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D56" w:rsidRDefault="0025645D">
      <w:pPr>
        <w:rPr>
          <w:b/>
          <w:sz w:val="28"/>
          <w:szCs w:val="28"/>
        </w:rPr>
      </w:pPr>
      <w:r>
        <w:rPr>
          <w:b/>
          <w:sz w:val="28"/>
          <w:szCs w:val="28"/>
        </w:rPr>
        <w:t>T14-HOL</w:t>
      </w:r>
      <w:r w:rsidRPr="00F10673">
        <w:rPr>
          <w:b/>
          <w:sz w:val="28"/>
          <w:szCs w:val="28"/>
        </w:rPr>
        <w:t>001_</w:t>
      </w:r>
      <w:proofErr w:type="gramStart"/>
      <w:r w:rsidRPr="00F10673">
        <w:rPr>
          <w:b/>
          <w:sz w:val="28"/>
          <w:szCs w:val="28"/>
        </w:rPr>
        <w:t>TestCase</w:t>
      </w:r>
      <w:r>
        <w:rPr>
          <w:b/>
          <w:sz w:val="28"/>
          <w:szCs w:val="28"/>
        </w:rPr>
        <w:t>[</w:t>
      </w:r>
      <w:proofErr w:type="gramEnd"/>
      <w:r>
        <w:rPr>
          <w:b/>
          <w:sz w:val="28"/>
          <w:szCs w:val="28"/>
        </w:rPr>
        <w:t>Understanding the e2e testing with Protractor]</w:t>
      </w:r>
    </w:p>
    <w:p w:rsidR="0025645D" w:rsidRDefault="0025645D">
      <w:pPr>
        <w:rPr>
          <w:sz w:val="28"/>
          <w:szCs w:val="28"/>
        </w:rPr>
      </w:pPr>
      <w:r>
        <w:rPr>
          <w:sz w:val="28"/>
          <w:szCs w:val="28"/>
        </w:rPr>
        <w:t>Here we will understand the file structure for performing e2e testing with Protractor and how to execute the test.</w:t>
      </w:r>
      <w:r w:rsidR="00D84D2C">
        <w:rPr>
          <w:sz w:val="28"/>
          <w:szCs w:val="28"/>
        </w:rPr>
        <w:t xml:space="preserve"> Also we will </w:t>
      </w:r>
      <w:proofErr w:type="gramStart"/>
      <w:r w:rsidR="00D84D2C">
        <w:rPr>
          <w:sz w:val="28"/>
          <w:szCs w:val="28"/>
        </w:rPr>
        <w:t>be understanding</w:t>
      </w:r>
      <w:proofErr w:type="gramEnd"/>
      <w:r w:rsidR="00D84D2C">
        <w:rPr>
          <w:sz w:val="28"/>
          <w:szCs w:val="28"/>
        </w:rPr>
        <w:t xml:space="preserve"> how to capture the Protractor Test Result.</w:t>
      </w:r>
      <w:r>
        <w:rPr>
          <w:sz w:val="28"/>
          <w:szCs w:val="28"/>
        </w:rPr>
        <w:t xml:space="preserve"> </w:t>
      </w:r>
      <w:r w:rsidRPr="0025645D">
        <w:rPr>
          <w:sz w:val="28"/>
          <w:szCs w:val="28"/>
        </w:rPr>
        <w:t xml:space="preserve">Protractor is used to perform end to end testing for Angular applications. Protractor is a Node application written on top of Selenium’s </w:t>
      </w:r>
      <w:proofErr w:type="spellStart"/>
      <w:r w:rsidRPr="0025645D">
        <w:rPr>
          <w:sz w:val="28"/>
          <w:szCs w:val="28"/>
        </w:rPr>
        <w:t>WebDriverJS</w:t>
      </w:r>
      <w:proofErr w:type="spellEnd"/>
      <w:r w:rsidRPr="0025645D">
        <w:rPr>
          <w:sz w:val="28"/>
          <w:szCs w:val="28"/>
        </w:rPr>
        <w:t>.</w:t>
      </w:r>
    </w:p>
    <w:p w:rsidR="0025645D" w:rsidRPr="00D84D2C" w:rsidRDefault="0025645D">
      <w:pPr>
        <w:rPr>
          <w:b/>
          <w:sz w:val="28"/>
          <w:szCs w:val="28"/>
        </w:rPr>
      </w:pPr>
      <w:r w:rsidRPr="00D84D2C">
        <w:rPr>
          <w:b/>
          <w:sz w:val="28"/>
          <w:szCs w:val="28"/>
        </w:rPr>
        <w:t>Tasks:</w:t>
      </w:r>
    </w:p>
    <w:p w:rsidR="0025645D" w:rsidRDefault="0025645D" w:rsidP="0025645D">
      <w:pPr>
        <w:pStyle w:val="ListParagraph"/>
        <w:numPr>
          <w:ilvl w:val="0"/>
          <w:numId w:val="2"/>
        </w:numPr>
        <w:rPr>
          <w:sz w:val="28"/>
          <w:szCs w:val="28"/>
        </w:rPr>
      </w:pPr>
      <w:r>
        <w:rPr>
          <w:sz w:val="28"/>
          <w:szCs w:val="28"/>
        </w:rPr>
        <w:t>Create an angular application called T14-HOL001</w:t>
      </w:r>
    </w:p>
    <w:p w:rsidR="0025645D" w:rsidRDefault="0025645D" w:rsidP="0025645D">
      <w:pPr>
        <w:pStyle w:val="ListParagraph"/>
        <w:numPr>
          <w:ilvl w:val="0"/>
          <w:numId w:val="2"/>
        </w:numPr>
        <w:rPr>
          <w:sz w:val="28"/>
          <w:szCs w:val="28"/>
        </w:rPr>
      </w:pPr>
      <w:r>
        <w:rPr>
          <w:sz w:val="28"/>
          <w:szCs w:val="28"/>
        </w:rPr>
        <w:t>Expand the e2e folder</w:t>
      </w:r>
    </w:p>
    <w:p w:rsidR="0025645D" w:rsidRDefault="0025645D" w:rsidP="0025645D">
      <w:pPr>
        <w:pStyle w:val="ListParagraph"/>
        <w:numPr>
          <w:ilvl w:val="0"/>
          <w:numId w:val="2"/>
        </w:numPr>
        <w:rPr>
          <w:sz w:val="28"/>
          <w:szCs w:val="28"/>
        </w:rPr>
      </w:pPr>
      <w:r>
        <w:rPr>
          <w:sz w:val="28"/>
          <w:szCs w:val="28"/>
        </w:rPr>
        <w:t xml:space="preserve">Check </w:t>
      </w:r>
      <w:r w:rsidRPr="00B77009">
        <w:rPr>
          <w:sz w:val="28"/>
          <w:szCs w:val="28"/>
        </w:rPr>
        <w:t>the</w:t>
      </w:r>
      <w:r w:rsidRPr="00B77009">
        <w:rPr>
          <w:b/>
          <w:sz w:val="28"/>
          <w:szCs w:val="28"/>
        </w:rPr>
        <w:t xml:space="preserve"> </w:t>
      </w:r>
      <w:proofErr w:type="spellStart"/>
      <w:r w:rsidRPr="00B77009">
        <w:rPr>
          <w:b/>
          <w:sz w:val="28"/>
          <w:szCs w:val="28"/>
        </w:rPr>
        <w:t>protractor.config.js</w:t>
      </w:r>
      <w:proofErr w:type="spellEnd"/>
      <w:r>
        <w:rPr>
          <w:sz w:val="28"/>
          <w:szCs w:val="28"/>
        </w:rPr>
        <w:t xml:space="preserve"> file. This file contains the default </w:t>
      </w:r>
      <w:r w:rsidR="00D84D2C">
        <w:rPr>
          <w:sz w:val="28"/>
          <w:szCs w:val="28"/>
        </w:rPr>
        <w:t xml:space="preserve">configuration </w:t>
      </w:r>
      <w:r>
        <w:rPr>
          <w:sz w:val="28"/>
          <w:szCs w:val="28"/>
        </w:rPr>
        <w:t>information to run end-to-end testing using Protractor [which you can change/configure depending on the necessity of your application].</w:t>
      </w:r>
    </w:p>
    <w:p w:rsidR="0025645D" w:rsidRDefault="0025645D" w:rsidP="0025645D">
      <w:pPr>
        <w:pStyle w:val="ListParagraph"/>
        <w:ind w:left="1080"/>
        <w:rPr>
          <w:b/>
          <w:sz w:val="28"/>
          <w:szCs w:val="28"/>
        </w:rPr>
      </w:pPr>
      <w:r w:rsidRPr="0025645D">
        <w:rPr>
          <w:b/>
          <w:sz w:val="28"/>
          <w:szCs w:val="28"/>
        </w:rPr>
        <w:t>Note:</w:t>
      </w:r>
    </w:p>
    <w:p w:rsidR="0025645D" w:rsidRPr="0025645D" w:rsidRDefault="0025645D" w:rsidP="0025645D">
      <w:pPr>
        <w:pStyle w:val="ListParagraph"/>
        <w:numPr>
          <w:ilvl w:val="0"/>
          <w:numId w:val="3"/>
        </w:numPr>
        <w:rPr>
          <w:sz w:val="28"/>
          <w:szCs w:val="28"/>
        </w:rPr>
      </w:pPr>
      <w:r w:rsidRPr="0025645D">
        <w:rPr>
          <w:sz w:val="28"/>
          <w:szCs w:val="28"/>
        </w:rPr>
        <w:t>‘</w:t>
      </w:r>
      <w:proofErr w:type="spellStart"/>
      <w:proofErr w:type="gramStart"/>
      <w:r w:rsidRPr="0025645D">
        <w:rPr>
          <w:sz w:val="28"/>
          <w:szCs w:val="28"/>
        </w:rPr>
        <w:t>browserName</w:t>
      </w:r>
      <w:proofErr w:type="spellEnd"/>
      <w:proofErr w:type="gramEnd"/>
      <w:r w:rsidRPr="0025645D">
        <w:rPr>
          <w:sz w:val="28"/>
          <w:szCs w:val="28"/>
        </w:rPr>
        <w:t>’: ‘chrome’ is used to indicate that Chrome will be used as the browser to execute the tests.</w:t>
      </w:r>
    </w:p>
    <w:p w:rsidR="0025645D" w:rsidRPr="0025645D" w:rsidRDefault="0025645D" w:rsidP="0025645D">
      <w:pPr>
        <w:pStyle w:val="ListParagraph"/>
        <w:numPr>
          <w:ilvl w:val="0"/>
          <w:numId w:val="3"/>
        </w:numPr>
        <w:rPr>
          <w:sz w:val="28"/>
          <w:szCs w:val="28"/>
        </w:rPr>
      </w:pPr>
      <w:proofErr w:type="spellStart"/>
      <w:proofErr w:type="gramStart"/>
      <w:r w:rsidRPr="0025645D">
        <w:rPr>
          <w:sz w:val="28"/>
          <w:szCs w:val="28"/>
        </w:rPr>
        <w:t>directConnect</w:t>
      </w:r>
      <w:proofErr w:type="spellEnd"/>
      <w:proofErr w:type="gramEnd"/>
      <w:r w:rsidRPr="0025645D">
        <w:rPr>
          <w:sz w:val="28"/>
          <w:szCs w:val="28"/>
        </w:rPr>
        <w:t>: true allows Protractor to directly connect to the browser and instead of going through a Selenium Standalone Server. When you have this configuration in place, you don’t have to manually start a separate Selenium Server.</w:t>
      </w:r>
    </w:p>
    <w:p w:rsidR="0025645D" w:rsidRDefault="0025645D" w:rsidP="0025645D">
      <w:pPr>
        <w:pStyle w:val="ListParagraph"/>
        <w:numPr>
          <w:ilvl w:val="0"/>
          <w:numId w:val="2"/>
        </w:numPr>
        <w:rPr>
          <w:sz w:val="28"/>
          <w:szCs w:val="28"/>
        </w:rPr>
      </w:pPr>
      <w:r>
        <w:rPr>
          <w:sz w:val="28"/>
          <w:szCs w:val="28"/>
        </w:rPr>
        <w:t xml:space="preserve">Check the </w:t>
      </w:r>
      <w:r w:rsidR="00B77009" w:rsidRPr="00B77009">
        <w:rPr>
          <w:b/>
          <w:sz w:val="28"/>
          <w:szCs w:val="28"/>
        </w:rPr>
        <w:t>tsconfig.e2e.json file</w:t>
      </w:r>
      <w:r w:rsidR="00B77009">
        <w:rPr>
          <w:sz w:val="28"/>
          <w:szCs w:val="28"/>
        </w:rPr>
        <w:t xml:space="preserve">. </w:t>
      </w:r>
      <w:r w:rsidR="00B77009" w:rsidRPr="00B77009">
        <w:rPr>
          <w:sz w:val="28"/>
          <w:szCs w:val="28"/>
        </w:rPr>
        <w:t xml:space="preserve">This file tells the </w:t>
      </w:r>
      <w:proofErr w:type="spellStart"/>
      <w:r w:rsidR="00B77009" w:rsidRPr="00B77009">
        <w:rPr>
          <w:sz w:val="28"/>
          <w:szCs w:val="28"/>
        </w:rPr>
        <w:t>transpiler</w:t>
      </w:r>
      <w:proofErr w:type="spellEnd"/>
      <w:r w:rsidR="00B77009" w:rsidRPr="00B77009">
        <w:rPr>
          <w:sz w:val="28"/>
          <w:szCs w:val="28"/>
        </w:rPr>
        <w:t xml:space="preserve"> to emit ES5 JavaScript, and that the JavaScript output files should be written to out-</w:t>
      </w:r>
      <w:proofErr w:type="spellStart"/>
      <w:r w:rsidR="00B77009" w:rsidRPr="00B77009">
        <w:rPr>
          <w:sz w:val="28"/>
          <w:szCs w:val="28"/>
        </w:rPr>
        <w:t>tcs</w:t>
      </w:r>
      <w:proofErr w:type="spellEnd"/>
      <w:r w:rsidR="00B77009" w:rsidRPr="00B77009">
        <w:rPr>
          <w:sz w:val="28"/>
          <w:szCs w:val="28"/>
        </w:rPr>
        <w:t>/app directory.</w:t>
      </w:r>
    </w:p>
    <w:p w:rsidR="00B77009" w:rsidRDefault="00B77009" w:rsidP="0025645D">
      <w:pPr>
        <w:pStyle w:val="ListParagraph"/>
        <w:numPr>
          <w:ilvl w:val="0"/>
          <w:numId w:val="2"/>
        </w:numPr>
        <w:rPr>
          <w:sz w:val="28"/>
          <w:szCs w:val="28"/>
        </w:rPr>
      </w:pPr>
      <w:r>
        <w:rPr>
          <w:sz w:val="28"/>
          <w:szCs w:val="28"/>
        </w:rPr>
        <w:t xml:space="preserve">Check the </w:t>
      </w:r>
      <w:proofErr w:type="spellStart"/>
      <w:r w:rsidRPr="00B77009">
        <w:rPr>
          <w:b/>
          <w:sz w:val="28"/>
          <w:szCs w:val="28"/>
        </w:rPr>
        <w:t>app.po.ts</w:t>
      </w:r>
      <w:proofErr w:type="spellEnd"/>
      <w:r>
        <w:rPr>
          <w:sz w:val="28"/>
          <w:szCs w:val="28"/>
        </w:rPr>
        <w:t xml:space="preserve"> file. </w:t>
      </w:r>
    </w:p>
    <w:p w:rsidR="00B77009" w:rsidRDefault="00B77009" w:rsidP="00B77009">
      <w:pPr>
        <w:pStyle w:val="ListParagraph"/>
        <w:ind w:left="1080"/>
        <w:rPr>
          <w:b/>
          <w:sz w:val="28"/>
          <w:szCs w:val="28"/>
        </w:rPr>
      </w:pPr>
      <w:r w:rsidRPr="00B77009">
        <w:rPr>
          <w:b/>
          <w:sz w:val="28"/>
          <w:szCs w:val="28"/>
        </w:rPr>
        <w:t>Note:</w:t>
      </w:r>
    </w:p>
    <w:p w:rsidR="00B77009" w:rsidRPr="00B77009" w:rsidRDefault="00B77009" w:rsidP="00B77009">
      <w:pPr>
        <w:pStyle w:val="ListParagraph"/>
        <w:numPr>
          <w:ilvl w:val="0"/>
          <w:numId w:val="4"/>
        </w:numPr>
        <w:rPr>
          <w:sz w:val="28"/>
          <w:szCs w:val="28"/>
        </w:rPr>
      </w:pPr>
      <w:r w:rsidRPr="00B77009">
        <w:rPr>
          <w:sz w:val="28"/>
          <w:szCs w:val="28"/>
        </w:rPr>
        <w:t xml:space="preserve">Page Object Model is a design pattern which is commonly used in test automation circles. A page object represents a page or a portion of an application using a class. The sole purpose of this class is to capture different elements (headings, tables, lists, buttons, links and etc) in the page and optionally perform tasks (clicking buttons, setting text on input elements, retrieving text) </w:t>
      </w:r>
      <w:r w:rsidRPr="00B77009">
        <w:rPr>
          <w:sz w:val="28"/>
          <w:szCs w:val="28"/>
        </w:rPr>
        <w:lastRenderedPageBreak/>
        <w:t xml:space="preserve">on them. We can then import these page objects into the spec file and invoke their methods. This reduces code duplication and </w:t>
      </w:r>
      <w:proofErr w:type="gramStart"/>
      <w:r w:rsidRPr="00B77009">
        <w:rPr>
          <w:sz w:val="28"/>
          <w:szCs w:val="28"/>
        </w:rPr>
        <w:t>makes</w:t>
      </w:r>
      <w:proofErr w:type="gramEnd"/>
      <w:r w:rsidRPr="00B77009">
        <w:rPr>
          <w:sz w:val="28"/>
          <w:szCs w:val="28"/>
        </w:rPr>
        <w:t xml:space="preserve"> maintenance of code easier.</w:t>
      </w:r>
    </w:p>
    <w:p w:rsidR="00B77009" w:rsidRDefault="00B77009" w:rsidP="00B77009">
      <w:pPr>
        <w:pStyle w:val="ListParagraph"/>
        <w:numPr>
          <w:ilvl w:val="0"/>
          <w:numId w:val="4"/>
        </w:numPr>
        <w:rPr>
          <w:sz w:val="28"/>
          <w:szCs w:val="28"/>
        </w:rPr>
      </w:pPr>
      <w:r w:rsidRPr="00B77009">
        <w:rPr>
          <w:sz w:val="28"/>
          <w:szCs w:val="28"/>
        </w:rPr>
        <w:t xml:space="preserve">The sample PO class created for app page by the Angular CLI contains two methods, namely </w:t>
      </w:r>
      <w:proofErr w:type="spellStart"/>
      <w:r w:rsidRPr="00B77009">
        <w:rPr>
          <w:sz w:val="28"/>
          <w:szCs w:val="28"/>
        </w:rPr>
        <w:t>navigateTo</w:t>
      </w:r>
      <w:proofErr w:type="spellEnd"/>
      <w:r w:rsidRPr="00B77009">
        <w:rPr>
          <w:sz w:val="28"/>
          <w:szCs w:val="28"/>
        </w:rPr>
        <w:t xml:space="preserve"> and </w:t>
      </w:r>
      <w:proofErr w:type="spellStart"/>
      <w:proofErr w:type="gramStart"/>
      <w:r w:rsidRPr="00B77009">
        <w:rPr>
          <w:sz w:val="28"/>
          <w:szCs w:val="28"/>
        </w:rPr>
        <w:t>getTitleText</w:t>
      </w:r>
      <w:proofErr w:type="spellEnd"/>
      <w:r w:rsidRPr="00B77009">
        <w:rPr>
          <w:sz w:val="28"/>
          <w:szCs w:val="28"/>
        </w:rPr>
        <w:t xml:space="preserve"> .</w:t>
      </w:r>
      <w:proofErr w:type="gramEnd"/>
      <w:r w:rsidRPr="00B77009">
        <w:rPr>
          <w:sz w:val="28"/>
          <w:szCs w:val="28"/>
        </w:rPr>
        <w:t xml:space="preserve"> </w:t>
      </w:r>
      <w:proofErr w:type="spellStart"/>
      <w:proofErr w:type="gramStart"/>
      <w:r w:rsidRPr="00B77009">
        <w:rPr>
          <w:sz w:val="28"/>
          <w:szCs w:val="28"/>
        </w:rPr>
        <w:t>navigateTo</w:t>
      </w:r>
      <w:proofErr w:type="spellEnd"/>
      <w:proofErr w:type="gramEnd"/>
      <w:r w:rsidRPr="00B77009">
        <w:rPr>
          <w:sz w:val="28"/>
          <w:szCs w:val="28"/>
        </w:rPr>
        <w:t xml:space="preserve"> method is used to enter a URL in the browser and navigate to a web page. </w:t>
      </w:r>
      <w:proofErr w:type="spellStart"/>
      <w:proofErr w:type="gramStart"/>
      <w:r w:rsidRPr="00B77009">
        <w:rPr>
          <w:sz w:val="28"/>
          <w:szCs w:val="28"/>
        </w:rPr>
        <w:t>getTitleText</w:t>
      </w:r>
      <w:proofErr w:type="spellEnd"/>
      <w:proofErr w:type="gramEnd"/>
      <w:r w:rsidRPr="00B77009">
        <w:rPr>
          <w:sz w:val="28"/>
          <w:szCs w:val="28"/>
        </w:rPr>
        <w:t xml:space="preserve"> method is used find the h1 element located under app-root element and extract its text value.</w:t>
      </w:r>
    </w:p>
    <w:p w:rsidR="00B77009" w:rsidRDefault="00B77009" w:rsidP="00B77009">
      <w:pPr>
        <w:pStyle w:val="ListParagraph"/>
        <w:numPr>
          <w:ilvl w:val="0"/>
          <w:numId w:val="2"/>
        </w:numPr>
        <w:rPr>
          <w:sz w:val="28"/>
          <w:szCs w:val="28"/>
        </w:rPr>
      </w:pPr>
      <w:r>
        <w:rPr>
          <w:sz w:val="28"/>
          <w:szCs w:val="28"/>
        </w:rPr>
        <w:t xml:space="preserve">Check the </w:t>
      </w:r>
      <w:r w:rsidRPr="00B77009">
        <w:rPr>
          <w:b/>
          <w:sz w:val="28"/>
          <w:szCs w:val="28"/>
        </w:rPr>
        <w:t>app.e2e-spec.ts</w:t>
      </w:r>
      <w:r>
        <w:rPr>
          <w:b/>
          <w:sz w:val="28"/>
          <w:szCs w:val="28"/>
        </w:rPr>
        <w:t xml:space="preserve"> </w:t>
      </w:r>
      <w:r>
        <w:rPr>
          <w:sz w:val="28"/>
          <w:szCs w:val="28"/>
        </w:rPr>
        <w:t>file.</w:t>
      </w:r>
      <w:r w:rsidRPr="00B77009">
        <w:t xml:space="preserve"> </w:t>
      </w:r>
      <w:r w:rsidRPr="00B77009">
        <w:rPr>
          <w:sz w:val="28"/>
          <w:szCs w:val="28"/>
        </w:rPr>
        <w:t>Spec files contain the tests and the tests are written using the Jasmine framework.</w:t>
      </w:r>
      <w:r>
        <w:rPr>
          <w:sz w:val="28"/>
          <w:szCs w:val="28"/>
        </w:rPr>
        <w:t xml:space="preserve"> In this application, </w:t>
      </w:r>
      <w:r w:rsidRPr="00B77009">
        <w:rPr>
          <w:sz w:val="28"/>
          <w:szCs w:val="28"/>
        </w:rPr>
        <w:t>app.e2e-spec.ts contains only one test. It basically navigates to http://</w:t>
      </w:r>
      <w:proofErr w:type="gramStart"/>
      <w:r w:rsidRPr="00B77009">
        <w:rPr>
          <w:sz w:val="28"/>
          <w:szCs w:val="28"/>
        </w:rPr>
        <w:t>localhost:4200 ,</w:t>
      </w:r>
      <w:proofErr w:type="gramEnd"/>
      <w:r w:rsidRPr="00B77009">
        <w:rPr>
          <w:sz w:val="28"/>
          <w:szCs w:val="28"/>
        </w:rPr>
        <w:t xml:space="preserve"> extract the title and checks whether the its value equals to Welcome to </w:t>
      </w:r>
      <w:r>
        <w:rPr>
          <w:sz w:val="28"/>
          <w:szCs w:val="28"/>
        </w:rPr>
        <w:t>T14-HOL001</w:t>
      </w:r>
      <w:r w:rsidRPr="00B77009">
        <w:rPr>
          <w:sz w:val="28"/>
          <w:szCs w:val="28"/>
        </w:rPr>
        <w:t>!.</w:t>
      </w:r>
    </w:p>
    <w:p w:rsidR="00B77009" w:rsidRDefault="00D84D2C" w:rsidP="00B77009">
      <w:pPr>
        <w:pStyle w:val="ListParagraph"/>
        <w:numPr>
          <w:ilvl w:val="0"/>
          <w:numId w:val="2"/>
        </w:numPr>
        <w:rPr>
          <w:sz w:val="28"/>
          <w:szCs w:val="28"/>
        </w:rPr>
      </w:pPr>
      <w:r>
        <w:rPr>
          <w:sz w:val="28"/>
          <w:szCs w:val="28"/>
        </w:rPr>
        <w:t>Now to</w:t>
      </w:r>
      <w:r w:rsidR="00B77009">
        <w:rPr>
          <w:sz w:val="28"/>
          <w:szCs w:val="28"/>
        </w:rPr>
        <w:t xml:space="preserve"> execute the e2e test using protractor run the command:</w:t>
      </w:r>
    </w:p>
    <w:p w:rsidR="00B77009" w:rsidRPr="00D84D2C" w:rsidRDefault="00B77009" w:rsidP="00B77009">
      <w:pPr>
        <w:pStyle w:val="ListParagraph"/>
        <w:ind w:left="1080"/>
        <w:rPr>
          <w:b/>
          <w:color w:val="FF0000"/>
          <w:sz w:val="28"/>
          <w:szCs w:val="28"/>
        </w:rPr>
      </w:pPr>
      <w:proofErr w:type="spellStart"/>
      <w:proofErr w:type="gramStart"/>
      <w:r w:rsidRPr="00D84D2C">
        <w:rPr>
          <w:b/>
          <w:color w:val="FF0000"/>
          <w:sz w:val="28"/>
          <w:szCs w:val="28"/>
        </w:rPr>
        <w:t>ng</w:t>
      </w:r>
      <w:proofErr w:type="spellEnd"/>
      <w:proofErr w:type="gramEnd"/>
      <w:r w:rsidRPr="00D84D2C">
        <w:rPr>
          <w:b/>
          <w:color w:val="FF0000"/>
          <w:sz w:val="28"/>
          <w:szCs w:val="28"/>
        </w:rPr>
        <w:t xml:space="preserve"> e2e –port=4300</w:t>
      </w:r>
    </w:p>
    <w:p w:rsidR="00B77009" w:rsidRDefault="00B77009" w:rsidP="00B77009">
      <w:pPr>
        <w:pStyle w:val="ListParagraph"/>
        <w:ind w:left="1080"/>
        <w:rPr>
          <w:b/>
          <w:i/>
          <w:sz w:val="28"/>
          <w:szCs w:val="28"/>
        </w:rPr>
      </w:pPr>
      <w:r w:rsidRPr="00B77009">
        <w:rPr>
          <w:b/>
          <w:i/>
          <w:sz w:val="28"/>
          <w:szCs w:val="28"/>
        </w:rPr>
        <w:t>[Note: Here we are telling Protractor to use a different port other than default 4200 port because by default the 4200 port is used for application execution. So 4200 may be busy and hence may not execute your protractor tests. You can give any free port number of your choice].</w:t>
      </w:r>
    </w:p>
    <w:p w:rsidR="00136908" w:rsidRDefault="00136908" w:rsidP="00B77009">
      <w:pPr>
        <w:pStyle w:val="ListParagraph"/>
        <w:ind w:left="1080"/>
        <w:rPr>
          <w:sz w:val="28"/>
          <w:szCs w:val="28"/>
        </w:rPr>
      </w:pPr>
    </w:p>
    <w:p w:rsidR="00136908" w:rsidRDefault="00136908" w:rsidP="00B77009">
      <w:pPr>
        <w:pStyle w:val="ListParagraph"/>
        <w:ind w:left="1080"/>
        <w:rPr>
          <w:b/>
          <w:sz w:val="28"/>
          <w:szCs w:val="28"/>
        </w:rPr>
      </w:pPr>
      <w:r w:rsidRPr="00136908">
        <w:rPr>
          <w:b/>
          <w:sz w:val="28"/>
          <w:szCs w:val="28"/>
        </w:rPr>
        <w:t>Sample Output:</w:t>
      </w:r>
    </w:p>
    <w:p w:rsidR="00136908" w:rsidRPr="00136908" w:rsidRDefault="00136908" w:rsidP="00B77009">
      <w:pPr>
        <w:pStyle w:val="ListParagraph"/>
        <w:ind w:left="1080"/>
        <w:rPr>
          <w:sz w:val="28"/>
          <w:szCs w:val="28"/>
        </w:rPr>
      </w:pPr>
      <w:r>
        <w:rPr>
          <w:sz w:val="28"/>
          <w:szCs w:val="28"/>
        </w:rPr>
        <w:t xml:space="preserve">Once your run the </w:t>
      </w:r>
      <w:proofErr w:type="spellStart"/>
      <w:r>
        <w:rPr>
          <w:sz w:val="28"/>
          <w:szCs w:val="28"/>
        </w:rPr>
        <w:t>ng</w:t>
      </w:r>
      <w:proofErr w:type="spellEnd"/>
      <w:r>
        <w:rPr>
          <w:sz w:val="28"/>
          <w:szCs w:val="28"/>
        </w:rPr>
        <w:t xml:space="preserve"> e2e command you can see the web driver for </w:t>
      </w:r>
      <w:proofErr w:type="spellStart"/>
      <w:r>
        <w:rPr>
          <w:sz w:val="28"/>
          <w:szCs w:val="28"/>
        </w:rPr>
        <w:t>chome</w:t>
      </w:r>
      <w:proofErr w:type="spellEnd"/>
      <w:r>
        <w:rPr>
          <w:sz w:val="28"/>
          <w:szCs w:val="28"/>
        </w:rPr>
        <w:t xml:space="preserve"> will be downloaded [as you have defined chrome as default browser to run automated test in </w:t>
      </w:r>
      <w:proofErr w:type="spellStart"/>
      <w:r>
        <w:rPr>
          <w:sz w:val="28"/>
          <w:szCs w:val="28"/>
        </w:rPr>
        <w:t>protractor.config.js</w:t>
      </w:r>
      <w:proofErr w:type="spellEnd"/>
      <w:r>
        <w:rPr>
          <w:sz w:val="28"/>
          <w:szCs w:val="28"/>
        </w:rPr>
        <w:t xml:space="preserve"> file]. </w:t>
      </w:r>
    </w:p>
    <w:p w:rsidR="00136908" w:rsidRPr="00136908" w:rsidRDefault="00136908" w:rsidP="00B77009">
      <w:pPr>
        <w:pStyle w:val="ListParagraph"/>
        <w:ind w:left="1080"/>
        <w:rPr>
          <w:b/>
          <w:sz w:val="28"/>
          <w:szCs w:val="28"/>
        </w:rPr>
      </w:pPr>
      <w:r>
        <w:rPr>
          <w:b/>
          <w:noProof/>
          <w:sz w:val="28"/>
          <w:szCs w:val="28"/>
        </w:rPr>
        <w:drawing>
          <wp:inline distT="0" distB="0" distL="0" distR="0">
            <wp:extent cx="5942135" cy="553915"/>
            <wp:effectExtent l="19050" t="0" r="14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54052"/>
                    </a:xfrm>
                    <a:prstGeom prst="rect">
                      <a:avLst/>
                    </a:prstGeom>
                    <a:noFill/>
                    <a:ln w="9525">
                      <a:noFill/>
                      <a:miter lim="800000"/>
                      <a:headEnd/>
                      <a:tailEnd/>
                    </a:ln>
                  </pic:spPr>
                </pic:pic>
              </a:graphicData>
            </a:graphic>
          </wp:inline>
        </w:drawing>
      </w:r>
    </w:p>
    <w:p w:rsidR="00136908" w:rsidRDefault="00136908" w:rsidP="00B77009">
      <w:pPr>
        <w:pStyle w:val="ListParagraph"/>
        <w:ind w:left="1080"/>
        <w:rPr>
          <w:sz w:val="28"/>
          <w:szCs w:val="28"/>
        </w:rPr>
      </w:pPr>
    </w:p>
    <w:p w:rsidR="00136908" w:rsidRDefault="00136908" w:rsidP="00B77009">
      <w:pPr>
        <w:pStyle w:val="ListParagraph"/>
        <w:ind w:left="1080"/>
        <w:rPr>
          <w:sz w:val="28"/>
          <w:szCs w:val="28"/>
        </w:rPr>
      </w:pPr>
      <w:r>
        <w:rPr>
          <w:sz w:val="28"/>
          <w:szCs w:val="28"/>
        </w:rPr>
        <w:t>The tests will give the output as successful if test cases pass:</w:t>
      </w:r>
    </w:p>
    <w:p w:rsidR="00136908" w:rsidRDefault="00136908" w:rsidP="00B77009">
      <w:pPr>
        <w:pStyle w:val="ListParagraph"/>
        <w:ind w:left="1080"/>
        <w:rPr>
          <w:sz w:val="28"/>
          <w:szCs w:val="28"/>
        </w:rPr>
      </w:pPr>
      <w:r>
        <w:rPr>
          <w:noProof/>
          <w:sz w:val="28"/>
          <w:szCs w:val="28"/>
        </w:rPr>
        <w:drawing>
          <wp:inline distT="0" distB="0" distL="0" distR="0">
            <wp:extent cx="5943600" cy="6153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615315"/>
                    </a:xfrm>
                    <a:prstGeom prst="rect">
                      <a:avLst/>
                    </a:prstGeom>
                    <a:noFill/>
                    <a:ln w="9525">
                      <a:noFill/>
                      <a:miter lim="800000"/>
                      <a:headEnd/>
                      <a:tailEnd/>
                    </a:ln>
                  </pic:spPr>
                </pic:pic>
              </a:graphicData>
            </a:graphic>
          </wp:inline>
        </w:drawing>
      </w:r>
    </w:p>
    <w:p w:rsidR="00136908" w:rsidRDefault="00136908" w:rsidP="00B77009">
      <w:pPr>
        <w:pStyle w:val="ListParagraph"/>
        <w:ind w:left="1080"/>
        <w:rPr>
          <w:sz w:val="28"/>
          <w:szCs w:val="28"/>
        </w:rPr>
      </w:pPr>
    </w:p>
    <w:p w:rsidR="00136908" w:rsidRDefault="00136908" w:rsidP="00B77009">
      <w:pPr>
        <w:pStyle w:val="ListParagraph"/>
        <w:ind w:left="1080"/>
        <w:rPr>
          <w:sz w:val="28"/>
          <w:szCs w:val="28"/>
        </w:rPr>
      </w:pPr>
      <w:r>
        <w:rPr>
          <w:sz w:val="28"/>
          <w:szCs w:val="28"/>
        </w:rPr>
        <w:t>Also as we are running automated test, the chrome will be opened</w:t>
      </w:r>
      <w:r w:rsidR="00D84D2C">
        <w:rPr>
          <w:sz w:val="28"/>
          <w:szCs w:val="28"/>
        </w:rPr>
        <w:t xml:space="preserve"> and closed</w:t>
      </w:r>
      <w:r>
        <w:rPr>
          <w:sz w:val="28"/>
          <w:szCs w:val="28"/>
        </w:rPr>
        <w:t xml:space="preserve"> by default to displ</w:t>
      </w:r>
      <w:r w:rsidR="004B2BCB">
        <w:rPr>
          <w:sz w:val="28"/>
          <w:szCs w:val="28"/>
        </w:rPr>
        <w:t>ay test output of executed test. To capture the screenshot of your</w:t>
      </w:r>
      <w:r w:rsidR="00D84D2C">
        <w:rPr>
          <w:sz w:val="28"/>
          <w:szCs w:val="28"/>
        </w:rPr>
        <w:t xml:space="preserve"> protractor</w:t>
      </w:r>
      <w:r w:rsidR="004B2BCB">
        <w:rPr>
          <w:sz w:val="28"/>
          <w:szCs w:val="28"/>
        </w:rPr>
        <w:t xml:space="preserve"> test result, do the following:</w:t>
      </w:r>
    </w:p>
    <w:p w:rsidR="004B2BCB" w:rsidRPr="004B2BCB" w:rsidRDefault="004B2BCB" w:rsidP="004B2BCB">
      <w:pPr>
        <w:pStyle w:val="ListParagraph"/>
        <w:numPr>
          <w:ilvl w:val="0"/>
          <w:numId w:val="5"/>
        </w:numPr>
        <w:rPr>
          <w:sz w:val="28"/>
          <w:szCs w:val="28"/>
        </w:rPr>
      </w:pPr>
      <w:r>
        <w:rPr>
          <w:sz w:val="28"/>
          <w:szCs w:val="28"/>
        </w:rPr>
        <w:t xml:space="preserve">Run the command: </w:t>
      </w:r>
      <w:proofErr w:type="spellStart"/>
      <w:r w:rsidRPr="004B2BCB">
        <w:rPr>
          <w:b/>
          <w:sz w:val="28"/>
          <w:szCs w:val="28"/>
        </w:rPr>
        <w:t>npm</w:t>
      </w:r>
      <w:proofErr w:type="spellEnd"/>
      <w:r w:rsidRPr="004B2BCB">
        <w:rPr>
          <w:b/>
          <w:sz w:val="28"/>
          <w:szCs w:val="28"/>
        </w:rPr>
        <w:t xml:space="preserve"> install screenshot-protractor </w:t>
      </w:r>
      <w:r>
        <w:rPr>
          <w:b/>
          <w:sz w:val="28"/>
          <w:szCs w:val="28"/>
        </w:rPr>
        <w:t>–</w:t>
      </w:r>
      <w:r w:rsidRPr="004B2BCB">
        <w:rPr>
          <w:b/>
          <w:sz w:val="28"/>
          <w:szCs w:val="28"/>
        </w:rPr>
        <w:t>save</w:t>
      </w:r>
    </w:p>
    <w:p w:rsidR="004B2BCB" w:rsidRDefault="004B2BCB" w:rsidP="004B2BCB">
      <w:pPr>
        <w:pStyle w:val="ListParagraph"/>
        <w:numPr>
          <w:ilvl w:val="0"/>
          <w:numId w:val="5"/>
        </w:numPr>
        <w:rPr>
          <w:sz w:val="28"/>
          <w:szCs w:val="28"/>
        </w:rPr>
      </w:pPr>
      <w:r>
        <w:rPr>
          <w:sz w:val="28"/>
          <w:szCs w:val="28"/>
        </w:rPr>
        <w:t xml:space="preserve">Then under the </w:t>
      </w:r>
      <w:r w:rsidRPr="00D84D2C">
        <w:rPr>
          <w:b/>
          <w:sz w:val="28"/>
          <w:szCs w:val="28"/>
        </w:rPr>
        <w:t>app.e2e-spec.ts</w:t>
      </w:r>
      <w:r>
        <w:rPr>
          <w:sz w:val="28"/>
          <w:szCs w:val="28"/>
        </w:rPr>
        <w:t xml:space="preserve"> file add the below command:</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proofErr w:type="spellStart"/>
      <w:proofErr w:type="gramStart"/>
      <w:r w:rsidRPr="00D84D2C">
        <w:rPr>
          <w:rFonts w:ascii="Consolas" w:eastAsia="Times New Roman" w:hAnsi="Consolas" w:cs="Times New Roman"/>
          <w:color w:val="DCDCAA"/>
          <w:sz w:val="19"/>
          <w:szCs w:val="19"/>
        </w:rPr>
        <w:t>afterEach</w:t>
      </w:r>
      <w:proofErr w:type="spellEnd"/>
      <w:r w:rsidRPr="00D84D2C">
        <w:rPr>
          <w:rFonts w:ascii="Consolas" w:eastAsia="Times New Roman" w:hAnsi="Consolas" w:cs="Times New Roman"/>
          <w:color w:val="D4D4D4"/>
          <w:sz w:val="19"/>
          <w:szCs w:val="19"/>
        </w:rPr>
        <w:t>(</w:t>
      </w:r>
      <w:proofErr w:type="gramEnd"/>
      <w:r w:rsidRPr="00D84D2C">
        <w:rPr>
          <w:rFonts w:ascii="Consolas" w:eastAsia="Times New Roman" w:hAnsi="Consolas" w:cs="Times New Roman"/>
          <w:color w:val="D4D4D4"/>
          <w:sz w:val="19"/>
          <w:szCs w:val="19"/>
        </w:rPr>
        <w:t>() </w:t>
      </w:r>
      <w:r w:rsidRPr="00D84D2C">
        <w:rPr>
          <w:rFonts w:ascii="Consolas" w:eastAsia="Times New Roman" w:hAnsi="Consolas" w:cs="Times New Roman"/>
          <w:color w:val="569CD6"/>
          <w:sz w:val="19"/>
          <w:szCs w:val="19"/>
        </w:rPr>
        <w:t>=&gt;</w:t>
      </w:r>
      <w:r w:rsidRPr="00D84D2C">
        <w:rPr>
          <w:rFonts w:ascii="Consolas" w:eastAsia="Times New Roman" w:hAnsi="Consolas" w:cs="Times New Roman"/>
          <w:color w:val="D4D4D4"/>
          <w:sz w:val="19"/>
          <w:szCs w:val="19"/>
        </w:rPr>
        <w:t> {</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proofErr w:type="spellStart"/>
      <w:proofErr w:type="gramStart"/>
      <w:r w:rsidRPr="00D84D2C">
        <w:rPr>
          <w:rFonts w:ascii="Consolas" w:eastAsia="Times New Roman" w:hAnsi="Consolas" w:cs="Times New Roman"/>
          <w:color w:val="9CDCFE"/>
          <w:sz w:val="19"/>
          <w:szCs w:val="19"/>
        </w:rPr>
        <w:t>browser</w:t>
      </w:r>
      <w:r w:rsidRPr="00D84D2C">
        <w:rPr>
          <w:rFonts w:ascii="Consolas" w:eastAsia="Times New Roman" w:hAnsi="Consolas" w:cs="Times New Roman"/>
          <w:color w:val="D4D4D4"/>
          <w:sz w:val="19"/>
          <w:szCs w:val="19"/>
        </w:rPr>
        <w:t>.</w:t>
      </w:r>
      <w:r w:rsidRPr="00D84D2C">
        <w:rPr>
          <w:rFonts w:ascii="Consolas" w:eastAsia="Times New Roman" w:hAnsi="Consolas" w:cs="Times New Roman"/>
          <w:color w:val="DCDCAA"/>
          <w:sz w:val="19"/>
          <w:szCs w:val="19"/>
        </w:rPr>
        <w:t>takeScreenshot</w:t>
      </w:r>
      <w:proofErr w:type="spellEnd"/>
      <w:r w:rsidRPr="00D84D2C">
        <w:rPr>
          <w:rFonts w:ascii="Consolas" w:eastAsia="Times New Roman" w:hAnsi="Consolas" w:cs="Times New Roman"/>
          <w:color w:val="D4D4D4"/>
          <w:sz w:val="19"/>
          <w:szCs w:val="19"/>
        </w:rPr>
        <w:t>(</w:t>
      </w:r>
      <w:proofErr w:type="gramEnd"/>
      <w:r w:rsidRPr="00D84D2C">
        <w:rPr>
          <w:rFonts w:ascii="Consolas" w:eastAsia="Times New Roman" w:hAnsi="Consolas" w:cs="Times New Roman"/>
          <w:color w:val="D4D4D4"/>
          <w:sz w:val="19"/>
          <w:szCs w:val="19"/>
        </w:rPr>
        <w:t>).</w:t>
      </w:r>
      <w:r w:rsidRPr="00D84D2C">
        <w:rPr>
          <w:rFonts w:ascii="Consolas" w:eastAsia="Times New Roman" w:hAnsi="Consolas" w:cs="Times New Roman"/>
          <w:color w:val="DCDCAA"/>
          <w:sz w:val="19"/>
          <w:szCs w:val="19"/>
        </w:rPr>
        <w:t>then</w:t>
      </w:r>
      <w:r w:rsidRPr="00D84D2C">
        <w:rPr>
          <w:rFonts w:ascii="Consolas" w:eastAsia="Times New Roman" w:hAnsi="Consolas" w:cs="Times New Roman"/>
          <w:color w:val="D4D4D4"/>
          <w:sz w:val="19"/>
          <w:szCs w:val="19"/>
        </w:rPr>
        <w:t>((</w:t>
      </w:r>
      <w:proofErr w:type="spellStart"/>
      <w:r w:rsidRPr="00D84D2C">
        <w:rPr>
          <w:rFonts w:ascii="Consolas" w:eastAsia="Times New Roman" w:hAnsi="Consolas" w:cs="Times New Roman"/>
          <w:color w:val="9CDCFE"/>
          <w:sz w:val="19"/>
          <w:szCs w:val="19"/>
        </w:rPr>
        <w:t>png</w:t>
      </w:r>
      <w:proofErr w:type="spellEnd"/>
      <w:r w:rsidRPr="00D84D2C">
        <w:rPr>
          <w:rFonts w:ascii="Consolas" w:eastAsia="Times New Roman" w:hAnsi="Consolas" w:cs="Times New Roman"/>
          <w:color w:val="D4D4D4"/>
          <w:sz w:val="19"/>
          <w:szCs w:val="19"/>
        </w:rPr>
        <w:t>) </w:t>
      </w:r>
      <w:r w:rsidRPr="00D84D2C">
        <w:rPr>
          <w:rFonts w:ascii="Consolas" w:eastAsia="Times New Roman" w:hAnsi="Consolas" w:cs="Times New Roman"/>
          <w:color w:val="569CD6"/>
          <w:sz w:val="19"/>
          <w:szCs w:val="19"/>
        </w:rPr>
        <w:t>=&gt;</w:t>
      </w:r>
      <w:r w:rsidRPr="00D84D2C">
        <w:rPr>
          <w:rFonts w:ascii="Consolas" w:eastAsia="Times New Roman" w:hAnsi="Consolas" w:cs="Times New Roman"/>
          <w:color w:val="D4D4D4"/>
          <w:sz w:val="19"/>
          <w:szCs w:val="19"/>
        </w:rPr>
        <w:t>{</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proofErr w:type="gramStart"/>
      <w:r w:rsidRPr="00D84D2C">
        <w:rPr>
          <w:rFonts w:ascii="Consolas" w:eastAsia="Times New Roman" w:hAnsi="Consolas" w:cs="Times New Roman"/>
          <w:color w:val="569CD6"/>
          <w:sz w:val="19"/>
          <w:szCs w:val="19"/>
        </w:rPr>
        <w:t>var</w:t>
      </w:r>
      <w:proofErr w:type="gramEnd"/>
      <w:r w:rsidRPr="00D84D2C">
        <w:rPr>
          <w:rFonts w:ascii="Consolas" w:eastAsia="Times New Roman" w:hAnsi="Consolas" w:cs="Times New Roman"/>
          <w:color w:val="D4D4D4"/>
          <w:sz w:val="19"/>
          <w:szCs w:val="19"/>
        </w:rPr>
        <w:t> </w:t>
      </w:r>
      <w:r w:rsidRPr="00D84D2C">
        <w:rPr>
          <w:rFonts w:ascii="Consolas" w:eastAsia="Times New Roman" w:hAnsi="Consolas" w:cs="Times New Roman"/>
          <w:color w:val="9CDCFE"/>
          <w:sz w:val="19"/>
          <w:szCs w:val="19"/>
        </w:rPr>
        <w:t>stream</w:t>
      </w:r>
      <w:r w:rsidRPr="00D84D2C">
        <w:rPr>
          <w:rFonts w:ascii="Consolas" w:eastAsia="Times New Roman" w:hAnsi="Consolas" w:cs="Times New Roman"/>
          <w:color w:val="D4D4D4"/>
          <w:sz w:val="19"/>
          <w:szCs w:val="19"/>
        </w:rPr>
        <w:t> = </w:t>
      </w:r>
      <w:r w:rsidRPr="00D84D2C">
        <w:rPr>
          <w:rFonts w:ascii="Consolas" w:eastAsia="Times New Roman" w:hAnsi="Consolas" w:cs="Times New Roman"/>
          <w:color w:val="DCDCAA"/>
          <w:sz w:val="19"/>
          <w:szCs w:val="19"/>
        </w:rPr>
        <w:t>createWriteStream</w:t>
      </w:r>
      <w:r w:rsidRPr="00D84D2C">
        <w:rPr>
          <w:rFonts w:ascii="Consolas" w:eastAsia="Times New Roman" w:hAnsi="Consolas" w:cs="Times New Roman"/>
          <w:color w:val="D4D4D4"/>
          <w:sz w:val="19"/>
          <w:szCs w:val="19"/>
        </w:rPr>
        <w:t>(</w:t>
      </w:r>
      <w:r w:rsidRPr="00D84D2C">
        <w:rPr>
          <w:rFonts w:ascii="Consolas" w:eastAsia="Times New Roman" w:hAnsi="Consolas" w:cs="Times New Roman"/>
          <w:color w:val="CE9178"/>
          <w:sz w:val="19"/>
          <w:szCs w:val="19"/>
        </w:rPr>
        <w:t>"samplescreenshot.png"</w:t>
      </w:r>
      <w:r w:rsidRPr="00D84D2C">
        <w:rPr>
          <w:rFonts w:ascii="Consolas" w:eastAsia="Times New Roman" w:hAnsi="Consolas" w:cs="Times New Roman"/>
          <w:color w:val="D4D4D4"/>
          <w:sz w:val="19"/>
          <w:szCs w:val="19"/>
        </w:rPr>
        <w:t>); </w:t>
      </w:r>
      <w:r w:rsidRPr="00D84D2C">
        <w:rPr>
          <w:rFonts w:ascii="Consolas" w:eastAsia="Times New Roman" w:hAnsi="Consolas" w:cs="Times New Roman"/>
          <w:color w:val="6A9955"/>
          <w:sz w:val="19"/>
          <w:szCs w:val="19"/>
        </w:rPr>
        <w:t>/** change the </w:t>
      </w:r>
      <w:proofErr w:type="spellStart"/>
      <w:r w:rsidRPr="00D84D2C">
        <w:rPr>
          <w:rFonts w:ascii="Consolas" w:eastAsia="Times New Roman" w:hAnsi="Consolas" w:cs="Times New Roman"/>
          <w:color w:val="6A9955"/>
          <w:sz w:val="19"/>
          <w:szCs w:val="19"/>
        </w:rPr>
        <w:t>png</w:t>
      </w:r>
      <w:proofErr w:type="spellEnd"/>
      <w:r w:rsidRPr="00D84D2C">
        <w:rPr>
          <w:rFonts w:ascii="Consolas" w:eastAsia="Times New Roman" w:hAnsi="Consolas" w:cs="Times New Roman"/>
          <w:color w:val="6A9955"/>
          <w:sz w:val="19"/>
          <w:szCs w:val="19"/>
        </w:rPr>
        <w:t> file name</w:t>
      </w:r>
      <w:r>
        <w:rPr>
          <w:rFonts w:ascii="Consolas" w:eastAsia="Times New Roman" w:hAnsi="Consolas" w:cs="Times New Roman"/>
          <w:color w:val="6A9955"/>
          <w:sz w:val="19"/>
          <w:szCs w:val="19"/>
        </w:rPr>
        <w:t xml:space="preserve"> as per your choice</w:t>
      </w:r>
      <w:r w:rsidRPr="00D84D2C">
        <w:rPr>
          <w:rFonts w:ascii="Consolas" w:eastAsia="Times New Roman" w:hAnsi="Consolas" w:cs="Times New Roman"/>
          <w:color w:val="6A9955"/>
          <w:sz w:val="19"/>
          <w:szCs w:val="19"/>
        </w:rPr>
        <w:t>  */</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proofErr w:type="spellStart"/>
      <w:proofErr w:type="gramStart"/>
      <w:r w:rsidRPr="00D84D2C">
        <w:rPr>
          <w:rFonts w:ascii="Consolas" w:eastAsia="Times New Roman" w:hAnsi="Consolas" w:cs="Times New Roman"/>
          <w:color w:val="9CDCFE"/>
          <w:sz w:val="19"/>
          <w:szCs w:val="19"/>
        </w:rPr>
        <w:t>stream</w:t>
      </w:r>
      <w:r w:rsidRPr="00D84D2C">
        <w:rPr>
          <w:rFonts w:ascii="Consolas" w:eastAsia="Times New Roman" w:hAnsi="Consolas" w:cs="Times New Roman"/>
          <w:color w:val="D4D4D4"/>
          <w:sz w:val="19"/>
          <w:szCs w:val="19"/>
        </w:rPr>
        <w:t>.</w:t>
      </w:r>
      <w:r w:rsidRPr="00D84D2C">
        <w:rPr>
          <w:rFonts w:ascii="Consolas" w:eastAsia="Times New Roman" w:hAnsi="Consolas" w:cs="Times New Roman"/>
          <w:color w:val="DCDCAA"/>
          <w:sz w:val="19"/>
          <w:szCs w:val="19"/>
        </w:rPr>
        <w:t>write</w:t>
      </w:r>
      <w:proofErr w:type="spellEnd"/>
      <w:r w:rsidRPr="00D84D2C">
        <w:rPr>
          <w:rFonts w:ascii="Consolas" w:eastAsia="Times New Roman" w:hAnsi="Consolas" w:cs="Times New Roman"/>
          <w:color w:val="D4D4D4"/>
          <w:sz w:val="19"/>
          <w:szCs w:val="19"/>
        </w:rPr>
        <w:t>(</w:t>
      </w:r>
      <w:proofErr w:type="gramEnd"/>
      <w:r w:rsidRPr="00D84D2C">
        <w:rPr>
          <w:rFonts w:ascii="Consolas" w:eastAsia="Times New Roman" w:hAnsi="Consolas" w:cs="Times New Roman"/>
          <w:color w:val="569CD6"/>
          <w:sz w:val="19"/>
          <w:szCs w:val="19"/>
        </w:rPr>
        <w:t>new</w:t>
      </w:r>
      <w:r w:rsidRPr="00D84D2C">
        <w:rPr>
          <w:rFonts w:ascii="Consolas" w:eastAsia="Times New Roman" w:hAnsi="Consolas" w:cs="Times New Roman"/>
          <w:color w:val="D4D4D4"/>
          <w:sz w:val="19"/>
          <w:szCs w:val="19"/>
        </w:rPr>
        <w:t> </w:t>
      </w:r>
      <w:r w:rsidRPr="00D84D2C">
        <w:rPr>
          <w:rFonts w:ascii="Consolas" w:eastAsia="Times New Roman" w:hAnsi="Consolas" w:cs="Times New Roman"/>
          <w:color w:val="4EC9B0"/>
          <w:sz w:val="19"/>
          <w:szCs w:val="19"/>
        </w:rPr>
        <w:t>Buffer</w:t>
      </w:r>
      <w:r w:rsidRPr="00D84D2C">
        <w:rPr>
          <w:rFonts w:ascii="Consolas" w:eastAsia="Times New Roman" w:hAnsi="Consolas" w:cs="Times New Roman"/>
          <w:color w:val="D4D4D4"/>
          <w:sz w:val="19"/>
          <w:szCs w:val="19"/>
        </w:rPr>
        <w:t>(</w:t>
      </w:r>
      <w:proofErr w:type="spellStart"/>
      <w:r w:rsidRPr="00D84D2C">
        <w:rPr>
          <w:rFonts w:ascii="Consolas" w:eastAsia="Times New Roman" w:hAnsi="Consolas" w:cs="Times New Roman"/>
          <w:color w:val="9CDCFE"/>
          <w:sz w:val="19"/>
          <w:szCs w:val="19"/>
        </w:rPr>
        <w:t>png</w:t>
      </w:r>
      <w:proofErr w:type="spellEnd"/>
      <w:r w:rsidRPr="00D84D2C">
        <w:rPr>
          <w:rFonts w:ascii="Consolas" w:eastAsia="Times New Roman" w:hAnsi="Consolas" w:cs="Times New Roman"/>
          <w:color w:val="D4D4D4"/>
          <w:sz w:val="19"/>
          <w:szCs w:val="19"/>
        </w:rPr>
        <w:t>, </w:t>
      </w:r>
      <w:r w:rsidRPr="00D84D2C">
        <w:rPr>
          <w:rFonts w:ascii="Consolas" w:eastAsia="Times New Roman" w:hAnsi="Consolas" w:cs="Times New Roman"/>
          <w:color w:val="CE9178"/>
          <w:sz w:val="19"/>
          <w:szCs w:val="19"/>
        </w:rPr>
        <w:t>'base64'</w:t>
      </w:r>
      <w:r w:rsidRPr="00D84D2C">
        <w:rPr>
          <w:rFonts w:ascii="Consolas" w:eastAsia="Times New Roman" w:hAnsi="Consolas" w:cs="Times New Roman"/>
          <w:color w:val="D4D4D4"/>
          <w:sz w:val="19"/>
          <w:szCs w:val="19"/>
        </w:rPr>
        <w:t>));</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proofErr w:type="spellStart"/>
      <w:r w:rsidRPr="00D84D2C">
        <w:rPr>
          <w:rFonts w:ascii="Consolas" w:eastAsia="Times New Roman" w:hAnsi="Consolas" w:cs="Times New Roman"/>
          <w:color w:val="9CDCFE"/>
          <w:sz w:val="19"/>
          <w:szCs w:val="19"/>
        </w:rPr>
        <w:t>stream</w:t>
      </w:r>
      <w:r w:rsidRPr="00D84D2C">
        <w:rPr>
          <w:rFonts w:ascii="Consolas" w:eastAsia="Times New Roman" w:hAnsi="Consolas" w:cs="Times New Roman"/>
          <w:color w:val="D4D4D4"/>
          <w:sz w:val="19"/>
          <w:szCs w:val="19"/>
        </w:rPr>
        <w:t>.</w:t>
      </w:r>
      <w:r w:rsidRPr="00D84D2C">
        <w:rPr>
          <w:rFonts w:ascii="Consolas" w:eastAsia="Times New Roman" w:hAnsi="Consolas" w:cs="Times New Roman"/>
          <w:color w:val="DCDCAA"/>
          <w:sz w:val="19"/>
          <w:szCs w:val="19"/>
        </w:rPr>
        <w:t>end</w:t>
      </w:r>
      <w:proofErr w:type="spellEnd"/>
      <w:r w:rsidRPr="00D84D2C">
        <w:rPr>
          <w:rFonts w:ascii="Consolas" w:eastAsia="Times New Roman" w:hAnsi="Consolas" w:cs="Times New Roman"/>
          <w:color w:val="D4D4D4"/>
          <w:sz w:val="19"/>
          <w:szCs w:val="19"/>
        </w:rPr>
        <w:t>; </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r w:rsidRPr="00D84D2C">
        <w:rPr>
          <w:rFonts w:ascii="Consolas" w:eastAsia="Times New Roman" w:hAnsi="Consolas" w:cs="Times New Roman"/>
          <w:color w:val="D4D4D4"/>
          <w:sz w:val="19"/>
          <w:szCs w:val="19"/>
        </w:rPr>
        <w:t>});</w:t>
      </w:r>
    </w:p>
    <w:p w:rsidR="00D84D2C" w:rsidRPr="00D84D2C" w:rsidRDefault="00D84D2C" w:rsidP="00D84D2C">
      <w:pPr>
        <w:pStyle w:val="ListParagraph"/>
        <w:shd w:val="clear" w:color="auto" w:fill="1E1E1E"/>
        <w:spacing w:after="0" w:line="263" w:lineRule="atLeast"/>
        <w:ind w:left="1800"/>
        <w:rPr>
          <w:rFonts w:ascii="Consolas" w:eastAsia="Times New Roman" w:hAnsi="Consolas" w:cs="Times New Roman"/>
          <w:color w:val="D4D4D4"/>
          <w:sz w:val="19"/>
          <w:szCs w:val="19"/>
        </w:rPr>
      </w:pPr>
      <w:r w:rsidRPr="00D84D2C">
        <w:rPr>
          <w:rFonts w:ascii="Consolas" w:eastAsia="Times New Roman" w:hAnsi="Consolas" w:cs="Times New Roman"/>
          <w:color w:val="D4D4D4"/>
          <w:sz w:val="19"/>
          <w:szCs w:val="19"/>
        </w:rPr>
        <w:t>});</w:t>
      </w:r>
    </w:p>
    <w:p w:rsidR="004B2BCB" w:rsidRDefault="004B2BCB" w:rsidP="004B2BCB">
      <w:pPr>
        <w:pStyle w:val="ListParagraph"/>
        <w:ind w:left="1800"/>
        <w:rPr>
          <w:sz w:val="28"/>
          <w:szCs w:val="28"/>
        </w:rPr>
      </w:pPr>
    </w:p>
    <w:p w:rsidR="00136908" w:rsidRDefault="00D84D2C" w:rsidP="00B77009">
      <w:pPr>
        <w:pStyle w:val="ListParagraph"/>
        <w:ind w:left="1080"/>
        <w:rPr>
          <w:sz w:val="28"/>
          <w:szCs w:val="28"/>
        </w:rPr>
      </w:pPr>
      <w:r>
        <w:rPr>
          <w:sz w:val="28"/>
          <w:szCs w:val="28"/>
        </w:rPr>
        <w:t xml:space="preserve">Now when you run the command </w:t>
      </w:r>
      <w:proofErr w:type="spellStart"/>
      <w:r>
        <w:rPr>
          <w:sz w:val="28"/>
          <w:szCs w:val="28"/>
        </w:rPr>
        <w:t>ng</w:t>
      </w:r>
      <w:proofErr w:type="spellEnd"/>
      <w:r>
        <w:rPr>
          <w:sz w:val="28"/>
          <w:szCs w:val="28"/>
        </w:rPr>
        <w:t xml:space="preserve"> e2e the screenshot of the protractor test result will be captured and saved under your application as given below in the sample:</w:t>
      </w:r>
    </w:p>
    <w:p w:rsidR="00D84D2C" w:rsidRPr="00136908" w:rsidRDefault="00D84D2C" w:rsidP="00B77009">
      <w:pPr>
        <w:pStyle w:val="ListParagraph"/>
        <w:ind w:left="1080"/>
        <w:rPr>
          <w:sz w:val="28"/>
          <w:szCs w:val="28"/>
        </w:rPr>
      </w:pPr>
      <w:r>
        <w:rPr>
          <w:noProof/>
          <w:sz w:val="28"/>
          <w:szCs w:val="28"/>
        </w:rPr>
        <w:drawing>
          <wp:inline distT="0" distB="0" distL="0" distR="0">
            <wp:extent cx="5943600" cy="25584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2558415"/>
                    </a:xfrm>
                    <a:prstGeom prst="rect">
                      <a:avLst/>
                    </a:prstGeom>
                    <a:noFill/>
                    <a:ln w="9525">
                      <a:noFill/>
                      <a:miter lim="800000"/>
                      <a:headEnd/>
                      <a:tailEnd/>
                    </a:ln>
                  </pic:spPr>
                </pic:pic>
              </a:graphicData>
            </a:graphic>
          </wp:inline>
        </w:drawing>
      </w:r>
    </w:p>
    <w:sectPr w:rsidR="00D84D2C" w:rsidRPr="00136908" w:rsidSect="00DF1D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147B"/>
    <w:multiLevelType w:val="hybridMultilevel"/>
    <w:tmpl w:val="82E8A71E"/>
    <w:lvl w:ilvl="0" w:tplc="B546E0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2BBF"/>
    <w:multiLevelType w:val="hybridMultilevel"/>
    <w:tmpl w:val="993054C2"/>
    <w:lvl w:ilvl="0" w:tplc="15FCC734">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52BAE"/>
    <w:multiLevelType w:val="hybridMultilevel"/>
    <w:tmpl w:val="F77AB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6880652"/>
    <w:multiLevelType w:val="hybridMultilevel"/>
    <w:tmpl w:val="28327B50"/>
    <w:lvl w:ilvl="0" w:tplc="3FD436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71027E"/>
    <w:multiLevelType w:val="hybridMultilevel"/>
    <w:tmpl w:val="27D2EC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5645D"/>
    <w:rsid w:val="00136908"/>
    <w:rsid w:val="0025645D"/>
    <w:rsid w:val="004B2BCB"/>
    <w:rsid w:val="00B77009"/>
    <w:rsid w:val="00D84D2C"/>
    <w:rsid w:val="00DF1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D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45D"/>
    <w:pPr>
      <w:ind w:left="720"/>
      <w:contextualSpacing/>
    </w:pPr>
  </w:style>
  <w:style w:type="paragraph" w:styleId="BalloonText">
    <w:name w:val="Balloon Text"/>
    <w:basedOn w:val="Normal"/>
    <w:link w:val="BalloonTextChar"/>
    <w:uiPriority w:val="99"/>
    <w:semiHidden/>
    <w:unhideWhenUsed/>
    <w:rsid w:val="00136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9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71420">
      <w:bodyDiv w:val="1"/>
      <w:marLeft w:val="0"/>
      <w:marRight w:val="0"/>
      <w:marTop w:val="0"/>
      <w:marBottom w:val="0"/>
      <w:divBdr>
        <w:top w:val="none" w:sz="0" w:space="0" w:color="auto"/>
        <w:left w:val="none" w:sz="0" w:space="0" w:color="auto"/>
        <w:bottom w:val="none" w:sz="0" w:space="0" w:color="auto"/>
        <w:right w:val="none" w:sz="0" w:space="0" w:color="auto"/>
      </w:divBdr>
      <w:divsChild>
        <w:div w:id="1766807248">
          <w:marLeft w:val="0"/>
          <w:marRight w:val="0"/>
          <w:marTop w:val="0"/>
          <w:marBottom w:val="0"/>
          <w:divBdr>
            <w:top w:val="none" w:sz="0" w:space="0" w:color="auto"/>
            <w:left w:val="none" w:sz="0" w:space="0" w:color="auto"/>
            <w:bottom w:val="none" w:sz="0" w:space="0" w:color="auto"/>
            <w:right w:val="none" w:sz="0" w:space="0" w:color="auto"/>
          </w:divBdr>
          <w:divsChild>
            <w:div w:id="1189218538">
              <w:marLeft w:val="0"/>
              <w:marRight w:val="0"/>
              <w:marTop w:val="0"/>
              <w:marBottom w:val="0"/>
              <w:divBdr>
                <w:top w:val="none" w:sz="0" w:space="0" w:color="auto"/>
                <w:left w:val="none" w:sz="0" w:space="0" w:color="auto"/>
                <w:bottom w:val="none" w:sz="0" w:space="0" w:color="auto"/>
                <w:right w:val="none" w:sz="0" w:space="0" w:color="auto"/>
              </w:divBdr>
            </w:div>
            <w:div w:id="193661468">
              <w:marLeft w:val="0"/>
              <w:marRight w:val="0"/>
              <w:marTop w:val="0"/>
              <w:marBottom w:val="0"/>
              <w:divBdr>
                <w:top w:val="none" w:sz="0" w:space="0" w:color="auto"/>
                <w:left w:val="none" w:sz="0" w:space="0" w:color="auto"/>
                <w:bottom w:val="none" w:sz="0" w:space="0" w:color="auto"/>
                <w:right w:val="none" w:sz="0" w:space="0" w:color="auto"/>
              </w:divBdr>
            </w:div>
            <w:div w:id="1330324799">
              <w:marLeft w:val="0"/>
              <w:marRight w:val="0"/>
              <w:marTop w:val="0"/>
              <w:marBottom w:val="0"/>
              <w:divBdr>
                <w:top w:val="none" w:sz="0" w:space="0" w:color="auto"/>
                <w:left w:val="none" w:sz="0" w:space="0" w:color="auto"/>
                <w:bottom w:val="none" w:sz="0" w:space="0" w:color="auto"/>
                <w:right w:val="none" w:sz="0" w:space="0" w:color="auto"/>
              </w:divBdr>
            </w:div>
            <w:div w:id="1842547832">
              <w:marLeft w:val="0"/>
              <w:marRight w:val="0"/>
              <w:marTop w:val="0"/>
              <w:marBottom w:val="0"/>
              <w:divBdr>
                <w:top w:val="none" w:sz="0" w:space="0" w:color="auto"/>
                <w:left w:val="none" w:sz="0" w:space="0" w:color="auto"/>
                <w:bottom w:val="none" w:sz="0" w:space="0" w:color="auto"/>
                <w:right w:val="none" w:sz="0" w:space="0" w:color="auto"/>
              </w:divBdr>
            </w:div>
            <w:div w:id="1611160394">
              <w:marLeft w:val="0"/>
              <w:marRight w:val="0"/>
              <w:marTop w:val="0"/>
              <w:marBottom w:val="0"/>
              <w:divBdr>
                <w:top w:val="none" w:sz="0" w:space="0" w:color="auto"/>
                <w:left w:val="none" w:sz="0" w:space="0" w:color="auto"/>
                <w:bottom w:val="none" w:sz="0" w:space="0" w:color="auto"/>
                <w:right w:val="none" w:sz="0" w:space="0" w:color="auto"/>
              </w:divBdr>
            </w:div>
            <w:div w:id="1212304569">
              <w:marLeft w:val="0"/>
              <w:marRight w:val="0"/>
              <w:marTop w:val="0"/>
              <w:marBottom w:val="0"/>
              <w:divBdr>
                <w:top w:val="none" w:sz="0" w:space="0" w:color="auto"/>
                <w:left w:val="none" w:sz="0" w:space="0" w:color="auto"/>
                <w:bottom w:val="none" w:sz="0" w:space="0" w:color="auto"/>
                <w:right w:val="none" w:sz="0" w:space="0" w:color="auto"/>
              </w:divBdr>
            </w:div>
            <w:div w:id="16746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737">
      <w:bodyDiv w:val="1"/>
      <w:marLeft w:val="0"/>
      <w:marRight w:val="0"/>
      <w:marTop w:val="0"/>
      <w:marBottom w:val="0"/>
      <w:divBdr>
        <w:top w:val="none" w:sz="0" w:space="0" w:color="auto"/>
        <w:left w:val="none" w:sz="0" w:space="0" w:color="auto"/>
        <w:bottom w:val="none" w:sz="0" w:space="0" w:color="auto"/>
        <w:right w:val="none" w:sz="0" w:space="0" w:color="auto"/>
      </w:divBdr>
    </w:div>
    <w:div w:id="273707474">
      <w:bodyDiv w:val="1"/>
      <w:marLeft w:val="0"/>
      <w:marRight w:val="0"/>
      <w:marTop w:val="0"/>
      <w:marBottom w:val="0"/>
      <w:divBdr>
        <w:top w:val="none" w:sz="0" w:space="0" w:color="auto"/>
        <w:left w:val="none" w:sz="0" w:space="0" w:color="auto"/>
        <w:bottom w:val="none" w:sz="0" w:space="0" w:color="auto"/>
        <w:right w:val="none" w:sz="0" w:space="0" w:color="auto"/>
      </w:divBdr>
    </w:div>
    <w:div w:id="483620818">
      <w:bodyDiv w:val="1"/>
      <w:marLeft w:val="0"/>
      <w:marRight w:val="0"/>
      <w:marTop w:val="0"/>
      <w:marBottom w:val="0"/>
      <w:divBdr>
        <w:top w:val="none" w:sz="0" w:space="0" w:color="auto"/>
        <w:left w:val="none" w:sz="0" w:space="0" w:color="auto"/>
        <w:bottom w:val="none" w:sz="0" w:space="0" w:color="auto"/>
        <w:right w:val="none" w:sz="0" w:space="0" w:color="auto"/>
      </w:divBdr>
      <w:divsChild>
        <w:div w:id="261567906">
          <w:marLeft w:val="0"/>
          <w:marRight w:val="0"/>
          <w:marTop w:val="0"/>
          <w:marBottom w:val="0"/>
          <w:divBdr>
            <w:top w:val="none" w:sz="0" w:space="0" w:color="auto"/>
            <w:left w:val="none" w:sz="0" w:space="0" w:color="auto"/>
            <w:bottom w:val="none" w:sz="0" w:space="0" w:color="auto"/>
            <w:right w:val="none" w:sz="0" w:space="0" w:color="auto"/>
          </w:divBdr>
          <w:divsChild>
            <w:div w:id="1039739389">
              <w:marLeft w:val="0"/>
              <w:marRight w:val="0"/>
              <w:marTop w:val="0"/>
              <w:marBottom w:val="0"/>
              <w:divBdr>
                <w:top w:val="none" w:sz="0" w:space="0" w:color="auto"/>
                <w:left w:val="none" w:sz="0" w:space="0" w:color="auto"/>
                <w:bottom w:val="none" w:sz="0" w:space="0" w:color="auto"/>
                <w:right w:val="none" w:sz="0" w:space="0" w:color="auto"/>
              </w:divBdr>
            </w:div>
            <w:div w:id="1385908036">
              <w:marLeft w:val="0"/>
              <w:marRight w:val="0"/>
              <w:marTop w:val="0"/>
              <w:marBottom w:val="0"/>
              <w:divBdr>
                <w:top w:val="none" w:sz="0" w:space="0" w:color="auto"/>
                <w:left w:val="none" w:sz="0" w:space="0" w:color="auto"/>
                <w:bottom w:val="none" w:sz="0" w:space="0" w:color="auto"/>
                <w:right w:val="none" w:sz="0" w:space="0" w:color="auto"/>
              </w:divBdr>
            </w:div>
            <w:div w:id="570580260">
              <w:marLeft w:val="0"/>
              <w:marRight w:val="0"/>
              <w:marTop w:val="0"/>
              <w:marBottom w:val="0"/>
              <w:divBdr>
                <w:top w:val="none" w:sz="0" w:space="0" w:color="auto"/>
                <w:left w:val="none" w:sz="0" w:space="0" w:color="auto"/>
                <w:bottom w:val="none" w:sz="0" w:space="0" w:color="auto"/>
                <w:right w:val="none" w:sz="0" w:space="0" w:color="auto"/>
              </w:divBdr>
            </w:div>
            <w:div w:id="1412973150">
              <w:marLeft w:val="0"/>
              <w:marRight w:val="0"/>
              <w:marTop w:val="0"/>
              <w:marBottom w:val="0"/>
              <w:divBdr>
                <w:top w:val="none" w:sz="0" w:space="0" w:color="auto"/>
                <w:left w:val="none" w:sz="0" w:space="0" w:color="auto"/>
                <w:bottom w:val="none" w:sz="0" w:space="0" w:color="auto"/>
                <w:right w:val="none" w:sz="0" w:space="0" w:color="auto"/>
              </w:divBdr>
            </w:div>
            <w:div w:id="679044411">
              <w:marLeft w:val="0"/>
              <w:marRight w:val="0"/>
              <w:marTop w:val="0"/>
              <w:marBottom w:val="0"/>
              <w:divBdr>
                <w:top w:val="none" w:sz="0" w:space="0" w:color="auto"/>
                <w:left w:val="none" w:sz="0" w:space="0" w:color="auto"/>
                <w:bottom w:val="none" w:sz="0" w:space="0" w:color="auto"/>
                <w:right w:val="none" w:sz="0" w:space="0" w:color="auto"/>
              </w:divBdr>
            </w:div>
            <w:div w:id="536043956">
              <w:marLeft w:val="0"/>
              <w:marRight w:val="0"/>
              <w:marTop w:val="0"/>
              <w:marBottom w:val="0"/>
              <w:divBdr>
                <w:top w:val="none" w:sz="0" w:space="0" w:color="auto"/>
                <w:left w:val="none" w:sz="0" w:space="0" w:color="auto"/>
                <w:bottom w:val="none" w:sz="0" w:space="0" w:color="auto"/>
                <w:right w:val="none" w:sz="0" w:space="0" w:color="auto"/>
              </w:divBdr>
            </w:div>
            <w:div w:id="1525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5537">
      <w:bodyDiv w:val="1"/>
      <w:marLeft w:val="0"/>
      <w:marRight w:val="0"/>
      <w:marTop w:val="0"/>
      <w:marBottom w:val="0"/>
      <w:divBdr>
        <w:top w:val="none" w:sz="0" w:space="0" w:color="auto"/>
        <w:left w:val="none" w:sz="0" w:space="0" w:color="auto"/>
        <w:bottom w:val="none" w:sz="0" w:space="0" w:color="auto"/>
        <w:right w:val="none" w:sz="0" w:space="0" w:color="auto"/>
      </w:divBdr>
    </w:div>
    <w:div w:id="1248271009">
      <w:bodyDiv w:val="1"/>
      <w:marLeft w:val="0"/>
      <w:marRight w:val="0"/>
      <w:marTop w:val="0"/>
      <w:marBottom w:val="0"/>
      <w:divBdr>
        <w:top w:val="none" w:sz="0" w:space="0" w:color="auto"/>
        <w:left w:val="none" w:sz="0" w:space="0" w:color="auto"/>
        <w:bottom w:val="none" w:sz="0" w:space="0" w:color="auto"/>
        <w:right w:val="none" w:sz="0" w:space="0" w:color="auto"/>
      </w:divBdr>
    </w:div>
    <w:div w:id="1405029446">
      <w:bodyDiv w:val="1"/>
      <w:marLeft w:val="0"/>
      <w:marRight w:val="0"/>
      <w:marTop w:val="0"/>
      <w:marBottom w:val="0"/>
      <w:divBdr>
        <w:top w:val="none" w:sz="0" w:space="0" w:color="auto"/>
        <w:left w:val="none" w:sz="0" w:space="0" w:color="auto"/>
        <w:bottom w:val="none" w:sz="0" w:space="0" w:color="auto"/>
        <w:right w:val="none" w:sz="0" w:space="0" w:color="auto"/>
      </w:divBdr>
    </w:div>
    <w:div w:id="162839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2021-06-21T04:18:00Z</dcterms:created>
  <dcterms:modified xsi:type="dcterms:W3CDTF">2021-06-21T05:15:00Z</dcterms:modified>
</cp:coreProperties>
</file>