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5EADB" w14:textId="77777777" w:rsidR="00BA1A93" w:rsidRPr="00BA1A93" w:rsidRDefault="00BA1A93" w:rsidP="00BA1A93">
      <w:pPr>
        <w:rPr>
          <w:b/>
          <w:bCs/>
        </w:rPr>
      </w:pPr>
      <w:r w:rsidRPr="00BA1A93">
        <w:rPr>
          <w:b/>
          <w:bCs/>
        </w:rPr>
        <w:t>Title: Secure Chat Application - Week 3 Deliverable</w:t>
      </w:r>
    </w:p>
    <w:p w14:paraId="13531243" w14:textId="77777777" w:rsidR="00BA1A93" w:rsidRPr="00BA1A93" w:rsidRDefault="00BA1A93" w:rsidP="00BA1A93">
      <w:pPr>
        <w:rPr>
          <w:b/>
          <w:bCs/>
        </w:rPr>
      </w:pPr>
      <w:r w:rsidRPr="00BA1A93">
        <w:rPr>
          <w:b/>
          <w:bCs/>
        </w:rPr>
        <w:t>1. Introduction</w:t>
      </w:r>
    </w:p>
    <w:p w14:paraId="74F05B25" w14:textId="77777777" w:rsidR="00BA1A93" w:rsidRPr="00BA1A93" w:rsidRDefault="00BA1A93" w:rsidP="00BA1A93">
      <w:r w:rsidRPr="00BA1A93">
        <w:t>This document outlines the implementation of server-side components, user authentication, and message handling for the secure chat application.</w:t>
      </w:r>
    </w:p>
    <w:p w14:paraId="43E58D3B" w14:textId="77777777" w:rsidR="00BA1A93" w:rsidRPr="00BA1A93" w:rsidRDefault="00BA1A93" w:rsidP="00BA1A93">
      <w:pPr>
        <w:rPr>
          <w:b/>
          <w:bCs/>
        </w:rPr>
      </w:pPr>
      <w:r w:rsidRPr="00BA1A93">
        <w:rPr>
          <w:b/>
          <w:bCs/>
        </w:rPr>
        <w:t>2. Server-Side Components</w:t>
      </w:r>
    </w:p>
    <w:p w14:paraId="5867F4C3" w14:textId="77777777" w:rsidR="00BA1A93" w:rsidRPr="00BA1A93" w:rsidRDefault="00BA1A93" w:rsidP="00BA1A93">
      <w:r w:rsidRPr="00BA1A93">
        <w:rPr>
          <w:b/>
          <w:bCs/>
        </w:rPr>
        <w:t>Description:</w:t>
      </w:r>
      <w:r w:rsidRPr="00BA1A93">
        <w:t> The server-side components were implemented using Node.js, Express, and MongoDB. The server connects to a MongoDB database and provides endpoints for user authentication and message handling.</w:t>
      </w:r>
    </w:p>
    <w:p w14:paraId="3568A8F0" w14:textId="5556F355" w:rsidR="009D400F" w:rsidRDefault="00BA1A93" w:rsidP="00BA1A93">
      <w:r>
        <w:t xml:space="preserve">Here’s the screenshot of MongoDB and node.js running </w:t>
      </w:r>
      <w:r>
        <w:br/>
      </w:r>
      <w:r w:rsidRPr="00BA1A93">
        <w:drawing>
          <wp:inline distT="0" distB="0" distL="0" distR="0" wp14:anchorId="03C1D6C1" wp14:editId="54930A0C">
            <wp:extent cx="5731510" cy="3615055"/>
            <wp:effectExtent l="0" t="0" r="2540" b="4445"/>
            <wp:docPr id="154218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80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934FC" w14:textId="77777777" w:rsidR="00CC518D" w:rsidRDefault="00CC518D" w:rsidP="00BA1A93"/>
    <w:p w14:paraId="08E117C8" w14:textId="40F913A8" w:rsidR="00CC518D" w:rsidRDefault="00CC518D" w:rsidP="00BA1A93">
      <w:r w:rsidRPr="00CC518D">
        <w:lastRenderedPageBreak/>
        <w:drawing>
          <wp:inline distT="0" distB="0" distL="0" distR="0" wp14:anchorId="2E73E089" wp14:editId="76D66B1B">
            <wp:extent cx="5731510" cy="2715895"/>
            <wp:effectExtent l="0" t="0" r="2540" b="8255"/>
            <wp:docPr id="62139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3992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53A8" w14:textId="77777777" w:rsidR="00BA1A93" w:rsidRDefault="00BA1A93" w:rsidP="00BA1A93"/>
    <w:p w14:paraId="74D4C3B6" w14:textId="0C109385" w:rsidR="00BA1A93" w:rsidRPr="00BA1A93" w:rsidRDefault="003C5BFA" w:rsidP="00BA1A93">
      <w:pPr>
        <w:rPr>
          <w:b/>
          <w:bCs/>
        </w:rPr>
      </w:pPr>
      <w:r>
        <w:rPr>
          <w:b/>
          <w:bCs/>
        </w:rPr>
        <w:t xml:space="preserve">3. </w:t>
      </w:r>
      <w:r w:rsidR="00BA1A93" w:rsidRPr="00BA1A93">
        <w:rPr>
          <w:b/>
          <w:bCs/>
        </w:rPr>
        <w:t>User Authentication</w:t>
      </w:r>
    </w:p>
    <w:p w14:paraId="216522A4" w14:textId="77777777" w:rsidR="00BA1A93" w:rsidRPr="00BA1A93" w:rsidRDefault="00BA1A93" w:rsidP="00BA1A93">
      <w:r w:rsidRPr="00BA1A93">
        <w:rPr>
          <w:b/>
          <w:bCs/>
        </w:rPr>
        <w:t>Description:</w:t>
      </w:r>
      <w:r w:rsidRPr="00BA1A93">
        <w:t xml:space="preserve"> User authentication was implemented using </w:t>
      </w:r>
      <w:proofErr w:type="spellStart"/>
      <w:r w:rsidRPr="00BA1A93">
        <w:t>bcrypt</w:t>
      </w:r>
      <w:proofErr w:type="spellEnd"/>
      <w:r w:rsidRPr="00BA1A93">
        <w:t xml:space="preserve"> for password hashing and JWT for token generation. The authentication routes include user registration and login.</w:t>
      </w:r>
    </w:p>
    <w:p w14:paraId="617B8F4E" w14:textId="77777777" w:rsidR="00BA1A93" w:rsidRDefault="00BA1A93" w:rsidP="00BA1A93"/>
    <w:p w14:paraId="5184C427" w14:textId="386EA42D" w:rsidR="00BA1A93" w:rsidRDefault="00BA1A93" w:rsidP="00BA1A93">
      <w:r>
        <w:t xml:space="preserve">User registration: </w:t>
      </w:r>
      <w:r w:rsidRPr="00BA1A93">
        <w:drawing>
          <wp:inline distT="0" distB="0" distL="0" distR="0" wp14:anchorId="079D1676" wp14:editId="0B195294">
            <wp:extent cx="5731510" cy="1969135"/>
            <wp:effectExtent l="0" t="0" r="2540" b="0"/>
            <wp:docPr id="1311395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955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8BFD" w14:textId="77777777" w:rsidR="001714CD" w:rsidRDefault="001714CD" w:rsidP="00BA1A93"/>
    <w:p w14:paraId="69968D56" w14:textId="61F81E85" w:rsidR="001714CD" w:rsidRDefault="001714CD" w:rsidP="00BA1A93">
      <w:r>
        <w:lastRenderedPageBreak/>
        <w:t xml:space="preserve">User login and token generation: </w:t>
      </w:r>
      <w:r>
        <w:br/>
      </w:r>
      <w:r w:rsidRPr="001714CD">
        <w:drawing>
          <wp:inline distT="0" distB="0" distL="0" distR="0" wp14:anchorId="06B7C52A" wp14:editId="531FCC50">
            <wp:extent cx="5731510" cy="2134235"/>
            <wp:effectExtent l="0" t="0" r="2540" b="0"/>
            <wp:docPr id="1422178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784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2E15" w14:textId="77777777" w:rsidR="001714CD" w:rsidRDefault="001714CD" w:rsidP="00BA1A93"/>
    <w:p w14:paraId="1890BE0A" w14:textId="21C7D33C" w:rsidR="001714CD" w:rsidRPr="001714CD" w:rsidRDefault="003C5BFA" w:rsidP="001714CD">
      <w:pPr>
        <w:rPr>
          <w:b/>
          <w:bCs/>
        </w:rPr>
      </w:pPr>
      <w:r>
        <w:rPr>
          <w:b/>
          <w:bCs/>
        </w:rPr>
        <w:t xml:space="preserve">4. </w:t>
      </w:r>
      <w:r w:rsidR="001714CD" w:rsidRPr="001714CD">
        <w:rPr>
          <w:b/>
          <w:bCs/>
        </w:rPr>
        <w:t>Message Handling</w:t>
      </w:r>
    </w:p>
    <w:p w14:paraId="03D74673" w14:textId="77777777" w:rsidR="001714CD" w:rsidRPr="001714CD" w:rsidRDefault="001714CD" w:rsidP="001714CD">
      <w:r w:rsidRPr="001714CD">
        <w:rPr>
          <w:b/>
          <w:bCs/>
        </w:rPr>
        <w:t>Description:</w:t>
      </w:r>
      <w:r w:rsidRPr="001714CD">
        <w:t> Message handling was implemented using Mongoose models for storing messages and Socket.io for real-time communication.</w:t>
      </w:r>
    </w:p>
    <w:p w14:paraId="07845429" w14:textId="1D5488BC" w:rsidR="001714CD" w:rsidRDefault="001714CD" w:rsidP="00BA1A93">
      <w:r>
        <w:t xml:space="preserve">Message Handling: </w:t>
      </w:r>
      <w:r w:rsidRPr="001714CD">
        <w:drawing>
          <wp:inline distT="0" distB="0" distL="0" distR="0" wp14:anchorId="4F0E5290" wp14:editId="40A9DBBA">
            <wp:extent cx="5731510" cy="2776220"/>
            <wp:effectExtent l="0" t="0" r="2540" b="5080"/>
            <wp:docPr id="450853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531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446F2" w14:textId="77777777" w:rsidR="001714CD" w:rsidRDefault="001714CD" w:rsidP="00BA1A93"/>
    <w:p w14:paraId="71C56C20" w14:textId="77777777" w:rsidR="001714CD" w:rsidRPr="001714CD" w:rsidRDefault="001714CD" w:rsidP="001714CD">
      <w:pPr>
        <w:rPr>
          <w:b/>
          <w:bCs/>
        </w:rPr>
      </w:pPr>
      <w:r w:rsidRPr="001714CD">
        <w:rPr>
          <w:b/>
          <w:bCs/>
        </w:rPr>
        <w:t>Conclusion</w:t>
      </w:r>
    </w:p>
    <w:p w14:paraId="3DD1EA15" w14:textId="77777777" w:rsidR="001714CD" w:rsidRPr="001714CD" w:rsidRDefault="001714CD" w:rsidP="001714CD">
      <w:r w:rsidRPr="001714CD">
        <w:t>The implementation of server-side components, user authentication, and message handling for the secure chat application was successfully completed and tested.</w:t>
      </w:r>
    </w:p>
    <w:p w14:paraId="696EB4F8" w14:textId="77777777" w:rsidR="001714CD" w:rsidRPr="00BA1A93" w:rsidRDefault="001714CD" w:rsidP="00BA1A93"/>
    <w:sectPr w:rsidR="001714CD" w:rsidRPr="00BA1A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B5A2A"/>
    <w:multiLevelType w:val="multilevel"/>
    <w:tmpl w:val="9CF84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02614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A93"/>
    <w:rsid w:val="001714CD"/>
    <w:rsid w:val="003C5BFA"/>
    <w:rsid w:val="0076717F"/>
    <w:rsid w:val="009D400F"/>
    <w:rsid w:val="00AB7D2F"/>
    <w:rsid w:val="00BA1A93"/>
    <w:rsid w:val="00C44956"/>
    <w:rsid w:val="00CC5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E7935"/>
  <w15:chartTrackingRefBased/>
  <w15:docId w15:val="{B4FD0007-9F50-48F2-90F4-D7C1253BA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A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A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A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A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A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A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A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A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A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A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A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00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7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5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Kaushik</dc:creator>
  <cp:keywords/>
  <dc:description/>
  <cp:lastModifiedBy>Tushar sharma</cp:lastModifiedBy>
  <cp:revision>2</cp:revision>
  <dcterms:created xsi:type="dcterms:W3CDTF">2025-01-24T19:44:00Z</dcterms:created>
  <dcterms:modified xsi:type="dcterms:W3CDTF">2025-01-24T20:13:00Z</dcterms:modified>
</cp:coreProperties>
</file>