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44CE7" w14:textId="2FAC8A2A" w:rsidR="009C2D7E" w:rsidRDefault="00C800D4" w:rsidP="00C800D4">
      <w:pPr>
        <w:jc w:val="both"/>
      </w:pPr>
      <w:r>
        <w:t xml:space="preserve">We could see that initially the excitement of an IPL final was very much visible judging by the number of comments that we </w:t>
      </w:r>
      <w:proofErr w:type="gramStart"/>
      <w:r>
        <w:t>received</w:t>
      </w:r>
      <w:proofErr w:type="gramEnd"/>
      <w:r>
        <w:t xml:space="preserve"> and the emotions were running high among the fans of all the teams. As the game went on, the number of tweets kept increasing and decreasing alternatively with most of the comments being positive as fans of both the teams were tweeting positively about the chances of winning the game. There is a gap indicating the break time in the graph. The second half of the game had once again witnessed a high number of tweets with most of them being positive in nature and some neutral comments in between. </w:t>
      </w:r>
    </w:p>
    <w:sectPr w:rsidR="009C2D7E" w:rsidSect="00390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DB3"/>
    <w:rsid w:val="00217D3C"/>
    <w:rsid w:val="003904B3"/>
    <w:rsid w:val="00C800D4"/>
    <w:rsid w:val="00CF7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42E4E6"/>
  <w15:chartTrackingRefBased/>
  <w15:docId w15:val="{C7D59EF4-E862-EF4B-9CF8-8B5F7E2FF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94</Words>
  <Characters>538</Characters>
  <Application>Microsoft Office Word</Application>
  <DocSecurity>0</DocSecurity>
  <Lines>4</Lines>
  <Paragraphs>1</Paragraphs>
  <ScaleCrop>false</ScaleCrop>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 Kaushik</dc:creator>
  <cp:keywords/>
  <dc:description/>
  <cp:lastModifiedBy>Natarajan, Kaushik</cp:lastModifiedBy>
  <cp:revision>2</cp:revision>
  <dcterms:created xsi:type="dcterms:W3CDTF">2020-11-12T00:12:00Z</dcterms:created>
  <dcterms:modified xsi:type="dcterms:W3CDTF">2020-11-12T00:18:00Z</dcterms:modified>
</cp:coreProperties>
</file>