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C84" w:rsidRDefault="00362BBE">
      <w:pPr>
        <w:pStyle w:val="BodyText"/>
        <w:ind w:left="171"/>
      </w:pPr>
      <w:r>
        <w:rPr>
          <w:noProof/>
        </w:rPr>
        <mc:AlternateContent>
          <mc:Choice Requires="wps">
            <w:drawing>
              <wp:inline distT="0" distB="0" distL="0" distR="0">
                <wp:extent cx="7073265" cy="203200"/>
                <wp:effectExtent l="6985" t="9525" r="6350" b="635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265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15C84" w:rsidRDefault="00362BBE">
                            <w:pPr>
                              <w:spacing w:before="37"/>
                              <w:ind w:left="7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COVERAGE SELECTION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56.95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dzigIAAB8FAAAOAAAAZHJzL2Uyb0RvYy54bWysVNuO0zAQfUfiHyy/t7k07XajTVdL0yKk&#10;5SLt8gFu4jQWjm1st8mC+HfGdlNaeEGIPCQTe3xmzswZ390PHUdHqg2TosDJNMaIikrWTOwL/Pl5&#10;O1liZCwRNeFS0AK/UIPvV69f3fUqp6lsJa+pRgAiTN6rArfWqjyKTNXSjpipVFTAZiN1Ryz86n1U&#10;a9IDesejNI4XUS91rbSsqDGwWoZNvPL4TUMr+7FpDLWIFxhys/6t/Xvn3tHqjuR7TVTLqlMa5B+y&#10;6AgTEPQMVRJL0EGzP6A6VmlpZGOnlewi2TSsop4DsEni39g8tURRzwWKY9S5TOb/wVYfjp80YnWB&#10;ZxgJ0kGLnulg0Rs5oMxVp1cmB6cnBW52gGXosmdq1KOsvhgk5LolYk8ftJZ9S0kN2SXuZHRxNOAY&#10;B7Lr38sawpCDlR5oaHTnSgfFQIAOXXo5d8alUsHiTXwzSxdzjCrYS+MZtN6HIPl4Wmlj31LZIWcU&#10;WEPnPTo5PhrrsiH56OKCCbllnPvuc4H6Ai9m8zjwkpzVbtO5Gb3frblGRwL6SWfJNh3jmks3h1wS&#10;0wY/vxWU1TEL8uasK/Aydk9YdmXaiNqHt4TxYEOKXLiowBqSPllBRt9v49vNcrPMJlm62EyyuCwn&#10;D9t1Nllsk5t5OSvX6zL54QgkWd6yuqbCcRglnWR/J5nTcAUxnkV9xfWqJFv/nFpx4RZdp+HLD6zG&#10;r2fn9eEkEcRhh93ghXiW3U7WLyAYLcPUwi0DRiv1N4x6mNgCm68HoilG/J0A0bnxHg09GrvRIKKC&#10;owW2GAVzbcM1cFCa7VtADrIW8gGE2TCvGafgkMVJzjCFnsPpxnBjfvnvvX7da6ufAAAA//8DAFBL&#10;AwQUAAYACAAAACEAdUk7G9wAAAAFAQAADwAAAGRycy9kb3ducmV2LnhtbEyPS0/DMBCE70j8B2uR&#10;uCDqJJV4hDgVQkLiwAEKB47bePOg9jqy3Sb597hc4LLSaEYz31ab2RpxJB8GxwryVQaCuHF64E7B&#10;58fz9R2IEJE1GsekYKEAm/r8rMJSu4nf6biNnUglHEpU0Mc4llKGpieLYeVG4uS1zluMSfpOao9T&#10;KrdGFll2Iy0OnBZ6HOmpp2a/PVgFuljelmX/aobp67u99bZ9uUKp1OXF/PgAItIc/8Jwwk/oUCem&#10;nTuwDsIoSI/E33vy8nx9D2KnYF1kIOtK/qevfwAAAP//AwBQSwECLQAUAAYACAAAACEAtoM4kv4A&#10;AADhAQAAEwAAAAAAAAAAAAAAAAAAAAAAW0NvbnRlbnRfVHlwZXNdLnhtbFBLAQItABQABgAIAAAA&#10;IQA4/SH/1gAAAJQBAAALAAAAAAAAAAAAAAAAAC8BAABfcmVscy8ucmVsc1BLAQItABQABgAIAAAA&#10;IQBaNWdzigIAAB8FAAAOAAAAAAAAAAAAAAAAAC4CAABkcnMvZTJvRG9jLnhtbFBLAQItABQABgAI&#10;AAAAIQB1STsb3AAAAAUBAAAPAAAAAAAAAAAAAAAAAOQEAABkcnMvZG93bnJldi54bWxQSwUGAAAA&#10;AAQABADzAAAA7QUAAAAA&#10;" filled="f" strokecolor="#231f20" strokeweight=".5pt">
                <v:textbox inset="0,0,0,0">
                  <w:txbxContent>
                    <w:p w:rsidR="00115C84" w:rsidRDefault="00362BBE">
                      <w:pPr>
                        <w:spacing w:before="37"/>
                        <w:ind w:left="7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COVERAGE SELECTION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5C84" w:rsidRDefault="00362BBE">
      <w:pPr>
        <w:pStyle w:val="BodyText"/>
        <w:spacing w:before="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186690</wp:posOffset>
                </wp:positionV>
                <wp:extent cx="7086600" cy="0"/>
                <wp:effectExtent l="9525" t="5715" r="9525" b="13335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0D893" id="Line 3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7pt,14.7pt" to="5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vyHwIAAEEEAAAOAAAAZHJzL2Uyb0RvYy54bWysU8GO2jAQvVfqP1i+QxLIsmxEWFUEeqFd&#10;pN1+gLEdYtWxLdsQUNV/79ghaGkvVdWLM87MPL+ZebN4PrcSnbh1QqsSZ+MUI66oZkIdSvztbTOa&#10;Y+Q8UYxIrXiJL9zh5+XHD4vOFHyiGy0ZtwhAlCs6U+LGe1MkiaMNb4kba8MVOGttW+Lhag8Js6QD&#10;9FYmkzSdJZ22zFhNuXPwt+qdeBnx65pT/1LXjnskSwzcfDxtPPfhTJYLUhwsMY2gVxrkH1i0RCh4&#10;9AZVEU/Q0Yo/oFpBrXa69mOq20TXtaA81gDVZOlv1bw2xPBYCzTHmVub3P+DpV9PO4sEK/EEI0Va&#10;GNFWKI6moTOdcQUErNTOhtroWb2arabfHVJ61RB14JHh28VAWhYykruUcHEG8PfdF80ghhy9jm06&#10;17YNkNAAdI7TuNymwc8eUfj5mM5nsxSGRgdfQooh0VjnP3PdomCUWALnCExOW+cDEVIMIeEdpTdC&#10;yjhsqVBX4tn0IY0JTkvBgjOEOXvYr6RFJwJymUyzzSQqBMDuwgJyRVzTx0VXLySrj4rFVxpO2Ppq&#10;eyJkbwOQVOEhqBF4Xq1eKD+e0qf1fD3PR/lkth7laVWNPm1W+Wi2yR4fqmm1WlXZz8A5y4tGMMZV&#10;oD2INsv/ThTX9enldpPtrT/JPXpsJJAdvpF0HHKYa6+QvWaXnR2GDzqNwdedCovw/g72+81f/gIA&#10;AP//AwBQSwMEFAAGAAgAAAAhAAVg8yDdAAAACQEAAA8AAABkcnMvZG93bnJldi54bWxMj8FOwzAQ&#10;RO9I/IO1SNyokxKghDgVICEh0QuFCzc33iYR8Tpk3TTl69mKAxx3ZjT7plhOvlMjDtwGMpDOElBI&#10;VXAt1Qbe354uFqA4WnK2C4QGDsiwLE9PCpu7sKdXHNexVlJCnFsDTYx9rjVXDXrLs9AjibcNg7dR&#10;zqHWbrB7KfednifJtfa2JfnQ2B4fG6w+1ztvIONvR8+8GN1h+7L6ePjS6aUejTk/m+7vQEWc4l8Y&#10;jviCDqUwbcKOHKvOwFUmU6KB+W0G6uinN4kom19Fl4X+v6D8AQAA//8DAFBLAQItABQABgAIAAAA&#10;IQC2gziS/gAAAOEBAAATAAAAAAAAAAAAAAAAAAAAAABbQ29udGVudF9UeXBlc10ueG1sUEsBAi0A&#10;FAAGAAgAAAAhADj9If/WAAAAlAEAAAsAAAAAAAAAAAAAAAAALwEAAF9yZWxzLy5yZWxzUEsBAi0A&#10;FAAGAAgAAAAhANZFO/IfAgAAQQQAAA4AAAAAAAAAAAAAAAAALgIAAGRycy9lMm9Eb2MueG1sUEsB&#10;Ai0AFAAGAAgAAAAhAAVg8yDdAAAACQEAAA8AAAAAAAAAAAAAAAAAeQQAAGRycy9kb3ducmV2Lnht&#10;bFBLBQYAAAAABAAEAPMAAACDBQAAAAA=&#10;" strokecolor="#231f20" strokeweight=".5pt">
                <w10:wrap type="topAndBottom" anchorx="page"/>
              </v:line>
            </w:pict>
          </mc:Fallback>
        </mc:AlternateContent>
      </w:r>
      <w:r w:rsidR="00F8023E">
        <w:rPr>
          <w:sz w:val="21"/>
        </w:rPr>
        <w:t xml:space="preserve">   </w:t>
      </w:r>
      <w:r w:rsidR="00F8023E">
        <w:rPr>
          <w:sz w:val="21"/>
        </w:rPr>
        <w:t xml:space="preserve">   </w:t>
      </w:r>
      <w:r w:rsidR="00F8023E">
        <w:rPr>
          <w:color w:val="333333"/>
          <w:sz w:val="21"/>
          <w:szCs w:val="21"/>
          <w:shd w:val="clear" w:color="auto" w:fill="FFFFFF"/>
        </w:rPr>
        <w:t>#</w:t>
      </w:r>
      <w:proofErr w:type="spellStart"/>
      <w:r w:rsidR="00F8023E">
        <w:rPr>
          <w:color w:val="333333"/>
          <w:sz w:val="21"/>
          <w:szCs w:val="21"/>
          <w:shd w:val="clear" w:color="auto" w:fill="FFFFFF"/>
        </w:rPr>
        <w:t>Full_Name</w:t>
      </w:r>
      <w:proofErr w:type="spellEnd"/>
      <w:r w:rsidR="00F8023E">
        <w:rPr>
          <w:color w:val="333333"/>
          <w:sz w:val="21"/>
          <w:szCs w:val="21"/>
          <w:shd w:val="clear" w:color="auto" w:fill="FFFFFF"/>
        </w:rPr>
        <w:t>#</w:t>
      </w:r>
      <w:r w:rsidR="00F8023E">
        <w:rPr>
          <w:color w:val="333333"/>
          <w:sz w:val="21"/>
          <w:szCs w:val="21"/>
          <w:shd w:val="clear" w:color="auto" w:fill="FFFFFF"/>
        </w:rPr>
        <w:tab/>
      </w:r>
    </w:p>
    <w:p w:rsidR="00115C84" w:rsidRDefault="00362BBE">
      <w:pPr>
        <w:pStyle w:val="BodyText"/>
        <w:tabs>
          <w:tab w:val="left" w:pos="6239"/>
        </w:tabs>
        <w:spacing w:line="193" w:lineRule="exact"/>
        <w:ind w:left="159"/>
      </w:pPr>
      <w:r>
        <w:rPr>
          <w:color w:val="231F20"/>
        </w:rPr>
        <w:t>Name</w:t>
      </w:r>
      <w:r>
        <w:rPr>
          <w:color w:val="231F20"/>
        </w:rPr>
        <w:tab/>
        <w:t>Date of Birth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(mm/dd/</w:t>
      </w:r>
      <w:proofErr w:type="spellStart"/>
      <w:r>
        <w:rPr>
          <w:color w:val="231F20"/>
        </w:rPr>
        <w:t>yyyy</w:t>
      </w:r>
      <w:proofErr w:type="spellEnd"/>
      <w:r>
        <w:rPr>
          <w:color w:val="231F20"/>
        </w:rPr>
        <w:t>)</w:t>
      </w:r>
    </w:p>
    <w:p w:rsidR="00115C84" w:rsidRDefault="00115C84">
      <w:pPr>
        <w:pStyle w:val="BodyText"/>
      </w:pPr>
    </w:p>
    <w:p w:rsidR="00115C84" w:rsidRDefault="00115C84">
      <w:pPr>
        <w:pStyle w:val="BodyText"/>
        <w:spacing w:before="11"/>
        <w:rPr>
          <w:sz w:val="11"/>
        </w:rPr>
      </w:pPr>
    </w:p>
    <w:tbl>
      <w:tblPr>
        <w:tblW w:w="0" w:type="auto"/>
        <w:tblInd w:w="16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4120"/>
        <w:gridCol w:w="4087"/>
      </w:tblGrid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0" w:type="dxa"/>
          </w:tcPr>
          <w:p w:rsidR="00115C84" w:rsidRDefault="00362BBE">
            <w:pPr>
              <w:pStyle w:val="TableParagraph"/>
              <w:spacing w:before="1"/>
              <w:ind w:left="1448" w:right="1617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Coverage A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362BBE">
            <w:pPr>
              <w:pStyle w:val="TableParagraph"/>
              <w:spacing w:before="1"/>
              <w:ind w:left="1624" w:right="1413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Coverage B</w:t>
            </w: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1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  <w:u w:val="single" w:color="231F20"/>
              </w:rPr>
              <w:t>Product</w:t>
            </w:r>
          </w:p>
        </w:tc>
        <w:tc>
          <w:tcPr>
            <w:tcW w:w="4120" w:type="dxa"/>
          </w:tcPr>
          <w:p w:rsidR="00115C84" w:rsidRDefault="00F8023E" w:rsidP="00F802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F8023E">
              <w:rPr>
                <w:rFonts w:ascii="Times New Roman"/>
                <w:color w:val="FF0000"/>
                <w:sz w:val="16"/>
              </w:rPr>
              <w:t>?</w:t>
            </w:r>
            <w:bookmarkStart w:id="0" w:name="_GoBack"/>
            <w:bookmarkEnd w:id="0"/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Monthly Benefit Amount</w:t>
            </w:r>
          </w:p>
        </w:tc>
        <w:tc>
          <w:tcPr>
            <w:tcW w:w="4120" w:type="dxa"/>
          </w:tcPr>
          <w:p w:rsidR="00115C84" w:rsidRDefault="00F8023E" w:rsidP="00F802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#IDI_Election_1_Benefit#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74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Elimination Period</w:t>
            </w:r>
          </w:p>
        </w:tc>
        <w:tc>
          <w:tcPr>
            <w:tcW w:w="4120" w:type="dxa"/>
          </w:tcPr>
          <w:p w:rsidR="00115C84" w:rsidRPr="00F8023E" w:rsidRDefault="00F8023E" w:rsidP="00F8023E">
            <w:pPr>
              <w:pStyle w:val="TableParagraph"/>
              <w:jc w:val="center"/>
              <w:rPr>
                <w:rFonts w:ascii="Times New Roman"/>
                <w:color w:val="FF0000"/>
                <w:sz w:val="16"/>
              </w:rPr>
            </w:pPr>
            <w:r w:rsidRPr="00F8023E">
              <w:rPr>
                <w:rFonts w:ascii="Times New Roman"/>
                <w:color w:val="FF0000"/>
                <w:sz w:val="16"/>
              </w:rPr>
              <w:t>?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74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Benefit Period</w:t>
            </w:r>
          </w:p>
        </w:tc>
        <w:tc>
          <w:tcPr>
            <w:tcW w:w="4120" w:type="dxa"/>
          </w:tcPr>
          <w:p w:rsidR="00115C84" w:rsidRPr="00F8023E" w:rsidRDefault="00F8023E" w:rsidP="00F8023E">
            <w:pPr>
              <w:pStyle w:val="TableParagraph"/>
              <w:jc w:val="center"/>
              <w:rPr>
                <w:rFonts w:ascii="Times New Roman"/>
                <w:color w:val="FF0000"/>
                <w:sz w:val="16"/>
              </w:rPr>
            </w:pPr>
            <w:r w:rsidRPr="00F8023E">
              <w:rPr>
                <w:rFonts w:ascii="Times New Roman"/>
                <w:color w:val="FF0000"/>
                <w:sz w:val="16"/>
              </w:rPr>
              <w:t>?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71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Your Occupation Period</w:t>
            </w:r>
          </w:p>
        </w:tc>
        <w:tc>
          <w:tcPr>
            <w:tcW w:w="4120" w:type="dxa"/>
          </w:tcPr>
          <w:p w:rsidR="00115C84" w:rsidRPr="00F8023E" w:rsidRDefault="00F8023E" w:rsidP="00F8023E">
            <w:pPr>
              <w:pStyle w:val="TableParagraph"/>
              <w:jc w:val="center"/>
              <w:rPr>
                <w:rFonts w:ascii="Times New Roman"/>
                <w:color w:val="FF0000"/>
                <w:sz w:val="16"/>
              </w:rPr>
            </w:pPr>
            <w:r w:rsidRPr="00F8023E">
              <w:rPr>
                <w:rFonts w:ascii="Times New Roman"/>
                <w:color w:val="FF0000"/>
                <w:sz w:val="16"/>
              </w:rPr>
              <w:t>?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49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Residual Disability Benefit Period</w:t>
            </w:r>
          </w:p>
        </w:tc>
        <w:tc>
          <w:tcPr>
            <w:tcW w:w="4120" w:type="dxa"/>
          </w:tcPr>
          <w:p w:rsidR="00115C84" w:rsidRPr="00F8023E" w:rsidRDefault="00F8023E" w:rsidP="00F8023E">
            <w:pPr>
              <w:pStyle w:val="TableParagraph"/>
              <w:jc w:val="center"/>
              <w:rPr>
                <w:rFonts w:ascii="Times New Roman"/>
                <w:color w:val="FF0000"/>
                <w:sz w:val="16"/>
              </w:rPr>
            </w:pPr>
            <w:r w:rsidRPr="00F8023E">
              <w:rPr>
                <w:rFonts w:ascii="Times New Roman"/>
                <w:color w:val="FF0000"/>
                <w:sz w:val="16"/>
              </w:rPr>
              <w:t>?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74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Work Incentive Benefit Period</w:t>
            </w:r>
          </w:p>
        </w:tc>
        <w:tc>
          <w:tcPr>
            <w:tcW w:w="4120" w:type="dxa"/>
          </w:tcPr>
          <w:p w:rsidR="00115C84" w:rsidRPr="00F8023E" w:rsidRDefault="00F8023E" w:rsidP="00F8023E">
            <w:pPr>
              <w:pStyle w:val="TableParagraph"/>
              <w:jc w:val="center"/>
              <w:rPr>
                <w:rFonts w:ascii="Times New Roman"/>
                <w:color w:val="FF0000"/>
                <w:sz w:val="16"/>
              </w:rPr>
            </w:pPr>
            <w:r w:rsidRPr="00F8023E">
              <w:rPr>
                <w:rFonts w:ascii="Times New Roman"/>
                <w:color w:val="FF0000"/>
                <w:sz w:val="16"/>
              </w:rPr>
              <w:t>?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74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Recovery Benefit Period</w:t>
            </w:r>
          </w:p>
        </w:tc>
        <w:tc>
          <w:tcPr>
            <w:tcW w:w="4120" w:type="dxa"/>
          </w:tcPr>
          <w:p w:rsidR="00115C84" w:rsidRPr="00F8023E" w:rsidRDefault="00F8023E" w:rsidP="00F8023E">
            <w:pPr>
              <w:pStyle w:val="TableParagraph"/>
              <w:jc w:val="center"/>
              <w:rPr>
                <w:rFonts w:ascii="Times New Roman"/>
                <w:color w:val="FF0000"/>
                <w:sz w:val="16"/>
              </w:rPr>
            </w:pPr>
            <w:r w:rsidRPr="00F8023E">
              <w:rPr>
                <w:rFonts w:ascii="Times New Roman"/>
                <w:color w:val="FF0000"/>
                <w:sz w:val="16"/>
              </w:rPr>
              <w:t>?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49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Mental Disorders Benefit Period</w:t>
            </w:r>
          </w:p>
        </w:tc>
        <w:tc>
          <w:tcPr>
            <w:tcW w:w="4120" w:type="dxa"/>
          </w:tcPr>
          <w:p w:rsidR="00115C84" w:rsidRPr="00F8023E" w:rsidRDefault="00F8023E" w:rsidP="00F8023E">
            <w:pPr>
              <w:pStyle w:val="TableParagraph"/>
              <w:jc w:val="center"/>
              <w:rPr>
                <w:rFonts w:ascii="Times New Roman"/>
                <w:color w:val="FF0000"/>
                <w:sz w:val="16"/>
              </w:rPr>
            </w:pPr>
            <w:r w:rsidRPr="00F8023E">
              <w:rPr>
                <w:rFonts w:ascii="Times New Roman"/>
                <w:color w:val="FF0000"/>
                <w:sz w:val="16"/>
              </w:rPr>
              <w:t>?</w:t>
            </w: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0" w:type="dxa"/>
          </w:tcPr>
          <w:p w:rsidR="00115C84" w:rsidRDefault="00115C84" w:rsidP="00F8023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  <w:u w:val="single" w:color="231F20"/>
              </w:rPr>
              <w:t>Optional Benefits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85"/>
                <w:sz w:val="19"/>
              </w:rPr>
              <w:t>Monthly Catastrophic Benefit Amount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COLA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Monthly ATO Benefit Amount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189"/>
              <w:rPr>
                <w:sz w:val="19"/>
              </w:rPr>
            </w:pPr>
            <w:r>
              <w:rPr>
                <w:color w:val="231F20"/>
                <w:w w:val="80"/>
                <w:sz w:val="19"/>
              </w:rPr>
              <w:t>ATO Elimination Period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189"/>
              <w:rPr>
                <w:sz w:val="19"/>
              </w:rPr>
            </w:pPr>
            <w:r>
              <w:rPr>
                <w:color w:val="231F20"/>
                <w:w w:val="80"/>
                <w:sz w:val="19"/>
              </w:rPr>
              <w:t>ATO Benefit Period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Serious Illness Benefit Amount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2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Serious Illness Elimination Period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GPI Amount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Monthly AMI Benefit Amount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2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AMI Elimination Period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2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AMI Benefit Period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Monthly SIS Benefit Amount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2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SIS Elimination Period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LTD Insurability Benefit Amount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UPDATE %</w:t>
            </w: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89"/>
        </w:trPr>
        <w:tc>
          <w:tcPr>
            <w:tcW w:w="2953" w:type="dxa"/>
            <w:tcBorders>
              <w:lef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15C84" w:rsidRDefault="00362BBE">
      <w:pPr>
        <w:spacing w:before="2"/>
        <w:ind w:left="160"/>
        <w:rPr>
          <w:b/>
          <w:sz w:val="19"/>
        </w:rPr>
      </w:pPr>
      <w:r>
        <w:rPr>
          <w:b/>
          <w:color w:val="231F20"/>
          <w:w w:val="95"/>
          <w:sz w:val="19"/>
          <w:u w:val="single" w:color="231F20"/>
        </w:rPr>
        <w:t>Business Overhead Expense</w:t>
      </w:r>
    </w:p>
    <w:p w:rsidR="00115C84" w:rsidRDefault="00115C84">
      <w:pPr>
        <w:pStyle w:val="BodyText"/>
        <w:rPr>
          <w:b/>
          <w:sz w:val="6"/>
        </w:rPr>
      </w:pPr>
    </w:p>
    <w:tbl>
      <w:tblPr>
        <w:tblW w:w="0" w:type="auto"/>
        <w:tblInd w:w="16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2600"/>
        <w:gridCol w:w="2640"/>
        <w:gridCol w:w="2967"/>
      </w:tblGrid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0" w:type="dxa"/>
          </w:tcPr>
          <w:p w:rsidR="00115C84" w:rsidRDefault="00362BBE">
            <w:pPr>
              <w:pStyle w:val="TableParagraph"/>
              <w:spacing w:before="2"/>
              <w:ind w:left="759"/>
              <w:rPr>
                <w:sz w:val="19"/>
              </w:rPr>
            </w:pPr>
            <w:r>
              <w:rPr>
                <w:color w:val="231F20"/>
                <w:w w:val="95"/>
                <w:sz w:val="19"/>
                <w:u w:val="single" w:color="231F20"/>
              </w:rPr>
              <w:t>Benefit Amount</w:t>
            </w:r>
          </w:p>
        </w:tc>
        <w:tc>
          <w:tcPr>
            <w:tcW w:w="2640" w:type="dxa"/>
          </w:tcPr>
          <w:p w:rsidR="00115C84" w:rsidRDefault="00362BBE">
            <w:pPr>
              <w:pStyle w:val="TableParagraph"/>
              <w:spacing w:before="2"/>
              <w:ind w:left="579" w:right="556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  <w:u w:val="single" w:color="231F20"/>
              </w:rPr>
              <w:t>Elimination Period</w:t>
            </w:r>
          </w:p>
        </w:tc>
        <w:tc>
          <w:tcPr>
            <w:tcW w:w="2967" w:type="dxa"/>
            <w:tcBorders>
              <w:right w:val="nil"/>
            </w:tcBorders>
          </w:tcPr>
          <w:p w:rsidR="00115C84" w:rsidRDefault="00362BBE">
            <w:pPr>
              <w:pStyle w:val="TableParagraph"/>
              <w:spacing w:before="2"/>
              <w:ind w:left="999" w:right="788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  <w:u w:val="single" w:color="231F20"/>
              </w:rPr>
              <w:t>Benefit Period</w:t>
            </w: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Business Protector</w:t>
            </w:r>
          </w:p>
        </w:tc>
        <w:tc>
          <w:tcPr>
            <w:tcW w:w="260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Residual Disability/Recovery</w:t>
            </w:r>
          </w:p>
        </w:tc>
        <w:tc>
          <w:tcPr>
            <w:tcW w:w="260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GPI</w:t>
            </w:r>
          </w:p>
        </w:tc>
        <w:tc>
          <w:tcPr>
            <w:tcW w:w="260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0" w:type="dxa"/>
          </w:tcPr>
          <w:p w:rsidR="00115C84" w:rsidRDefault="00362BBE">
            <w:pPr>
              <w:pStyle w:val="TableParagraph"/>
              <w:spacing w:before="2"/>
              <w:ind w:left="579" w:right="54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N/A</w:t>
            </w:r>
          </w:p>
        </w:tc>
        <w:tc>
          <w:tcPr>
            <w:tcW w:w="2967" w:type="dxa"/>
            <w:tcBorders>
              <w:right w:val="nil"/>
            </w:tcBorders>
          </w:tcPr>
          <w:p w:rsidR="00115C84" w:rsidRDefault="00362BBE">
            <w:pPr>
              <w:pStyle w:val="TableParagraph"/>
              <w:spacing w:before="2"/>
              <w:ind w:left="999" w:right="779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N/A</w:t>
            </w:r>
          </w:p>
        </w:tc>
      </w:tr>
    </w:tbl>
    <w:p w:rsidR="00115C84" w:rsidRDefault="00362BBE">
      <w:pPr>
        <w:spacing w:before="2"/>
        <w:ind w:left="160"/>
        <w:rPr>
          <w:b/>
          <w:sz w:val="19"/>
        </w:rPr>
      </w:pPr>
      <w:r>
        <w:rPr>
          <w:b/>
          <w:color w:val="231F20"/>
          <w:w w:val="95"/>
          <w:sz w:val="19"/>
          <w:u w:val="single" w:color="231F20"/>
        </w:rPr>
        <w:t>Business Buy Out</w:t>
      </w:r>
    </w:p>
    <w:p w:rsidR="00115C84" w:rsidRDefault="00115C84">
      <w:pPr>
        <w:pStyle w:val="BodyText"/>
        <w:spacing w:before="1"/>
        <w:rPr>
          <w:b/>
          <w:sz w:val="6"/>
        </w:rPr>
      </w:pPr>
    </w:p>
    <w:tbl>
      <w:tblPr>
        <w:tblW w:w="0" w:type="auto"/>
        <w:tblInd w:w="16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2600"/>
        <w:gridCol w:w="2640"/>
        <w:gridCol w:w="2967"/>
      </w:tblGrid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5"/>
              <w:rPr>
                <w:b/>
                <w:sz w:val="19"/>
              </w:rPr>
            </w:pPr>
            <w:r>
              <w:rPr>
                <w:b/>
                <w:color w:val="231F20"/>
                <w:w w:val="95"/>
                <w:sz w:val="19"/>
              </w:rPr>
              <w:t>Funding Method</w:t>
            </w:r>
          </w:p>
        </w:tc>
        <w:tc>
          <w:tcPr>
            <w:tcW w:w="260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2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Monthly</w:t>
            </w:r>
          </w:p>
        </w:tc>
        <w:tc>
          <w:tcPr>
            <w:tcW w:w="260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2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Lump Sum</w:t>
            </w:r>
          </w:p>
        </w:tc>
        <w:tc>
          <w:tcPr>
            <w:tcW w:w="260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5C84">
        <w:trPr>
          <w:trHeight w:val="290"/>
        </w:trPr>
        <w:tc>
          <w:tcPr>
            <w:tcW w:w="2953" w:type="dxa"/>
            <w:tcBorders>
              <w:left w:val="nil"/>
            </w:tcBorders>
          </w:tcPr>
          <w:p w:rsidR="00115C84" w:rsidRDefault="00362BBE">
            <w:pPr>
              <w:pStyle w:val="TableParagraph"/>
              <w:spacing w:before="2"/>
              <w:ind w:left="22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Down Payment</w:t>
            </w:r>
          </w:p>
        </w:tc>
        <w:tc>
          <w:tcPr>
            <w:tcW w:w="2600" w:type="dxa"/>
          </w:tcPr>
          <w:p w:rsidR="00115C84" w:rsidRDefault="00362BBE">
            <w:pPr>
              <w:pStyle w:val="TableParagraph"/>
              <w:tabs>
                <w:tab w:val="left" w:pos="631"/>
              </w:tabs>
              <w:spacing w:before="270" w:line="32" w:lineRule="exact"/>
              <w:ind w:right="73"/>
              <w:jc w:val="center"/>
              <w:rPr>
                <w:sz w:val="19"/>
              </w:rPr>
            </w:pPr>
            <w:r>
              <w:rPr>
                <w:color w:val="231F20"/>
                <w:w w:val="305"/>
                <w:sz w:val="19"/>
              </w:rPr>
              <w:tab/>
            </w:r>
          </w:p>
        </w:tc>
        <w:tc>
          <w:tcPr>
            <w:tcW w:w="2640" w:type="dxa"/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7" w:type="dxa"/>
            <w:tcBorders>
              <w:right w:val="nil"/>
            </w:tcBorders>
          </w:tcPr>
          <w:p w:rsidR="00115C84" w:rsidRDefault="00115C8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15C84" w:rsidRDefault="00115C84">
      <w:pPr>
        <w:pStyle w:val="BodyText"/>
        <w:spacing w:line="249" w:lineRule="auto"/>
        <w:ind w:left="180" w:right="4347"/>
      </w:pPr>
    </w:p>
    <w:sectPr w:rsidR="00115C84">
      <w:footerReference w:type="default" r:id="rId7"/>
      <w:pgSz w:w="12240" w:h="15840"/>
      <w:pgMar w:top="840" w:right="420" w:bottom="1140" w:left="380" w:header="0" w:footer="9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0A5" w:rsidRDefault="00362BBE">
      <w:r>
        <w:separator/>
      </w:r>
    </w:p>
  </w:endnote>
  <w:endnote w:type="continuationSeparator" w:id="0">
    <w:p w:rsidR="00DB60A5" w:rsidRDefault="0036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C84" w:rsidRDefault="00115C84">
    <w:pPr>
      <w:pStyle w:val="BodyText"/>
      <w:spacing w:line="14" w:lineRule="auto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0A5" w:rsidRDefault="00362BBE">
      <w:r>
        <w:separator/>
      </w:r>
    </w:p>
  </w:footnote>
  <w:footnote w:type="continuationSeparator" w:id="0">
    <w:p w:rsidR="00DB60A5" w:rsidRDefault="00362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3522"/>
    <w:multiLevelType w:val="hybridMultilevel"/>
    <w:tmpl w:val="3F842160"/>
    <w:lvl w:ilvl="0" w:tplc="CD1EB478">
      <w:start w:val="2"/>
      <w:numFmt w:val="decimal"/>
      <w:lvlText w:val="%1."/>
      <w:lvlJc w:val="left"/>
      <w:pPr>
        <w:ind w:left="410" w:hanging="360"/>
        <w:jc w:val="left"/>
      </w:pPr>
      <w:rPr>
        <w:rFonts w:ascii="Arial" w:eastAsia="Arial" w:hAnsi="Arial" w:cs="Arial" w:hint="default"/>
        <w:b/>
        <w:bCs/>
        <w:color w:val="231F20"/>
        <w:w w:val="93"/>
        <w:sz w:val="20"/>
        <w:szCs w:val="20"/>
      </w:rPr>
    </w:lvl>
    <w:lvl w:ilvl="1" w:tplc="135AA980">
      <w:numFmt w:val="bullet"/>
      <w:lvlText w:val="•"/>
      <w:lvlJc w:val="left"/>
      <w:pPr>
        <w:ind w:left="1349" w:hanging="360"/>
      </w:pPr>
      <w:rPr>
        <w:rFonts w:hint="default"/>
      </w:rPr>
    </w:lvl>
    <w:lvl w:ilvl="2" w:tplc="27A65452">
      <w:numFmt w:val="bullet"/>
      <w:lvlText w:val="•"/>
      <w:lvlJc w:val="left"/>
      <w:pPr>
        <w:ind w:left="2278" w:hanging="360"/>
      </w:pPr>
      <w:rPr>
        <w:rFonts w:hint="default"/>
      </w:rPr>
    </w:lvl>
    <w:lvl w:ilvl="3" w:tplc="6624D0EA">
      <w:numFmt w:val="bullet"/>
      <w:lvlText w:val="•"/>
      <w:lvlJc w:val="left"/>
      <w:pPr>
        <w:ind w:left="3207" w:hanging="360"/>
      </w:pPr>
      <w:rPr>
        <w:rFonts w:hint="default"/>
      </w:rPr>
    </w:lvl>
    <w:lvl w:ilvl="4" w:tplc="220CAA50">
      <w:numFmt w:val="bullet"/>
      <w:lvlText w:val="•"/>
      <w:lvlJc w:val="left"/>
      <w:pPr>
        <w:ind w:left="4136" w:hanging="360"/>
      </w:pPr>
      <w:rPr>
        <w:rFonts w:hint="default"/>
      </w:rPr>
    </w:lvl>
    <w:lvl w:ilvl="5" w:tplc="543E5F32">
      <w:numFmt w:val="bullet"/>
      <w:lvlText w:val="•"/>
      <w:lvlJc w:val="left"/>
      <w:pPr>
        <w:ind w:left="5065" w:hanging="360"/>
      </w:pPr>
      <w:rPr>
        <w:rFonts w:hint="default"/>
      </w:rPr>
    </w:lvl>
    <w:lvl w:ilvl="6" w:tplc="8AAECCF0">
      <w:numFmt w:val="bullet"/>
      <w:lvlText w:val="•"/>
      <w:lvlJc w:val="left"/>
      <w:pPr>
        <w:ind w:left="5994" w:hanging="360"/>
      </w:pPr>
      <w:rPr>
        <w:rFonts w:hint="default"/>
      </w:rPr>
    </w:lvl>
    <w:lvl w:ilvl="7" w:tplc="C33C8444">
      <w:numFmt w:val="bullet"/>
      <w:lvlText w:val="•"/>
      <w:lvlJc w:val="left"/>
      <w:pPr>
        <w:ind w:left="6923" w:hanging="360"/>
      </w:pPr>
      <w:rPr>
        <w:rFonts w:hint="default"/>
      </w:rPr>
    </w:lvl>
    <w:lvl w:ilvl="8" w:tplc="B69AEB44">
      <w:numFmt w:val="bullet"/>
      <w:lvlText w:val="•"/>
      <w:lvlJc w:val="left"/>
      <w:pPr>
        <w:ind w:left="7852" w:hanging="360"/>
      </w:pPr>
      <w:rPr>
        <w:rFonts w:hint="default"/>
      </w:rPr>
    </w:lvl>
  </w:abstractNum>
  <w:abstractNum w:abstractNumId="1" w15:restartNumberingAfterBreak="0">
    <w:nsid w:val="16573EB4"/>
    <w:multiLevelType w:val="hybridMultilevel"/>
    <w:tmpl w:val="9A1EDBDC"/>
    <w:lvl w:ilvl="0" w:tplc="37E0E9F8">
      <w:start w:val="1"/>
      <w:numFmt w:val="decimal"/>
      <w:lvlText w:val="%1."/>
      <w:lvlJc w:val="left"/>
      <w:pPr>
        <w:ind w:left="518" w:hanging="360"/>
        <w:jc w:val="left"/>
      </w:pPr>
      <w:rPr>
        <w:rFonts w:ascii="Arial" w:eastAsia="Arial" w:hAnsi="Arial" w:cs="Arial" w:hint="default"/>
        <w:b/>
        <w:bCs/>
        <w:color w:val="231F20"/>
        <w:w w:val="93"/>
        <w:sz w:val="20"/>
        <w:szCs w:val="20"/>
      </w:rPr>
    </w:lvl>
    <w:lvl w:ilvl="1" w:tplc="910C00D0">
      <w:numFmt w:val="bullet"/>
      <w:lvlText w:val="•"/>
      <w:lvlJc w:val="left"/>
      <w:pPr>
        <w:ind w:left="520" w:hanging="360"/>
      </w:pPr>
      <w:rPr>
        <w:rFonts w:hint="default"/>
      </w:rPr>
    </w:lvl>
    <w:lvl w:ilvl="2" w:tplc="A41C6236">
      <w:numFmt w:val="bullet"/>
      <w:lvlText w:val="•"/>
      <w:lvlJc w:val="left"/>
      <w:pPr>
        <w:ind w:left="1733" w:hanging="360"/>
      </w:pPr>
      <w:rPr>
        <w:rFonts w:hint="default"/>
      </w:rPr>
    </w:lvl>
    <w:lvl w:ilvl="3" w:tplc="4FA0468C">
      <w:numFmt w:val="bullet"/>
      <w:lvlText w:val="•"/>
      <w:lvlJc w:val="left"/>
      <w:pPr>
        <w:ind w:left="2946" w:hanging="360"/>
      </w:pPr>
      <w:rPr>
        <w:rFonts w:hint="default"/>
      </w:rPr>
    </w:lvl>
    <w:lvl w:ilvl="4" w:tplc="ECE258DE">
      <w:numFmt w:val="bullet"/>
      <w:lvlText w:val="•"/>
      <w:lvlJc w:val="left"/>
      <w:pPr>
        <w:ind w:left="4160" w:hanging="360"/>
      </w:pPr>
      <w:rPr>
        <w:rFonts w:hint="default"/>
      </w:rPr>
    </w:lvl>
    <w:lvl w:ilvl="5" w:tplc="9FB8D9D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A58427D4">
      <w:numFmt w:val="bullet"/>
      <w:lvlText w:val="•"/>
      <w:lvlJc w:val="left"/>
      <w:pPr>
        <w:ind w:left="6586" w:hanging="360"/>
      </w:pPr>
      <w:rPr>
        <w:rFonts w:hint="default"/>
      </w:rPr>
    </w:lvl>
    <w:lvl w:ilvl="7" w:tplc="3B22D6EC">
      <w:numFmt w:val="bullet"/>
      <w:lvlText w:val="•"/>
      <w:lvlJc w:val="left"/>
      <w:pPr>
        <w:ind w:left="7800" w:hanging="360"/>
      </w:pPr>
      <w:rPr>
        <w:rFonts w:hint="default"/>
      </w:rPr>
    </w:lvl>
    <w:lvl w:ilvl="8" w:tplc="D71E4C44">
      <w:numFmt w:val="bullet"/>
      <w:lvlText w:val="•"/>
      <w:lvlJc w:val="left"/>
      <w:pPr>
        <w:ind w:left="9013" w:hanging="360"/>
      </w:pPr>
      <w:rPr>
        <w:rFonts w:hint="default"/>
      </w:rPr>
    </w:lvl>
  </w:abstractNum>
  <w:abstractNum w:abstractNumId="2" w15:restartNumberingAfterBreak="0">
    <w:nsid w:val="1CB92E61"/>
    <w:multiLevelType w:val="hybridMultilevel"/>
    <w:tmpl w:val="FBA6D070"/>
    <w:lvl w:ilvl="0" w:tplc="D0701114">
      <w:start w:val="9"/>
      <w:numFmt w:val="lowerLetter"/>
      <w:lvlText w:val="(%1)"/>
      <w:lvlJc w:val="left"/>
      <w:pPr>
        <w:ind w:left="257" w:hanging="228"/>
        <w:jc w:val="left"/>
      </w:pPr>
      <w:rPr>
        <w:rFonts w:ascii="Arial" w:eastAsia="Arial" w:hAnsi="Arial" w:cs="Arial" w:hint="default"/>
        <w:b/>
        <w:bCs/>
        <w:color w:val="231F20"/>
        <w:w w:val="93"/>
        <w:sz w:val="20"/>
        <w:szCs w:val="20"/>
      </w:rPr>
    </w:lvl>
    <w:lvl w:ilvl="1" w:tplc="93B63F94">
      <w:numFmt w:val="bullet"/>
      <w:lvlText w:val="•"/>
      <w:lvlJc w:val="left"/>
      <w:pPr>
        <w:ind w:left="1018" w:hanging="228"/>
      </w:pPr>
      <w:rPr>
        <w:rFonts w:hint="default"/>
      </w:rPr>
    </w:lvl>
    <w:lvl w:ilvl="2" w:tplc="65749C54">
      <w:numFmt w:val="bullet"/>
      <w:lvlText w:val="•"/>
      <w:lvlJc w:val="left"/>
      <w:pPr>
        <w:ind w:left="1776" w:hanging="228"/>
      </w:pPr>
      <w:rPr>
        <w:rFonts w:hint="default"/>
      </w:rPr>
    </w:lvl>
    <w:lvl w:ilvl="3" w:tplc="E98A0E84">
      <w:numFmt w:val="bullet"/>
      <w:lvlText w:val="•"/>
      <w:lvlJc w:val="left"/>
      <w:pPr>
        <w:ind w:left="2534" w:hanging="228"/>
      </w:pPr>
      <w:rPr>
        <w:rFonts w:hint="default"/>
      </w:rPr>
    </w:lvl>
    <w:lvl w:ilvl="4" w:tplc="5398770C">
      <w:numFmt w:val="bullet"/>
      <w:lvlText w:val="•"/>
      <w:lvlJc w:val="left"/>
      <w:pPr>
        <w:ind w:left="3293" w:hanging="228"/>
      </w:pPr>
      <w:rPr>
        <w:rFonts w:hint="default"/>
      </w:rPr>
    </w:lvl>
    <w:lvl w:ilvl="5" w:tplc="759C5D9C">
      <w:numFmt w:val="bullet"/>
      <w:lvlText w:val="•"/>
      <w:lvlJc w:val="left"/>
      <w:pPr>
        <w:ind w:left="4051" w:hanging="228"/>
      </w:pPr>
      <w:rPr>
        <w:rFonts w:hint="default"/>
      </w:rPr>
    </w:lvl>
    <w:lvl w:ilvl="6" w:tplc="8B00F5CA">
      <w:numFmt w:val="bullet"/>
      <w:lvlText w:val="•"/>
      <w:lvlJc w:val="left"/>
      <w:pPr>
        <w:ind w:left="4809" w:hanging="228"/>
      </w:pPr>
      <w:rPr>
        <w:rFonts w:hint="default"/>
      </w:rPr>
    </w:lvl>
    <w:lvl w:ilvl="7" w:tplc="DA80DA3C">
      <w:numFmt w:val="bullet"/>
      <w:lvlText w:val="•"/>
      <w:lvlJc w:val="left"/>
      <w:pPr>
        <w:ind w:left="5568" w:hanging="228"/>
      </w:pPr>
      <w:rPr>
        <w:rFonts w:hint="default"/>
      </w:rPr>
    </w:lvl>
    <w:lvl w:ilvl="8" w:tplc="C3087F6A">
      <w:numFmt w:val="bullet"/>
      <w:lvlText w:val="•"/>
      <w:lvlJc w:val="left"/>
      <w:pPr>
        <w:ind w:left="6326" w:hanging="228"/>
      </w:pPr>
      <w:rPr>
        <w:rFonts w:hint="default"/>
      </w:rPr>
    </w:lvl>
  </w:abstractNum>
  <w:abstractNum w:abstractNumId="3" w15:restartNumberingAfterBreak="0">
    <w:nsid w:val="4E1711DE"/>
    <w:multiLevelType w:val="hybridMultilevel"/>
    <w:tmpl w:val="2B62C584"/>
    <w:lvl w:ilvl="0" w:tplc="0EAE733C">
      <w:start w:val="1"/>
      <w:numFmt w:val="decimal"/>
      <w:lvlText w:val="%1."/>
      <w:lvlJc w:val="left"/>
      <w:pPr>
        <w:ind w:left="760" w:hanging="480"/>
        <w:jc w:val="left"/>
      </w:pPr>
      <w:rPr>
        <w:rFonts w:ascii="Arial" w:eastAsia="Arial" w:hAnsi="Arial" w:cs="Arial" w:hint="default"/>
        <w:color w:val="231F20"/>
        <w:spacing w:val="-23"/>
        <w:w w:val="100"/>
        <w:sz w:val="20"/>
        <w:szCs w:val="20"/>
      </w:rPr>
    </w:lvl>
    <w:lvl w:ilvl="1" w:tplc="38AA5932">
      <w:start w:val="1"/>
      <w:numFmt w:val="lowerLetter"/>
      <w:lvlText w:val="%2."/>
      <w:lvlJc w:val="left"/>
      <w:pPr>
        <w:ind w:left="760" w:hanging="240"/>
        <w:jc w:val="left"/>
      </w:pPr>
      <w:rPr>
        <w:rFonts w:ascii="Arial" w:eastAsia="Arial" w:hAnsi="Arial" w:cs="Arial" w:hint="default"/>
        <w:color w:val="231F20"/>
        <w:spacing w:val="-1"/>
        <w:w w:val="100"/>
        <w:sz w:val="20"/>
        <w:szCs w:val="20"/>
      </w:rPr>
    </w:lvl>
    <w:lvl w:ilvl="2" w:tplc="6E146F16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15FCDBE6">
      <w:numFmt w:val="bullet"/>
      <w:lvlText w:val="•"/>
      <w:lvlJc w:val="left"/>
      <w:pPr>
        <w:ind w:left="3964" w:hanging="240"/>
      </w:pPr>
      <w:rPr>
        <w:rFonts w:hint="default"/>
      </w:rPr>
    </w:lvl>
    <w:lvl w:ilvl="4" w:tplc="C50AB2AA">
      <w:numFmt w:val="bullet"/>
      <w:lvlText w:val="•"/>
      <w:lvlJc w:val="left"/>
      <w:pPr>
        <w:ind w:left="5032" w:hanging="240"/>
      </w:pPr>
      <w:rPr>
        <w:rFonts w:hint="default"/>
      </w:rPr>
    </w:lvl>
    <w:lvl w:ilvl="5" w:tplc="A56A6C68">
      <w:numFmt w:val="bullet"/>
      <w:lvlText w:val="•"/>
      <w:lvlJc w:val="left"/>
      <w:pPr>
        <w:ind w:left="6100" w:hanging="240"/>
      </w:pPr>
      <w:rPr>
        <w:rFonts w:hint="default"/>
      </w:rPr>
    </w:lvl>
    <w:lvl w:ilvl="6" w:tplc="4E0C997C">
      <w:numFmt w:val="bullet"/>
      <w:lvlText w:val="•"/>
      <w:lvlJc w:val="left"/>
      <w:pPr>
        <w:ind w:left="7168" w:hanging="240"/>
      </w:pPr>
      <w:rPr>
        <w:rFonts w:hint="default"/>
      </w:rPr>
    </w:lvl>
    <w:lvl w:ilvl="7" w:tplc="C890D684">
      <w:numFmt w:val="bullet"/>
      <w:lvlText w:val="•"/>
      <w:lvlJc w:val="left"/>
      <w:pPr>
        <w:ind w:left="8236" w:hanging="240"/>
      </w:pPr>
      <w:rPr>
        <w:rFonts w:hint="default"/>
      </w:rPr>
    </w:lvl>
    <w:lvl w:ilvl="8" w:tplc="339EB6D8">
      <w:numFmt w:val="bullet"/>
      <w:lvlText w:val="•"/>
      <w:lvlJc w:val="left"/>
      <w:pPr>
        <w:ind w:left="9304" w:hanging="240"/>
      </w:pPr>
      <w:rPr>
        <w:rFonts w:hint="default"/>
      </w:rPr>
    </w:lvl>
  </w:abstractNum>
  <w:abstractNum w:abstractNumId="4" w15:restartNumberingAfterBreak="0">
    <w:nsid w:val="51741E66"/>
    <w:multiLevelType w:val="hybridMultilevel"/>
    <w:tmpl w:val="E32457FA"/>
    <w:lvl w:ilvl="0" w:tplc="8FCE3DF0">
      <w:start w:val="3"/>
      <w:numFmt w:val="decimal"/>
      <w:lvlText w:val="%1."/>
      <w:lvlJc w:val="left"/>
      <w:pPr>
        <w:ind w:left="519" w:hanging="360"/>
        <w:jc w:val="left"/>
      </w:pPr>
      <w:rPr>
        <w:rFonts w:ascii="Arial" w:eastAsia="Arial" w:hAnsi="Arial" w:cs="Arial" w:hint="default"/>
        <w:b/>
        <w:bCs/>
        <w:color w:val="231F20"/>
        <w:w w:val="93"/>
        <w:sz w:val="20"/>
        <w:szCs w:val="20"/>
      </w:rPr>
    </w:lvl>
    <w:lvl w:ilvl="1" w:tplc="90FC9D18">
      <w:start w:val="1"/>
      <w:numFmt w:val="lowerLetter"/>
      <w:lvlText w:val="(%2)"/>
      <w:lvlJc w:val="left"/>
      <w:pPr>
        <w:ind w:left="879" w:hanging="360"/>
        <w:jc w:val="left"/>
      </w:pPr>
      <w:rPr>
        <w:rFonts w:ascii="Arial" w:eastAsia="Arial" w:hAnsi="Arial" w:cs="Arial" w:hint="default"/>
        <w:b/>
        <w:bCs/>
        <w:color w:val="231F20"/>
        <w:w w:val="92"/>
        <w:sz w:val="20"/>
        <w:szCs w:val="20"/>
      </w:rPr>
    </w:lvl>
    <w:lvl w:ilvl="2" w:tplc="3E129B42">
      <w:numFmt w:val="bullet"/>
      <w:lvlText w:val="•"/>
      <w:lvlJc w:val="left"/>
      <w:pPr>
        <w:ind w:left="2053" w:hanging="360"/>
      </w:pPr>
      <w:rPr>
        <w:rFonts w:hint="default"/>
      </w:rPr>
    </w:lvl>
    <w:lvl w:ilvl="3" w:tplc="DEA27DCA">
      <w:numFmt w:val="bullet"/>
      <w:lvlText w:val="•"/>
      <w:lvlJc w:val="left"/>
      <w:pPr>
        <w:ind w:left="3226" w:hanging="360"/>
      </w:pPr>
      <w:rPr>
        <w:rFonts w:hint="default"/>
      </w:rPr>
    </w:lvl>
    <w:lvl w:ilvl="4" w:tplc="32928124"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B9603ABA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4CEA4678">
      <w:numFmt w:val="bullet"/>
      <w:lvlText w:val="•"/>
      <w:lvlJc w:val="left"/>
      <w:pPr>
        <w:ind w:left="6746" w:hanging="360"/>
      </w:pPr>
      <w:rPr>
        <w:rFonts w:hint="default"/>
      </w:rPr>
    </w:lvl>
    <w:lvl w:ilvl="7" w:tplc="F0DA93FE">
      <w:numFmt w:val="bullet"/>
      <w:lvlText w:val="•"/>
      <w:lvlJc w:val="left"/>
      <w:pPr>
        <w:ind w:left="7920" w:hanging="360"/>
      </w:pPr>
      <w:rPr>
        <w:rFonts w:hint="default"/>
      </w:rPr>
    </w:lvl>
    <w:lvl w:ilvl="8" w:tplc="0FD6C24C">
      <w:numFmt w:val="bullet"/>
      <w:lvlText w:val="•"/>
      <w:lvlJc w:val="left"/>
      <w:pPr>
        <w:ind w:left="9093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84"/>
    <w:rsid w:val="00115C84"/>
    <w:rsid w:val="00362BBE"/>
    <w:rsid w:val="00DB60A5"/>
    <w:rsid w:val="00F8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95B44C"/>
  <w15:docId w15:val="{4994475D-4448-42A4-BA25-C120C824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2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BB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62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BB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AE-1090-MD.indd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AE-1090-MD.indd</dc:title>
  <dc:creator>Lyudmila Denker</dc:creator>
  <cp:lastModifiedBy>Lyudmila Denker</cp:lastModifiedBy>
  <cp:revision>2</cp:revision>
  <dcterms:created xsi:type="dcterms:W3CDTF">2019-08-26T17:46:00Z</dcterms:created>
  <dcterms:modified xsi:type="dcterms:W3CDTF">2019-08-26T17:46:00Z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2011-01-11T00:00:00Z</vt:filetime>
  </property>
  <property fmtid="{D5CDD505-2E9C-101B-9397-08002B2CF9AE}" pid="3" name="Creator">
    <vt:lpwstr>Adobe InDesign CS4 (6.0.6)</vt:lpwstr>
  </property>
  <property fmtid="{D5CDD505-2E9C-101B-9397-08002B2CF9AE}" pid="4" name="LastSaved">
    <vt:filetime>2019-08-23T00:00:00Z</vt:filetime>
  </property>
</Properties>
</file>