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7C77F" w14:textId="77777777" w:rsidR="00AA317B" w:rsidRDefault="00AA317B"/>
    <w:p w14:paraId="1BAD45C8" w14:textId="77777777" w:rsidR="00694C10" w:rsidRDefault="00694C10"/>
    <w:p w14:paraId="615AB9D5" w14:textId="77777777" w:rsidR="00694C10" w:rsidRDefault="00694C10"/>
    <w:p w14:paraId="709818B6" w14:textId="77777777" w:rsidR="00694C10" w:rsidRDefault="00694C10"/>
    <w:p w14:paraId="15F8F362" w14:textId="77777777" w:rsidR="00694C10" w:rsidRDefault="00694C10"/>
    <w:p w14:paraId="0A9DB46C" w14:textId="77777777" w:rsidR="00694C10" w:rsidRDefault="00694C10"/>
    <w:p w14:paraId="5F1F4117" w14:textId="77777777" w:rsidR="00694C10" w:rsidRDefault="00694C10" w:rsidP="00694C10">
      <w:pPr>
        <w:pStyle w:val="Heading1"/>
      </w:pPr>
      <w:r>
        <w:t>Migration from Magento 1 to Magento 2</w:t>
      </w:r>
    </w:p>
    <w:p w14:paraId="4D10EF7D" w14:textId="77777777" w:rsidR="00694C10" w:rsidRDefault="00694C10" w:rsidP="00694C10"/>
    <w:p w14:paraId="1DC069FA" w14:textId="77777777" w:rsidR="00694C10" w:rsidRDefault="00694C10" w:rsidP="00694C10">
      <w:r>
        <w:t>Version 1.1|09-May-19</w:t>
      </w:r>
    </w:p>
    <w:p w14:paraId="79AE4DF2" w14:textId="77777777" w:rsidR="00A70018" w:rsidRDefault="00A70018">
      <w:r>
        <w:br w:type="page"/>
      </w:r>
    </w:p>
    <w:p w14:paraId="2EF12A9C" w14:textId="77777777" w:rsidR="00A70018" w:rsidRDefault="00A70018" w:rsidP="00A70018">
      <w:pPr>
        <w:pStyle w:val="Heading1"/>
        <w:rPr>
          <w:rFonts w:eastAsia="Times New Roman"/>
        </w:rPr>
      </w:pPr>
      <w:proofErr w:type="gramStart"/>
      <w:r w:rsidRPr="00331BF1">
        <w:rPr>
          <w:rFonts w:eastAsia="Times New Roman"/>
        </w:rPr>
        <w:lastRenderedPageBreak/>
        <w:t>Pre Requisites</w:t>
      </w:r>
      <w:proofErr w:type="gramEnd"/>
    </w:p>
    <w:p w14:paraId="74FC7983" w14:textId="77777777" w:rsidR="00605793" w:rsidRDefault="00605793" w:rsidP="00605793">
      <w:pPr>
        <w:numPr>
          <w:ilvl w:val="0"/>
          <w:numId w:val="1"/>
        </w:numPr>
        <w:tabs>
          <w:tab w:val="left" w:pos="720"/>
        </w:tabs>
        <w:spacing w:after="0" w:line="0" w:lineRule="atLeast"/>
      </w:pPr>
      <w:r w:rsidRPr="000633AD">
        <w:t xml:space="preserve">Make sure that the Data Migration Tool has a network access to connect to Magento 1 and Magento 2 databases. Open the corresponding </w:t>
      </w:r>
      <w:commentRangeStart w:id="0"/>
      <w:r w:rsidRPr="000633AD">
        <w:t xml:space="preserve">ports </w:t>
      </w:r>
      <w:commentRangeEnd w:id="0"/>
      <w:r>
        <w:rPr>
          <w:rStyle w:val="CommentReference"/>
        </w:rPr>
        <w:commentReference w:id="0"/>
      </w:r>
      <w:r w:rsidRPr="000633AD">
        <w:t>in your firewall.</w:t>
      </w:r>
    </w:p>
    <w:p w14:paraId="14CE8470" w14:textId="77777777" w:rsidR="00605793" w:rsidRDefault="00605793" w:rsidP="00605793">
      <w:pPr>
        <w:numPr>
          <w:ilvl w:val="0"/>
          <w:numId w:val="1"/>
        </w:numPr>
        <w:tabs>
          <w:tab w:val="left" w:pos="720"/>
        </w:tabs>
        <w:spacing w:after="0" w:line="0" w:lineRule="atLeast"/>
      </w:pPr>
      <w:commentRangeStart w:id="1"/>
      <w:r w:rsidRPr="000633AD">
        <w:t xml:space="preserve">Stop all activities in the Magento 1.x Admin Panel, except for order management, such as shipping, creating invoice, credit memos, </w:t>
      </w:r>
      <w:proofErr w:type="spellStart"/>
      <w:r w:rsidRPr="000633AD">
        <w:t>etc</w:t>
      </w:r>
      <w:proofErr w:type="spellEnd"/>
      <w:r w:rsidRPr="000633AD">
        <w:t xml:space="preserve"> (the list of allowed activities can be extended by adjusting settings of the Delta mode in the Data Migration Tool). Note: such activities must not be resumed until your Magento 2 store goes live.</w:t>
      </w:r>
      <w:commentRangeEnd w:id="1"/>
      <w:r>
        <w:rPr>
          <w:rStyle w:val="CommentReference"/>
        </w:rPr>
        <w:commentReference w:id="1"/>
      </w:r>
    </w:p>
    <w:p w14:paraId="51BB7B40" w14:textId="77777777" w:rsidR="00605793" w:rsidRPr="00E87835" w:rsidRDefault="00605793" w:rsidP="00605793">
      <w:pPr>
        <w:numPr>
          <w:ilvl w:val="0"/>
          <w:numId w:val="1"/>
        </w:numPr>
        <w:tabs>
          <w:tab w:val="left" w:pos="720"/>
        </w:tabs>
        <w:spacing w:after="0" w:line="0" w:lineRule="atLeast"/>
      </w:pPr>
      <w:commentRangeStart w:id="2"/>
      <w:commentRangeStart w:id="3"/>
      <w:commentRangeStart w:id="4"/>
      <w:r w:rsidRPr="00E87835">
        <w:t xml:space="preserve">Stop all Magento 1.x </w:t>
      </w:r>
      <w:proofErr w:type="spellStart"/>
      <w:r w:rsidRPr="00E87835">
        <w:t>cron</w:t>
      </w:r>
      <w:proofErr w:type="spellEnd"/>
      <w:r w:rsidRPr="00E87835">
        <w:t xml:space="preserve"> jobs.</w:t>
      </w:r>
      <w:commentRangeEnd w:id="2"/>
      <w:r>
        <w:rPr>
          <w:rStyle w:val="CommentReference"/>
        </w:rPr>
        <w:commentReference w:id="2"/>
      </w:r>
      <w:commentRangeEnd w:id="3"/>
      <w:r w:rsidR="008B3594">
        <w:rPr>
          <w:rStyle w:val="CommentReference"/>
          <w:rFonts w:ascii="Calibri" w:eastAsia="Calibri" w:hAnsi="Calibri" w:cs="Arial"/>
        </w:rPr>
        <w:commentReference w:id="3"/>
      </w:r>
      <w:commentRangeEnd w:id="4"/>
      <w:r w:rsidR="008B3594">
        <w:rPr>
          <w:rStyle w:val="CommentReference"/>
          <w:rFonts w:ascii="Calibri" w:eastAsia="Calibri" w:hAnsi="Calibri" w:cs="Arial"/>
        </w:rPr>
        <w:commentReference w:id="4"/>
      </w:r>
    </w:p>
    <w:p w14:paraId="207439CB" w14:textId="77777777" w:rsidR="00605793" w:rsidRPr="00E87835" w:rsidRDefault="00605793" w:rsidP="00605793">
      <w:pPr>
        <w:numPr>
          <w:ilvl w:val="0"/>
          <w:numId w:val="1"/>
        </w:numPr>
        <w:tabs>
          <w:tab w:val="left" w:pos="720"/>
        </w:tabs>
        <w:spacing w:after="0" w:line="0" w:lineRule="atLeast"/>
      </w:pPr>
      <w:commentRangeStart w:id="5"/>
      <w:commentRangeStart w:id="6"/>
      <w:commentRangeStart w:id="7"/>
      <w:commentRangeStart w:id="8"/>
      <w:commentRangeStart w:id="9"/>
      <w:r w:rsidRPr="00E87835">
        <w:t xml:space="preserve">Copy your Magento 1.x media files to Magento </w:t>
      </w:r>
      <w:proofErr w:type="gramStart"/>
      <w:r w:rsidRPr="00E87835">
        <w:t>2.x.</w:t>
      </w:r>
      <w:commentRangeEnd w:id="5"/>
      <w:proofErr w:type="gramEnd"/>
      <w:r>
        <w:rPr>
          <w:rStyle w:val="CommentReference"/>
        </w:rPr>
        <w:commentReference w:id="5"/>
      </w:r>
      <w:commentRangeEnd w:id="6"/>
      <w:r w:rsidR="008B3594">
        <w:rPr>
          <w:rStyle w:val="CommentReference"/>
          <w:rFonts w:ascii="Calibri" w:eastAsia="Calibri" w:hAnsi="Calibri" w:cs="Arial"/>
        </w:rPr>
        <w:commentReference w:id="6"/>
      </w:r>
      <w:commentRangeEnd w:id="7"/>
      <w:r w:rsidR="008B3594">
        <w:rPr>
          <w:rStyle w:val="CommentReference"/>
          <w:rFonts w:ascii="Calibri" w:eastAsia="Calibri" w:hAnsi="Calibri" w:cs="Arial"/>
        </w:rPr>
        <w:commentReference w:id="7"/>
      </w:r>
      <w:commentRangeEnd w:id="8"/>
      <w:r w:rsidR="008B3594">
        <w:rPr>
          <w:rStyle w:val="CommentReference"/>
          <w:rFonts w:ascii="Calibri" w:eastAsia="Calibri" w:hAnsi="Calibri" w:cs="Arial"/>
        </w:rPr>
        <w:commentReference w:id="8"/>
      </w:r>
      <w:commentRangeEnd w:id="9"/>
      <w:r w:rsidR="008B3594">
        <w:rPr>
          <w:rStyle w:val="CommentReference"/>
          <w:rFonts w:ascii="Calibri" w:eastAsia="Calibri" w:hAnsi="Calibri" w:cs="Arial"/>
        </w:rPr>
        <w:commentReference w:id="9"/>
      </w:r>
    </w:p>
    <w:p w14:paraId="25D9D7AC" w14:textId="7FA9AC93" w:rsidR="00605793" w:rsidRDefault="00605793" w:rsidP="00605793"/>
    <w:p w14:paraId="7B1F0574" w14:textId="77777777" w:rsidR="00121A66" w:rsidRDefault="00121A66" w:rsidP="00121A66">
      <w:pPr>
        <w:pStyle w:val="Heading1"/>
        <w:rPr>
          <w:rFonts w:eastAsia="Times New Roman"/>
          <w:color w:val="4472C4"/>
        </w:rPr>
      </w:pPr>
      <w:commentRangeStart w:id="10"/>
      <w:commentRangeStart w:id="11"/>
      <w:commentRangeStart w:id="12"/>
      <w:r>
        <w:rPr>
          <w:rFonts w:eastAsia="Times New Roman"/>
          <w:color w:val="4472C4"/>
        </w:rPr>
        <w:t>Upgrade Activities</w:t>
      </w:r>
      <w:commentRangeEnd w:id="10"/>
      <w:r>
        <w:rPr>
          <w:rStyle w:val="CommentReference"/>
          <w:b/>
          <w:bCs/>
        </w:rPr>
        <w:commentReference w:id="10"/>
      </w:r>
      <w:commentRangeEnd w:id="11"/>
      <w:r w:rsidR="008B3594">
        <w:rPr>
          <w:rStyle w:val="CommentReference"/>
          <w:rFonts w:ascii="Calibri" w:eastAsia="Calibri" w:hAnsi="Calibri" w:cs="Arial"/>
          <w:color w:val="auto"/>
        </w:rPr>
        <w:commentReference w:id="11"/>
      </w:r>
      <w:commentRangeEnd w:id="12"/>
      <w:r w:rsidR="008B3594">
        <w:rPr>
          <w:rStyle w:val="CommentReference"/>
          <w:rFonts w:ascii="Calibri" w:eastAsia="Calibri" w:hAnsi="Calibri" w:cs="Arial"/>
          <w:color w:val="auto"/>
        </w:rPr>
        <w:commentReference w:id="12"/>
      </w:r>
    </w:p>
    <w:p w14:paraId="6F5D822A" w14:textId="77777777" w:rsidR="00EC62AE" w:rsidRPr="00D16616" w:rsidRDefault="00EC62AE" w:rsidP="00EC62AE">
      <w:r w:rsidRPr="00D16616">
        <w:t>Platform Upgrade includes following activities and each of these activities are detailed out in the below sections.</w:t>
      </w:r>
    </w:p>
    <w:p w14:paraId="45B0714D" w14:textId="14BE08F1" w:rsidR="00EC62AE" w:rsidRDefault="00EC62AE" w:rsidP="00EC62AE">
      <w:pPr>
        <w:numPr>
          <w:ilvl w:val="0"/>
          <w:numId w:val="2"/>
        </w:numPr>
        <w:spacing w:after="0" w:line="240" w:lineRule="auto"/>
      </w:pPr>
      <w:r w:rsidRPr="00D16616">
        <w:t>Data Migration</w:t>
      </w:r>
    </w:p>
    <w:p w14:paraId="5969C05E" w14:textId="2E5862D4" w:rsidR="00BC5B1C" w:rsidRDefault="00BC5B1C" w:rsidP="00EC62AE">
      <w:pPr>
        <w:numPr>
          <w:ilvl w:val="0"/>
          <w:numId w:val="2"/>
        </w:numPr>
        <w:spacing w:after="0" w:line="240" w:lineRule="auto"/>
      </w:pPr>
      <w:r>
        <w:t>Theme Migration</w:t>
      </w:r>
    </w:p>
    <w:p w14:paraId="0FD42DD8" w14:textId="09CD42A5" w:rsidR="00BC5B1C" w:rsidRDefault="009500A4" w:rsidP="00EC62AE">
      <w:pPr>
        <w:numPr>
          <w:ilvl w:val="0"/>
          <w:numId w:val="2"/>
        </w:numPr>
        <w:spacing w:after="0" w:line="240" w:lineRule="auto"/>
      </w:pPr>
      <w:r>
        <w:t xml:space="preserve">Custom </w:t>
      </w:r>
      <w:r w:rsidR="00BC5B1C">
        <w:t>Extension Migration</w:t>
      </w:r>
      <w:r>
        <w:t xml:space="preserve"> (Third Party / Community / Local)</w:t>
      </w:r>
    </w:p>
    <w:p w14:paraId="7C70AC27" w14:textId="77777777" w:rsidR="005943F1" w:rsidRPr="0080004F" w:rsidRDefault="005943F1" w:rsidP="005943F1">
      <w:pPr>
        <w:pStyle w:val="Heading1"/>
        <w:rPr>
          <w:rFonts w:eastAsia="Times New Roman"/>
          <w:color w:val="4472C4" w:themeColor="accent1"/>
        </w:rPr>
      </w:pPr>
      <w:r w:rsidRPr="0080004F">
        <w:rPr>
          <w:rFonts w:eastAsia="Times New Roman"/>
          <w:color w:val="4472C4" w:themeColor="accent1"/>
        </w:rPr>
        <w:t>Data Migration</w:t>
      </w:r>
    </w:p>
    <w:p w14:paraId="09896023" w14:textId="77777777" w:rsidR="005943F1" w:rsidRDefault="005943F1" w:rsidP="005943F1">
      <w:pPr>
        <w:spacing w:line="20" w:lineRule="exact"/>
        <w:rPr>
          <w:rFonts w:ascii="Times New Roman" w:eastAsia="Times New Roman" w:hAnsi="Times New Roman"/>
          <w:sz w:val="24"/>
        </w:rPr>
      </w:pPr>
    </w:p>
    <w:p w14:paraId="2501DF4D" w14:textId="77777777" w:rsidR="005943F1" w:rsidRDefault="005943F1" w:rsidP="005943F1">
      <w:pPr>
        <w:pStyle w:val="Heading2"/>
        <w:rPr>
          <w:rFonts w:eastAsia="Times New Roman"/>
          <w:color w:val="4472C4" w:themeColor="accent1"/>
        </w:rPr>
      </w:pPr>
      <w:r w:rsidRPr="0080004F">
        <w:rPr>
          <w:rFonts w:eastAsia="Times New Roman"/>
          <w:color w:val="4472C4" w:themeColor="accent1"/>
        </w:rPr>
        <w:t>Install the Data Migration Tool</w:t>
      </w:r>
    </w:p>
    <w:p w14:paraId="53E04970" w14:textId="77777777" w:rsidR="005943F1" w:rsidRDefault="005943F1" w:rsidP="005943F1"/>
    <w:p w14:paraId="5E6E3DEE" w14:textId="77777777" w:rsidR="005943F1" w:rsidRDefault="005943F1" w:rsidP="005943F1">
      <w:commentRangeStart w:id="13"/>
      <w:r w:rsidRPr="00EF2B90">
        <w:t xml:space="preserve">Data migration tool is provided by Magento for </w:t>
      </w:r>
      <w:r>
        <w:t>making Data Migration activity simpler and automated.</w:t>
      </w:r>
      <w:commentRangeEnd w:id="13"/>
      <w:r>
        <w:rPr>
          <w:rStyle w:val="CommentReference"/>
        </w:rPr>
        <w:commentReference w:id="13"/>
      </w:r>
    </w:p>
    <w:p w14:paraId="464AB10C" w14:textId="77777777" w:rsidR="005943F1" w:rsidRPr="00EF2B90" w:rsidRDefault="005943F1" w:rsidP="005943F1"/>
    <w:p w14:paraId="3A76EE2E" w14:textId="77777777" w:rsidR="005943F1" w:rsidRDefault="005943F1" w:rsidP="005943F1">
      <w:pPr>
        <w:numPr>
          <w:ilvl w:val="0"/>
          <w:numId w:val="3"/>
        </w:numPr>
        <w:tabs>
          <w:tab w:val="left" w:pos="720"/>
        </w:tabs>
        <w:spacing w:after="0" w:line="0" w:lineRule="atLeast"/>
      </w:pPr>
      <w:commentRangeStart w:id="14"/>
      <w:commentRangeStart w:id="15"/>
      <w:commentRangeStart w:id="16"/>
      <w:r w:rsidRPr="00847AA9">
        <w:t>To install the migration tool from GitHub, use the following steps:</w:t>
      </w:r>
      <w:commentRangeEnd w:id="14"/>
      <w:r>
        <w:rPr>
          <w:rStyle w:val="CommentReference"/>
        </w:rPr>
        <w:commentReference w:id="14"/>
      </w:r>
      <w:commentRangeEnd w:id="15"/>
      <w:r w:rsidR="001C0DDF">
        <w:rPr>
          <w:rStyle w:val="CommentReference"/>
          <w:rFonts w:ascii="Calibri" w:eastAsia="Calibri" w:hAnsi="Calibri" w:cs="Arial"/>
        </w:rPr>
        <w:commentReference w:id="15"/>
      </w:r>
      <w:commentRangeEnd w:id="16"/>
      <w:r w:rsidR="008B3594">
        <w:rPr>
          <w:rStyle w:val="CommentReference"/>
          <w:rFonts w:ascii="Calibri" w:eastAsia="Calibri" w:hAnsi="Calibri" w:cs="Arial"/>
        </w:rPr>
        <w:commentReference w:id="16"/>
      </w:r>
    </w:p>
    <w:p w14:paraId="7F9C25DC" w14:textId="77777777" w:rsidR="005943F1" w:rsidRPr="00A74A63" w:rsidRDefault="005943F1" w:rsidP="005943F1">
      <w:pPr>
        <w:numPr>
          <w:ilvl w:val="1"/>
          <w:numId w:val="4"/>
        </w:numPr>
        <w:tabs>
          <w:tab w:val="left" w:pos="720"/>
        </w:tabs>
        <w:spacing w:after="0" w:line="0" w:lineRule="atLeast"/>
      </w:pPr>
      <w:r w:rsidRPr="00A74A63">
        <w:t>Log in to your Magento 2 server as a user with privileges to write to the Magento 2 file system or switch to the web server user.</w:t>
      </w:r>
    </w:p>
    <w:p w14:paraId="2465703F" w14:textId="77777777" w:rsidR="005943F1" w:rsidRPr="00A74A63" w:rsidRDefault="005943F1" w:rsidP="005943F1">
      <w:pPr>
        <w:numPr>
          <w:ilvl w:val="1"/>
          <w:numId w:val="4"/>
        </w:numPr>
        <w:tabs>
          <w:tab w:val="left" w:pos="720"/>
        </w:tabs>
        <w:spacing w:after="0" w:line="0" w:lineRule="atLeast"/>
      </w:pPr>
      <w:r w:rsidRPr="00A74A63">
        <w:t>Go to Magento 2 root directory.</w:t>
      </w:r>
    </w:p>
    <w:p w14:paraId="628FD629" w14:textId="77777777" w:rsidR="005943F1" w:rsidRPr="00A74A63" w:rsidRDefault="005943F1" w:rsidP="005943F1">
      <w:pPr>
        <w:numPr>
          <w:ilvl w:val="1"/>
          <w:numId w:val="4"/>
        </w:numPr>
        <w:tabs>
          <w:tab w:val="left" w:pos="720"/>
        </w:tabs>
        <w:spacing w:after="0" w:line="0" w:lineRule="atLeast"/>
      </w:pPr>
      <w:r w:rsidRPr="00A74A63">
        <w:t>Enter the following commands:</w:t>
      </w:r>
    </w:p>
    <w:p w14:paraId="4317C25A" w14:textId="77777777" w:rsidR="005943F1" w:rsidRPr="00A74A63" w:rsidRDefault="005943F1" w:rsidP="005943F1">
      <w:pPr>
        <w:tabs>
          <w:tab w:val="left" w:pos="720"/>
        </w:tabs>
        <w:spacing w:line="0" w:lineRule="atLeast"/>
        <w:ind w:left="1080"/>
      </w:pPr>
      <w:r w:rsidRPr="00A74A63">
        <w:tab/>
        <w:t xml:space="preserve">composer config </w:t>
      </w:r>
      <w:proofErr w:type="spellStart"/>
      <w:r w:rsidRPr="00A74A63">
        <w:t>repositories.data</w:t>
      </w:r>
      <w:proofErr w:type="spellEnd"/>
      <w:r w:rsidRPr="00A74A63">
        <w:t xml:space="preserve">-migration-tool git </w:t>
      </w:r>
      <w:hyperlink r:id="rId10" w:history="1">
        <w:r w:rsidRPr="00A74A63">
          <w:rPr>
            <w:rStyle w:val="Hyperlink"/>
          </w:rPr>
          <w:t>https://github.com/magento/data-</w:t>
        </w:r>
      </w:hyperlink>
      <w:r w:rsidRPr="00A74A63">
        <w:t xml:space="preserve"> migration-tool</w:t>
      </w:r>
    </w:p>
    <w:p w14:paraId="0187E046" w14:textId="77777777" w:rsidR="005943F1" w:rsidRPr="00A74A63" w:rsidRDefault="005943F1" w:rsidP="005943F1">
      <w:pPr>
        <w:tabs>
          <w:tab w:val="left" w:pos="720"/>
        </w:tabs>
        <w:spacing w:line="0" w:lineRule="atLeast"/>
        <w:ind w:left="720"/>
      </w:pPr>
      <w:r w:rsidRPr="00A74A63">
        <w:tab/>
        <w:t xml:space="preserve">composer require </w:t>
      </w:r>
      <w:proofErr w:type="spellStart"/>
      <w:r w:rsidRPr="00A74A63">
        <w:t>magento</w:t>
      </w:r>
      <w:proofErr w:type="spellEnd"/>
      <w:r w:rsidRPr="00A74A63">
        <w:t>/data-migration-tool:&lt;version&gt;</w:t>
      </w:r>
    </w:p>
    <w:p w14:paraId="54B38E48" w14:textId="77777777" w:rsidR="005943F1" w:rsidRPr="00A74A63" w:rsidRDefault="005943F1" w:rsidP="005943F1">
      <w:pPr>
        <w:tabs>
          <w:tab w:val="left" w:pos="720"/>
        </w:tabs>
        <w:spacing w:line="0" w:lineRule="atLeast"/>
        <w:ind w:left="720"/>
      </w:pPr>
      <w:r w:rsidRPr="00A74A63">
        <w:tab/>
        <w:t>where &lt;version&gt; is release version (e.g. 2.3.0)</w:t>
      </w:r>
    </w:p>
    <w:p w14:paraId="07664A7C" w14:textId="77777777" w:rsidR="005943F1" w:rsidRPr="00A74A63" w:rsidRDefault="005943F1" w:rsidP="005943F1">
      <w:pPr>
        <w:numPr>
          <w:ilvl w:val="1"/>
          <w:numId w:val="4"/>
        </w:numPr>
        <w:tabs>
          <w:tab w:val="left" w:pos="720"/>
        </w:tabs>
        <w:spacing w:after="0" w:line="0" w:lineRule="atLeast"/>
      </w:pPr>
      <w:r w:rsidRPr="00A74A63">
        <w:t>Wait while dependencies are updated.</w:t>
      </w:r>
    </w:p>
    <w:p w14:paraId="7A442C51" w14:textId="77777777" w:rsidR="005943F1" w:rsidRPr="00847AA9" w:rsidRDefault="005943F1" w:rsidP="005943F1">
      <w:pPr>
        <w:tabs>
          <w:tab w:val="left" w:pos="720"/>
        </w:tabs>
        <w:spacing w:line="0" w:lineRule="atLeast"/>
        <w:ind w:left="720"/>
      </w:pPr>
    </w:p>
    <w:p w14:paraId="24652540" w14:textId="77777777" w:rsidR="005943F1" w:rsidRPr="00847AA9" w:rsidRDefault="005943F1" w:rsidP="005943F1">
      <w:pPr>
        <w:numPr>
          <w:ilvl w:val="0"/>
          <w:numId w:val="3"/>
        </w:numPr>
        <w:tabs>
          <w:tab w:val="left" w:pos="720"/>
        </w:tabs>
        <w:spacing w:after="0" w:line="0" w:lineRule="atLeast"/>
      </w:pPr>
      <w:commentRangeStart w:id="17"/>
      <w:commentRangeStart w:id="18"/>
      <w:commentRangeStart w:id="19"/>
      <w:r w:rsidRPr="00847AA9">
        <w:t>Install the tool from repo.magento.com</w:t>
      </w:r>
      <w:commentRangeEnd w:id="17"/>
      <w:r>
        <w:rPr>
          <w:rStyle w:val="CommentReference"/>
        </w:rPr>
        <w:commentReference w:id="17"/>
      </w:r>
      <w:commentRangeEnd w:id="18"/>
      <w:r w:rsidR="008500F3">
        <w:rPr>
          <w:rStyle w:val="CommentReference"/>
          <w:rFonts w:ascii="Calibri" w:eastAsia="Calibri" w:hAnsi="Calibri" w:cs="Arial"/>
        </w:rPr>
        <w:commentReference w:id="18"/>
      </w:r>
      <w:commentRangeEnd w:id="19"/>
      <w:r w:rsidR="008500F3">
        <w:rPr>
          <w:rStyle w:val="CommentReference"/>
          <w:rFonts w:ascii="Calibri" w:eastAsia="Calibri" w:hAnsi="Calibri" w:cs="Arial"/>
        </w:rPr>
        <w:commentReference w:id="19"/>
      </w:r>
    </w:p>
    <w:p w14:paraId="5752CB9C" w14:textId="77777777" w:rsidR="005943F1" w:rsidRDefault="005943F1" w:rsidP="005943F1">
      <w:pPr>
        <w:tabs>
          <w:tab w:val="left" w:pos="720"/>
        </w:tabs>
        <w:spacing w:line="0" w:lineRule="atLeast"/>
        <w:ind w:left="720"/>
      </w:pPr>
    </w:p>
    <w:p w14:paraId="1E5A04D4" w14:textId="77777777" w:rsidR="005943F1" w:rsidRDefault="005943F1" w:rsidP="005943F1">
      <w:pPr>
        <w:tabs>
          <w:tab w:val="left" w:pos="720"/>
        </w:tabs>
        <w:spacing w:line="0" w:lineRule="atLeast"/>
        <w:ind w:left="720"/>
      </w:pPr>
      <w:r w:rsidRPr="00847AA9">
        <w:t xml:space="preserve">To install the Data Migration Tool, you must update </w:t>
      </w:r>
      <w:proofErr w:type="spellStart"/>
      <w:proofErr w:type="gramStart"/>
      <w:r w:rsidRPr="00847AA9">
        <w:t>composer.json</w:t>
      </w:r>
      <w:proofErr w:type="spellEnd"/>
      <w:proofErr w:type="gramEnd"/>
      <w:r w:rsidRPr="00847AA9">
        <w:t xml:space="preserve"> in the Magento root installation directory to provide the location of the migration tool package.</w:t>
      </w:r>
    </w:p>
    <w:p w14:paraId="7E77F4BB" w14:textId="77777777" w:rsidR="005943F1" w:rsidRPr="00847AA9" w:rsidRDefault="005943F1" w:rsidP="005943F1">
      <w:pPr>
        <w:tabs>
          <w:tab w:val="left" w:pos="720"/>
        </w:tabs>
        <w:spacing w:line="0" w:lineRule="atLeast"/>
        <w:ind w:left="720"/>
      </w:pPr>
    </w:p>
    <w:p w14:paraId="5AF4A138" w14:textId="77777777" w:rsidR="005943F1" w:rsidRDefault="005943F1" w:rsidP="005943F1">
      <w:pPr>
        <w:tabs>
          <w:tab w:val="left" w:pos="720"/>
        </w:tabs>
        <w:spacing w:line="0" w:lineRule="atLeast"/>
        <w:ind w:left="720"/>
      </w:pPr>
      <w:r w:rsidRPr="00847AA9">
        <w:t>To install the migration tool, you must:</w:t>
      </w:r>
    </w:p>
    <w:p w14:paraId="75D9C1C6" w14:textId="77777777" w:rsidR="005943F1" w:rsidRDefault="005943F1" w:rsidP="005943F1">
      <w:pPr>
        <w:numPr>
          <w:ilvl w:val="0"/>
          <w:numId w:val="5"/>
        </w:numPr>
        <w:tabs>
          <w:tab w:val="left" w:pos="720"/>
        </w:tabs>
        <w:spacing w:after="0" w:line="0" w:lineRule="atLeast"/>
      </w:pPr>
      <w:r w:rsidRPr="00847AA9">
        <w:t xml:space="preserve">Decide the version of </w:t>
      </w:r>
      <w:proofErr w:type="spellStart"/>
      <w:r w:rsidRPr="00847AA9">
        <w:t>magento</w:t>
      </w:r>
      <w:proofErr w:type="spellEnd"/>
      <w:r w:rsidRPr="00847AA9">
        <w:t>/data-migration-tool.</w:t>
      </w:r>
    </w:p>
    <w:p w14:paraId="3DEBC05E" w14:textId="77777777" w:rsidR="005943F1" w:rsidRDefault="005943F1" w:rsidP="005943F1">
      <w:pPr>
        <w:numPr>
          <w:ilvl w:val="0"/>
          <w:numId w:val="5"/>
        </w:numPr>
        <w:tabs>
          <w:tab w:val="left" w:pos="720"/>
        </w:tabs>
        <w:spacing w:after="0" w:line="0" w:lineRule="atLeast"/>
      </w:pPr>
      <w:r w:rsidRPr="00847AA9">
        <w:t xml:space="preserve">Run the composer config and composer require commands to update </w:t>
      </w:r>
      <w:proofErr w:type="spellStart"/>
      <w:proofErr w:type="gramStart"/>
      <w:r w:rsidRPr="00847AA9">
        <w:t>composer.json</w:t>
      </w:r>
      <w:proofErr w:type="spellEnd"/>
      <w:proofErr w:type="gramEnd"/>
      <w:r w:rsidRPr="00847AA9">
        <w:t>.</w:t>
      </w:r>
    </w:p>
    <w:p w14:paraId="2B4E6FAD" w14:textId="4564D07F" w:rsidR="00121A66" w:rsidRDefault="00121A66" w:rsidP="00605793"/>
    <w:p w14:paraId="5CCFFDC9" w14:textId="77777777" w:rsidR="00803D48" w:rsidRDefault="00803D48" w:rsidP="00803D48">
      <w:pPr>
        <w:numPr>
          <w:ilvl w:val="0"/>
          <w:numId w:val="5"/>
        </w:numPr>
        <w:tabs>
          <w:tab w:val="left" w:pos="720"/>
        </w:tabs>
        <w:spacing w:after="0" w:line="0" w:lineRule="atLeast"/>
      </w:pPr>
      <w:r w:rsidRPr="00847AA9">
        <w:t>When prompted, enter your authentication keys. Your public key is your username; your private key is your password.</w:t>
      </w:r>
    </w:p>
    <w:p w14:paraId="3247F079" w14:textId="77777777" w:rsidR="00803D48" w:rsidRDefault="00803D48" w:rsidP="00803D48">
      <w:pPr>
        <w:numPr>
          <w:ilvl w:val="0"/>
          <w:numId w:val="5"/>
        </w:numPr>
        <w:tabs>
          <w:tab w:val="left" w:pos="720"/>
        </w:tabs>
        <w:spacing w:after="0" w:line="0" w:lineRule="atLeast"/>
      </w:pPr>
      <w:r w:rsidRPr="00847AA9">
        <w:t xml:space="preserve">To update </w:t>
      </w:r>
      <w:proofErr w:type="spellStart"/>
      <w:proofErr w:type="gramStart"/>
      <w:r w:rsidRPr="00847AA9">
        <w:t>composer.json</w:t>
      </w:r>
      <w:proofErr w:type="spellEnd"/>
      <w:proofErr w:type="gramEnd"/>
      <w:r w:rsidRPr="00847AA9">
        <w:t>:</w:t>
      </w:r>
    </w:p>
    <w:p w14:paraId="0CE10D61" w14:textId="77777777" w:rsidR="00803D48" w:rsidRPr="00847AA9" w:rsidRDefault="00803D48" w:rsidP="00803D48">
      <w:pPr>
        <w:numPr>
          <w:ilvl w:val="0"/>
          <w:numId w:val="5"/>
        </w:numPr>
        <w:tabs>
          <w:tab w:val="left" w:pos="720"/>
        </w:tabs>
        <w:spacing w:after="0" w:line="0" w:lineRule="atLeast"/>
      </w:pPr>
      <w:r w:rsidRPr="00847AA9">
        <w:t>Log in to your Magento server as the web server user or as a user with root privileges.</w:t>
      </w:r>
    </w:p>
    <w:p w14:paraId="30CAF74A" w14:textId="77777777" w:rsidR="00803D48" w:rsidRDefault="00803D48" w:rsidP="00803D48">
      <w:pPr>
        <w:numPr>
          <w:ilvl w:val="0"/>
          <w:numId w:val="5"/>
        </w:numPr>
        <w:tabs>
          <w:tab w:val="left" w:pos="720"/>
        </w:tabs>
        <w:spacing w:after="0" w:line="0" w:lineRule="atLeast"/>
      </w:pPr>
      <w:r w:rsidRPr="00847AA9">
        <w:t>Change to your Magento installation directory.</w:t>
      </w:r>
    </w:p>
    <w:p w14:paraId="757D9C6F" w14:textId="77777777" w:rsidR="00803D48" w:rsidRPr="00847AA9" w:rsidRDefault="00803D48" w:rsidP="00803D48">
      <w:pPr>
        <w:numPr>
          <w:ilvl w:val="0"/>
          <w:numId w:val="5"/>
        </w:numPr>
        <w:tabs>
          <w:tab w:val="left" w:pos="720"/>
        </w:tabs>
        <w:spacing w:after="0" w:line="0" w:lineRule="atLeast"/>
      </w:pPr>
      <w:r w:rsidRPr="00847AA9">
        <w:t xml:space="preserve">Enter the following command to reference Magento packages in </w:t>
      </w:r>
      <w:proofErr w:type="spellStart"/>
      <w:proofErr w:type="gramStart"/>
      <w:r w:rsidRPr="00847AA9">
        <w:t>composer.json</w:t>
      </w:r>
      <w:proofErr w:type="spellEnd"/>
      <w:proofErr w:type="gramEnd"/>
      <w:r w:rsidRPr="00847AA9">
        <w:t>:</w:t>
      </w:r>
    </w:p>
    <w:p w14:paraId="6EE74442" w14:textId="77777777" w:rsidR="00803D48" w:rsidRDefault="00803D48" w:rsidP="00803D48">
      <w:pPr>
        <w:tabs>
          <w:tab w:val="left" w:pos="720"/>
        </w:tabs>
        <w:spacing w:line="0" w:lineRule="atLeast"/>
        <w:ind w:left="720"/>
      </w:pPr>
      <w:r>
        <w:tab/>
      </w:r>
      <w:r w:rsidRPr="00847AA9">
        <w:t xml:space="preserve">composer config </w:t>
      </w:r>
      <w:proofErr w:type="spellStart"/>
      <w:proofErr w:type="gramStart"/>
      <w:r w:rsidRPr="00847AA9">
        <w:t>repositories.magento</w:t>
      </w:r>
      <w:proofErr w:type="spellEnd"/>
      <w:proofErr w:type="gramEnd"/>
      <w:r w:rsidRPr="00847AA9">
        <w:t xml:space="preserve"> composer </w:t>
      </w:r>
      <w:hyperlink r:id="rId11" w:history="1">
        <w:r w:rsidRPr="00221348">
          <w:rPr>
            <w:rStyle w:val="Hyperlink"/>
          </w:rPr>
          <w:t>https://repo.magento.com</w:t>
        </w:r>
      </w:hyperlink>
    </w:p>
    <w:p w14:paraId="39329495" w14:textId="77777777" w:rsidR="00803D48" w:rsidRDefault="00803D48" w:rsidP="00803D48">
      <w:pPr>
        <w:tabs>
          <w:tab w:val="left" w:pos="720"/>
        </w:tabs>
        <w:spacing w:line="0" w:lineRule="atLeast"/>
        <w:ind w:left="720"/>
      </w:pPr>
    </w:p>
    <w:p w14:paraId="647AF4AA" w14:textId="2C714C77" w:rsidR="00803D48" w:rsidRPr="00847AA9" w:rsidRDefault="00803D48" w:rsidP="00803D48">
      <w:pPr>
        <w:tabs>
          <w:tab w:val="left" w:pos="720"/>
        </w:tabs>
        <w:spacing w:line="0" w:lineRule="atLeast"/>
        <w:ind w:left="720"/>
      </w:pPr>
      <w:r>
        <w:tab/>
      </w:r>
      <w:r w:rsidRPr="00847AA9">
        <w:t xml:space="preserve">Enter the following command to </w:t>
      </w:r>
      <w:r w:rsidR="008B3594">
        <w:t>get</w:t>
      </w:r>
      <w:commentRangeStart w:id="21"/>
      <w:commentRangeStart w:id="22"/>
      <w:commentRangeStart w:id="23"/>
      <w:r w:rsidRPr="00847AA9">
        <w:t xml:space="preserve"> </w:t>
      </w:r>
      <w:commentRangeEnd w:id="21"/>
      <w:r>
        <w:rPr>
          <w:rStyle w:val="CommentReference"/>
        </w:rPr>
        <w:commentReference w:id="21"/>
      </w:r>
      <w:commentRangeEnd w:id="22"/>
      <w:r w:rsidR="008B3594">
        <w:rPr>
          <w:rStyle w:val="CommentReference"/>
          <w:rFonts w:ascii="Calibri" w:eastAsia="Calibri" w:hAnsi="Calibri" w:cs="Arial"/>
        </w:rPr>
        <w:commentReference w:id="22"/>
      </w:r>
      <w:commentRangeEnd w:id="23"/>
      <w:r w:rsidR="008B3594">
        <w:rPr>
          <w:rStyle w:val="CommentReference"/>
          <w:rFonts w:ascii="Calibri" w:eastAsia="Calibri" w:hAnsi="Calibri" w:cs="Arial"/>
        </w:rPr>
        <w:commentReference w:id="23"/>
      </w:r>
      <w:r w:rsidRPr="00847AA9">
        <w:t>the current version of the package:</w:t>
      </w:r>
    </w:p>
    <w:p w14:paraId="5C09041C" w14:textId="77777777" w:rsidR="00803D48" w:rsidRDefault="00803D48" w:rsidP="00803D48">
      <w:pPr>
        <w:tabs>
          <w:tab w:val="left" w:pos="720"/>
        </w:tabs>
        <w:spacing w:line="0" w:lineRule="atLeast"/>
        <w:ind w:left="720"/>
      </w:pPr>
      <w:r>
        <w:tab/>
      </w:r>
      <w:r w:rsidRPr="00847AA9">
        <w:t xml:space="preserve">composer require </w:t>
      </w:r>
      <w:proofErr w:type="spellStart"/>
      <w:r w:rsidRPr="00847AA9">
        <w:t>magento</w:t>
      </w:r>
      <w:proofErr w:type="spellEnd"/>
      <w:r w:rsidRPr="00847AA9">
        <w:t>/data-migration-tool:&lt;version&gt;</w:t>
      </w:r>
    </w:p>
    <w:p w14:paraId="60EF84A8" w14:textId="77777777" w:rsidR="00803D48" w:rsidRPr="00847AA9" w:rsidRDefault="00803D48" w:rsidP="00803D48">
      <w:pPr>
        <w:tabs>
          <w:tab w:val="left" w:pos="720"/>
        </w:tabs>
        <w:spacing w:line="0" w:lineRule="atLeast"/>
        <w:ind w:left="720"/>
      </w:pPr>
    </w:p>
    <w:p w14:paraId="5FC0FCBE" w14:textId="77777777" w:rsidR="00803D48" w:rsidRDefault="00803D48" w:rsidP="00803D48">
      <w:pPr>
        <w:tabs>
          <w:tab w:val="left" w:pos="720"/>
        </w:tabs>
        <w:spacing w:line="0" w:lineRule="atLeast"/>
        <w:ind w:left="720"/>
      </w:pPr>
      <w:r>
        <w:tab/>
      </w:r>
      <w:r w:rsidRPr="00847AA9">
        <w:t>where &lt;version&gt; is either an exact version or next significant release syntax.</w:t>
      </w:r>
    </w:p>
    <w:p w14:paraId="09ACEB74" w14:textId="77777777" w:rsidR="00803D48" w:rsidRDefault="00803D48" w:rsidP="00803D48">
      <w:pPr>
        <w:tabs>
          <w:tab w:val="left" w:pos="720"/>
        </w:tabs>
        <w:spacing w:line="0" w:lineRule="atLeast"/>
        <w:ind w:left="720"/>
      </w:pPr>
    </w:p>
    <w:p w14:paraId="49D1803B" w14:textId="77777777" w:rsidR="00803D48" w:rsidRDefault="00803D48" w:rsidP="00803D48">
      <w:pPr>
        <w:numPr>
          <w:ilvl w:val="0"/>
          <w:numId w:val="5"/>
        </w:numPr>
        <w:tabs>
          <w:tab w:val="left" w:pos="720"/>
        </w:tabs>
        <w:spacing w:after="0" w:line="0" w:lineRule="atLeast"/>
      </w:pPr>
      <w:r w:rsidRPr="00847AA9">
        <w:t>Wait while dependencies are installed.</w:t>
      </w:r>
    </w:p>
    <w:p w14:paraId="0C4852FE" w14:textId="77777777" w:rsidR="00803D48" w:rsidRDefault="00803D48" w:rsidP="00803D48">
      <w:pPr>
        <w:pStyle w:val="ListParagraph"/>
        <w:numPr>
          <w:ilvl w:val="0"/>
          <w:numId w:val="5"/>
        </w:numPr>
        <w:tabs>
          <w:tab w:val="left" w:pos="720"/>
        </w:tabs>
        <w:spacing w:line="0" w:lineRule="atLeast"/>
      </w:pPr>
      <w:r w:rsidRPr="00847AA9">
        <w:t xml:space="preserve">You </w:t>
      </w:r>
      <w:r>
        <w:t xml:space="preserve">have </w:t>
      </w:r>
      <w:r w:rsidRPr="00847AA9">
        <w:t>installed tool into empty Magento2 installation with Composer. It’s not an extension, but standalone shell app that requires Magento2 framework to work. It’s located in vendor/</w:t>
      </w:r>
      <w:proofErr w:type="spellStart"/>
      <w:r w:rsidRPr="00847AA9">
        <w:t>magento</w:t>
      </w:r>
      <w:proofErr w:type="spellEnd"/>
      <w:r w:rsidRPr="00847AA9">
        <w:t>/data-migration-tool/</w:t>
      </w:r>
    </w:p>
    <w:p w14:paraId="4DA4910C" w14:textId="77777777" w:rsidR="00803D48" w:rsidRDefault="00803D48" w:rsidP="00803D48">
      <w:pPr>
        <w:pStyle w:val="ListParagraph"/>
        <w:numPr>
          <w:ilvl w:val="0"/>
          <w:numId w:val="5"/>
        </w:numPr>
        <w:tabs>
          <w:tab w:val="left" w:pos="720"/>
        </w:tabs>
        <w:spacing w:line="0" w:lineRule="atLeast"/>
      </w:pPr>
    </w:p>
    <w:p w14:paraId="3D5D4ABB" w14:textId="77777777" w:rsidR="00803D48" w:rsidRDefault="00803D48" w:rsidP="00803D48">
      <w:pPr>
        <w:pStyle w:val="ListParagraph"/>
        <w:numPr>
          <w:ilvl w:val="0"/>
          <w:numId w:val="5"/>
        </w:numPr>
        <w:tabs>
          <w:tab w:val="left" w:pos="720"/>
        </w:tabs>
        <w:spacing w:line="0" w:lineRule="atLeast"/>
      </w:pPr>
      <w:r w:rsidRPr="00847AA9">
        <w:t>check config.xml file available in the following directory or not?</w:t>
      </w:r>
    </w:p>
    <w:p w14:paraId="3F08CBD0" w14:textId="77777777" w:rsidR="00803D48" w:rsidRDefault="00803D48" w:rsidP="00803D48">
      <w:pPr>
        <w:pStyle w:val="ListParagraph"/>
        <w:numPr>
          <w:ilvl w:val="0"/>
          <w:numId w:val="5"/>
        </w:numPr>
        <w:tabs>
          <w:tab w:val="left" w:pos="720"/>
        </w:tabs>
        <w:spacing w:line="0" w:lineRule="atLeast"/>
      </w:pPr>
      <w:r w:rsidRPr="00847AA9">
        <w:t>vendor/</w:t>
      </w:r>
      <w:proofErr w:type="spellStart"/>
      <w:r w:rsidRPr="00847AA9">
        <w:t>magento</w:t>
      </w:r>
      <w:proofErr w:type="spellEnd"/>
      <w:r w:rsidRPr="00847AA9">
        <w:t>/data-migration-tool/</w:t>
      </w:r>
      <w:proofErr w:type="spellStart"/>
      <w:r w:rsidRPr="00847AA9">
        <w:t>etc</w:t>
      </w:r>
      <w:proofErr w:type="spellEnd"/>
      <w:r w:rsidRPr="00847AA9">
        <w:t>/config.xml</w:t>
      </w:r>
    </w:p>
    <w:p w14:paraId="4F7FC945" w14:textId="77777777" w:rsidR="00803D48" w:rsidRDefault="00803D48" w:rsidP="00803D48">
      <w:pPr>
        <w:pStyle w:val="ListParagraph"/>
        <w:numPr>
          <w:ilvl w:val="0"/>
          <w:numId w:val="5"/>
        </w:numPr>
        <w:tabs>
          <w:tab w:val="left" w:pos="720"/>
        </w:tabs>
        <w:spacing w:line="0" w:lineRule="atLeast"/>
      </w:pPr>
    </w:p>
    <w:p w14:paraId="74594CAE" w14:textId="77777777" w:rsidR="00803D48" w:rsidRPr="00847AA9" w:rsidRDefault="00803D48" w:rsidP="00803D48">
      <w:pPr>
        <w:pStyle w:val="ListParagraph"/>
        <w:numPr>
          <w:ilvl w:val="0"/>
          <w:numId w:val="5"/>
        </w:numPr>
        <w:tabs>
          <w:tab w:val="left" w:pos="720"/>
        </w:tabs>
        <w:spacing w:line="0" w:lineRule="atLeast"/>
      </w:pPr>
      <w:commentRangeStart w:id="24"/>
      <w:commentRangeStart w:id="25"/>
      <w:commentRangeStart w:id="26"/>
      <w:r w:rsidRPr="00847AA9">
        <w:t xml:space="preserve">If not available, then kindly create new config.xml file and copy all contents from </w:t>
      </w:r>
      <w:proofErr w:type="spellStart"/>
      <w:proofErr w:type="gramStart"/>
      <w:r w:rsidRPr="00847AA9">
        <w:t>config.xml.disc</w:t>
      </w:r>
      <w:proofErr w:type="spellEnd"/>
      <w:proofErr w:type="gramEnd"/>
      <w:r w:rsidRPr="00847AA9">
        <w:t xml:space="preserve"> and paste in your custom created config.xml</w:t>
      </w:r>
      <w:commentRangeEnd w:id="24"/>
      <w:r>
        <w:rPr>
          <w:rStyle w:val="CommentReference"/>
        </w:rPr>
        <w:commentReference w:id="24"/>
      </w:r>
      <w:commentRangeEnd w:id="25"/>
      <w:r w:rsidR="008B3594">
        <w:rPr>
          <w:rStyle w:val="CommentReference"/>
          <w:rFonts w:ascii="Calibri" w:eastAsia="Calibri" w:hAnsi="Calibri" w:cs="Arial"/>
        </w:rPr>
        <w:commentReference w:id="25"/>
      </w:r>
      <w:commentRangeEnd w:id="26"/>
      <w:r w:rsidR="008B3594">
        <w:rPr>
          <w:rStyle w:val="CommentReference"/>
          <w:rFonts w:ascii="Calibri" w:eastAsia="Calibri" w:hAnsi="Calibri" w:cs="Arial"/>
        </w:rPr>
        <w:commentReference w:id="26"/>
      </w:r>
    </w:p>
    <w:p w14:paraId="20DFAFA4" w14:textId="77777777" w:rsidR="00803D48" w:rsidRDefault="00803D48" w:rsidP="00803D48">
      <w:pPr>
        <w:pStyle w:val="ListParagraph"/>
        <w:numPr>
          <w:ilvl w:val="0"/>
          <w:numId w:val="5"/>
        </w:numPr>
        <w:tabs>
          <w:tab w:val="left" w:pos="720"/>
        </w:tabs>
        <w:spacing w:line="0" w:lineRule="atLeast"/>
      </w:pPr>
    </w:p>
    <w:p w14:paraId="4061E6F1" w14:textId="77777777" w:rsidR="00803D48" w:rsidRDefault="00803D48" w:rsidP="00803D48">
      <w:pPr>
        <w:pStyle w:val="ListParagraph"/>
        <w:numPr>
          <w:ilvl w:val="0"/>
          <w:numId w:val="5"/>
        </w:numPr>
        <w:tabs>
          <w:tab w:val="left" w:pos="720"/>
        </w:tabs>
        <w:spacing w:line="0" w:lineRule="atLeast"/>
      </w:pPr>
      <w:r w:rsidRPr="00847AA9">
        <w:t>On supported default Magento installations, minimum required would be to configure source(M1) and destination(M2) database connections in config.xml:</w:t>
      </w:r>
    </w:p>
    <w:p w14:paraId="06E58684" w14:textId="77777777" w:rsidR="00803D48" w:rsidRPr="00847AA9" w:rsidRDefault="00803D48" w:rsidP="00803D48">
      <w:pPr>
        <w:pStyle w:val="ListParagraph"/>
        <w:numPr>
          <w:ilvl w:val="0"/>
          <w:numId w:val="5"/>
        </w:numPr>
        <w:tabs>
          <w:tab w:val="left" w:pos="720"/>
        </w:tabs>
        <w:spacing w:line="0" w:lineRule="atLeast"/>
      </w:pPr>
    </w:p>
    <w:p w14:paraId="2E663D10" w14:textId="77777777" w:rsidR="00803D48" w:rsidRPr="00847AA9" w:rsidRDefault="00803D48" w:rsidP="00803D48">
      <w:pPr>
        <w:pStyle w:val="ListParagraph"/>
        <w:numPr>
          <w:ilvl w:val="0"/>
          <w:numId w:val="5"/>
        </w:numPr>
        <w:tabs>
          <w:tab w:val="left" w:pos="720"/>
        </w:tabs>
        <w:spacing w:line="0" w:lineRule="atLeast"/>
      </w:pPr>
      <w:r w:rsidRPr="00847AA9">
        <w:t>&lt;source&gt;</w:t>
      </w:r>
    </w:p>
    <w:p w14:paraId="234150C0" w14:textId="77777777" w:rsidR="00803D48" w:rsidRPr="00847AA9" w:rsidRDefault="00803D48" w:rsidP="00803D48">
      <w:pPr>
        <w:pStyle w:val="ListParagraph"/>
        <w:numPr>
          <w:ilvl w:val="0"/>
          <w:numId w:val="5"/>
        </w:numPr>
        <w:tabs>
          <w:tab w:val="left" w:pos="720"/>
        </w:tabs>
        <w:spacing w:line="0" w:lineRule="atLeast"/>
      </w:pPr>
      <w:r w:rsidRPr="00847AA9">
        <w:t xml:space="preserve">  &lt;database host="localhost" name="magento1_db" user="root"/&gt;</w:t>
      </w:r>
    </w:p>
    <w:p w14:paraId="1BC3A999" w14:textId="77777777" w:rsidR="00803D48" w:rsidRPr="00847AA9" w:rsidRDefault="00803D48" w:rsidP="00803D48">
      <w:pPr>
        <w:pStyle w:val="ListParagraph"/>
        <w:numPr>
          <w:ilvl w:val="0"/>
          <w:numId w:val="5"/>
        </w:numPr>
        <w:tabs>
          <w:tab w:val="left" w:pos="720"/>
        </w:tabs>
        <w:spacing w:line="0" w:lineRule="atLeast"/>
      </w:pPr>
      <w:r w:rsidRPr="00847AA9">
        <w:t>&lt;/source&gt;</w:t>
      </w:r>
    </w:p>
    <w:p w14:paraId="3C4E0FE0" w14:textId="77777777" w:rsidR="00803D48" w:rsidRPr="00847AA9" w:rsidRDefault="00803D48" w:rsidP="00803D48">
      <w:pPr>
        <w:pStyle w:val="ListParagraph"/>
        <w:numPr>
          <w:ilvl w:val="0"/>
          <w:numId w:val="5"/>
        </w:numPr>
        <w:tabs>
          <w:tab w:val="left" w:pos="720"/>
        </w:tabs>
        <w:spacing w:line="0" w:lineRule="atLeast"/>
      </w:pPr>
      <w:r w:rsidRPr="00847AA9">
        <w:t>&lt;destination&gt;</w:t>
      </w:r>
    </w:p>
    <w:p w14:paraId="19C3CE2F" w14:textId="77777777" w:rsidR="00803D48" w:rsidRPr="00847AA9" w:rsidRDefault="00803D48" w:rsidP="00803D48">
      <w:pPr>
        <w:pStyle w:val="ListParagraph"/>
        <w:numPr>
          <w:ilvl w:val="0"/>
          <w:numId w:val="5"/>
        </w:numPr>
        <w:tabs>
          <w:tab w:val="left" w:pos="720"/>
        </w:tabs>
        <w:spacing w:line="0" w:lineRule="atLeast"/>
      </w:pPr>
      <w:r w:rsidRPr="00847AA9">
        <w:t xml:space="preserve">  &lt;database host="localhost" name="magento2_db" user="root"/&gt;</w:t>
      </w:r>
    </w:p>
    <w:p w14:paraId="479F7246" w14:textId="15AF47F1" w:rsidR="00803D48" w:rsidRDefault="00803D48" w:rsidP="00803D48">
      <w:pPr>
        <w:pStyle w:val="ListParagraph"/>
        <w:numPr>
          <w:ilvl w:val="0"/>
          <w:numId w:val="5"/>
        </w:numPr>
      </w:pPr>
      <w:r w:rsidRPr="00847AA9">
        <w:t>&lt;/destination&gt;</w:t>
      </w:r>
    </w:p>
    <w:p w14:paraId="45850480" w14:textId="77777777" w:rsidR="00803D48" w:rsidRPr="00DA3581" w:rsidRDefault="00803D48" w:rsidP="00803D48">
      <w:pPr>
        <w:pStyle w:val="Heading2"/>
        <w:rPr>
          <w:rFonts w:eastAsia="Times New Roman"/>
          <w:color w:val="4472C4" w:themeColor="accent1"/>
        </w:rPr>
      </w:pPr>
      <w:r w:rsidRPr="00DA3581">
        <w:rPr>
          <w:rFonts w:eastAsia="Times New Roman"/>
          <w:color w:val="4472C4" w:themeColor="accent1"/>
        </w:rPr>
        <w:lastRenderedPageBreak/>
        <w:t>Data Migration</w:t>
      </w:r>
    </w:p>
    <w:p w14:paraId="6CC1EE68" w14:textId="77777777" w:rsidR="00803D48" w:rsidRDefault="00803D48" w:rsidP="00803D48">
      <w:pPr>
        <w:tabs>
          <w:tab w:val="left" w:pos="720"/>
        </w:tabs>
        <w:spacing w:line="0" w:lineRule="atLeast"/>
      </w:pPr>
      <w:r w:rsidRPr="00847AA9">
        <w:t>There are 3 main commands/steps for the migration: settings, data and delta. This and their sub-steps can be seen in config.xml.</w:t>
      </w:r>
    </w:p>
    <w:p w14:paraId="560A70DA" w14:textId="77777777" w:rsidR="00803D48" w:rsidRDefault="00803D48" w:rsidP="00803D48">
      <w:pPr>
        <w:tabs>
          <w:tab w:val="left" w:pos="720"/>
        </w:tabs>
        <w:spacing w:line="0" w:lineRule="atLeast"/>
      </w:pPr>
      <w:r w:rsidRPr="00847AA9">
        <w:t>Go to command line arguments and type following commands for upgrade settings, data and delta.</w:t>
      </w:r>
    </w:p>
    <w:p w14:paraId="69984D4F" w14:textId="77777777" w:rsidR="00803D48" w:rsidRDefault="00803D48" w:rsidP="00803D48">
      <w:pPr>
        <w:tabs>
          <w:tab w:val="left" w:pos="720"/>
        </w:tabs>
        <w:spacing w:line="0" w:lineRule="atLeast"/>
      </w:pPr>
      <w:commentRangeStart w:id="27"/>
      <w:commentRangeStart w:id="28"/>
      <w:commentRangeStart w:id="29"/>
    </w:p>
    <w:p w14:paraId="12DAC20B" w14:textId="77777777" w:rsidR="00803D48" w:rsidRPr="00847AA9" w:rsidRDefault="00803D48" w:rsidP="00803D48">
      <w:pPr>
        <w:tabs>
          <w:tab w:val="left" w:pos="720"/>
        </w:tabs>
        <w:spacing w:line="0" w:lineRule="atLeast"/>
      </w:pPr>
      <w:r w:rsidRPr="00847AA9">
        <w:t>php bin/</w:t>
      </w:r>
      <w:proofErr w:type="spellStart"/>
      <w:r w:rsidRPr="00847AA9">
        <w:t>magento</w:t>
      </w:r>
      <w:proofErr w:type="spellEnd"/>
      <w:r w:rsidRPr="00847AA9">
        <w:t xml:space="preserve"> </w:t>
      </w:r>
      <w:proofErr w:type="spellStart"/>
      <w:r w:rsidRPr="00847AA9">
        <w:t>migrate:data</w:t>
      </w:r>
      <w:proofErr w:type="spellEnd"/>
      <w:r w:rsidRPr="00847AA9">
        <w:t xml:space="preserve"> vendor/</w:t>
      </w:r>
      <w:proofErr w:type="spellStart"/>
      <w:r w:rsidRPr="00847AA9">
        <w:t>magento</w:t>
      </w:r>
      <w:proofErr w:type="spellEnd"/>
      <w:r w:rsidRPr="00847AA9">
        <w:t>/data-migration-tool/</w:t>
      </w:r>
      <w:proofErr w:type="spellStart"/>
      <w:r w:rsidRPr="00847AA9">
        <w:t>etc</w:t>
      </w:r>
      <w:proofErr w:type="spellEnd"/>
      <w:r w:rsidRPr="00847AA9">
        <w:t>/&lt;&lt;Your Magento 1.X edition folder name&gt;&gt;/&lt;&lt;Magento 1.X version folder&gt;&gt;/config.xml</w:t>
      </w:r>
      <w:commentRangeEnd w:id="27"/>
      <w:r>
        <w:rPr>
          <w:rStyle w:val="CommentReference"/>
        </w:rPr>
        <w:commentReference w:id="27"/>
      </w:r>
      <w:commentRangeEnd w:id="28"/>
      <w:r w:rsidR="008B3594">
        <w:rPr>
          <w:rStyle w:val="CommentReference"/>
          <w:rFonts w:ascii="Calibri" w:eastAsia="Calibri" w:hAnsi="Calibri" w:cs="Arial"/>
        </w:rPr>
        <w:commentReference w:id="28"/>
      </w:r>
      <w:commentRangeEnd w:id="29"/>
      <w:r w:rsidR="008B3594">
        <w:rPr>
          <w:rStyle w:val="CommentReference"/>
          <w:rFonts w:ascii="Calibri" w:eastAsia="Calibri" w:hAnsi="Calibri" w:cs="Arial"/>
        </w:rPr>
        <w:commentReference w:id="29"/>
      </w:r>
    </w:p>
    <w:p w14:paraId="6D52DA83" w14:textId="77777777" w:rsidR="00803D48" w:rsidRDefault="00803D48" w:rsidP="00803D48">
      <w:pPr>
        <w:tabs>
          <w:tab w:val="left" w:pos="720"/>
        </w:tabs>
        <w:spacing w:line="0" w:lineRule="atLeast"/>
      </w:pPr>
    </w:p>
    <w:p w14:paraId="1E95CE79" w14:textId="77777777" w:rsidR="00803D48" w:rsidRDefault="00803D48" w:rsidP="00803D48">
      <w:pPr>
        <w:tabs>
          <w:tab w:val="left" w:pos="720"/>
        </w:tabs>
        <w:spacing w:line="0" w:lineRule="atLeast"/>
      </w:pPr>
      <w:r w:rsidRPr="00847AA9">
        <w:t>Possible modes:</w:t>
      </w:r>
    </w:p>
    <w:p w14:paraId="741ECD99" w14:textId="77777777" w:rsidR="00803D48" w:rsidRPr="00847AA9" w:rsidRDefault="00803D48" w:rsidP="00803D48">
      <w:pPr>
        <w:tabs>
          <w:tab w:val="left" w:pos="720"/>
        </w:tabs>
        <w:spacing w:line="0" w:lineRule="atLeast"/>
      </w:pPr>
    </w:p>
    <w:p w14:paraId="5CC25806" w14:textId="77777777" w:rsidR="00803D48" w:rsidRPr="00847AA9" w:rsidRDefault="00803D48" w:rsidP="00803D48">
      <w:pPr>
        <w:tabs>
          <w:tab w:val="left" w:pos="720"/>
        </w:tabs>
        <w:spacing w:line="0" w:lineRule="atLeast"/>
        <w:ind w:left="720"/>
      </w:pPr>
      <w:r w:rsidRPr="00847AA9">
        <w:t xml:space="preserve">  settings         Migrate system configuration</w:t>
      </w:r>
    </w:p>
    <w:p w14:paraId="26B7B852" w14:textId="77777777" w:rsidR="00803D48" w:rsidRPr="00847AA9" w:rsidRDefault="00803D48" w:rsidP="00803D48">
      <w:pPr>
        <w:tabs>
          <w:tab w:val="left" w:pos="720"/>
        </w:tabs>
        <w:spacing w:line="0" w:lineRule="atLeast"/>
        <w:ind w:left="720"/>
      </w:pPr>
      <w:r w:rsidRPr="00847AA9">
        <w:t xml:space="preserve">  data                Main migration of data</w:t>
      </w:r>
    </w:p>
    <w:p w14:paraId="7126E8F8" w14:textId="77777777" w:rsidR="00803D48" w:rsidRDefault="00803D48" w:rsidP="00803D48">
      <w:pPr>
        <w:tabs>
          <w:tab w:val="left" w:pos="720"/>
        </w:tabs>
        <w:spacing w:line="0" w:lineRule="atLeast"/>
        <w:ind w:left="720"/>
      </w:pPr>
      <w:r w:rsidRPr="00847AA9">
        <w:t xml:space="preserve">  delta               Migrate the data is added into Magento after the main migration</w:t>
      </w:r>
    </w:p>
    <w:p w14:paraId="7CC4615C" w14:textId="77777777" w:rsidR="00803D48" w:rsidRPr="00847AA9" w:rsidRDefault="00803D48" w:rsidP="00803D48">
      <w:pPr>
        <w:tabs>
          <w:tab w:val="left" w:pos="720"/>
        </w:tabs>
        <w:spacing w:line="0" w:lineRule="atLeast"/>
        <w:ind w:left="720"/>
      </w:pPr>
    </w:p>
    <w:p w14:paraId="5A9454FD" w14:textId="77777777" w:rsidR="00803D48" w:rsidRDefault="00803D48" w:rsidP="00803D48">
      <w:pPr>
        <w:pStyle w:val="Heading2"/>
        <w:rPr>
          <w:rFonts w:eastAsia="Times New Roman"/>
          <w:color w:val="4472C4"/>
        </w:rPr>
      </w:pPr>
      <w:r>
        <w:rPr>
          <w:rFonts w:eastAsia="Times New Roman"/>
          <w:color w:val="4472C4"/>
        </w:rPr>
        <w:t>known issues with data migration</w:t>
      </w:r>
    </w:p>
    <w:p w14:paraId="078D5311" w14:textId="77777777" w:rsidR="00803D48" w:rsidRPr="00DA3581" w:rsidRDefault="00803D48" w:rsidP="00803D48">
      <w:r>
        <w:t>This section provided details of know issues with data migration and the corrective action.</w:t>
      </w:r>
    </w:p>
    <w:p w14:paraId="12EE2110" w14:textId="77777777" w:rsidR="00803D48" w:rsidRPr="00DA3581" w:rsidRDefault="00803D48" w:rsidP="00803D48">
      <w:pPr>
        <w:pStyle w:val="Heading1"/>
        <w:rPr>
          <w:rFonts w:eastAsia="Times New Roman"/>
          <w:color w:val="4472C4" w:themeColor="accent1"/>
        </w:rPr>
      </w:pPr>
      <w:r w:rsidRPr="00DA3581">
        <w:rPr>
          <w:rFonts w:eastAsia="Times New Roman"/>
          <w:color w:val="4472C4" w:themeColor="accent1"/>
        </w:rPr>
        <w:t>Theme Migration</w:t>
      </w:r>
    </w:p>
    <w:p w14:paraId="25B5E4DA" w14:textId="77777777" w:rsidR="002C4AB8" w:rsidRDefault="002C4AB8" w:rsidP="002C4AB8">
      <w:pPr>
        <w:numPr>
          <w:ilvl w:val="0"/>
          <w:numId w:val="2"/>
        </w:numPr>
        <w:tabs>
          <w:tab w:val="left" w:pos="720"/>
        </w:tabs>
        <w:spacing w:after="0" w:line="0" w:lineRule="atLeast"/>
      </w:pPr>
      <w:commentRangeStart w:id="30"/>
      <w:commentRangeStart w:id="31"/>
      <w:commentRangeStart w:id="32"/>
      <w:r w:rsidRPr="000F48D9">
        <w:t xml:space="preserve">To upgrade Magento 1 theme to Magneto 2, you </w:t>
      </w:r>
      <w:proofErr w:type="gramStart"/>
      <w:r w:rsidRPr="000F48D9">
        <w:t>have to</w:t>
      </w:r>
      <w:proofErr w:type="gramEnd"/>
      <w:r w:rsidRPr="000F48D9">
        <w:t xml:space="preserve"> </w:t>
      </w:r>
      <w:r>
        <w:t>validate</w:t>
      </w:r>
      <w:r w:rsidRPr="000F48D9">
        <w:t xml:space="preserve"> if Magento 1 theme is compatible with Magento 2 version or not.</w:t>
      </w:r>
      <w:commentRangeEnd w:id="30"/>
      <w:r>
        <w:rPr>
          <w:rStyle w:val="CommentReference"/>
        </w:rPr>
        <w:commentReference w:id="30"/>
      </w:r>
      <w:commentRangeEnd w:id="31"/>
      <w:r w:rsidR="008B3594">
        <w:rPr>
          <w:rStyle w:val="CommentReference"/>
          <w:rFonts w:ascii="Calibri" w:eastAsia="Calibri" w:hAnsi="Calibri" w:cs="Arial"/>
        </w:rPr>
        <w:commentReference w:id="31"/>
      </w:r>
      <w:commentRangeEnd w:id="32"/>
      <w:r w:rsidR="008500F3">
        <w:rPr>
          <w:rStyle w:val="CommentReference"/>
          <w:rFonts w:ascii="Calibri" w:eastAsia="Calibri" w:hAnsi="Calibri" w:cs="Arial"/>
        </w:rPr>
        <w:commentReference w:id="32"/>
      </w:r>
    </w:p>
    <w:p w14:paraId="4E19591C" w14:textId="77777777" w:rsidR="002C4AB8" w:rsidRDefault="002C4AB8" w:rsidP="002C4AB8">
      <w:pPr>
        <w:numPr>
          <w:ilvl w:val="0"/>
          <w:numId w:val="2"/>
        </w:numPr>
        <w:tabs>
          <w:tab w:val="left" w:pos="720"/>
        </w:tabs>
        <w:spacing w:after="0" w:line="0" w:lineRule="atLeast"/>
      </w:pPr>
      <w:r w:rsidRPr="00960686">
        <w:t>If Yes, then you can install the same theme in Magento 2. This will make the process of migration a lot easier for you.</w:t>
      </w:r>
    </w:p>
    <w:p w14:paraId="5B945522" w14:textId="49AB6257" w:rsidR="00E248BC" w:rsidRDefault="002C4AB8" w:rsidP="009A76BF">
      <w:pPr>
        <w:numPr>
          <w:ilvl w:val="0"/>
          <w:numId w:val="2"/>
        </w:numPr>
        <w:tabs>
          <w:tab w:val="left" w:pos="720"/>
        </w:tabs>
        <w:spacing w:after="0" w:line="0" w:lineRule="atLeast"/>
      </w:pPr>
      <w:commentRangeStart w:id="33"/>
      <w:commentRangeStart w:id="34"/>
      <w:commentRangeStart w:id="35"/>
      <w:r w:rsidRPr="00960686">
        <w:t>If No, then you can either create a custom theme in Magento 2 or buy and install a Magento 2 theme from Magento Marketplace.</w:t>
      </w:r>
      <w:commentRangeEnd w:id="33"/>
      <w:r>
        <w:rPr>
          <w:rStyle w:val="CommentReference"/>
        </w:rPr>
        <w:commentReference w:id="33"/>
      </w:r>
      <w:commentRangeEnd w:id="34"/>
      <w:r w:rsidR="008500F3">
        <w:rPr>
          <w:rStyle w:val="CommentReference"/>
          <w:rFonts w:ascii="Calibri" w:eastAsia="Calibri" w:hAnsi="Calibri" w:cs="Arial"/>
        </w:rPr>
        <w:commentReference w:id="34"/>
      </w:r>
      <w:commentRangeEnd w:id="35"/>
      <w:r w:rsidR="008500F3">
        <w:rPr>
          <w:rStyle w:val="CommentReference"/>
          <w:rFonts w:ascii="Calibri" w:eastAsia="Calibri" w:hAnsi="Calibri" w:cs="Arial"/>
        </w:rPr>
        <w:commentReference w:id="35"/>
      </w:r>
    </w:p>
    <w:p w14:paraId="4EE888FC" w14:textId="7D167902" w:rsidR="009A76BF" w:rsidRDefault="009A76BF" w:rsidP="009A76BF">
      <w:pPr>
        <w:numPr>
          <w:ilvl w:val="0"/>
          <w:numId w:val="2"/>
        </w:numPr>
        <w:tabs>
          <w:tab w:val="left" w:pos="720"/>
        </w:tabs>
        <w:spacing w:after="0" w:line="0" w:lineRule="atLeast"/>
      </w:pPr>
      <w:r>
        <w:t xml:space="preserve">If you want to create new theme in Magento 2, then copy all </w:t>
      </w:r>
      <w:proofErr w:type="spellStart"/>
      <w:r>
        <w:t>css</w:t>
      </w:r>
      <w:proofErr w:type="spellEnd"/>
      <w:r>
        <w:t xml:space="preserve">, </w:t>
      </w:r>
      <w:proofErr w:type="spellStart"/>
      <w:r>
        <w:t>js</w:t>
      </w:r>
      <w:proofErr w:type="spellEnd"/>
      <w:r>
        <w:t xml:space="preserve"> and images from Magento 1 skin/frontend/&lt;</w:t>
      </w:r>
      <w:proofErr w:type="spellStart"/>
      <w:r>
        <w:t>packagename</w:t>
      </w:r>
      <w:proofErr w:type="spellEnd"/>
      <w:r>
        <w:t>&gt;/&lt;</w:t>
      </w:r>
      <w:proofErr w:type="spellStart"/>
      <w:r>
        <w:t>themename</w:t>
      </w:r>
      <w:proofErr w:type="spellEnd"/>
      <w:r>
        <w:t>&gt;/&lt;</w:t>
      </w:r>
      <w:proofErr w:type="spellStart"/>
      <w:r>
        <w:t>css</w:t>
      </w:r>
      <w:proofErr w:type="spellEnd"/>
      <w:r>
        <w:t>/</w:t>
      </w:r>
      <w:proofErr w:type="spellStart"/>
      <w:r>
        <w:t>js</w:t>
      </w:r>
      <w:proofErr w:type="spellEnd"/>
      <w:r>
        <w:t>/images&gt; directory and paste it in the Magento 2 app/design/frontend/&lt;packagename&gt;/&lt;themename&gt;/web/&lt;css/js/images&gt; directory</w:t>
      </w:r>
    </w:p>
    <w:p w14:paraId="622D442D" w14:textId="6B1CACED" w:rsidR="009A76BF" w:rsidRDefault="009A76BF" w:rsidP="009A76BF">
      <w:pPr>
        <w:numPr>
          <w:ilvl w:val="0"/>
          <w:numId w:val="2"/>
        </w:numPr>
        <w:tabs>
          <w:tab w:val="left" w:pos="720"/>
        </w:tabs>
        <w:spacing w:after="0" w:line="0" w:lineRule="atLeast"/>
      </w:pPr>
      <w:r>
        <w:t xml:space="preserve">Include all </w:t>
      </w:r>
      <w:proofErr w:type="spellStart"/>
      <w:r>
        <w:t>css</w:t>
      </w:r>
      <w:proofErr w:type="spellEnd"/>
      <w:r>
        <w:t>/</w:t>
      </w:r>
      <w:proofErr w:type="spellStart"/>
      <w:r>
        <w:t>js</w:t>
      </w:r>
      <w:proofErr w:type="spellEnd"/>
      <w:r>
        <w:t xml:space="preserve"> files in the Magento 2 app/design/frontend/&lt;packagename&gt;/&lt;themename&gt;/</w:t>
      </w:r>
      <w:r w:rsidR="002A71E2">
        <w:t>Magento_Theme/layout/default_head_blocks.xml file.</w:t>
      </w:r>
    </w:p>
    <w:p w14:paraId="2B03BF5A" w14:textId="76B69910" w:rsidR="00C455AC" w:rsidRDefault="00C455AC" w:rsidP="00C455AC">
      <w:pPr>
        <w:numPr>
          <w:ilvl w:val="0"/>
          <w:numId w:val="2"/>
        </w:numPr>
        <w:tabs>
          <w:tab w:val="left" w:pos="720"/>
        </w:tabs>
        <w:spacing w:after="0" w:line="0" w:lineRule="atLeast"/>
      </w:pPr>
      <w:r>
        <w:t>You cannot include</w:t>
      </w:r>
      <w:r w:rsidR="00342552">
        <w:t xml:space="preserve"> all</w:t>
      </w:r>
      <w:r>
        <w:t xml:space="preserve"> </w:t>
      </w:r>
      <w:proofErr w:type="spellStart"/>
      <w:r>
        <w:t>js</w:t>
      </w:r>
      <w:proofErr w:type="spellEnd"/>
      <w:r>
        <w:t xml:space="preserve"> directly in your respective directory, you need to define </w:t>
      </w:r>
      <w:proofErr w:type="spellStart"/>
      <w:r>
        <w:t>js</w:t>
      </w:r>
      <w:proofErr w:type="spellEnd"/>
      <w:r>
        <w:t xml:space="preserve"> by using following method.</w:t>
      </w:r>
    </w:p>
    <w:p w14:paraId="4D1784E0" w14:textId="361D5E15" w:rsidR="00C455AC" w:rsidRDefault="00EF36B0" w:rsidP="00C455AC">
      <w:pPr>
        <w:numPr>
          <w:ilvl w:val="0"/>
          <w:numId w:val="2"/>
        </w:numPr>
        <w:tabs>
          <w:tab w:val="left" w:pos="720"/>
        </w:tabs>
        <w:spacing w:after="0" w:line="0" w:lineRule="atLeast"/>
      </w:pPr>
      <w:r>
        <w:t xml:space="preserve">Create </w:t>
      </w:r>
      <w:r w:rsidRPr="00EF36B0">
        <w:t>requirejs-config.js in your themes root folder</w:t>
      </w:r>
      <w:r w:rsidR="0085222C">
        <w:t>, below is the demo file for requirejs-config.js.</w:t>
      </w:r>
    </w:p>
    <w:p w14:paraId="1FAF2924" w14:textId="1DCA17EE" w:rsidR="00997B43" w:rsidRDefault="00997B43" w:rsidP="00997B43">
      <w:pPr>
        <w:tabs>
          <w:tab w:val="left" w:pos="720"/>
        </w:tabs>
        <w:spacing w:after="0" w:line="0" w:lineRule="atLeast"/>
      </w:pPr>
    </w:p>
    <w:p w14:paraId="6D04D4BC" w14:textId="6D6210E1" w:rsidR="00997B43" w:rsidRDefault="00997B43" w:rsidP="00997B43">
      <w:pPr>
        <w:tabs>
          <w:tab w:val="left" w:pos="720"/>
        </w:tabs>
        <w:spacing w:after="0" w:line="0" w:lineRule="atLeast"/>
      </w:pPr>
    </w:p>
    <w:p w14:paraId="662E66D2" w14:textId="77777777" w:rsidR="00997B43" w:rsidRDefault="00997B43" w:rsidP="00997B43">
      <w:pPr>
        <w:tabs>
          <w:tab w:val="left" w:pos="720"/>
        </w:tabs>
        <w:spacing w:after="0" w:line="0" w:lineRule="atLeast"/>
      </w:pPr>
    </w:p>
    <w:p w14:paraId="796FF722" w14:textId="77777777" w:rsidR="00997B43" w:rsidRDefault="00997B43" w:rsidP="00997B43">
      <w:pPr>
        <w:tabs>
          <w:tab w:val="left" w:pos="720"/>
        </w:tabs>
        <w:spacing w:after="0" w:line="0" w:lineRule="atLeast"/>
        <w:ind w:left="720"/>
      </w:pPr>
      <w:r>
        <w:t>var config = {</w:t>
      </w:r>
    </w:p>
    <w:p w14:paraId="5768C504" w14:textId="77777777" w:rsidR="00997B43" w:rsidRDefault="00997B43" w:rsidP="00997B43">
      <w:pPr>
        <w:tabs>
          <w:tab w:val="left" w:pos="720"/>
        </w:tabs>
        <w:spacing w:after="0" w:line="0" w:lineRule="atLeast"/>
        <w:ind w:left="720"/>
      </w:pPr>
    </w:p>
    <w:p w14:paraId="695B196B" w14:textId="77777777" w:rsidR="00997B43" w:rsidRDefault="00997B43" w:rsidP="00997B43">
      <w:pPr>
        <w:tabs>
          <w:tab w:val="left" w:pos="720"/>
        </w:tabs>
        <w:spacing w:after="0" w:line="0" w:lineRule="atLeast"/>
        <w:ind w:left="720"/>
      </w:pPr>
      <w:r>
        <w:t xml:space="preserve">    deps: [</w:t>
      </w:r>
    </w:p>
    <w:p w14:paraId="66EB1E72" w14:textId="77777777" w:rsidR="00997B43" w:rsidRDefault="00997B43" w:rsidP="00997B43">
      <w:pPr>
        <w:tabs>
          <w:tab w:val="left" w:pos="720"/>
        </w:tabs>
        <w:spacing w:after="0" w:line="0" w:lineRule="atLeast"/>
        <w:ind w:left="720"/>
      </w:pPr>
      <w:r>
        <w:t xml:space="preserve">        "</w:t>
      </w:r>
      <w:proofErr w:type="spellStart"/>
      <w:r>
        <w:t>js</w:t>
      </w:r>
      <w:proofErr w:type="spellEnd"/>
      <w:r>
        <w:t>/main",</w:t>
      </w:r>
    </w:p>
    <w:p w14:paraId="64FBEFED" w14:textId="77777777" w:rsidR="00997B43" w:rsidRDefault="00997B43" w:rsidP="00997B43">
      <w:pPr>
        <w:tabs>
          <w:tab w:val="left" w:pos="720"/>
        </w:tabs>
        <w:spacing w:after="0" w:line="0" w:lineRule="atLeast"/>
        <w:ind w:left="720"/>
      </w:pPr>
      <w:r>
        <w:t xml:space="preserve">    ],</w:t>
      </w:r>
    </w:p>
    <w:p w14:paraId="3030423F" w14:textId="77777777" w:rsidR="00997B43" w:rsidRDefault="00997B43" w:rsidP="00997B43">
      <w:pPr>
        <w:tabs>
          <w:tab w:val="left" w:pos="720"/>
        </w:tabs>
        <w:spacing w:after="0" w:line="0" w:lineRule="atLeast"/>
        <w:ind w:left="720"/>
      </w:pPr>
    </w:p>
    <w:p w14:paraId="466A3AFC" w14:textId="77777777" w:rsidR="00997B43" w:rsidRDefault="00997B43" w:rsidP="00997B43">
      <w:pPr>
        <w:tabs>
          <w:tab w:val="left" w:pos="720"/>
        </w:tabs>
        <w:spacing w:after="0" w:line="0" w:lineRule="atLeast"/>
        <w:ind w:left="720"/>
      </w:pPr>
      <w:r>
        <w:t xml:space="preserve">    map: {</w:t>
      </w:r>
    </w:p>
    <w:p w14:paraId="7465B60D" w14:textId="77777777" w:rsidR="00997B43" w:rsidRDefault="00997B43" w:rsidP="00997B43">
      <w:pPr>
        <w:tabs>
          <w:tab w:val="left" w:pos="720"/>
        </w:tabs>
        <w:spacing w:after="0" w:line="0" w:lineRule="atLeast"/>
        <w:ind w:left="720"/>
      </w:pPr>
      <w:r>
        <w:t xml:space="preserve">        '*': {</w:t>
      </w:r>
    </w:p>
    <w:p w14:paraId="7D060F20" w14:textId="77777777" w:rsidR="00997B43" w:rsidRDefault="00997B43" w:rsidP="00997B43">
      <w:pPr>
        <w:tabs>
          <w:tab w:val="left" w:pos="720"/>
        </w:tabs>
        <w:spacing w:after="0" w:line="0" w:lineRule="atLeast"/>
        <w:ind w:left="720"/>
      </w:pPr>
      <w:r>
        <w:t xml:space="preserve">            '</w:t>
      </w:r>
      <w:proofErr w:type="spellStart"/>
      <w:r>
        <w:t>owlcarousel</w:t>
      </w:r>
      <w:proofErr w:type="spellEnd"/>
      <w:r>
        <w:t>': '</w:t>
      </w:r>
      <w:proofErr w:type="spellStart"/>
      <w:r>
        <w:t>js</w:t>
      </w:r>
      <w:proofErr w:type="spellEnd"/>
      <w:r>
        <w:t>/</w:t>
      </w:r>
      <w:proofErr w:type="spellStart"/>
      <w:r>
        <w:t>owl.carousel.min</w:t>
      </w:r>
      <w:proofErr w:type="spellEnd"/>
      <w:r>
        <w:t>',</w:t>
      </w:r>
    </w:p>
    <w:p w14:paraId="6C7F28F2" w14:textId="77777777" w:rsidR="00997B43" w:rsidRDefault="00997B43" w:rsidP="00997B43">
      <w:pPr>
        <w:tabs>
          <w:tab w:val="left" w:pos="720"/>
        </w:tabs>
        <w:spacing w:after="0" w:line="0" w:lineRule="atLeast"/>
        <w:ind w:left="720"/>
      </w:pPr>
      <w:r>
        <w:t xml:space="preserve">            'sticky</w:t>
      </w:r>
      <w:proofErr w:type="gramStart"/>
      <w:r>
        <w:t>' :</w:t>
      </w:r>
      <w:proofErr w:type="gramEnd"/>
      <w:r>
        <w:t xml:space="preserve"> '</w:t>
      </w:r>
      <w:proofErr w:type="spellStart"/>
      <w:r>
        <w:t>js</w:t>
      </w:r>
      <w:proofErr w:type="spellEnd"/>
      <w:r>
        <w:t>/</w:t>
      </w:r>
      <w:proofErr w:type="spellStart"/>
      <w:r>
        <w:t>jquery.sticky</w:t>
      </w:r>
      <w:proofErr w:type="spellEnd"/>
      <w:r>
        <w:t>',</w:t>
      </w:r>
    </w:p>
    <w:p w14:paraId="6552C286" w14:textId="77777777" w:rsidR="00997B43" w:rsidRDefault="00997B43" w:rsidP="00997B43">
      <w:pPr>
        <w:tabs>
          <w:tab w:val="left" w:pos="720"/>
        </w:tabs>
        <w:spacing w:after="0" w:line="0" w:lineRule="atLeast"/>
        <w:ind w:left="720"/>
      </w:pPr>
      <w:r>
        <w:t xml:space="preserve">            'tether</w:t>
      </w:r>
      <w:proofErr w:type="gramStart"/>
      <w:r>
        <w:t>' :</w:t>
      </w:r>
      <w:proofErr w:type="gramEnd"/>
      <w:r>
        <w:t xml:space="preserve"> '</w:t>
      </w:r>
      <w:proofErr w:type="spellStart"/>
      <w:r>
        <w:t>js</w:t>
      </w:r>
      <w:proofErr w:type="spellEnd"/>
      <w:r>
        <w:t>/</w:t>
      </w:r>
      <w:proofErr w:type="spellStart"/>
      <w:r>
        <w:t>tether.min</w:t>
      </w:r>
      <w:proofErr w:type="spellEnd"/>
      <w:r>
        <w:t>',</w:t>
      </w:r>
    </w:p>
    <w:p w14:paraId="32FD7D33" w14:textId="77777777" w:rsidR="00997B43" w:rsidRDefault="00997B43" w:rsidP="00997B43">
      <w:pPr>
        <w:tabs>
          <w:tab w:val="left" w:pos="720"/>
        </w:tabs>
        <w:spacing w:after="0" w:line="0" w:lineRule="atLeast"/>
        <w:ind w:left="720"/>
      </w:pPr>
      <w:r>
        <w:t xml:space="preserve">            'bootstrap': '</w:t>
      </w:r>
      <w:proofErr w:type="spellStart"/>
      <w:r>
        <w:t>js</w:t>
      </w:r>
      <w:proofErr w:type="spellEnd"/>
      <w:r>
        <w:t>/</w:t>
      </w:r>
      <w:proofErr w:type="spellStart"/>
      <w:r>
        <w:t>bootstrap.min</w:t>
      </w:r>
      <w:proofErr w:type="spellEnd"/>
      <w:r>
        <w:t>'</w:t>
      </w:r>
    </w:p>
    <w:p w14:paraId="41B8E44B" w14:textId="77777777" w:rsidR="00997B43" w:rsidRDefault="00997B43" w:rsidP="00997B43">
      <w:pPr>
        <w:tabs>
          <w:tab w:val="left" w:pos="720"/>
        </w:tabs>
        <w:spacing w:after="0" w:line="0" w:lineRule="atLeast"/>
        <w:ind w:left="720"/>
      </w:pPr>
    </w:p>
    <w:p w14:paraId="6D1AF81F" w14:textId="77777777" w:rsidR="00997B43" w:rsidRDefault="00997B43" w:rsidP="00997B43">
      <w:pPr>
        <w:tabs>
          <w:tab w:val="left" w:pos="720"/>
        </w:tabs>
        <w:spacing w:after="0" w:line="0" w:lineRule="atLeast"/>
        <w:ind w:left="720"/>
      </w:pPr>
      <w:r>
        <w:t xml:space="preserve">        }</w:t>
      </w:r>
    </w:p>
    <w:p w14:paraId="3EADA629" w14:textId="77777777" w:rsidR="00997B43" w:rsidRDefault="00997B43" w:rsidP="00997B43">
      <w:pPr>
        <w:tabs>
          <w:tab w:val="left" w:pos="720"/>
        </w:tabs>
        <w:spacing w:after="0" w:line="0" w:lineRule="atLeast"/>
        <w:ind w:left="720"/>
      </w:pPr>
      <w:r>
        <w:t xml:space="preserve">    },</w:t>
      </w:r>
    </w:p>
    <w:p w14:paraId="26CC5820" w14:textId="77777777" w:rsidR="00997B43" w:rsidRDefault="00997B43" w:rsidP="00997B43">
      <w:pPr>
        <w:tabs>
          <w:tab w:val="left" w:pos="720"/>
        </w:tabs>
        <w:spacing w:after="0" w:line="0" w:lineRule="atLeast"/>
        <w:ind w:left="720"/>
      </w:pPr>
      <w:r>
        <w:t xml:space="preserve">    "shim": {</w:t>
      </w:r>
    </w:p>
    <w:p w14:paraId="085D8651" w14:textId="77777777" w:rsidR="00997B43" w:rsidRDefault="00997B43" w:rsidP="00997B43">
      <w:pPr>
        <w:tabs>
          <w:tab w:val="left" w:pos="720"/>
        </w:tabs>
        <w:spacing w:after="0" w:line="0" w:lineRule="atLeast"/>
        <w:ind w:left="720"/>
      </w:pPr>
      <w:r>
        <w:t xml:space="preserve">        "</w:t>
      </w:r>
      <w:proofErr w:type="spellStart"/>
      <w:r>
        <w:t>owlcarousel</w:t>
      </w:r>
      <w:proofErr w:type="spellEnd"/>
      <w:r>
        <w:t>": ["</w:t>
      </w:r>
      <w:proofErr w:type="spellStart"/>
      <w:r>
        <w:t>jquery</w:t>
      </w:r>
      <w:proofErr w:type="spellEnd"/>
      <w:r>
        <w:t>"],</w:t>
      </w:r>
    </w:p>
    <w:p w14:paraId="06F677DE" w14:textId="77777777" w:rsidR="00997B43" w:rsidRDefault="00997B43" w:rsidP="00997B43">
      <w:pPr>
        <w:tabs>
          <w:tab w:val="left" w:pos="720"/>
        </w:tabs>
        <w:spacing w:after="0" w:line="0" w:lineRule="atLeast"/>
        <w:ind w:left="720"/>
      </w:pPr>
      <w:r>
        <w:t xml:space="preserve">        "tether": ["</w:t>
      </w:r>
      <w:proofErr w:type="spellStart"/>
      <w:r>
        <w:t>jquery</w:t>
      </w:r>
      <w:proofErr w:type="spellEnd"/>
      <w:r>
        <w:t>"],</w:t>
      </w:r>
    </w:p>
    <w:p w14:paraId="38613A18" w14:textId="77777777" w:rsidR="00997B43" w:rsidRDefault="00997B43" w:rsidP="00997B43">
      <w:pPr>
        <w:tabs>
          <w:tab w:val="left" w:pos="720"/>
        </w:tabs>
        <w:spacing w:after="0" w:line="0" w:lineRule="atLeast"/>
        <w:ind w:left="720"/>
      </w:pPr>
      <w:r>
        <w:t xml:space="preserve">        "bootstrap": ["</w:t>
      </w:r>
      <w:proofErr w:type="spellStart"/>
      <w:r>
        <w:t>jquery</w:t>
      </w:r>
      <w:proofErr w:type="spellEnd"/>
      <w:r>
        <w:t>"]</w:t>
      </w:r>
    </w:p>
    <w:p w14:paraId="04FE7846" w14:textId="77777777" w:rsidR="00997B43" w:rsidRDefault="00997B43" w:rsidP="00997B43">
      <w:pPr>
        <w:tabs>
          <w:tab w:val="left" w:pos="720"/>
        </w:tabs>
        <w:spacing w:after="0" w:line="0" w:lineRule="atLeast"/>
        <w:ind w:left="720"/>
      </w:pPr>
      <w:r>
        <w:t xml:space="preserve">    }</w:t>
      </w:r>
    </w:p>
    <w:p w14:paraId="3609A4E5" w14:textId="6652D542" w:rsidR="0085222C" w:rsidRDefault="00997B43" w:rsidP="00997B43">
      <w:pPr>
        <w:tabs>
          <w:tab w:val="left" w:pos="720"/>
        </w:tabs>
        <w:spacing w:after="0" w:line="0" w:lineRule="atLeast"/>
        <w:ind w:left="720"/>
      </w:pPr>
      <w:r>
        <w:t>};</w:t>
      </w:r>
    </w:p>
    <w:p w14:paraId="12CC3F56" w14:textId="40A69178" w:rsidR="00593405" w:rsidRDefault="00593405" w:rsidP="00997B43">
      <w:pPr>
        <w:tabs>
          <w:tab w:val="left" w:pos="720"/>
        </w:tabs>
        <w:spacing w:after="0" w:line="0" w:lineRule="atLeast"/>
        <w:ind w:left="720"/>
      </w:pPr>
    </w:p>
    <w:p w14:paraId="07C5286C" w14:textId="77777777" w:rsidR="00593405" w:rsidRDefault="00593405" w:rsidP="00593405">
      <w:pPr>
        <w:tabs>
          <w:tab w:val="left" w:pos="720"/>
        </w:tabs>
        <w:spacing w:after="0" w:line="0" w:lineRule="atLeast"/>
        <w:ind w:left="720"/>
      </w:pPr>
      <w:r>
        <w:t xml:space="preserve">In </w:t>
      </w:r>
      <w:proofErr w:type="spellStart"/>
      <w:r>
        <w:t>aboves</w:t>
      </w:r>
      <w:proofErr w:type="spellEnd"/>
      <w:r>
        <w:t xml:space="preserve"> example I register main.js by calling it in the Deps. The path is without the .</w:t>
      </w:r>
      <w:proofErr w:type="spellStart"/>
      <w:r>
        <w:t>js</w:t>
      </w:r>
      <w:proofErr w:type="spellEnd"/>
      <w:r>
        <w:t xml:space="preserve"> </w:t>
      </w:r>
      <w:proofErr w:type="spellStart"/>
      <w:r>
        <w:t>extention</w:t>
      </w:r>
      <w:proofErr w:type="spellEnd"/>
      <w:r>
        <w:t xml:space="preserve">, </w:t>
      </w:r>
      <w:proofErr w:type="spellStart"/>
      <w:r>
        <w:t>requirejs</w:t>
      </w:r>
      <w:proofErr w:type="spellEnd"/>
      <w:r>
        <w:t xml:space="preserve"> is </w:t>
      </w:r>
      <w:proofErr w:type="spellStart"/>
      <w:r>
        <w:t>handeling</w:t>
      </w:r>
      <w:proofErr w:type="spellEnd"/>
      <w:r>
        <w:t xml:space="preserve"> this on its own.</w:t>
      </w:r>
    </w:p>
    <w:p w14:paraId="31AC6C5C" w14:textId="77777777" w:rsidR="00593405" w:rsidRDefault="00593405" w:rsidP="00593405">
      <w:pPr>
        <w:tabs>
          <w:tab w:val="left" w:pos="720"/>
        </w:tabs>
        <w:spacing w:after="0" w:line="0" w:lineRule="atLeast"/>
        <w:ind w:left="720"/>
      </w:pPr>
    </w:p>
    <w:p w14:paraId="3EC5D6F2" w14:textId="77777777" w:rsidR="00593405" w:rsidRDefault="00593405" w:rsidP="00593405">
      <w:pPr>
        <w:tabs>
          <w:tab w:val="left" w:pos="720"/>
        </w:tabs>
        <w:spacing w:after="0" w:line="0" w:lineRule="atLeast"/>
        <w:ind w:left="720"/>
      </w:pPr>
      <w:r>
        <w:t>Your main.js should be located at web/</w:t>
      </w:r>
      <w:proofErr w:type="spellStart"/>
      <w:r>
        <w:t>js</w:t>
      </w:r>
      <w:proofErr w:type="spellEnd"/>
      <w:r>
        <w:t>/ in your theme.</w:t>
      </w:r>
    </w:p>
    <w:p w14:paraId="46D3CD5E" w14:textId="77777777" w:rsidR="00593405" w:rsidRDefault="00593405" w:rsidP="00593405">
      <w:pPr>
        <w:tabs>
          <w:tab w:val="left" w:pos="720"/>
        </w:tabs>
        <w:spacing w:after="0" w:line="0" w:lineRule="atLeast"/>
        <w:ind w:left="720"/>
      </w:pPr>
    </w:p>
    <w:p w14:paraId="467A659E" w14:textId="77777777" w:rsidR="00593405" w:rsidRDefault="00593405" w:rsidP="00593405">
      <w:pPr>
        <w:tabs>
          <w:tab w:val="left" w:pos="720"/>
        </w:tabs>
        <w:spacing w:after="0" w:line="0" w:lineRule="atLeast"/>
        <w:ind w:left="720"/>
      </w:pPr>
      <w:r>
        <w:t>The content of main.js should be like this:</w:t>
      </w:r>
    </w:p>
    <w:p w14:paraId="60992966" w14:textId="77777777" w:rsidR="00593405" w:rsidRDefault="00593405" w:rsidP="00593405">
      <w:pPr>
        <w:tabs>
          <w:tab w:val="left" w:pos="720"/>
        </w:tabs>
        <w:spacing w:after="0" w:line="0" w:lineRule="atLeast"/>
        <w:ind w:left="720"/>
      </w:pPr>
    </w:p>
    <w:p w14:paraId="6ED62770" w14:textId="77777777" w:rsidR="00593405" w:rsidRDefault="00593405" w:rsidP="00593405">
      <w:pPr>
        <w:tabs>
          <w:tab w:val="left" w:pos="720"/>
        </w:tabs>
        <w:spacing w:after="0" w:line="0" w:lineRule="atLeast"/>
        <w:ind w:left="720"/>
      </w:pPr>
      <w:proofErr w:type="gramStart"/>
      <w:r>
        <w:t>define(</w:t>
      </w:r>
      <w:proofErr w:type="gramEnd"/>
      <w:r>
        <w:t>[</w:t>
      </w:r>
    </w:p>
    <w:p w14:paraId="28B3D76B" w14:textId="77777777" w:rsidR="00593405" w:rsidRDefault="00593405" w:rsidP="00593405">
      <w:pPr>
        <w:tabs>
          <w:tab w:val="left" w:pos="720"/>
        </w:tabs>
        <w:spacing w:after="0" w:line="0" w:lineRule="atLeast"/>
        <w:ind w:left="720"/>
      </w:pPr>
      <w:r>
        <w:t xml:space="preserve">  "</w:t>
      </w:r>
      <w:proofErr w:type="spellStart"/>
      <w:r>
        <w:t>jquery</w:t>
      </w:r>
      <w:proofErr w:type="spellEnd"/>
      <w:r>
        <w:t>",</w:t>
      </w:r>
    </w:p>
    <w:p w14:paraId="165BF4B9" w14:textId="50D4CDCF" w:rsidR="00593405" w:rsidRDefault="00593405" w:rsidP="00593405">
      <w:pPr>
        <w:tabs>
          <w:tab w:val="left" w:pos="720"/>
        </w:tabs>
        <w:spacing w:after="0" w:line="0" w:lineRule="atLeast"/>
        <w:ind w:left="720"/>
      </w:pPr>
      <w:r>
        <w:t xml:space="preserve">  "whatever lib you wan</w:t>
      </w:r>
      <w:r w:rsidR="007C316C">
        <w:t>t</w:t>
      </w:r>
      <w:r>
        <w:t xml:space="preserve"> use..."</w:t>
      </w:r>
    </w:p>
    <w:p w14:paraId="60C8104E" w14:textId="77777777" w:rsidR="00593405" w:rsidRDefault="00593405" w:rsidP="00593405">
      <w:pPr>
        <w:tabs>
          <w:tab w:val="left" w:pos="720"/>
        </w:tabs>
        <w:spacing w:after="0" w:line="0" w:lineRule="atLeast"/>
        <w:ind w:left="720"/>
      </w:pPr>
      <w:r>
        <w:t xml:space="preserve">], </w:t>
      </w:r>
    </w:p>
    <w:p w14:paraId="76267BE4" w14:textId="77777777" w:rsidR="00593405" w:rsidRDefault="00593405" w:rsidP="00593405">
      <w:pPr>
        <w:tabs>
          <w:tab w:val="left" w:pos="720"/>
        </w:tabs>
        <w:spacing w:after="0" w:line="0" w:lineRule="atLeast"/>
        <w:ind w:left="720"/>
      </w:pPr>
      <w:proofErr w:type="gramStart"/>
      <w:r>
        <w:t>function(</w:t>
      </w:r>
      <w:proofErr w:type="gramEnd"/>
      <w:r>
        <w:t>$) {</w:t>
      </w:r>
    </w:p>
    <w:p w14:paraId="3D6BC7D3" w14:textId="77777777" w:rsidR="00593405" w:rsidRDefault="00593405" w:rsidP="00593405">
      <w:pPr>
        <w:tabs>
          <w:tab w:val="left" w:pos="720"/>
        </w:tabs>
        <w:spacing w:after="0" w:line="0" w:lineRule="atLeast"/>
        <w:ind w:left="720"/>
      </w:pPr>
      <w:r>
        <w:t xml:space="preserve">  "use strict";</w:t>
      </w:r>
    </w:p>
    <w:p w14:paraId="6ADDB601" w14:textId="77777777" w:rsidR="00593405" w:rsidRDefault="00593405" w:rsidP="00593405">
      <w:pPr>
        <w:tabs>
          <w:tab w:val="left" w:pos="720"/>
        </w:tabs>
        <w:spacing w:after="0" w:line="0" w:lineRule="atLeast"/>
        <w:ind w:left="720"/>
      </w:pPr>
    </w:p>
    <w:p w14:paraId="569C21B9" w14:textId="77777777" w:rsidR="00593405" w:rsidRDefault="00593405" w:rsidP="00593405">
      <w:pPr>
        <w:tabs>
          <w:tab w:val="left" w:pos="720"/>
        </w:tabs>
        <w:spacing w:after="0" w:line="0" w:lineRule="atLeast"/>
        <w:ind w:left="720"/>
      </w:pPr>
      <w:r>
        <w:t xml:space="preserve">    $(document</w:t>
      </w:r>
      <w:proofErr w:type="gramStart"/>
      <w:r>
        <w:t>).ready</w:t>
      </w:r>
      <w:proofErr w:type="gramEnd"/>
      <w:r>
        <w:t>(function($){</w:t>
      </w:r>
    </w:p>
    <w:p w14:paraId="3EC69CA2" w14:textId="77777777" w:rsidR="00593405" w:rsidRDefault="00593405" w:rsidP="00593405">
      <w:pPr>
        <w:tabs>
          <w:tab w:val="left" w:pos="720"/>
        </w:tabs>
        <w:spacing w:after="0" w:line="0" w:lineRule="atLeast"/>
        <w:ind w:left="720"/>
      </w:pPr>
      <w:r>
        <w:t xml:space="preserve">        </w:t>
      </w:r>
      <w:proofErr w:type="gramStart"/>
      <w:r>
        <w:t>console.log(</w:t>
      </w:r>
      <w:proofErr w:type="gramEnd"/>
      <w:r>
        <w:t>"DID IT! jQuery log complete.");</w:t>
      </w:r>
    </w:p>
    <w:p w14:paraId="6473D84D" w14:textId="77777777" w:rsidR="00593405" w:rsidRDefault="00593405" w:rsidP="00593405">
      <w:pPr>
        <w:tabs>
          <w:tab w:val="left" w:pos="720"/>
        </w:tabs>
        <w:spacing w:after="0" w:line="0" w:lineRule="atLeast"/>
        <w:ind w:left="720"/>
      </w:pPr>
      <w:r>
        <w:t xml:space="preserve">    });</w:t>
      </w:r>
    </w:p>
    <w:p w14:paraId="4B3DFFED" w14:textId="77777777" w:rsidR="00593405" w:rsidRDefault="00593405" w:rsidP="00593405">
      <w:pPr>
        <w:tabs>
          <w:tab w:val="left" w:pos="720"/>
        </w:tabs>
        <w:spacing w:after="0" w:line="0" w:lineRule="atLeast"/>
        <w:ind w:left="720"/>
      </w:pPr>
      <w:r>
        <w:t xml:space="preserve">    return;</w:t>
      </w:r>
    </w:p>
    <w:p w14:paraId="51279085" w14:textId="2579E3EB" w:rsidR="00593405" w:rsidRDefault="00593405" w:rsidP="00593405">
      <w:pPr>
        <w:tabs>
          <w:tab w:val="left" w:pos="720"/>
        </w:tabs>
        <w:spacing w:after="0" w:line="0" w:lineRule="atLeast"/>
        <w:ind w:left="720"/>
      </w:pPr>
      <w:r>
        <w:t>});</w:t>
      </w:r>
    </w:p>
    <w:p w14:paraId="6251A5F8" w14:textId="71591227" w:rsidR="00EE2F6F" w:rsidRDefault="00EE2F6F" w:rsidP="00593405">
      <w:pPr>
        <w:tabs>
          <w:tab w:val="left" w:pos="720"/>
        </w:tabs>
        <w:spacing w:after="0" w:line="0" w:lineRule="atLeast"/>
        <w:ind w:left="720"/>
      </w:pPr>
    </w:p>
    <w:p w14:paraId="6A17A0E2" w14:textId="32159C84" w:rsidR="00EE2F6F" w:rsidRDefault="00756A51" w:rsidP="00EE2F6F">
      <w:pPr>
        <w:numPr>
          <w:ilvl w:val="0"/>
          <w:numId w:val="2"/>
        </w:numPr>
        <w:tabs>
          <w:tab w:val="left" w:pos="720"/>
        </w:tabs>
        <w:spacing w:after="0" w:line="0" w:lineRule="atLeast"/>
      </w:pPr>
      <w:r>
        <w:t xml:space="preserve">You can override </w:t>
      </w:r>
      <w:r w:rsidR="00227B32">
        <w:t>templates according to your needs and you can make changes in that</w:t>
      </w:r>
      <w:r w:rsidR="00EE2F6F">
        <w:t>.</w:t>
      </w:r>
    </w:p>
    <w:p w14:paraId="011A5410" w14:textId="77777777" w:rsidR="00EE2F6F" w:rsidRPr="009A76BF" w:rsidRDefault="00EE2F6F" w:rsidP="00593405">
      <w:pPr>
        <w:tabs>
          <w:tab w:val="left" w:pos="720"/>
        </w:tabs>
        <w:spacing w:after="0" w:line="0" w:lineRule="atLeast"/>
        <w:ind w:left="720"/>
      </w:pPr>
    </w:p>
    <w:p w14:paraId="036E6502" w14:textId="3D25B9AB" w:rsidR="00040387" w:rsidRDefault="00040387" w:rsidP="00040387">
      <w:pPr>
        <w:tabs>
          <w:tab w:val="left" w:pos="720"/>
        </w:tabs>
        <w:spacing w:after="0" w:line="0" w:lineRule="atLeast"/>
        <w:rPr>
          <w:highlight w:val="yellow"/>
        </w:rPr>
      </w:pPr>
    </w:p>
    <w:p w14:paraId="6B50BAF2" w14:textId="114C644C" w:rsidR="00040387" w:rsidRDefault="00040387" w:rsidP="00040387">
      <w:pPr>
        <w:tabs>
          <w:tab w:val="left" w:pos="720"/>
        </w:tabs>
        <w:spacing w:after="0" w:line="0" w:lineRule="atLeast"/>
        <w:rPr>
          <w:highlight w:val="yellow"/>
        </w:rPr>
      </w:pPr>
    </w:p>
    <w:p w14:paraId="3AB06E15" w14:textId="1D7BF77E" w:rsidR="00ED48B2" w:rsidRDefault="00ED48B2" w:rsidP="00040387">
      <w:pPr>
        <w:tabs>
          <w:tab w:val="left" w:pos="720"/>
        </w:tabs>
        <w:spacing w:after="0" w:line="0" w:lineRule="atLeast"/>
        <w:rPr>
          <w:highlight w:val="yellow"/>
        </w:rPr>
      </w:pPr>
    </w:p>
    <w:p w14:paraId="37D26AC6" w14:textId="77777777" w:rsidR="00ED48B2" w:rsidRPr="00E248BC" w:rsidRDefault="00ED48B2" w:rsidP="00040387">
      <w:pPr>
        <w:tabs>
          <w:tab w:val="left" w:pos="720"/>
        </w:tabs>
        <w:spacing w:after="0" w:line="0" w:lineRule="atLeast"/>
        <w:rPr>
          <w:highlight w:val="yellow"/>
        </w:rPr>
      </w:pPr>
    </w:p>
    <w:tbl>
      <w:tblPr>
        <w:tblStyle w:val="TableGrid"/>
        <w:tblW w:w="0" w:type="auto"/>
        <w:tblInd w:w="-275" w:type="dxa"/>
        <w:tblLook w:val="04A0" w:firstRow="1" w:lastRow="0" w:firstColumn="1" w:lastColumn="0" w:noHBand="0" w:noVBand="1"/>
      </w:tblPr>
      <w:tblGrid>
        <w:gridCol w:w="4819"/>
        <w:gridCol w:w="4806"/>
      </w:tblGrid>
      <w:tr w:rsidR="00FB7FBF" w14:paraId="726B1224" w14:textId="77777777" w:rsidTr="00F2521C">
        <w:tc>
          <w:tcPr>
            <w:tcW w:w="4410" w:type="dxa"/>
          </w:tcPr>
          <w:p w14:paraId="35F40ACE" w14:textId="4AC8C9C5" w:rsidR="00FB7FBF" w:rsidRDefault="00FB7FBF" w:rsidP="00A26085">
            <w:pPr>
              <w:tabs>
                <w:tab w:val="left" w:pos="720"/>
              </w:tabs>
              <w:spacing w:line="0" w:lineRule="atLeast"/>
              <w:jc w:val="center"/>
            </w:pPr>
            <w:r>
              <w:t>MAGENTO 1</w:t>
            </w:r>
            <w:r w:rsidR="00A26085">
              <w:t>.X</w:t>
            </w:r>
          </w:p>
        </w:tc>
        <w:tc>
          <w:tcPr>
            <w:tcW w:w="5215" w:type="dxa"/>
          </w:tcPr>
          <w:p w14:paraId="6E4F4731" w14:textId="13713407" w:rsidR="00FB7FBF" w:rsidRDefault="00FB7FBF" w:rsidP="00A26085">
            <w:pPr>
              <w:tabs>
                <w:tab w:val="left" w:pos="720"/>
              </w:tabs>
              <w:spacing w:line="0" w:lineRule="atLeast"/>
              <w:jc w:val="center"/>
            </w:pPr>
            <w:r>
              <w:t>MAGENTO 2.X</w:t>
            </w:r>
          </w:p>
        </w:tc>
      </w:tr>
      <w:tr w:rsidR="00F43A71" w14:paraId="7771F391" w14:textId="77777777" w:rsidTr="00F2521C">
        <w:tc>
          <w:tcPr>
            <w:tcW w:w="4410" w:type="dxa"/>
          </w:tcPr>
          <w:p w14:paraId="117E3485" w14:textId="5B142D21" w:rsidR="00A35E0E" w:rsidRDefault="00A35E0E" w:rsidP="00A35E0E">
            <w:pPr>
              <w:numPr>
                <w:ilvl w:val="0"/>
                <w:numId w:val="2"/>
              </w:numPr>
              <w:tabs>
                <w:tab w:val="left" w:pos="720"/>
              </w:tabs>
              <w:spacing w:line="0" w:lineRule="atLeast"/>
            </w:pPr>
            <w:r>
              <w:lastRenderedPageBreak/>
              <w:t>Template Files</w:t>
            </w:r>
          </w:p>
          <w:p w14:paraId="0CD1DAF6" w14:textId="08DE3CFE" w:rsidR="00F43A71" w:rsidRDefault="00A26085" w:rsidP="00420A7F">
            <w:pPr>
              <w:pStyle w:val="ListParagraph"/>
            </w:pPr>
            <w:r>
              <w:object w:dxaOrig="5220" w:dyaOrig="4710" w14:anchorId="6A7C55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3.45pt;height:197.65pt" o:ole="">
                  <v:imagedata r:id="rId12" o:title=""/>
                </v:shape>
                <o:OLEObject Type="Embed" ProgID="PBrush" ShapeID="_x0000_i1025" DrawAspect="Content" ObjectID="_1628596038" r:id="rId13"/>
              </w:object>
            </w:r>
          </w:p>
          <w:p w14:paraId="69AFA8E1" w14:textId="14FAC6CC" w:rsidR="00966964" w:rsidRDefault="00966964" w:rsidP="00966964">
            <w:pPr>
              <w:numPr>
                <w:ilvl w:val="0"/>
                <w:numId w:val="2"/>
              </w:numPr>
              <w:tabs>
                <w:tab w:val="left" w:pos="720"/>
              </w:tabs>
              <w:spacing w:line="0" w:lineRule="atLeast"/>
            </w:pPr>
            <w:r>
              <w:t>Skin Files</w:t>
            </w:r>
            <w:commentRangeStart w:id="36"/>
            <w:commentRangeStart w:id="37"/>
            <w:commentRangeStart w:id="38"/>
            <w:r w:rsidRPr="00960686">
              <w:t>.</w:t>
            </w:r>
            <w:commentRangeEnd w:id="36"/>
            <w:r>
              <w:rPr>
                <w:rStyle w:val="CommentReference"/>
              </w:rPr>
              <w:commentReference w:id="36"/>
            </w:r>
            <w:commentRangeEnd w:id="37"/>
            <w:r w:rsidR="008500F3">
              <w:rPr>
                <w:rStyle w:val="CommentReference"/>
                <w:rFonts w:ascii="Calibri" w:eastAsia="Calibri" w:hAnsi="Calibri" w:cs="Arial"/>
              </w:rPr>
              <w:commentReference w:id="37"/>
            </w:r>
            <w:commentRangeEnd w:id="38"/>
            <w:r w:rsidR="008500F3">
              <w:rPr>
                <w:rStyle w:val="CommentReference"/>
                <w:rFonts w:ascii="Calibri" w:eastAsia="Calibri" w:hAnsi="Calibri" w:cs="Arial"/>
              </w:rPr>
              <w:commentReference w:id="38"/>
            </w:r>
          </w:p>
          <w:p w14:paraId="7E8C2FE2" w14:textId="77777777" w:rsidR="00A35E0E" w:rsidRDefault="00A35E0E" w:rsidP="00420A7F">
            <w:pPr>
              <w:pStyle w:val="ListParagraph"/>
            </w:pPr>
          </w:p>
          <w:p w14:paraId="676D3164" w14:textId="0D113C9A" w:rsidR="00A35E0E" w:rsidRDefault="00A26085" w:rsidP="00420A7F">
            <w:pPr>
              <w:pStyle w:val="ListParagraph"/>
            </w:pPr>
            <w:r>
              <w:object w:dxaOrig="4950" w:dyaOrig="4815" w14:anchorId="15BC638F">
                <v:shape id="_x0000_i1026" type="#_x0000_t75" style="width:218.05pt;height:199.7pt" o:ole="">
                  <v:imagedata r:id="rId14" o:title=""/>
                </v:shape>
                <o:OLEObject Type="Embed" ProgID="PBrush" ShapeID="_x0000_i1026" DrawAspect="Content" ObjectID="_1628596039" r:id="rId15"/>
              </w:object>
            </w:r>
          </w:p>
        </w:tc>
        <w:tc>
          <w:tcPr>
            <w:tcW w:w="5215" w:type="dxa"/>
          </w:tcPr>
          <w:p w14:paraId="0559F2F3" w14:textId="07729933" w:rsidR="00032E8D" w:rsidRDefault="00032E8D" w:rsidP="00032E8D">
            <w:pPr>
              <w:numPr>
                <w:ilvl w:val="0"/>
                <w:numId w:val="2"/>
              </w:numPr>
              <w:tabs>
                <w:tab w:val="left" w:pos="720"/>
              </w:tabs>
              <w:spacing w:line="0" w:lineRule="atLeast"/>
            </w:pPr>
            <w:r>
              <w:t>Template &amp; Skin Files are both in app/design/frontend folder</w:t>
            </w:r>
          </w:p>
          <w:p w14:paraId="630CA710" w14:textId="0FDB8A68" w:rsidR="00F43A71" w:rsidRDefault="0023332D" w:rsidP="00803D48">
            <w:pPr>
              <w:pStyle w:val="ListParagraph"/>
              <w:ind w:left="0"/>
            </w:pPr>
            <w:r>
              <w:object w:dxaOrig="5175" w:dyaOrig="7545" w14:anchorId="07101AA9">
                <v:shape id="_x0000_i1027" type="#_x0000_t75" style="width:258.8pt;height:377pt" o:ole="">
                  <v:imagedata r:id="rId16" o:title=""/>
                </v:shape>
                <o:OLEObject Type="Embed" ProgID="PBrush" ShapeID="_x0000_i1027" DrawAspect="Content" ObjectID="_1628596040" r:id="rId17"/>
              </w:object>
            </w:r>
          </w:p>
        </w:tc>
      </w:tr>
    </w:tbl>
    <w:p w14:paraId="0067AB3E" w14:textId="477D878D" w:rsidR="00803D48" w:rsidRDefault="00803D48" w:rsidP="00803D48">
      <w:pPr>
        <w:pStyle w:val="ListParagraph"/>
        <w:ind w:left="1440"/>
      </w:pPr>
    </w:p>
    <w:p w14:paraId="09C0BB88" w14:textId="20945793" w:rsidR="00C0093B" w:rsidRPr="00960686" w:rsidRDefault="00C0093B" w:rsidP="00C0093B">
      <w:pPr>
        <w:pStyle w:val="Heading1"/>
        <w:rPr>
          <w:rFonts w:eastAsia="Times New Roman"/>
          <w:color w:val="4472C4" w:themeColor="accent1"/>
        </w:rPr>
      </w:pPr>
      <w:r w:rsidRPr="00960686">
        <w:rPr>
          <w:rFonts w:eastAsia="Times New Roman"/>
          <w:color w:val="4472C4" w:themeColor="accent1"/>
        </w:rPr>
        <w:t>Community Extension Migration</w:t>
      </w:r>
    </w:p>
    <w:p w14:paraId="3D2F943E" w14:textId="77777777" w:rsidR="00C0093B" w:rsidRDefault="00C0093B" w:rsidP="00C0093B">
      <w:pPr>
        <w:numPr>
          <w:ilvl w:val="0"/>
          <w:numId w:val="6"/>
        </w:numPr>
        <w:tabs>
          <w:tab w:val="left" w:pos="720"/>
        </w:tabs>
        <w:spacing w:after="0" w:line="0" w:lineRule="atLeast"/>
      </w:pPr>
      <w:proofErr w:type="spellStart"/>
      <w:r>
        <w:t>Validate</w:t>
      </w:r>
      <w:r w:rsidRPr="00A73ED6">
        <w:t>if</w:t>
      </w:r>
      <w:proofErr w:type="spellEnd"/>
      <w:r w:rsidRPr="00A73ED6">
        <w:t xml:space="preserve"> Magento 1 extensions are compatible with Magento 2 version or not.</w:t>
      </w:r>
    </w:p>
    <w:p w14:paraId="6556DBFF" w14:textId="77777777" w:rsidR="00C0093B" w:rsidRDefault="00C0093B" w:rsidP="00C0093B">
      <w:pPr>
        <w:numPr>
          <w:ilvl w:val="0"/>
          <w:numId w:val="6"/>
        </w:numPr>
        <w:tabs>
          <w:tab w:val="left" w:pos="720"/>
        </w:tabs>
        <w:spacing w:after="0" w:line="0" w:lineRule="atLeast"/>
      </w:pPr>
      <w:r w:rsidRPr="0098502F">
        <w:t>If yes, then you can integrate the same extensions in Magento 2 or download that extension for Magento 2 and install it.</w:t>
      </w:r>
    </w:p>
    <w:p w14:paraId="5042BECC" w14:textId="77777777" w:rsidR="00C0093B" w:rsidRPr="0098502F" w:rsidRDefault="00C0093B" w:rsidP="00C0093B">
      <w:pPr>
        <w:numPr>
          <w:ilvl w:val="0"/>
          <w:numId w:val="6"/>
        </w:numPr>
        <w:tabs>
          <w:tab w:val="left" w:pos="720"/>
        </w:tabs>
        <w:spacing w:after="0" w:line="0" w:lineRule="atLeast"/>
      </w:pPr>
      <w:commentRangeStart w:id="39"/>
      <w:commentRangeStart w:id="40"/>
      <w:commentRangeStart w:id="41"/>
      <w:commentRangeStart w:id="42"/>
      <w:r w:rsidRPr="0098502F">
        <w:t>You will have to manually create your custom modules and upgrade your Magento 1 3rd party extensions to their Magento 2 upgraded versions (if there's one available).</w:t>
      </w:r>
      <w:commentRangeEnd w:id="39"/>
      <w:r>
        <w:rPr>
          <w:rStyle w:val="CommentReference"/>
        </w:rPr>
        <w:commentReference w:id="39"/>
      </w:r>
      <w:commentRangeEnd w:id="40"/>
      <w:r w:rsidR="008500F3">
        <w:rPr>
          <w:rStyle w:val="CommentReference"/>
          <w:rFonts w:ascii="Calibri" w:eastAsia="Calibri" w:hAnsi="Calibri" w:cs="Arial"/>
        </w:rPr>
        <w:commentReference w:id="40"/>
      </w:r>
      <w:commentRangeEnd w:id="41"/>
      <w:r w:rsidR="008500F3">
        <w:rPr>
          <w:rStyle w:val="CommentReference"/>
          <w:rFonts w:ascii="Calibri" w:eastAsia="Calibri" w:hAnsi="Calibri" w:cs="Arial"/>
        </w:rPr>
        <w:commentReference w:id="41"/>
      </w:r>
      <w:commentRangeEnd w:id="42"/>
      <w:r w:rsidR="008500F3">
        <w:rPr>
          <w:rStyle w:val="CommentReference"/>
          <w:rFonts w:ascii="Calibri" w:eastAsia="Calibri" w:hAnsi="Calibri" w:cs="Arial"/>
        </w:rPr>
        <w:commentReference w:id="42"/>
      </w:r>
    </w:p>
    <w:p w14:paraId="35C60BD5" w14:textId="6CC31EB7" w:rsidR="00C0093B" w:rsidRDefault="00C0093B" w:rsidP="00803D48">
      <w:pPr>
        <w:pStyle w:val="ListParagraph"/>
        <w:ind w:left="1440"/>
      </w:pPr>
    </w:p>
    <w:p w14:paraId="147E3B15" w14:textId="66136FD2" w:rsidR="00ED3DE6" w:rsidRPr="00ED3DE6" w:rsidRDefault="00ED3DE6" w:rsidP="00ED3DE6">
      <w:pPr>
        <w:pStyle w:val="ListParagraph"/>
        <w:numPr>
          <w:ilvl w:val="0"/>
          <w:numId w:val="6"/>
        </w:numPr>
        <w:rPr>
          <w:highlight w:val="yellow"/>
        </w:rPr>
      </w:pPr>
      <w:r w:rsidRPr="00ED3DE6">
        <w:rPr>
          <w:highlight w:val="yellow"/>
        </w:rPr>
        <w:t>Explain the Code Migration Utility.</w:t>
      </w:r>
    </w:p>
    <w:p w14:paraId="12B5B457" w14:textId="7F25A969" w:rsidR="00ED3DE6" w:rsidRDefault="00ED3DE6" w:rsidP="00ED3DE6">
      <w:pPr>
        <w:pStyle w:val="ListParagraph"/>
        <w:numPr>
          <w:ilvl w:val="0"/>
          <w:numId w:val="6"/>
        </w:numPr>
        <w:rPr>
          <w:highlight w:val="yellow"/>
        </w:rPr>
      </w:pPr>
      <w:r w:rsidRPr="00ED3DE6">
        <w:rPr>
          <w:highlight w:val="yellow"/>
        </w:rPr>
        <w:t>Explain how the extension will be before and after the migration tool is executed.</w:t>
      </w:r>
    </w:p>
    <w:p w14:paraId="6FABD3CC" w14:textId="0EC073D6" w:rsidR="00BE4918" w:rsidRDefault="00BE4918" w:rsidP="00BE4918">
      <w:pPr>
        <w:pStyle w:val="Heading1"/>
        <w:rPr>
          <w:rFonts w:eastAsia="Times New Roman"/>
          <w:color w:val="4472C4" w:themeColor="accent1"/>
        </w:rPr>
      </w:pPr>
      <w:r>
        <w:rPr>
          <w:rFonts w:eastAsia="Times New Roman"/>
          <w:color w:val="4472C4" w:themeColor="accent1"/>
        </w:rPr>
        <w:t>Effort Comparison</w:t>
      </w:r>
    </w:p>
    <w:p w14:paraId="08288E2B" w14:textId="4184AAE0" w:rsidR="00BE4918" w:rsidRDefault="00BE4918" w:rsidP="00BE4918">
      <w:r>
        <w:t>This section will provide details of effort between Manual Migration vs Automated Migration.</w:t>
      </w:r>
    </w:p>
    <w:p w14:paraId="199C2307" w14:textId="50F91FE9" w:rsidR="00492E9C" w:rsidRDefault="00492E9C" w:rsidP="00BE4918">
      <w:r>
        <w:lastRenderedPageBreak/>
        <w:t>Provide the project/client name with complexity.</w:t>
      </w:r>
    </w:p>
    <w:p w14:paraId="004A1C18" w14:textId="0EB2EDB3" w:rsidR="00F63E57" w:rsidRDefault="00BF60EF" w:rsidP="00BE4918">
      <w:r>
        <w:t>Low</w:t>
      </w:r>
      <w:r w:rsidR="00F63E57">
        <w:t>, Medium and High Complexity.</w:t>
      </w:r>
    </w:p>
    <w:tbl>
      <w:tblPr>
        <w:tblStyle w:val="TableGrid"/>
        <w:tblW w:w="9625" w:type="dxa"/>
        <w:tblLook w:val="04A0" w:firstRow="1" w:lastRow="0" w:firstColumn="1" w:lastColumn="0" w:noHBand="0" w:noVBand="1"/>
      </w:tblPr>
      <w:tblGrid>
        <w:gridCol w:w="3347"/>
        <w:gridCol w:w="2098"/>
        <w:gridCol w:w="2122"/>
        <w:gridCol w:w="2058"/>
      </w:tblGrid>
      <w:tr w:rsidR="008974EB" w14:paraId="33B560A1" w14:textId="3EFC87B8" w:rsidTr="00D247C5">
        <w:tc>
          <w:tcPr>
            <w:tcW w:w="2324" w:type="dxa"/>
            <w:shd w:val="clear" w:color="auto" w:fill="D9D9D9" w:themeFill="background1" w:themeFillShade="D9"/>
          </w:tcPr>
          <w:p w14:paraId="75BF3A06" w14:textId="19BB3CCA" w:rsidR="00D247C5" w:rsidRDefault="00D247C5" w:rsidP="00BE4918">
            <w:r>
              <w:t>Client / Project</w:t>
            </w:r>
          </w:p>
        </w:tc>
        <w:tc>
          <w:tcPr>
            <w:tcW w:w="2453" w:type="dxa"/>
            <w:shd w:val="clear" w:color="auto" w:fill="D9D9D9" w:themeFill="background1" w:themeFillShade="D9"/>
          </w:tcPr>
          <w:p w14:paraId="4421FA7B" w14:textId="5A97469D" w:rsidR="00D247C5" w:rsidRDefault="00D247C5" w:rsidP="00BE4918">
            <w:r>
              <w:t>Complexity</w:t>
            </w:r>
          </w:p>
        </w:tc>
        <w:tc>
          <w:tcPr>
            <w:tcW w:w="2469" w:type="dxa"/>
            <w:shd w:val="clear" w:color="auto" w:fill="D9D9D9" w:themeFill="background1" w:themeFillShade="D9"/>
          </w:tcPr>
          <w:p w14:paraId="669315BA" w14:textId="1CEB5476" w:rsidR="00D247C5" w:rsidRDefault="00D247C5" w:rsidP="00BE4918">
            <w:r>
              <w:t>Effort w/o automation</w:t>
            </w:r>
          </w:p>
        </w:tc>
        <w:tc>
          <w:tcPr>
            <w:tcW w:w="2379" w:type="dxa"/>
            <w:shd w:val="clear" w:color="auto" w:fill="D9D9D9" w:themeFill="background1" w:themeFillShade="D9"/>
          </w:tcPr>
          <w:p w14:paraId="78EF7462" w14:textId="5A40AB0C" w:rsidR="00D247C5" w:rsidRDefault="00D247C5" w:rsidP="00BE4918">
            <w:r>
              <w:t>Effort with automation</w:t>
            </w:r>
          </w:p>
        </w:tc>
      </w:tr>
      <w:tr w:rsidR="00BE17AE" w14:paraId="2C7BDED3" w14:textId="77777777" w:rsidTr="00D247C5">
        <w:tc>
          <w:tcPr>
            <w:tcW w:w="2324" w:type="dxa"/>
          </w:tcPr>
          <w:p w14:paraId="5AE00F6E" w14:textId="7803CC26" w:rsidR="00BE17AE" w:rsidRDefault="00B47CFE" w:rsidP="00BE4918">
            <w:r>
              <w:t xml:space="preserve">UK / </w:t>
            </w:r>
            <w:hyperlink r:id="rId18" w:history="1">
              <w:r w:rsidR="00722E92" w:rsidRPr="00B94AA1">
                <w:rPr>
                  <w:rStyle w:val="Hyperlink"/>
                </w:rPr>
                <w:t>https://www.apricotonline.co.uk/</w:t>
              </w:r>
            </w:hyperlink>
          </w:p>
          <w:p w14:paraId="50F60F1C" w14:textId="55B7A8A8" w:rsidR="00C2521F" w:rsidRDefault="00C2521F" w:rsidP="00BE4918">
            <w:r>
              <w:t>(Magento 2.X)</w:t>
            </w:r>
          </w:p>
        </w:tc>
        <w:tc>
          <w:tcPr>
            <w:tcW w:w="2453" w:type="dxa"/>
          </w:tcPr>
          <w:p w14:paraId="0AAE7340" w14:textId="3A7E83B5" w:rsidR="00BE17AE" w:rsidRDefault="00AF1CFB" w:rsidP="00BE4918">
            <w:r>
              <w:t>Medium</w:t>
            </w:r>
          </w:p>
        </w:tc>
        <w:tc>
          <w:tcPr>
            <w:tcW w:w="2469" w:type="dxa"/>
          </w:tcPr>
          <w:p w14:paraId="61881C10" w14:textId="77777777" w:rsidR="00BE17AE" w:rsidRDefault="00BE17AE" w:rsidP="00BE4918"/>
        </w:tc>
        <w:tc>
          <w:tcPr>
            <w:tcW w:w="2379" w:type="dxa"/>
          </w:tcPr>
          <w:p w14:paraId="3DA98C65" w14:textId="77777777" w:rsidR="00BE17AE" w:rsidRDefault="00BE17AE" w:rsidP="00BE4918"/>
        </w:tc>
      </w:tr>
      <w:tr w:rsidR="00AF1CFB" w14:paraId="4E89310C" w14:textId="1550D767" w:rsidTr="00D247C5">
        <w:tc>
          <w:tcPr>
            <w:tcW w:w="2324" w:type="dxa"/>
          </w:tcPr>
          <w:p w14:paraId="0FAFC213" w14:textId="28DF68F5" w:rsidR="00D247C5" w:rsidRDefault="00722E92" w:rsidP="00BE4918">
            <w:r>
              <w:t xml:space="preserve">UK/ </w:t>
            </w:r>
            <w:hyperlink r:id="rId19" w:history="1">
              <w:r w:rsidRPr="00B94AA1">
                <w:rPr>
                  <w:rStyle w:val="Hyperlink"/>
                </w:rPr>
                <w:t>https://www.sidedoor.co.uk/</w:t>
              </w:r>
            </w:hyperlink>
          </w:p>
          <w:p w14:paraId="5048D515" w14:textId="4A8BE9D8" w:rsidR="00C2521F" w:rsidRDefault="00C2521F" w:rsidP="00BE4918">
            <w:r>
              <w:t>(Magento 1.X)</w:t>
            </w:r>
          </w:p>
        </w:tc>
        <w:tc>
          <w:tcPr>
            <w:tcW w:w="2453" w:type="dxa"/>
          </w:tcPr>
          <w:p w14:paraId="1523633E" w14:textId="551E56F1" w:rsidR="00E47AE5" w:rsidRDefault="00AF1CFB" w:rsidP="00BE4918">
            <w:r>
              <w:t>High</w:t>
            </w:r>
          </w:p>
        </w:tc>
        <w:tc>
          <w:tcPr>
            <w:tcW w:w="2469" w:type="dxa"/>
          </w:tcPr>
          <w:p w14:paraId="09A3087C" w14:textId="3EB0929F" w:rsidR="00D247C5" w:rsidRDefault="00355045" w:rsidP="00BE4918">
            <w:r>
              <w:t>6 months</w:t>
            </w:r>
          </w:p>
        </w:tc>
        <w:tc>
          <w:tcPr>
            <w:tcW w:w="2379" w:type="dxa"/>
          </w:tcPr>
          <w:p w14:paraId="59645160" w14:textId="02CB6222" w:rsidR="00D247C5" w:rsidRDefault="00355045" w:rsidP="00BE4918">
            <w:r>
              <w:t>4 months</w:t>
            </w:r>
          </w:p>
        </w:tc>
      </w:tr>
      <w:tr w:rsidR="00BE17AE" w14:paraId="1D69F469" w14:textId="77777777" w:rsidTr="00D247C5">
        <w:tc>
          <w:tcPr>
            <w:tcW w:w="2324" w:type="dxa"/>
          </w:tcPr>
          <w:p w14:paraId="0A803A5B" w14:textId="30A87466" w:rsidR="00BE17AE" w:rsidRDefault="00722E92" w:rsidP="00BE4918">
            <w:r>
              <w:t xml:space="preserve">USA / </w:t>
            </w:r>
            <w:hyperlink r:id="rId20" w:history="1">
              <w:r w:rsidRPr="00B94AA1">
                <w:rPr>
                  <w:rStyle w:val="Hyperlink"/>
                </w:rPr>
                <w:t>https://www.conns.com/</w:t>
              </w:r>
            </w:hyperlink>
          </w:p>
          <w:p w14:paraId="3964DBC8" w14:textId="3C71C4B4" w:rsidR="00C2521F" w:rsidRDefault="00C2521F" w:rsidP="00BE4918">
            <w:r>
              <w:t>(Migrated from 1.X to 2.X)</w:t>
            </w:r>
          </w:p>
        </w:tc>
        <w:tc>
          <w:tcPr>
            <w:tcW w:w="2453" w:type="dxa"/>
          </w:tcPr>
          <w:p w14:paraId="6D504D56" w14:textId="68C5B6FD" w:rsidR="00455BFD" w:rsidRDefault="00AF1CFB" w:rsidP="00BE4918">
            <w:r>
              <w:t>High</w:t>
            </w:r>
          </w:p>
        </w:tc>
        <w:tc>
          <w:tcPr>
            <w:tcW w:w="2469" w:type="dxa"/>
          </w:tcPr>
          <w:p w14:paraId="3CB3D999" w14:textId="07366EF8" w:rsidR="00BE17AE" w:rsidRDefault="00561E22" w:rsidP="00BE4918">
            <w:r>
              <w:t>10</w:t>
            </w:r>
            <w:r w:rsidR="001377AA">
              <w:t xml:space="preserve"> months</w:t>
            </w:r>
          </w:p>
        </w:tc>
        <w:tc>
          <w:tcPr>
            <w:tcW w:w="2379" w:type="dxa"/>
          </w:tcPr>
          <w:p w14:paraId="5AAF9813" w14:textId="652A2E04" w:rsidR="00BE17AE" w:rsidRDefault="001377AA" w:rsidP="00BE4918">
            <w:r>
              <w:t>6 months</w:t>
            </w:r>
          </w:p>
        </w:tc>
      </w:tr>
      <w:tr w:rsidR="00BE17AE" w14:paraId="54317E0E" w14:textId="77777777" w:rsidTr="00D247C5">
        <w:tc>
          <w:tcPr>
            <w:tcW w:w="2324" w:type="dxa"/>
          </w:tcPr>
          <w:p w14:paraId="331D943C" w14:textId="7F517261" w:rsidR="00BE17AE" w:rsidRDefault="00C7583F" w:rsidP="00BE4918">
            <w:r>
              <w:t xml:space="preserve">USA / </w:t>
            </w:r>
            <w:hyperlink r:id="rId21" w:history="1">
              <w:r w:rsidR="008974EB" w:rsidRPr="00B94AA1">
                <w:rPr>
                  <w:rStyle w:val="Hyperlink"/>
                </w:rPr>
                <w:t>https://www.lymanproducts.com/</w:t>
              </w:r>
            </w:hyperlink>
          </w:p>
          <w:p w14:paraId="0862C611" w14:textId="2A3C5AD8" w:rsidR="00C2521F" w:rsidRDefault="00C2521F" w:rsidP="00BE4918">
            <w:r>
              <w:t>(Magento 1.X)</w:t>
            </w:r>
          </w:p>
        </w:tc>
        <w:tc>
          <w:tcPr>
            <w:tcW w:w="2453" w:type="dxa"/>
          </w:tcPr>
          <w:p w14:paraId="50553BBD" w14:textId="5E39038E" w:rsidR="00BE17AE" w:rsidRDefault="00AF1CFB" w:rsidP="00BE4918">
            <w:r>
              <w:t>Medium</w:t>
            </w:r>
          </w:p>
        </w:tc>
        <w:tc>
          <w:tcPr>
            <w:tcW w:w="2469" w:type="dxa"/>
          </w:tcPr>
          <w:p w14:paraId="70E19906" w14:textId="4B491C07" w:rsidR="00BE17AE" w:rsidRDefault="00116B84" w:rsidP="00BE4918">
            <w:r>
              <w:t>8 months</w:t>
            </w:r>
          </w:p>
        </w:tc>
        <w:tc>
          <w:tcPr>
            <w:tcW w:w="2379" w:type="dxa"/>
          </w:tcPr>
          <w:p w14:paraId="19B87371" w14:textId="16ED727F" w:rsidR="00BE17AE" w:rsidRDefault="00116B84" w:rsidP="00BE4918">
            <w:r>
              <w:t>6 months</w:t>
            </w:r>
          </w:p>
        </w:tc>
      </w:tr>
      <w:tr w:rsidR="00BE17AE" w14:paraId="222FBC1B" w14:textId="77777777" w:rsidTr="00D247C5">
        <w:tc>
          <w:tcPr>
            <w:tcW w:w="2324" w:type="dxa"/>
          </w:tcPr>
          <w:p w14:paraId="4AFCF404" w14:textId="259F1881" w:rsidR="00BE17AE" w:rsidRDefault="008974EB" w:rsidP="00BE4918">
            <w:r>
              <w:t xml:space="preserve">USA / </w:t>
            </w:r>
            <w:hyperlink r:id="rId22" w:history="1">
              <w:r w:rsidR="009056D7" w:rsidRPr="00B94AA1">
                <w:rPr>
                  <w:rStyle w:val="Hyperlink"/>
                </w:rPr>
                <w:t>https://asecondchanceresale.com/</w:t>
              </w:r>
            </w:hyperlink>
          </w:p>
          <w:p w14:paraId="3F9CB325" w14:textId="48081856" w:rsidR="00C2521F" w:rsidRDefault="00C2521F" w:rsidP="00BE4918">
            <w:r>
              <w:t>(Magento 1.X)</w:t>
            </w:r>
          </w:p>
        </w:tc>
        <w:tc>
          <w:tcPr>
            <w:tcW w:w="2453" w:type="dxa"/>
          </w:tcPr>
          <w:p w14:paraId="7991678F" w14:textId="04BBBFE2" w:rsidR="00BE17AE" w:rsidRDefault="00AF1CFB" w:rsidP="00BE4918">
            <w:r>
              <w:t>Medium</w:t>
            </w:r>
          </w:p>
        </w:tc>
        <w:tc>
          <w:tcPr>
            <w:tcW w:w="2469" w:type="dxa"/>
          </w:tcPr>
          <w:p w14:paraId="5A3EBFF9" w14:textId="1558960E" w:rsidR="00BE17AE" w:rsidRDefault="00116B84" w:rsidP="00BE4918">
            <w:r>
              <w:t>6 months</w:t>
            </w:r>
          </w:p>
        </w:tc>
        <w:tc>
          <w:tcPr>
            <w:tcW w:w="2379" w:type="dxa"/>
          </w:tcPr>
          <w:p w14:paraId="3457AA5F" w14:textId="34340C28" w:rsidR="00BE17AE" w:rsidRDefault="00116B84" w:rsidP="00BE4918">
            <w:r>
              <w:t>4 months</w:t>
            </w:r>
          </w:p>
        </w:tc>
      </w:tr>
      <w:tr w:rsidR="002C0B4F" w14:paraId="7C205AD1" w14:textId="77777777" w:rsidTr="00D247C5">
        <w:tc>
          <w:tcPr>
            <w:tcW w:w="2324" w:type="dxa"/>
          </w:tcPr>
          <w:p w14:paraId="28F781B9" w14:textId="18B6EDFD" w:rsidR="002C0B4F" w:rsidRDefault="009056D7" w:rsidP="00BE4918">
            <w:r>
              <w:t xml:space="preserve">USA / </w:t>
            </w:r>
            <w:hyperlink r:id="rId23" w:history="1">
              <w:r w:rsidR="007570FC" w:rsidRPr="00B94AA1">
                <w:rPr>
                  <w:rStyle w:val="Hyperlink"/>
                </w:rPr>
                <w:t>https://www.icpamerica.com/</w:t>
              </w:r>
            </w:hyperlink>
          </w:p>
          <w:p w14:paraId="47F56F63" w14:textId="34C72A76" w:rsidR="00C2521F" w:rsidRDefault="00C2521F" w:rsidP="00BE4918">
            <w:r>
              <w:t>(Magento 2.X)</w:t>
            </w:r>
          </w:p>
        </w:tc>
        <w:tc>
          <w:tcPr>
            <w:tcW w:w="2453" w:type="dxa"/>
          </w:tcPr>
          <w:p w14:paraId="2DBEFD56" w14:textId="570A413C" w:rsidR="002C0B4F" w:rsidRDefault="00AF1CFB" w:rsidP="00BE4918">
            <w:r>
              <w:t>Low</w:t>
            </w:r>
          </w:p>
        </w:tc>
        <w:tc>
          <w:tcPr>
            <w:tcW w:w="2469" w:type="dxa"/>
          </w:tcPr>
          <w:p w14:paraId="130993F4" w14:textId="77777777" w:rsidR="002C0B4F" w:rsidRDefault="002C0B4F" w:rsidP="00BE4918"/>
        </w:tc>
        <w:tc>
          <w:tcPr>
            <w:tcW w:w="2379" w:type="dxa"/>
          </w:tcPr>
          <w:p w14:paraId="717DA498" w14:textId="77777777" w:rsidR="002C0B4F" w:rsidRDefault="002C0B4F" w:rsidP="00BE4918"/>
        </w:tc>
      </w:tr>
      <w:tr w:rsidR="00BE17AE" w14:paraId="2058AE37" w14:textId="77777777" w:rsidTr="00D247C5">
        <w:tc>
          <w:tcPr>
            <w:tcW w:w="2324" w:type="dxa"/>
          </w:tcPr>
          <w:p w14:paraId="0C75A84C" w14:textId="1BE2B39C" w:rsidR="00BE17AE" w:rsidRDefault="007570FC" w:rsidP="00BE4918">
            <w:r>
              <w:t xml:space="preserve">India / </w:t>
            </w:r>
            <w:hyperlink r:id="rId24" w:history="1">
              <w:r w:rsidR="00BE17AE">
                <w:rPr>
                  <w:rStyle w:val="Hyperlink"/>
                </w:rPr>
                <w:t>https://www.luckylips.in/</w:t>
              </w:r>
            </w:hyperlink>
          </w:p>
          <w:p w14:paraId="03FD2A6A" w14:textId="2B17E3DE" w:rsidR="00C2521F" w:rsidRDefault="00C2521F" w:rsidP="00BE4918">
            <w:r>
              <w:t>(Magento 2.X)</w:t>
            </w:r>
          </w:p>
        </w:tc>
        <w:tc>
          <w:tcPr>
            <w:tcW w:w="2453" w:type="dxa"/>
          </w:tcPr>
          <w:p w14:paraId="2250CA33" w14:textId="7C2E3EA8" w:rsidR="007F33AD" w:rsidRDefault="00AF1CFB" w:rsidP="00BE4918">
            <w:r>
              <w:t>High</w:t>
            </w:r>
          </w:p>
        </w:tc>
        <w:tc>
          <w:tcPr>
            <w:tcW w:w="2469" w:type="dxa"/>
          </w:tcPr>
          <w:p w14:paraId="1069C805" w14:textId="77777777" w:rsidR="00BE17AE" w:rsidRDefault="00BE17AE" w:rsidP="00BE4918"/>
        </w:tc>
        <w:tc>
          <w:tcPr>
            <w:tcW w:w="2379" w:type="dxa"/>
          </w:tcPr>
          <w:p w14:paraId="452B11DA" w14:textId="77777777" w:rsidR="00BE17AE" w:rsidRDefault="00BE17AE" w:rsidP="00BE4918"/>
        </w:tc>
      </w:tr>
      <w:tr w:rsidR="002F5944" w14:paraId="55240E00" w14:textId="77777777" w:rsidTr="00D247C5">
        <w:tc>
          <w:tcPr>
            <w:tcW w:w="2324" w:type="dxa"/>
          </w:tcPr>
          <w:p w14:paraId="085A3F69" w14:textId="5307CE6C" w:rsidR="002F5944" w:rsidRDefault="00485DA3" w:rsidP="00BE4918">
            <w:r>
              <w:t xml:space="preserve">India / </w:t>
            </w:r>
            <w:hyperlink r:id="rId25" w:history="1">
              <w:r w:rsidR="0081111D" w:rsidRPr="00B94AA1">
                <w:rPr>
                  <w:rStyle w:val="Hyperlink"/>
                </w:rPr>
                <w:t>http://chachamuseum.com/</w:t>
              </w:r>
            </w:hyperlink>
          </w:p>
          <w:p w14:paraId="3878E2F0" w14:textId="3507CD05" w:rsidR="00C2521F" w:rsidRDefault="00C2521F" w:rsidP="00BE4918">
            <w:r>
              <w:t>(Magento 1.X)</w:t>
            </w:r>
          </w:p>
        </w:tc>
        <w:tc>
          <w:tcPr>
            <w:tcW w:w="2453" w:type="dxa"/>
          </w:tcPr>
          <w:p w14:paraId="10A6F226" w14:textId="1746738E" w:rsidR="002F5944" w:rsidRDefault="00AF1CFB" w:rsidP="00BE4918">
            <w:r>
              <w:t>Low</w:t>
            </w:r>
            <w:r w:rsidR="001F4C04">
              <w:t xml:space="preserve"> </w:t>
            </w:r>
          </w:p>
        </w:tc>
        <w:tc>
          <w:tcPr>
            <w:tcW w:w="2469" w:type="dxa"/>
          </w:tcPr>
          <w:p w14:paraId="6FA450ED" w14:textId="3E30D2AE" w:rsidR="002F5944" w:rsidRDefault="00C029D3" w:rsidP="00BE4918">
            <w:r>
              <w:t>2 months</w:t>
            </w:r>
          </w:p>
        </w:tc>
        <w:tc>
          <w:tcPr>
            <w:tcW w:w="2379" w:type="dxa"/>
          </w:tcPr>
          <w:p w14:paraId="0DC18BFC" w14:textId="25A2530B" w:rsidR="002F5944" w:rsidRDefault="00C029D3" w:rsidP="00BE4918">
            <w:r>
              <w:t>1.5 months</w:t>
            </w:r>
          </w:p>
        </w:tc>
      </w:tr>
      <w:tr w:rsidR="00F43487" w14:paraId="00EDF614" w14:textId="77777777" w:rsidTr="00D247C5">
        <w:tc>
          <w:tcPr>
            <w:tcW w:w="2324" w:type="dxa"/>
          </w:tcPr>
          <w:p w14:paraId="20C133EC" w14:textId="15496140" w:rsidR="00C2521F" w:rsidRDefault="0081111D" w:rsidP="00BE4918">
            <w:pPr>
              <w:rPr>
                <w:color w:val="000000"/>
              </w:rPr>
            </w:pPr>
            <w:r>
              <w:rPr>
                <w:color w:val="000000"/>
              </w:rPr>
              <w:t xml:space="preserve">Germany / </w:t>
            </w:r>
            <w:hyperlink r:id="rId26" w:history="1">
              <w:r w:rsidR="006C02ED" w:rsidRPr="00B94AA1">
                <w:rPr>
                  <w:rStyle w:val="Hyperlink"/>
                </w:rPr>
                <w:t>https://smileoptic.de/</w:t>
              </w:r>
            </w:hyperlink>
            <w:r w:rsidR="00824E06">
              <w:rPr>
                <w:color w:val="000000"/>
              </w:rPr>
              <w:t xml:space="preserve"> </w:t>
            </w:r>
          </w:p>
          <w:p w14:paraId="086D30FC" w14:textId="4D1FFEE0" w:rsidR="00F43487" w:rsidRDefault="00824E06" w:rsidP="00BE4918">
            <w:r>
              <w:rPr>
                <w:color w:val="000000"/>
              </w:rPr>
              <w:t>(Magento 1.</w:t>
            </w:r>
            <w:r w:rsidR="00C2521F">
              <w:rPr>
                <w:color w:val="000000"/>
              </w:rPr>
              <w:t>X</w:t>
            </w:r>
            <w:r>
              <w:rPr>
                <w:color w:val="000000"/>
              </w:rPr>
              <w:t>)</w:t>
            </w:r>
          </w:p>
        </w:tc>
        <w:tc>
          <w:tcPr>
            <w:tcW w:w="2453" w:type="dxa"/>
          </w:tcPr>
          <w:p w14:paraId="5FFCFB7A" w14:textId="6C79843E" w:rsidR="006C02ED" w:rsidRDefault="00AF1CFB" w:rsidP="00BE4918">
            <w:r>
              <w:t>High</w:t>
            </w:r>
          </w:p>
        </w:tc>
        <w:tc>
          <w:tcPr>
            <w:tcW w:w="2469" w:type="dxa"/>
          </w:tcPr>
          <w:p w14:paraId="07485F8D" w14:textId="2A4B3460" w:rsidR="00F43487" w:rsidRDefault="00C029D3" w:rsidP="00BE4918">
            <w:r>
              <w:t>10 months</w:t>
            </w:r>
          </w:p>
        </w:tc>
        <w:tc>
          <w:tcPr>
            <w:tcW w:w="2379" w:type="dxa"/>
          </w:tcPr>
          <w:p w14:paraId="7E864ABB" w14:textId="56E0AE2C" w:rsidR="00F43487" w:rsidRDefault="00C029D3" w:rsidP="00BE4918">
            <w:r>
              <w:t>6 months</w:t>
            </w:r>
          </w:p>
        </w:tc>
      </w:tr>
    </w:tbl>
    <w:p w14:paraId="7D4583CA" w14:textId="77777777" w:rsidR="00E96AC6" w:rsidRPr="00BE4918" w:rsidRDefault="00E96AC6" w:rsidP="00BE4918"/>
    <w:p w14:paraId="62E11FD9" w14:textId="77777777" w:rsidR="00BE4918" w:rsidRPr="00BE4918" w:rsidRDefault="00BE4918" w:rsidP="00BE4918">
      <w:pPr>
        <w:rPr>
          <w:highlight w:val="yellow"/>
        </w:rPr>
      </w:pPr>
    </w:p>
    <w:sectPr w:rsidR="00BE4918" w:rsidRPr="00BE4918">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hivakumara Bhujangappa" w:date="2019-07-29T17:18:00Z" w:initials="SB">
    <w:p w14:paraId="1BA390C6" w14:textId="77777777" w:rsidR="00605793" w:rsidRDefault="00605793" w:rsidP="00605793">
      <w:pPr>
        <w:pStyle w:val="CommentText"/>
      </w:pPr>
      <w:r>
        <w:rPr>
          <w:rStyle w:val="CommentReference"/>
        </w:rPr>
        <w:annotationRef/>
      </w:r>
      <w:r>
        <w:t>Mention Port Numbers here.</w:t>
      </w:r>
    </w:p>
  </w:comment>
  <w:comment w:id="1" w:author="Shivakumara Bhujangappa" w:date="2019-07-29T17:25:00Z" w:initials="SB">
    <w:p w14:paraId="6CF5AD3B" w14:textId="77777777" w:rsidR="00605793" w:rsidRDefault="00605793" w:rsidP="00605793">
      <w:pPr>
        <w:pStyle w:val="CommentText"/>
      </w:pPr>
      <w:r>
        <w:rPr>
          <w:rStyle w:val="CommentReference"/>
        </w:rPr>
        <w:annotationRef/>
      </w:r>
      <w:r>
        <w:t xml:space="preserve">Is it </w:t>
      </w:r>
      <w:proofErr w:type="spellStart"/>
      <w:r>
        <w:t>possibel</w:t>
      </w:r>
      <w:proofErr w:type="spellEnd"/>
      <w:r>
        <w:t xml:space="preserve"> to </w:t>
      </w:r>
      <w:proofErr w:type="spellStart"/>
      <w:r>
        <w:t>shutdown</w:t>
      </w:r>
      <w:proofErr w:type="spellEnd"/>
      <w:r>
        <w:t xml:space="preserve"> the </w:t>
      </w:r>
      <w:proofErr w:type="spellStart"/>
      <w:r>
        <w:t>magento</w:t>
      </w:r>
      <w:proofErr w:type="spellEnd"/>
      <w:r>
        <w:t xml:space="preserve"> servers while doing the upgrade? If </w:t>
      </w:r>
      <w:proofErr w:type="gramStart"/>
      <w:r>
        <w:t>not</w:t>
      </w:r>
      <w:proofErr w:type="gramEnd"/>
      <w:r>
        <w:t xml:space="preserve"> what could be the reason?</w:t>
      </w:r>
    </w:p>
  </w:comment>
  <w:comment w:id="2" w:author="Shivakumara Bhujangappa" w:date="2019-07-29T17:24:00Z" w:initials="SB">
    <w:p w14:paraId="28039E35" w14:textId="77777777" w:rsidR="00605793" w:rsidRDefault="00605793" w:rsidP="00605793">
      <w:pPr>
        <w:pStyle w:val="CommentText"/>
      </w:pPr>
      <w:r>
        <w:rPr>
          <w:rStyle w:val="CommentReference"/>
        </w:rPr>
        <w:annotationRef/>
      </w:r>
      <w:r>
        <w:t>Is it part of the migration automation code?</w:t>
      </w:r>
    </w:p>
  </w:comment>
  <w:comment w:id="3" w:author="Kaushik Pitroda" w:date="2019-08-29T14:49:00Z" w:initials="KP">
    <w:p w14:paraId="6AF48FBD" w14:textId="21EA2E2F" w:rsidR="008B3594" w:rsidRDefault="008B3594">
      <w:pPr>
        <w:pStyle w:val="CommentText"/>
      </w:pPr>
      <w:r>
        <w:rPr>
          <w:rStyle w:val="CommentReference"/>
        </w:rPr>
        <w:annotationRef/>
      </w:r>
      <w:r>
        <w:t xml:space="preserve">No, but if there will be any </w:t>
      </w:r>
      <w:proofErr w:type="spellStart"/>
      <w:r>
        <w:t>cron</w:t>
      </w:r>
      <w:proofErr w:type="spellEnd"/>
      <w:r>
        <w:t xml:space="preserve"> job running then some of the table will be affected.</w:t>
      </w:r>
    </w:p>
  </w:comment>
  <w:comment w:id="4" w:author="Kaushik Pitroda" w:date="2019-08-29T14:49:00Z" w:initials="KP">
    <w:p w14:paraId="2FFA9465" w14:textId="3B1BBFEE" w:rsidR="008B3594" w:rsidRDefault="008B3594">
      <w:pPr>
        <w:pStyle w:val="CommentText"/>
      </w:pPr>
      <w:r>
        <w:rPr>
          <w:rStyle w:val="CommentReference"/>
        </w:rPr>
        <w:annotationRef/>
      </w:r>
    </w:p>
  </w:comment>
  <w:comment w:id="5" w:author="Shivakumara Bhujangappa" w:date="2019-07-29T17:20:00Z" w:initials="SB">
    <w:p w14:paraId="2DD90EC7" w14:textId="77777777" w:rsidR="00605793" w:rsidRDefault="00605793" w:rsidP="00605793">
      <w:pPr>
        <w:pStyle w:val="CommentText"/>
      </w:pPr>
      <w:r>
        <w:rPr>
          <w:rStyle w:val="CommentReference"/>
        </w:rPr>
        <w:annotationRef/>
      </w:r>
      <w:r>
        <w:t>Is it part of the migration automation code?</w:t>
      </w:r>
    </w:p>
  </w:comment>
  <w:comment w:id="6" w:author="Kaushik Pitroda" w:date="2019-08-29T14:47:00Z" w:initials="KP">
    <w:p w14:paraId="15544A54" w14:textId="5DB4380E" w:rsidR="008B3594" w:rsidRDefault="008B3594">
      <w:pPr>
        <w:pStyle w:val="CommentText"/>
      </w:pPr>
      <w:r>
        <w:rPr>
          <w:rStyle w:val="CommentReference"/>
        </w:rPr>
        <w:annotationRef/>
      </w:r>
    </w:p>
  </w:comment>
  <w:comment w:id="7" w:author="Kaushik Pitroda" w:date="2019-08-29T14:47:00Z" w:initials="KP">
    <w:p w14:paraId="65D74C1F" w14:textId="0F9035B4" w:rsidR="008B3594" w:rsidRDefault="008B3594">
      <w:pPr>
        <w:pStyle w:val="CommentText"/>
      </w:pPr>
      <w:r>
        <w:rPr>
          <w:rStyle w:val="CommentReference"/>
        </w:rPr>
        <w:annotationRef/>
      </w:r>
    </w:p>
  </w:comment>
  <w:comment w:id="8" w:author="Kaushik Pitroda" w:date="2019-08-29T14:47:00Z" w:initials="KP">
    <w:p w14:paraId="2A68F835" w14:textId="29666A02" w:rsidR="008B3594" w:rsidRDefault="008B3594">
      <w:pPr>
        <w:pStyle w:val="CommentText"/>
      </w:pPr>
      <w:r>
        <w:rPr>
          <w:rStyle w:val="CommentReference"/>
        </w:rPr>
        <w:annotationRef/>
      </w:r>
      <w:r>
        <w:t>Yes.</w:t>
      </w:r>
    </w:p>
  </w:comment>
  <w:comment w:id="9" w:author="Kaushik Pitroda" w:date="2019-08-29T14:47:00Z" w:initials="KP">
    <w:p w14:paraId="58FD8D24" w14:textId="121C83AF" w:rsidR="008B3594" w:rsidRDefault="008B3594">
      <w:pPr>
        <w:pStyle w:val="CommentText"/>
      </w:pPr>
      <w:r>
        <w:rPr>
          <w:rStyle w:val="CommentReference"/>
        </w:rPr>
        <w:annotationRef/>
      </w:r>
    </w:p>
  </w:comment>
  <w:comment w:id="10" w:author="Shivakumara Bhujangappa" w:date="2019-07-29T17:30:00Z" w:initials="SB">
    <w:p w14:paraId="70212986" w14:textId="77777777" w:rsidR="00121A66" w:rsidRDefault="00121A66" w:rsidP="00121A66">
      <w:pPr>
        <w:pStyle w:val="CommentText"/>
      </w:pPr>
      <w:r>
        <w:rPr>
          <w:rStyle w:val="CommentReference"/>
        </w:rPr>
        <w:annotationRef/>
      </w:r>
      <w:r>
        <w:t>Verify this section and confirm if anything is missing.</w:t>
      </w:r>
    </w:p>
  </w:comment>
  <w:comment w:id="11" w:author="Kaushik Pitroda" w:date="2019-08-29T14:50:00Z" w:initials="KP">
    <w:p w14:paraId="329EF41D" w14:textId="16293059" w:rsidR="008B3594" w:rsidRDefault="008B3594">
      <w:pPr>
        <w:pStyle w:val="CommentText"/>
      </w:pPr>
      <w:r>
        <w:rPr>
          <w:rStyle w:val="CommentReference"/>
        </w:rPr>
        <w:annotationRef/>
      </w:r>
      <w:r>
        <w:t>I verified this but for data migration activity we need to install migration tool. We cannot install this tool automatically. As we need to create some configuration files and we need to change that.</w:t>
      </w:r>
    </w:p>
  </w:comment>
  <w:comment w:id="12" w:author="Kaushik Pitroda" w:date="2019-08-29T14:51:00Z" w:initials="KP">
    <w:p w14:paraId="453071F1" w14:textId="6E8FF973" w:rsidR="008B3594" w:rsidRDefault="008B3594">
      <w:pPr>
        <w:pStyle w:val="CommentText"/>
      </w:pPr>
      <w:r>
        <w:rPr>
          <w:rStyle w:val="CommentReference"/>
        </w:rPr>
        <w:annotationRef/>
      </w:r>
    </w:p>
  </w:comment>
  <w:comment w:id="13" w:author="Shivakumara Bhujangappa" w:date="2019-07-29T17:33:00Z" w:initials="SB">
    <w:p w14:paraId="183F9E4F" w14:textId="77777777" w:rsidR="005943F1" w:rsidRDefault="005943F1" w:rsidP="005943F1">
      <w:pPr>
        <w:pStyle w:val="CommentText"/>
      </w:pPr>
      <w:r>
        <w:rPr>
          <w:rStyle w:val="CommentReference"/>
        </w:rPr>
        <w:annotationRef/>
      </w:r>
      <w:r>
        <w:t>Validate this statement.</w:t>
      </w:r>
    </w:p>
  </w:comment>
  <w:comment w:id="14" w:author="Shivakumara Bhujangappa" w:date="2019-07-29T17:35:00Z" w:initials="SB">
    <w:p w14:paraId="5BA8ED1A" w14:textId="77777777" w:rsidR="005943F1" w:rsidRDefault="005943F1" w:rsidP="005943F1">
      <w:pPr>
        <w:pStyle w:val="CommentText"/>
      </w:pPr>
      <w:r>
        <w:rPr>
          <w:rStyle w:val="CommentReference"/>
        </w:rPr>
        <w:annotationRef/>
      </w:r>
      <w:r>
        <w:t>Confirm if this is part of the automation script.</w:t>
      </w:r>
    </w:p>
  </w:comment>
  <w:comment w:id="15" w:author="Kaushik Pitroda" w:date="2019-08-29T14:44:00Z" w:initials="KP">
    <w:p w14:paraId="7E914DE9" w14:textId="602842CA" w:rsidR="001C0DDF" w:rsidRDefault="001C0DDF">
      <w:pPr>
        <w:pStyle w:val="CommentText"/>
      </w:pPr>
      <w:r>
        <w:rPr>
          <w:rStyle w:val="CommentReference"/>
        </w:rPr>
        <w:annotationRef/>
      </w:r>
      <w:r w:rsidR="00A55E14">
        <w:t>This cannot be part of the automation script because after installing this tool we need to c</w:t>
      </w:r>
      <w:r w:rsidR="008B3594">
        <w:t>reate config.xml and need to c</w:t>
      </w:r>
      <w:r w:rsidR="00A55E14">
        <w:t>hange config.xml file manually.</w:t>
      </w:r>
    </w:p>
  </w:comment>
  <w:comment w:id="16" w:author="Kaushik Pitroda" w:date="2019-08-29T14:46:00Z" w:initials="KP">
    <w:p w14:paraId="03972D4E" w14:textId="59B1CEB8" w:rsidR="008B3594" w:rsidRDefault="008B3594">
      <w:pPr>
        <w:pStyle w:val="CommentText"/>
      </w:pPr>
      <w:r>
        <w:rPr>
          <w:rStyle w:val="CommentReference"/>
        </w:rPr>
        <w:annotationRef/>
      </w:r>
    </w:p>
  </w:comment>
  <w:comment w:id="17" w:author="Shivakumara Bhujangappa" w:date="2019-07-29T17:36:00Z" w:initials="SB">
    <w:p w14:paraId="7A9CE552" w14:textId="77777777" w:rsidR="005943F1" w:rsidRDefault="005943F1" w:rsidP="005943F1">
      <w:pPr>
        <w:pStyle w:val="CommentText"/>
      </w:pPr>
      <w:r>
        <w:rPr>
          <w:rStyle w:val="CommentReference"/>
        </w:rPr>
        <w:annotationRef/>
      </w:r>
      <w:r>
        <w:t xml:space="preserve">If we are done with the above step </w:t>
      </w:r>
      <w:proofErr w:type="gramStart"/>
      <w:r>
        <w:t>do</w:t>
      </w:r>
      <w:proofErr w:type="gramEnd"/>
      <w:r>
        <w:t xml:space="preserve"> we still need this step? Is it part of the </w:t>
      </w:r>
      <w:proofErr w:type="spellStart"/>
      <w:r>
        <w:t>atuomatino</w:t>
      </w:r>
      <w:proofErr w:type="spellEnd"/>
      <w:r>
        <w:t xml:space="preserve"> script?</w:t>
      </w:r>
    </w:p>
  </w:comment>
  <w:comment w:id="18" w:author="Kaushik Pitroda" w:date="2019-08-29T15:00:00Z" w:initials="KP">
    <w:p w14:paraId="58A6AF21" w14:textId="37E34EFE" w:rsidR="008500F3" w:rsidRDefault="008500F3">
      <w:pPr>
        <w:pStyle w:val="CommentText"/>
      </w:pPr>
      <w:r>
        <w:rPr>
          <w:rStyle w:val="CommentReference"/>
        </w:rPr>
        <w:annotationRef/>
      </w:r>
      <w:r>
        <w:t>This is another method for download this tool above method is download this tool via git where as we can download this tool via repo method.</w:t>
      </w:r>
    </w:p>
  </w:comment>
  <w:comment w:id="19" w:author="Kaushik Pitroda" w:date="2019-08-29T15:01:00Z" w:initials="KP">
    <w:p w14:paraId="265A2AFC" w14:textId="6C2FCEAD" w:rsidR="008500F3" w:rsidRDefault="008500F3">
      <w:pPr>
        <w:pStyle w:val="CommentText"/>
      </w:pPr>
      <w:r>
        <w:rPr>
          <w:rStyle w:val="CommentReference"/>
        </w:rPr>
        <w:annotationRef/>
      </w:r>
      <w:bookmarkStart w:id="20" w:name="_GoBack"/>
      <w:bookmarkEnd w:id="20"/>
    </w:p>
  </w:comment>
  <w:comment w:id="21" w:author="Shivakumara Bhujangappa" w:date="2019-07-29T17:40:00Z" w:initials="SB">
    <w:p w14:paraId="05312F07" w14:textId="77777777" w:rsidR="00803D48" w:rsidRDefault="00803D48" w:rsidP="00803D48">
      <w:pPr>
        <w:pStyle w:val="CommentText"/>
      </w:pPr>
      <w:r>
        <w:rPr>
          <w:rStyle w:val="CommentReference"/>
        </w:rPr>
        <w:annotationRef/>
      </w:r>
      <w:proofErr w:type="gramStart"/>
      <w:r>
        <w:t>Is</w:t>
      </w:r>
      <w:proofErr w:type="gramEnd"/>
      <w:r>
        <w:t xml:space="preserve"> it require or get?</w:t>
      </w:r>
    </w:p>
  </w:comment>
  <w:comment w:id="22" w:author="Kaushik Pitroda" w:date="2019-08-29T14:52:00Z" w:initials="KP">
    <w:p w14:paraId="118F4D52" w14:textId="065F7642" w:rsidR="008B3594" w:rsidRDefault="008B3594">
      <w:pPr>
        <w:pStyle w:val="CommentText"/>
      </w:pPr>
      <w:r>
        <w:rPr>
          <w:rStyle w:val="CommentReference"/>
        </w:rPr>
        <w:annotationRef/>
      </w:r>
      <w:r>
        <w:t xml:space="preserve">Corrected it’s </w:t>
      </w:r>
      <w:proofErr w:type="gramStart"/>
      <w:r>
        <w:t>get</w:t>
      </w:r>
      <w:proofErr w:type="gramEnd"/>
    </w:p>
  </w:comment>
  <w:comment w:id="23" w:author="Kaushik Pitroda" w:date="2019-08-29T14:52:00Z" w:initials="KP">
    <w:p w14:paraId="17487A53" w14:textId="52898C68" w:rsidR="008B3594" w:rsidRDefault="008B3594">
      <w:pPr>
        <w:pStyle w:val="CommentText"/>
      </w:pPr>
      <w:r>
        <w:rPr>
          <w:rStyle w:val="CommentReference"/>
        </w:rPr>
        <w:annotationRef/>
      </w:r>
    </w:p>
  </w:comment>
  <w:comment w:id="24" w:author="Shivakumara Bhujangappa" w:date="2019-07-29T17:42:00Z" w:initials="SB">
    <w:p w14:paraId="5AD91C74" w14:textId="77777777" w:rsidR="00803D48" w:rsidRDefault="00803D48" w:rsidP="00803D48">
      <w:pPr>
        <w:pStyle w:val="CommentText"/>
      </w:pPr>
      <w:r>
        <w:rPr>
          <w:rStyle w:val="CommentReference"/>
        </w:rPr>
        <w:annotationRef/>
      </w:r>
      <w:r>
        <w:t>Is it part of the automation code?</w:t>
      </w:r>
    </w:p>
  </w:comment>
  <w:comment w:id="25" w:author="Kaushik Pitroda" w:date="2019-08-29T14:52:00Z" w:initials="KP">
    <w:p w14:paraId="01DC4BD9" w14:textId="6B22DA49" w:rsidR="008B3594" w:rsidRDefault="008B3594">
      <w:pPr>
        <w:pStyle w:val="CommentText"/>
      </w:pPr>
      <w:r>
        <w:rPr>
          <w:rStyle w:val="CommentReference"/>
        </w:rPr>
        <w:annotationRef/>
      </w:r>
      <w:r>
        <w:t xml:space="preserve">No, we need to create that and need to change settings according to our </w:t>
      </w:r>
      <w:proofErr w:type="spellStart"/>
      <w:r>
        <w:t>db</w:t>
      </w:r>
      <w:proofErr w:type="spellEnd"/>
      <w:r>
        <w:t xml:space="preserve"> settings.</w:t>
      </w:r>
    </w:p>
  </w:comment>
  <w:comment w:id="26" w:author="Kaushik Pitroda" w:date="2019-08-29T14:53:00Z" w:initials="KP">
    <w:p w14:paraId="331D074D" w14:textId="7BADD449" w:rsidR="008B3594" w:rsidRDefault="008B3594">
      <w:pPr>
        <w:pStyle w:val="CommentText"/>
      </w:pPr>
      <w:r>
        <w:rPr>
          <w:rStyle w:val="CommentReference"/>
        </w:rPr>
        <w:annotationRef/>
      </w:r>
    </w:p>
  </w:comment>
  <w:comment w:id="27" w:author="Shivakumara Bhujangappa" w:date="2019-07-29T17:43:00Z" w:initials="SB">
    <w:p w14:paraId="14D7FC96" w14:textId="77777777" w:rsidR="00803D48" w:rsidRDefault="00803D48" w:rsidP="00803D48">
      <w:pPr>
        <w:pStyle w:val="CommentText"/>
      </w:pPr>
      <w:r>
        <w:rPr>
          <w:rStyle w:val="CommentReference"/>
        </w:rPr>
        <w:annotationRef/>
      </w:r>
      <w:r>
        <w:t>Is it part of the automation code?</w:t>
      </w:r>
    </w:p>
  </w:comment>
  <w:comment w:id="28" w:author="Kaushik Pitroda" w:date="2019-08-29T14:53:00Z" w:initials="KP">
    <w:p w14:paraId="56B5E104" w14:textId="1CBA46B1" w:rsidR="008B3594" w:rsidRDefault="008B3594">
      <w:pPr>
        <w:pStyle w:val="CommentText"/>
      </w:pPr>
      <w:r>
        <w:rPr>
          <w:rStyle w:val="CommentReference"/>
        </w:rPr>
        <w:annotationRef/>
      </w:r>
      <w:r>
        <w:t>Yes</w:t>
      </w:r>
    </w:p>
  </w:comment>
  <w:comment w:id="29" w:author="Kaushik Pitroda" w:date="2019-08-29T14:53:00Z" w:initials="KP">
    <w:p w14:paraId="3136A3E2" w14:textId="1839D5B1" w:rsidR="008B3594" w:rsidRDefault="008B3594">
      <w:pPr>
        <w:pStyle w:val="CommentText"/>
      </w:pPr>
      <w:r>
        <w:rPr>
          <w:rStyle w:val="CommentReference"/>
        </w:rPr>
        <w:annotationRef/>
      </w:r>
    </w:p>
  </w:comment>
  <w:comment w:id="30" w:author="Shivakumara Bhujangappa" w:date="2019-07-29T17:50:00Z" w:initials="SB">
    <w:p w14:paraId="677483D4" w14:textId="77777777" w:rsidR="002C4AB8" w:rsidRDefault="002C4AB8" w:rsidP="002C4AB8">
      <w:pPr>
        <w:pStyle w:val="CommentText"/>
      </w:pPr>
      <w:r>
        <w:rPr>
          <w:rStyle w:val="CommentReference"/>
        </w:rPr>
        <w:annotationRef/>
      </w:r>
      <w:r>
        <w:t>How to check this compatibility?</w:t>
      </w:r>
    </w:p>
  </w:comment>
  <w:comment w:id="31" w:author="Kaushik Pitroda" w:date="2019-08-29T14:53:00Z" w:initials="KP">
    <w:p w14:paraId="1AABF75F" w14:textId="77777777" w:rsidR="008B3594" w:rsidRDefault="008B3594">
      <w:pPr>
        <w:pStyle w:val="CommentText"/>
      </w:pPr>
      <w:r>
        <w:rPr>
          <w:rStyle w:val="CommentReference"/>
        </w:rPr>
        <w:annotationRef/>
      </w:r>
      <w:r>
        <w:t>We need to check this via following ways.</w:t>
      </w:r>
      <w:r>
        <w:br/>
        <w:t xml:space="preserve">1. If third party </w:t>
      </w:r>
      <w:proofErr w:type="gramStart"/>
      <w:r>
        <w:t>theme</w:t>
      </w:r>
      <w:proofErr w:type="gramEnd"/>
      <w:r>
        <w:t xml:space="preserve"> then we need to go third party website and we need to check that this theme will available in </w:t>
      </w:r>
      <w:proofErr w:type="spellStart"/>
      <w:r>
        <w:t>magento</w:t>
      </w:r>
      <w:proofErr w:type="spellEnd"/>
      <w:r>
        <w:t xml:space="preserve"> 2 or not</w:t>
      </w:r>
      <w:r>
        <w:br/>
        <w:t xml:space="preserve">2. </w:t>
      </w:r>
      <w:r w:rsidR="008500F3">
        <w:t xml:space="preserve">If not </w:t>
      </w:r>
      <w:proofErr w:type="gramStart"/>
      <w:r w:rsidR="008500F3">
        <w:t>third party</w:t>
      </w:r>
      <w:proofErr w:type="gramEnd"/>
      <w:r w:rsidR="008500F3">
        <w:t xml:space="preserve"> theme then we need to </w:t>
      </w:r>
      <w:proofErr w:type="spellStart"/>
      <w:r w:rsidR="008500F3">
        <w:t>crate</w:t>
      </w:r>
      <w:proofErr w:type="spellEnd"/>
      <w:r w:rsidR="008500F3">
        <w:t xml:space="preserve"> custom theme.</w:t>
      </w:r>
    </w:p>
    <w:p w14:paraId="7DC7B0CD" w14:textId="255DCDC6" w:rsidR="008500F3" w:rsidRDefault="008500F3">
      <w:pPr>
        <w:pStyle w:val="CommentText"/>
      </w:pPr>
    </w:p>
  </w:comment>
  <w:comment w:id="32" w:author="Kaushik Pitroda" w:date="2019-08-29T14:55:00Z" w:initials="KP">
    <w:p w14:paraId="523DC1FD" w14:textId="2647F5E1" w:rsidR="008500F3" w:rsidRDefault="008500F3">
      <w:pPr>
        <w:pStyle w:val="CommentText"/>
      </w:pPr>
      <w:r>
        <w:rPr>
          <w:rStyle w:val="CommentReference"/>
        </w:rPr>
        <w:annotationRef/>
      </w:r>
    </w:p>
  </w:comment>
  <w:comment w:id="33" w:author="Shivakumara Bhujangappa" w:date="2019-07-29T17:48:00Z" w:initials="SB">
    <w:p w14:paraId="7BF250FA" w14:textId="77777777" w:rsidR="002C4AB8" w:rsidRDefault="002C4AB8" w:rsidP="002C4AB8">
      <w:pPr>
        <w:pStyle w:val="CommentText"/>
      </w:pPr>
      <w:r>
        <w:rPr>
          <w:rStyle w:val="CommentReference"/>
        </w:rPr>
        <w:annotationRef/>
      </w:r>
      <w:r>
        <w:t>Did we create the custom theme in our case?</w:t>
      </w:r>
    </w:p>
    <w:p w14:paraId="1A19756B" w14:textId="77777777" w:rsidR="002C4AB8" w:rsidRDefault="002C4AB8" w:rsidP="002C4AB8">
      <w:pPr>
        <w:pStyle w:val="CommentText"/>
      </w:pPr>
      <w:r>
        <w:t>This is the place where we can make a difference.</w:t>
      </w:r>
    </w:p>
  </w:comment>
  <w:comment w:id="34" w:author="Kaushik Pitroda" w:date="2019-08-29T14:55:00Z" w:initials="KP">
    <w:p w14:paraId="31B092F4" w14:textId="6DD4F2F7" w:rsidR="008500F3" w:rsidRDefault="008500F3">
      <w:pPr>
        <w:pStyle w:val="CommentText"/>
      </w:pPr>
      <w:r>
        <w:rPr>
          <w:rStyle w:val="CommentReference"/>
        </w:rPr>
        <w:annotationRef/>
      </w:r>
      <w:r>
        <w:t xml:space="preserve">If the theme will be third </w:t>
      </w:r>
      <w:proofErr w:type="gramStart"/>
      <w:r>
        <w:t>party</w:t>
      </w:r>
      <w:proofErr w:type="gramEnd"/>
      <w:r>
        <w:t xml:space="preserve"> then we need to buy that </w:t>
      </w:r>
      <w:r>
        <w:br/>
        <w:t xml:space="preserve">For </w:t>
      </w:r>
      <w:proofErr w:type="spellStart"/>
      <w:r>
        <w:t>eg.</w:t>
      </w:r>
      <w:proofErr w:type="spellEnd"/>
      <w:r>
        <w:t xml:space="preserve"> ultimo theme for </w:t>
      </w:r>
      <w:proofErr w:type="spellStart"/>
      <w:r>
        <w:t>magento</w:t>
      </w:r>
      <w:proofErr w:type="spellEnd"/>
      <w:r>
        <w:t xml:space="preserve"> 1.</w:t>
      </w:r>
    </w:p>
  </w:comment>
  <w:comment w:id="35" w:author="Kaushik Pitroda" w:date="2019-08-29T14:56:00Z" w:initials="KP">
    <w:p w14:paraId="1D79E71E" w14:textId="68A42743" w:rsidR="008500F3" w:rsidRDefault="008500F3">
      <w:pPr>
        <w:pStyle w:val="CommentText"/>
      </w:pPr>
      <w:r>
        <w:rPr>
          <w:rStyle w:val="CommentReference"/>
        </w:rPr>
        <w:annotationRef/>
      </w:r>
    </w:p>
  </w:comment>
  <w:comment w:id="36" w:author="Shivakumara Bhujangappa" w:date="2019-07-29T17:48:00Z" w:initials="SB">
    <w:p w14:paraId="12EEA173" w14:textId="77777777" w:rsidR="00966964" w:rsidRDefault="00966964" w:rsidP="00966964">
      <w:pPr>
        <w:pStyle w:val="CommentText"/>
      </w:pPr>
      <w:r>
        <w:rPr>
          <w:rStyle w:val="CommentReference"/>
        </w:rPr>
        <w:annotationRef/>
      </w:r>
      <w:r>
        <w:t>Did we create the custom theme in our case?</w:t>
      </w:r>
    </w:p>
    <w:p w14:paraId="67B466DB" w14:textId="77777777" w:rsidR="00966964" w:rsidRDefault="00966964" w:rsidP="00966964">
      <w:pPr>
        <w:pStyle w:val="CommentText"/>
      </w:pPr>
      <w:r>
        <w:t>This is the place where we can make a difference.</w:t>
      </w:r>
    </w:p>
  </w:comment>
  <w:comment w:id="37" w:author="Kaushik Pitroda" w:date="2019-08-29T14:56:00Z" w:initials="KP">
    <w:p w14:paraId="7C832C79" w14:textId="2058E30A" w:rsidR="008500F3" w:rsidRDefault="008500F3">
      <w:pPr>
        <w:pStyle w:val="CommentText"/>
      </w:pPr>
      <w:r>
        <w:rPr>
          <w:rStyle w:val="CommentReference"/>
        </w:rPr>
        <w:annotationRef/>
      </w:r>
      <w:proofErr w:type="gramStart"/>
      <w:r>
        <w:t>Yes</w:t>
      </w:r>
      <w:proofErr w:type="gramEnd"/>
      <w:r>
        <w:t xml:space="preserve"> in our case we need to create custom theme this is place of our custom theme.</w:t>
      </w:r>
    </w:p>
  </w:comment>
  <w:comment w:id="38" w:author="Kaushik Pitroda" w:date="2019-08-29T14:56:00Z" w:initials="KP">
    <w:p w14:paraId="0D0ABBB8" w14:textId="6FD04773" w:rsidR="008500F3" w:rsidRDefault="008500F3">
      <w:pPr>
        <w:pStyle w:val="CommentText"/>
      </w:pPr>
      <w:r>
        <w:rPr>
          <w:rStyle w:val="CommentReference"/>
        </w:rPr>
        <w:annotationRef/>
      </w:r>
    </w:p>
  </w:comment>
  <w:comment w:id="39" w:author="Shivakumara Bhujangappa" w:date="2019-07-29T18:11:00Z" w:initials="SB">
    <w:p w14:paraId="2B9E66EF" w14:textId="77777777" w:rsidR="00C0093B" w:rsidRDefault="00C0093B" w:rsidP="00C0093B">
      <w:pPr>
        <w:pStyle w:val="CommentText"/>
      </w:pPr>
      <w:r>
        <w:rPr>
          <w:rStyle w:val="CommentReference"/>
        </w:rPr>
        <w:annotationRef/>
      </w:r>
      <w:r>
        <w:t>Is it possible to make the existing extensions to work by restructuring the folders and files? This is the place where we can make a difference.</w:t>
      </w:r>
    </w:p>
  </w:comment>
  <w:comment w:id="40" w:author="Kaushik Pitroda" w:date="2019-08-29T14:58:00Z" w:initials="KP">
    <w:p w14:paraId="2451FD2B" w14:textId="08460CA5" w:rsidR="008500F3" w:rsidRDefault="008500F3">
      <w:pPr>
        <w:pStyle w:val="CommentText"/>
      </w:pPr>
      <w:r>
        <w:rPr>
          <w:rStyle w:val="CommentReference"/>
        </w:rPr>
        <w:annotationRef/>
      </w:r>
      <w:r>
        <w:t>No, if we will create new module then we cannot restructure the folders and files because files name and folders name are different for both M1 and M2.</w:t>
      </w:r>
    </w:p>
  </w:comment>
  <w:comment w:id="41" w:author="Kaushik Pitroda" w:date="2019-08-29T14:59:00Z" w:initials="KP">
    <w:p w14:paraId="025FC021" w14:textId="1EDF68DB" w:rsidR="008500F3" w:rsidRDefault="008500F3">
      <w:pPr>
        <w:pStyle w:val="CommentText"/>
      </w:pPr>
      <w:r>
        <w:rPr>
          <w:rStyle w:val="CommentReference"/>
        </w:rPr>
        <w:annotationRef/>
      </w:r>
      <w:r>
        <w:t>Even file’s action and methods are also different.</w:t>
      </w:r>
    </w:p>
  </w:comment>
  <w:comment w:id="42" w:author="Kaushik Pitroda" w:date="2019-08-29T14:59:00Z" w:initials="KP">
    <w:p w14:paraId="7BC65B58" w14:textId="03AB2B3F" w:rsidR="008500F3" w:rsidRDefault="008500F3">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A390C6" w15:done="0"/>
  <w15:commentEx w15:paraId="6CF5AD3B" w15:done="0"/>
  <w15:commentEx w15:paraId="28039E35" w15:done="0"/>
  <w15:commentEx w15:paraId="6AF48FBD" w15:paraIdParent="28039E35" w15:done="0"/>
  <w15:commentEx w15:paraId="2FFA9465" w15:paraIdParent="28039E35" w15:done="0"/>
  <w15:commentEx w15:paraId="2DD90EC7" w15:done="0"/>
  <w15:commentEx w15:paraId="15544A54" w15:paraIdParent="2DD90EC7" w15:done="0"/>
  <w15:commentEx w15:paraId="65D74C1F" w15:paraIdParent="2DD90EC7" w15:done="0"/>
  <w15:commentEx w15:paraId="2A68F835" w15:paraIdParent="2DD90EC7" w15:done="0"/>
  <w15:commentEx w15:paraId="58FD8D24" w15:paraIdParent="2DD90EC7" w15:done="0"/>
  <w15:commentEx w15:paraId="70212986" w15:done="0"/>
  <w15:commentEx w15:paraId="329EF41D" w15:paraIdParent="70212986" w15:done="0"/>
  <w15:commentEx w15:paraId="453071F1" w15:paraIdParent="70212986" w15:done="0"/>
  <w15:commentEx w15:paraId="183F9E4F" w15:done="0"/>
  <w15:commentEx w15:paraId="5BA8ED1A" w15:done="0"/>
  <w15:commentEx w15:paraId="7E914DE9" w15:paraIdParent="5BA8ED1A" w15:done="0"/>
  <w15:commentEx w15:paraId="03972D4E" w15:paraIdParent="5BA8ED1A" w15:done="0"/>
  <w15:commentEx w15:paraId="7A9CE552" w15:done="0"/>
  <w15:commentEx w15:paraId="58A6AF21" w15:paraIdParent="7A9CE552" w15:done="0"/>
  <w15:commentEx w15:paraId="265A2AFC" w15:paraIdParent="7A9CE552" w15:done="0"/>
  <w15:commentEx w15:paraId="05312F07" w15:done="0"/>
  <w15:commentEx w15:paraId="118F4D52" w15:paraIdParent="05312F07" w15:done="0"/>
  <w15:commentEx w15:paraId="17487A53" w15:paraIdParent="05312F07" w15:done="0"/>
  <w15:commentEx w15:paraId="5AD91C74" w15:done="0"/>
  <w15:commentEx w15:paraId="01DC4BD9" w15:paraIdParent="5AD91C74" w15:done="0"/>
  <w15:commentEx w15:paraId="331D074D" w15:paraIdParent="5AD91C74" w15:done="0"/>
  <w15:commentEx w15:paraId="14D7FC96" w15:done="0"/>
  <w15:commentEx w15:paraId="56B5E104" w15:paraIdParent="14D7FC96" w15:done="0"/>
  <w15:commentEx w15:paraId="3136A3E2" w15:paraIdParent="14D7FC96" w15:done="0"/>
  <w15:commentEx w15:paraId="677483D4" w15:done="0"/>
  <w15:commentEx w15:paraId="7DC7B0CD" w15:paraIdParent="677483D4" w15:done="0"/>
  <w15:commentEx w15:paraId="523DC1FD" w15:paraIdParent="677483D4" w15:done="0"/>
  <w15:commentEx w15:paraId="1A19756B" w15:done="0"/>
  <w15:commentEx w15:paraId="31B092F4" w15:paraIdParent="1A19756B" w15:done="0"/>
  <w15:commentEx w15:paraId="1D79E71E" w15:paraIdParent="1A19756B" w15:done="0"/>
  <w15:commentEx w15:paraId="67B466DB" w15:done="0"/>
  <w15:commentEx w15:paraId="7C832C79" w15:paraIdParent="67B466DB" w15:done="0"/>
  <w15:commentEx w15:paraId="0D0ABBB8" w15:paraIdParent="67B466DB" w15:done="0"/>
  <w15:commentEx w15:paraId="2B9E66EF" w15:done="0"/>
  <w15:commentEx w15:paraId="2451FD2B" w15:paraIdParent="2B9E66EF" w15:done="0"/>
  <w15:commentEx w15:paraId="025FC021" w15:paraIdParent="2B9E66EF" w15:done="0"/>
  <w15:commentEx w15:paraId="7BC65B58" w15:paraIdParent="2B9E66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A390C6" w16cid:durableId="20E9A8FF"/>
  <w16cid:commentId w16cid:paraId="6CF5AD3B" w16cid:durableId="20E9AA82"/>
  <w16cid:commentId w16cid:paraId="28039E35" w16cid:durableId="20E9AA64"/>
  <w16cid:commentId w16cid:paraId="6AF48FBD" w16cid:durableId="2112645E"/>
  <w16cid:commentId w16cid:paraId="2FFA9465" w16cid:durableId="2112647F"/>
  <w16cid:commentId w16cid:paraId="2DD90EC7" w16cid:durableId="20E9A961"/>
  <w16cid:commentId w16cid:paraId="15544A54" w16cid:durableId="211263E9"/>
  <w16cid:commentId w16cid:paraId="65D74C1F" w16cid:durableId="211263ED"/>
  <w16cid:commentId w16cid:paraId="2A68F835" w16cid:durableId="211263F0"/>
  <w16cid:commentId w16cid:paraId="58FD8D24" w16cid:durableId="211263F6"/>
  <w16cid:commentId w16cid:paraId="70212986" w16cid:durableId="20E9ABB7"/>
  <w16cid:commentId w16cid:paraId="329EF41D" w16cid:durableId="211264AE"/>
  <w16cid:commentId w16cid:paraId="453071F1" w16cid:durableId="211264F6"/>
  <w16cid:commentId w16cid:paraId="183F9E4F" w16cid:durableId="20E9AC5C"/>
  <w16cid:commentId w16cid:paraId="5BA8ED1A" w16cid:durableId="20E9ACD4"/>
  <w16cid:commentId w16cid:paraId="7E914DE9" w16cid:durableId="21126363"/>
  <w16cid:commentId w16cid:paraId="03972D4E" w16cid:durableId="211263DC"/>
  <w16cid:commentId w16cid:paraId="7A9CE552" w16cid:durableId="20E9AD2B"/>
  <w16cid:commentId w16cid:paraId="58A6AF21" w16cid:durableId="21126702"/>
  <w16cid:commentId w16cid:paraId="265A2AFC" w16cid:durableId="21126732"/>
  <w16cid:commentId w16cid:paraId="05312F07" w16cid:durableId="20E9AE27"/>
  <w16cid:commentId w16cid:paraId="118F4D52" w16cid:durableId="2112652F"/>
  <w16cid:commentId w16cid:paraId="17487A53" w16cid:durableId="2112653B"/>
  <w16cid:commentId w16cid:paraId="5AD91C74" w16cid:durableId="20E9AE6F"/>
  <w16cid:commentId w16cid:paraId="01DC4BD9" w16cid:durableId="21126544"/>
  <w16cid:commentId w16cid:paraId="331D074D" w16cid:durableId="2112655B"/>
  <w16cid:commentId w16cid:paraId="14D7FC96" w16cid:durableId="20E9AEC7"/>
  <w16cid:commentId w16cid:paraId="56B5E104" w16cid:durableId="21126562"/>
  <w16cid:commentId w16cid:paraId="3136A3E2" w16cid:durableId="21126565"/>
  <w16cid:commentId w16cid:paraId="677483D4" w16cid:durableId="20E9B052"/>
  <w16cid:commentId w16cid:paraId="7DC7B0CD" w16cid:durableId="2112657D"/>
  <w16cid:commentId w16cid:paraId="523DC1FD" w16cid:durableId="211265D8"/>
  <w16cid:commentId w16cid:paraId="1A19756B" w16cid:durableId="20E9AFD3"/>
  <w16cid:commentId w16cid:paraId="31B092F4" w16cid:durableId="211265EB"/>
  <w16cid:commentId w16cid:paraId="1D79E71E" w16cid:durableId="21126620"/>
  <w16cid:commentId w16cid:paraId="67B466DB" w16cid:durableId="20EBE8D8"/>
  <w16cid:commentId w16cid:paraId="7C832C79" w16cid:durableId="21126627"/>
  <w16cid:commentId w16cid:paraId="0D0ABBB8" w16cid:durableId="21126637"/>
  <w16cid:commentId w16cid:paraId="2B9E66EF" w16cid:durableId="20E9B55F"/>
  <w16cid:commentId w16cid:paraId="2451FD2B" w16cid:durableId="211266AA"/>
  <w16cid:commentId w16cid:paraId="025FC021" w16cid:durableId="211266D4"/>
  <w16cid:commentId w16cid:paraId="7BC65B58" w16cid:durableId="211266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616F5" w14:textId="77777777" w:rsidR="00F50336" w:rsidRDefault="00F50336" w:rsidP="00694C10">
      <w:pPr>
        <w:spacing w:after="0" w:line="240" w:lineRule="auto"/>
      </w:pPr>
      <w:r>
        <w:separator/>
      </w:r>
    </w:p>
  </w:endnote>
  <w:endnote w:type="continuationSeparator" w:id="0">
    <w:p w14:paraId="52D16D20" w14:textId="77777777" w:rsidR="00F50336" w:rsidRDefault="00F50336" w:rsidP="00694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BB033" w14:textId="77777777" w:rsidR="005943F1" w:rsidRDefault="005943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4D262" w14:textId="77777777" w:rsidR="005943F1" w:rsidRDefault="005943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69BE8" w14:textId="77777777" w:rsidR="005943F1" w:rsidRDefault="00594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0FAA6" w14:textId="77777777" w:rsidR="00F50336" w:rsidRDefault="00F50336" w:rsidP="00694C10">
      <w:pPr>
        <w:spacing w:after="0" w:line="240" w:lineRule="auto"/>
      </w:pPr>
      <w:r>
        <w:separator/>
      </w:r>
    </w:p>
  </w:footnote>
  <w:footnote w:type="continuationSeparator" w:id="0">
    <w:p w14:paraId="17DC5FC0" w14:textId="77777777" w:rsidR="00F50336" w:rsidRDefault="00F50336" w:rsidP="00694C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663B0" w14:textId="77777777" w:rsidR="005943F1" w:rsidRDefault="005943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400062" w14:textId="77777777" w:rsidR="005943F1" w:rsidRPr="0080004F" w:rsidRDefault="005943F1" w:rsidP="008000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C0332" w14:textId="77777777" w:rsidR="005943F1" w:rsidRDefault="005943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7B9"/>
    <w:multiLevelType w:val="hybridMultilevel"/>
    <w:tmpl w:val="A4783BB4"/>
    <w:lvl w:ilvl="0" w:tplc="9162FDBA">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C172F"/>
    <w:multiLevelType w:val="hybridMultilevel"/>
    <w:tmpl w:val="5C0A53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14770E"/>
    <w:multiLevelType w:val="hybridMultilevel"/>
    <w:tmpl w:val="5C96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13BB7"/>
    <w:multiLevelType w:val="hybridMultilevel"/>
    <w:tmpl w:val="A03A3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B0B0E"/>
    <w:multiLevelType w:val="hybridMultilevel"/>
    <w:tmpl w:val="809424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9162FDBA">
      <w:start w:val="1"/>
      <w:numFmt w:val="decimal"/>
      <w:lvlText w:val="%3."/>
      <w:lvlJc w:val="left"/>
      <w:pPr>
        <w:ind w:left="900" w:hanging="360"/>
      </w:pPr>
      <w:rPr>
        <w:rFonts w:hint="default"/>
      </w:rPr>
    </w:lvl>
    <w:lvl w:ilvl="3" w:tplc="A2C4AC9C">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9D5B68"/>
    <w:multiLevelType w:val="hybridMultilevel"/>
    <w:tmpl w:val="68EEEA16"/>
    <w:lvl w:ilvl="0" w:tplc="158046FA">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C704A1"/>
    <w:multiLevelType w:val="multilevel"/>
    <w:tmpl w:val="86F6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A073E7"/>
    <w:multiLevelType w:val="hybridMultilevel"/>
    <w:tmpl w:val="D9761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7"/>
  </w:num>
  <w:num w:numId="7">
    <w:abstractNumId w:val="0"/>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ivakumara Bhujangappa">
    <w15:presenceInfo w15:providerId="AD" w15:userId="S::46390@hexaware.com::4189fd1a-aad8-4de8-8bb0-ebb5d81f348e"/>
  </w15:person>
  <w15:person w15:author="Kaushik Pitroda">
    <w15:presenceInfo w15:providerId="AD" w15:userId="S::45649@hexaware.com::2737b56f-5cbf-4f3d-a5b9-df83165396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C10"/>
    <w:rsid w:val="00032E8D"/>
    <w:rsid w:val="00040387"/>
    <w:rsid w:val="00070631"/>
    <w:rsid w:val="0010436D"/>
    <w:rsid w:val="00106CCE"/>
    <w:rsid w:val="00116B84"/>
    <w:rsid w:val="00121A66"/>
    <w:rsid w:val="001333CF"/>
    <w:rsid w:val="001377AA"/>
    <w:rsid w:val="001C0DDF"/>
    <w:rsid w:val="001F4C04"/>
    <w:rsid w:val="00227B32"/>
    <w:rsid w:val="0023072A"/>
    <w:rsid w:val="0023332D"/>
    <w:rsid w:val="00286BB4"/>
    <w:rsid w:val="002A71E2"/>
    <w:rsid w:val="002C0B4F"/>
    <w:rsid w:val="002C4AB8"/>
    <w:rsid w:val="002D160B"/>
    <w:rsid w:val="002D2B32"/>
    <w:rsid w:val="002F5944"/>
    <w:rsid w:val="00305F42"/>
    <w:rsid w:val="00342552"/>
    <w:rsid w:val="00355045"/>
    <w:rsid w:val="00357F20"/>
    <w:rsid w:val="003B6738"/>
    <w:rsid w:val="003B73E7"/>
    <w:rsid w:val="003C769B"/>
    <w:rsid w:val="00420A7F"/>
    <w:rsid w:val="00455BFD"/>
    <w:rsid w:val="00485DA3"/>
    <w:rsid w:val="00492E9C"/>
    <w:rsid w:val="004F4C66"/>
    <w:rsid w:val="00523FA8"/>
    <w:rsid w:val="00561E22"/>
    <w:rsid w:val="00593405"/>
    <w:rsid w:val="005943F1"/>
    <w:rsid w:val="005E078C"/>
    <w:rsid w:val="00605793"/>
    <w:rsid w:val="00672688"/>
    <w:rsid w:val="00694C10"/>
    <w:rsid w:val="006B6A13"/>
    <w:rsid w:val="006C02ED"/>
    <w:rsid w:val="006C71B8"/>
    <w:rsid w:val="00722E92"/>
    <w:rsid w:val="00756A51"/>
    <w:rsid w:val="007570FC"/>
    <w:rsid w:val="007C2955"/>
    <w:rsid w:val="007C316C"/>
    <w:rsid w:val="007F33AD"/>
    <w:rsid w:val="00803D48"/>
    <w:rsid w:val="0081111D"/>
    <w:rsid w:val="00824E06"/>
    <w:rsid w:val="0083543B"/>
    <w:rsid w:val="008500F3"/>
    <w:rsid w:val="0085222C"/>
    <w:rsid w:val="008974EB"/>
    <w:rsid w:val="008B3594"/>
    <w:rsid w:val="008B5D50"/>
    <w:rsid w:val="009056D7"/>
    <w:rsid w:val="0093442C"/>
    <w:rsid w:val="009500A4"/>
    <w:rsid w:val="0095285E"/>
    <w:rsid w:val="00966964"/>
    <w:rsid w:val="00997B43"/>
    <w:rsid w:val="009A76BF"/>
    <w:rsid w:val="009C0766"/>
    <w:rsid w:val="009C5288"/>
    <w:rsid w:val="00A1747B"/>
    <w:rsid w:val="00A26085"/>
    <w:rsid w:val="00A27E53"/>
    <w:rsid w:val="00A35E0E"/>
    <w:rsid w:val="00A55E14"/>
    <w:rsid w:val="00A70018"/>
    <w:rsid w:val="00AA317B"/>
    <w:rsid w:val="00AC1D83"/>
    <w:rsid w:val="00AF1CFB"/>
    <w:rsid w:val="00B04A67"/>
    <w:rsid w:val="00B47CFE"/>
    <w:rsid w:val="00BC5B1C"/>
    <w:rsid w:val="00BE17AE"/>
    <w:rsid w:val="00BE4918"/>
    <w:rsid w:val="00BF178D"/>
    <w:rsid w:val="00BF60EF"/>
    <w:rsid w:val="00C0093B"/>
    <w:rsid w:val="00C029D3"/>
    <w:rsid w:val="00C12D0C"/>
    <w:rsid w:val="00C12F57"/>
    <w:rsid w:val="00C2521F"/>
    <w:rsid w:val="00C42BA2"/>
    <w:rsid w:val="00C455AC"/>
    <w:rsid w:val="00C7583F"/>
    <w:rsid w:val="00CF7730"/>
    <w:rsid w:val="00D247C5"/>
    <w:rsid w:val="00E248BC"/>
    <w:rsid w:val="00E42E9C"/>
    <w:rsid w:val="00E47AE5"/>
    <w:rsid w:val="00E96AC6"/>
    <w:rsid w:val="00EB66C3"/>
    <w:rsid w:val="00EC62AE"/>
    <w:rsid w:val="00ED20BB"/>
    <w:rsid w:val="00ED3DE6"/>
    <w:rsid w:val="00ED48B2"/>
    <w:rsid w:val="00EE2F6F"/>
    <w:rsid w:val="00EF36B0"/>
    <w:rsid w:val="00F2521C"/>
    <w:rsid w:val="00F43487"/>
    <w:rsid w:val="00F43A71"/>
    <w:rsid w:val="00F50336"/>
    <w:rsid w:val="00F63E57"/>
    <w:rsid w:val="00FB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1C1E9"/>
  <w15:chartTrackingRefBased/>
  <w15:docId w15:val="{12EB4C15-AB5F-458D-8A88-677C6525D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4C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43F1"/>
    <w:pPr>
      <w:keepNext/>
      <w:spacing w:before="240" w:after="60" w:line="240" w:lineRule="auto"/>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C10"/>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605793"/>
    <w:rPr>
      <w:sz w:val="16"/>
      <w:szCs w:val="16"/>
    </w:rPr>
  </w:style>
  <w:style w:type="paragraph" w:styleId="CommentText">
    <w:name w:val="annotation text"/>
    <w:basedOn w:val="Normal"/>
    <w:link w:val="CommentTextChar"/>
    <w:uiPriority w:val="99"/>
    <w:semiHidden/>
    <w:unhideWhenUsed/>
    <w:rsid w:val="00605793"/>
    <w:pPr>
      <w:spacing w:after="0" w:line="240" w:lineRule="auto"/>
    </w:pPr>
    <w:rPr>
      <w:rFonts w:ascii="Calibri" w:eastAsia="Calibri" w:hAnsi="Calibri" w:cs="Arial"/>
      <w:sz w:val="20"/>
      <w:szCs w:val="20"/>
    </w:rPr>
  </w:style>
  <w:style w:type="character" w:customStyle="1" w:styleId="CommentTextChar">
    <w:name w:val="Comment Text Char"/>
    <w:basedOn w:val="DefaultParagraphFont"/>
    <w:link w:val="CommentText"/>
    <w:uiPriority w:val="99"/>
    <w:semiHidden/>
    <w:rsid w:val="00605793"/>
    <w:rPr>
      <w:rFonts w:ascii="Calibri" w:eastAsia="Calibri" w:hAnsi="Calibri" w:cs="Arial"/>
      <w:sz w:val="20"/>
      <w:szCs w:val="20"/>
    </w:rPr>
  </w:style>
  <w:style w:type="paragraph" w:styleId="BalloonText">
    <w:name w:val="Balloon Text"/>
    <w:basedOn w:val="Normal"/>
    <w:link w:val="BalloonTextChar"/>
    <w:uiPriority w:val="99"/>
    <w:semiHidden/>
    <w:unhideWhenUsed/>
    <w:rsid w:val="006057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793"/>
    <w:rPr>
      <w:rFonts w:ascii="Segoe UI" w:hAnsi="Segoe UI" w:cs="Segoe UI"/>
      <w:sz w:val="18"/>
      <w:szCs w:val="18"/>
    </w:rPr>
  </w:style>
  <w:style w:type="character" w:customStyle="1" w:styleId="Heading2Char">
    <w:name w:val="Heading 2 Char"/>
    <w:basedOn w:val="DefaultParagraphFont"/>
    <w:link w:val="Heading2"/>
    <w:uiPriority w:val="9"/>
    <w:rsid w:val="005943F1"/>
    <w:rPr>
      <w:rFonts w:asciiTheme="majorHAnsi" w:eastAsiaTheme="majorEastAsia" w:hAnsiTheme="majorHAnsi" w:cstheme="majorBidi"/>
      <w:b/>
      <w:bCs/>
      <w:i/>
      <w:iCs/>
      <w:sz w:val="28"/>
      <w:szCs w:val="28"/>
    </w:rPr>
  </w:style>
  <w:style w:type="paragraph" w:styleId="Header">
    <w:name w:val="header"/>
    <w:basedOn w:val="Normal"/>
    <w:link w:val="HeaderChar"/>
    <w:uiPriority w:val="99"/>
    <w:unhideWhenUsed/>
    <w:rsid w:val="005943F1"/>
    <w:pPr>
      <w:tabs>
        <w:tab w:val="center" w:pos="4680"/>
        <w:tab w:val="right" w:pos="9360"/>
      </w:tabs>
      <w:spacing w:after="0" w:line="240" w:lineRule="auto"/>
    </w:pPr>
    <w:rPr>
      <w:rFonts w:ascii="Calibri" w:eastAsia="Calibri" w:hAnsi="Calibri" w:cs="Arial"/>
      <w:sz w:val="20"/>
      <w:szCs w:val="20"/>
    </w:rPr>
  </w:style>
  <w:style w:type="character" w:customStyle="1" w:styleId="HeaderChar">
    <w:name w:val="Header Char"/>
    <w:basedOn w:val="DefaultParagraphFont"/>
    <w:link w:val="Header"/>
    <w:uiPriority w:val="99"/>
    <w:rsid w:val="005943F1"/>
    <w:rPr>
      <w:rFonts w:ascii="Calibri" w:eastAsia="Calibri" w:hAnsi="Calibri" w:cs="Arial"/>
      <w:sz w:val="20"/>
      <w:szCs w:val="20"/>
    </w:rPr>
  </w:style>
  <w:style w:type="paragraph" w:styleId="Footer">
    <w:name w:val="footer"/>
    <w:basedOn w:val="Normal"/>
    <w:link w:val="FooterChar"/>
    <w:uiPriority w:val="99"/>
    <w:unhideWhenUsed/>
    <w:rsid w:val="005943F1"/>
    <w:pPr>
      <w:tabs>
        <w:tab w:val="center" w:pos="4680"/>
        <w:tab w:val="right" w:pos="9360"/>
      </w:tabs>
      <w:spacing w:after="0" w:line="240" w:lineRule="auto"/>
    </w:pPr>
    <w:rPr>
      <w:rFonts w:ascii="Calibri" w:eastAsia="Calibri" w:hAnsi="Calibri" w:cs="Arial"/>
      <w:sz w:val="20"/>
      <w:szCs w:val="20"/>
    </w:rPr>
  </w:style>
  <w:style w:type="character" w:customStyle="1" w:styleId="FooterChar">
    <w:name w:val="Footer Char"/>
    <w:basedOn w:val="DefaultParagraphFont"/>
    <w:link w:val="Footer"/>
    <w:uiPriority w:val="99"/>
    <w:rsid w:val="005943F1"/>
    <w:rPr>
      <w:rFonts w:ascii="Calibri" w:eastAsia="Calibri" w:hAnsi="Calibri" w:cs="Arial"/>
      <w:sz w:val="20"/>
      <w:szCs w:val="20"/>
    </w:rPr>
  </w:style>
  <w:style w:type="character" w:styleId="Hyperlink">
    <w:name w:val="Hyperlink"/>
    <w:uiPriority w:val="99"/>
    <w:unhideWhenUsed/>
    <w:rsid w:val="005943F1"/>
    <w:rPr>
      <w:color w:val="0563C1"/>
      <w:u w:val="single"/>
    </w:rPr>
  </w:style>
  <w:style w:type="paragraph" w:styleId="ListParagraph">
    <w:name w:val="List Paragraph"/>
    <w:basedOn w:val="Normal"/>
    <w:uiPriority w:val="34"/>
    <w:qFormat/>
    <w:rsid w:val="00803D48"/>
    <w:pPr>
      <w:ind w:left="720"/>
      <w:contextualSpacing/>
    </w:pPr>
  </w:style>
  <w:style w:type="table" w:styleId="TableGrid">
    <w:name w:val="Table Grid"/>
    <w:basedOn w:val="TableNormal"/>
    <w:uiPriority w:val="39"/>
    <w:rsid w:val="00E96A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22E92"/>
    <w:rPr>
      <w:color w:val="605E5C"/>
      <w:shd w:val="clear" w:color="auto" w:fill="E1DFDD"/>
    </w:rPr>
  </w:style>
  <w:style w:type="character" w:styleId="Emphasis">
    <w:name w:val="Emphasis"/>
    <w:basedOn w:val="DefaultParagraphFont"/>
    <w:uiPriority w:val="20"/>
    <w:qFormat/>
    <w:rsid w:val="00420A7F"/>
    <w:rPr>
      <w:i/>
      <w:iCs/>
    </w:rPr>
  </w:style>
  <w:style w:type="paragraph" w:styleId="CommentSubject">
    <w:name w:val="annotation subject"/>
    <w:basedOn w:val="CommentText"/>
    <w:next w:val="CommentText"/>
    <w:link w:val="CommentSubjectChar"/>
    <w:uiPriority w:val="99"/>
    <w:semiHidden/>
    <w:unhideWhenUsed/>
    <w:rsid w:val="001C0DDF"/>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C0DDF"/>
    <w:rPr>
      <w:rFonts w:ascii="Calibri" w:eastAsia="Calibri" w:hAnsi="Calibri"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3843">
      <w:bodyDiv w:val="1"/>
      <w:marLeft w:val="0"/>
      <w:marRight w:val="0"/>
      <w:marTop w:val="0"/>
      <w:marBottom w:val="0"/>
      <w:divBdr>
        <w:top w:val="none" w:sz="0" w:space="0" w:color="auto"/>
        <w:left w:val="none" w:sz="0" w:space="0" w:color="auto"/>
        <w:bottom w:val="none" w:sz="0" w:space="0" w:color="auto"/>
        <w:right w:val="none" w:sz="0" w:space="0" w:color="auto"/>
      </w:divBdr>
    </w:div>
    <w:div w:id="378939302">
      <w:bodyDiv w:val="1"/>
      <w:marLeft w:val="0"/>
      <w:marRight w:val="0"/>
      <w:marTop w:val="0"/>
      <w:marBottom w:val="0"/>
      <w:divBdr>
        <w:top w:val="none" w:sz="0" w:space="0" w:color="auto"/>
        <w:left w:val="none" w:sz="0" w:space="0" w:color="auto"/>
        <w:bottom w:val="none" w:sz="0" w:space="0" w:color="auto"/>
        <w:right w:val="none" w:sz="0" w:space="0" w:color="auto"/>
      </w:divBdr>
    </w:div>
    <w:div w:id="564726884">
      <w:bodyDiv w:val="1"/>
      <w:marLeft w:val="0"/>
      <w:marRight w:val="0"/>
      <w:marTop w:val="0"/>
      <w:marBottom w:val="0"/>
      <w:divBdr>
        <w:top w:val="none" w:sz="0" w:space="0" w:color="auto"/>
        <w:left w:val="none" w:sz="0" w:space="0" w:color="auto"/>
        <w:bottom w:val="none" w:sz="0" w:space="0" w:color="auto"/>
        <w:right w:val="none" w:sz="0" w:space="0" w:color="auto"/>
      </w:divBdr>
    </w:div>
    <w:div w:id="731737754">
      <w:bodyDiv w:val="1"/>
      <w:marLeft w:val="0"/>
      <w:marRight w:val="0"/>
      <w:marTop w:val="0"/>
      <w:marBottom w:val="0"/>
      <w:divBdr>
        <w:top w:val="none" w:sz="0" w:space="0" w:color="auto"/>
        <w:left w:val="none" w:sz="0" w:space="0" w:color="auto"/>
        <w:bottom w:val="none" w:sz="0" w:space="0" w:color="auto"/>
        <w:right w:val="none" w:sz="0" w:space="0" w:color="auto"/>
      </w:divBdr>
    </w:div>
    <w:div w:id="169091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hyperlink" Target="https://www.apricotonline.co.uk/" TargetMode="External"/><Relationship Id="rId26" Type="http://schemas.openxmlformats.org/officeDocument/2006/relationships/hyperlink" Target="https://smileoptic.de/" TargetMode="External"/><Relationship Id="rId3" Type="http://schemas.openxmlformats.org/officeDocument/2006/relationships/settings" Target="settings.xml"/><Relationship Id="rId21" Type="http://schemas.openxmlformats.org/officeDocument/2006/relationships/hyperlink" Target="https://www.lymanproducts.com/" TargetMode="External"/><Relationship Id="rId34" Type="http://schemas.microsoft.com/office/2011/relationships/people" Target="people.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oleObject" Target="embeddings/oleObject3.bin"/><Relationship Id="rId25" Type="http://schemas.openxmlformats.org/officeDocument/2006/relationships/hyperlink" Target="http://chachamuseum.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conns.com/"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po.magento.com" TargetMode="External"/><Relationship Id="rId24" Type="http://schemas.openxmlformats.org/officeDocument/2006/relationships/hyperlink" Target="https://www.luckylips.in/"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hyperlink" Target="https://www.icpamerica.com/" TargetMode="External"/><Relationship Id="rId28" Type="http://schemas.openxmlformats.org/officeDocument/2006/relationships/header" Target="header2.xml"/><Relationship Id="rId10" Type="http://schemas.openxmlformats.org/officeDocument/2006/relationships/hyperlink" Target="https://github.com/magento/data-" TargetMode="External"/><Relationship Id="rId19" Type="http://schemas.openxmlformats.org/officeDocument/2006/relationships/hyperlink" Target="https://www.sidedoor.co.uk/" TargetMode="External"/><Relationship Id="rId31" Type="http://schemas.openxmlformats.org/officeDocument/2006/relationships/header" Target="header3.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hyperlink" Target="https://asecondchanceresale.com/"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Shivakumara Bhujangappa</dc:creator>
  <cp:keywords/>
  <dc:description/>
  <cp:lastModifiedBy>Kaushik Pitroda</cp:lastModifiedBy>
  <cp:revision>690</cp:revision>
  <dcterms:created xsi:type="dcterms:W3CDTF">2019-07-29T16:08:00Z</dcterms:created>
  <dcterms:modified xsi:type="dcterms:W3CDTF">2019-08-29T09:31:00Z</dcterms:modified>
</cp:coreProperties>
</file>