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D55" w14:textId="77777777" w:rsidR="0015321A" w:rsidRPr="00856B85" w:rsidRDefault="0015321A" w:rsidP="001532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B85">
        <w:rPr>
          <w:rFonts w:ascii="Times New Roman" w:hAnsi="Times New Roman" w:cs="Times New Roman"/>
          <w:b/>
          <w:bCs/>
          <w:sz w:val="28"/>
          <w:szCs w:val="28"/>
        </w:rPr>
        <w:t>19I510 Design and Analysis of Algorithms</w:t>
      </w:r>
    </w:p>
    <w:p w14:paraId="194CEFAD" w14:textId="77777777" w:rsidR="0015321A" w:rsidRPr="004C646A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</w:p>
    <w:p w14:paraId="379374D3" w14:textId="3A03BCE4" w:rsidR="0015321A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  <w:r w:rsidRPr="004C646A">
        <w:rPr>
          <w:rFonts w:ascii="Times New Roman" w:hAnsi="Times New Roman" w:cs="Times New Roman"/>
          <w:b/>
          <w:bCs/>
        </w:rPr>
        <w:t xml:space="preserve">Exercise </w:t>
      </w:r>
      <w:r w:rsidR="00417A40">
        <w:rPr>
          <w:rFonts w:ascii="Times New Roman" w:hAnsi="Times New Roman" w:cs="Times New Roman"/>
          <w:b/>
          <w:bCs/>
        </w:rPr>
        <w:t>9</w:t>
      </w:r>
      <w:r w:rsidR="00A3177B" w:rsidRPr="004C646A">
        <w:rPr>
          <w:rFonts w:ascii="Times New Roman" w:hAnsi="Times New Roman" w:cs="Times New Roman"/>
          <w:b/>
          <w:bCs/>
        </w:rPr>
        <w:t xml:space="preserve"> </w:t>
      </w:r>
      <w:r w:rsidRPr="004C646A">
        <w:rPr>
          <w:rFonts w:ascii="Times New Roman" w:hAnsi="Times New Roman" w:cs="Times New Roman"/>
          <w:b/>
          <w:bCs/>
        </w:rPr>
        <w:t xml:space="preserve">– </w:t>
      </w:r>
      <w:r w:rsidR="00417A40">
        <w:rPr>
          <w:rFonts w:ascii="Times New Roman" w:hAnsi="Times New Roman" w:cs="Times New Roman"/>
          <w:b/>
          <w:bCs/>
        </w:rPr>
        <w:t>Backtracking</w:t>
      </w:r>
    </w:p>
    <w:p w14:paraId="267280FA" w14:textId="11CABE4E" w:rsidR="0025545D" w:rsidRDefault="0025545D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</w:p>
    <w:p w14:paraId="145D4DA3" w14:textId="78E21E0C" w:rsidR="002566C3" w:rsidRPr="004C646A" w:rsidRDefault="002566C3" w:rsidP="00E13B00">
      <w:pPr>
        <w:jc w:val="both"/>
        <w:rPr>
          <w:rFonts w:ascii="Times New Roman" w:hAnsi="Times New Roman" w:cs="Times New Roman"/>
        </w:rPr>
      </w:pPr>
    </w:p>
    <w:p w14:paraId="0960B655" w14:textId="77777777" w:rsidR="00C70637" w:rsidRPr="00CC6ED8" w:rsidRDefault="00C70637" w:rsidP="00C706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bookmarkStart w:id="0" w:name="_Hlk79655023"/>
      <w:r w:rsidRPr="00CC6ED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N Queen Problem</w:t>
      </w:r>
    </w:p>
    <w:p w14:paraId="25AD277E" w14:textId="77777777" w:rsidR="00EC2A32" w:rsidRPr="00FA5141" w:rsidRDefault="00EC2A32" w:rsidP="00EC2A32">
      <w:pPr>
        <w:pStyle w:val="NormalWeb"/>
        <w:shd w:val="clear" w:color="auto" w:fill="FFFFFF"/>
        <w:spacing w:before="0" w:beforeAutospacing="0" w:after="150" w:afterAutospacing="0"/>
        <w:ind w:left="284" w:firstLine="76"/>
        <w:jc w:val="both"/>
        <w:textAlignment w:val="baseline"/>
        <w:rPr>
          <w:color w:val="273239"/>
          <w:spacing w:val="2"/>
        </w:rPr>
      </w:pPr>
      <w:r w:rsidRPr="00FA5141">
        <w:rPr>
          <w:color w:val="273239"/>
          <w:spacing w:val="2"/>
        </w:rPr>
        <w:t>The N Queen is the problem of placing N chess queens on an N×N chessboard so that no two queens attack each other. For example, the following is a solution for the 4 Queen problem.</w:t>
      </w:r>
    </w:p>
    <w:p w14:paraId="7ED0DAD8" w14:textId="11875B1F" w:rsidR="00EC2A32" w:rsidRDefault="00EC2A32" w:rsidP="00EC2A32">
      <w:pPr>
        <w:pStyle w:val="NormalWeb"/>
        <w:shd w:val="clear" w:color="auto" w:fill="FFFFFF"/>
        <w:spacing w:before="0" w:beforeAutospacing="0" w:after="150" w:afterAutospacing="0"/>
        <w:ind w:left="284" w:firstLine="76"/>
        <w:jc w:val="both"/>
        <w:textAlignment w:val="baseline"/>
        <w:rPr>
          <w:color w:val="273239"/>
          <w:spacing w:val="2"/>
        </w:rPr>
      </w:pPr>
      <w:r w:rsidRPr="00FA5141">
        <w:rPr>
          <w:color w:val="273239"/>
          <w:spacing w:val="2"/>
        </w:rPr>
        <w:t>The expected output is a binary matrix that has 1s for the blocks where queens are placed. For example, the following is the output matrix for the above 4 queen solution.</w:t>
      </w:r>
    </w:p>
    <w:p w14:paraId="10BF777A" w14:textId="554E5D3F" w:rsidR="00EC2A32" w:rsidRPr="00FA5141" w:rsidRDefault="00A571D5" w:rsidP="00EC2A32">
      <w:pPr>
        <w:pStyle w:val="NormalWeb"/>
        <w:shd w:val="clear" w:color="auto" w:fill="FFFFFF"/>
        <w:spacing w:before="0" w:beforeAutospacing="0" w:after="150" w:afterAutospacing="0"/>
        <w:ind w:left="284" w:firstLine="76"/>
        <w:jc w:val="both"/>
        <w:textAlignment w:val="baseline"/>
        <w:rPr>
          <w:color w:val="273239"/>
          <w:spacing w:val="2"/>
        </w:rPr>
      </w:pPr>
      <w:r w:rsidRPr="00FA5141">
        <w:rPr>
          <w:noProof/>
        </w:rPr>
        <w:drawing>
          <wp:anchor distT="0" distB="0" distL="114300" distR="114300" simplePos="0" relativeHeight="251661312" behindDoc="1" locked="0" layoutInCell="1" allowOverlap="1" wp14:anchorId="3A5C0CAF" wp14:editId="31F2B789">
            <wp:simplePos x="0" y="0"/>
            <wp:positionH relativeFrom="column">
              <wp:posOffset>671331</wp:posOffset>
            </wp:positionH>
            <wp:positionV relativeFrom="paragraph">
              <wp:posOffset>103947</wp:posOffset>
            </wp:positionV>
            <wp:extent cx="1501752" cy="1288540"/>
            <wp:effectExtent l="0" t="0" r="3810" b="6985"/>
            <wp:wrapTight wrapText="bothSides">
              <wp:wrapPolygon edited="0">
                <wp:start x="0" y="0"/>
                <wp:lineTo x="0" y="21398"/>
                <wp:lineTo x="21381" y="21398"/>
                <wp:lineTo x="2138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52" cy="1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CF613" w14:textId="6B071934" w:rsidR="00E6703F" w:rsidRDefault="00E6703F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BB0071F" w14:textId="63887CDF" w:rsidR="00A06B6C" w:rsidRDefault="00A06B6C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062B6336" w14:textId="4989CD2F" w:rsidR="00A571D5" w:rsidRDefault="00A571D5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46915140" w14:textId="4FE6E189" w:rsidR="00A571D5" w:rsidRDefault="00A571D5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67672414" w14:textId="7ADFEEE6" w:rsidR="00A571D5" w:rsidRDefault="00A571D5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7BDCF360" w14:textId="66719399" w:rsidR="00A571D5" w:rsidRDefault="00A571D5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2E3839D0" w14:textId="3E0EA340" w:rsidR="00A571D5" w:rsidRDefault="00A571D5" w:rsidP="00E6703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561AAA62" w14:textId="77777777" w:rsidR="008608BC" w:rsidRPr="00FA5141" w:rsidRDefault="008608BC" w:rsidP="008608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5141">
        <w:rPr>
          <w:rFonts w:ascii="Times New Roman" w:hAnsi="Times New Roman" w:cs="Times New Roman"/>
          <w:bCs/>
          <w:sz w:val="24"/>
          <w:szCs w:val="24"/>
        </w:rPr>
        <w:t>The expected output is a binary matrix that has 1s for the blocks where queens are placed. For example, the following is the output matrix for the above 4 queen solution.</w:t>
      </w:r>
    </w:p>
    <w:p w14:paraId="58074FA3" w14:textId="77777777" w:rsidR="008608BC" w:rsidRPr="00FA5141" w:rsidRDefault="008608BC" w:rsidP="008608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5141">
        <w:rPr>
          <w:rFonts w:ascii="Times New Roman" w:hAnsi="Times New Roman" w:cs="Times New Roman"/>
          <w:bCs/>
          <w:sz w:val="24"/>
          <w:szCs w:val="24"/>
        </w:rPr>
        <w:t>{ 0,  1,  0,  0}</w:t>
      </w:r>
    </w:p>
    <w:p w14:paraId="2B86F87B" w14:textId="77777777" w:rsidR="008608BC" w:rsidRPr="00FA5141" w:rsidRDefault="008608BC" w:rsidP="008608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5141">
        <w:rPr>
          <w:rFonts w:ascii="Times New Roman" w:hAnsi="Times New Roman" w:cs="Times New Roman"/>
          <w:bCs/>
          <w:sz w:val="24"/>
          <w:szCs w:val="24"/>
        </w:rPr>
        <w:t>{ 0,  0,  0,  1}</w:t>
      </w:r>
    </w:p>
    <w:p w14:paraId="73F75F79" w14:textId="77777777" w:rsidR="008608BC" w:rsidRPr="00FA5141" w:rsidRDefault="008608BC" w:rsidP="008608B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5141">
        <w:rPr>
          <w:rFonts w:ascii="Times New Roman" w:hAnsi="Times New Roman" w:cs="Times New Roman"/>
          <w:bCs/>
          <w:sz w:val="24"/>
          <w:szCs w:val="24"/>
        </w:rPr>
        <w:t>{ 1,  0,  0,  0}</w:t>
      </w:r>
    </w:p>
    <w:p w14:paraId="74168829" w14:textId="77777777" w:rsidR="008608BC" w:rsidRPr="00FA5141" w:rsidRDefault="008608BC" w:rsidP="008608B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5141">
        <w:rPr>
          <w:rFonts w:ascii="Times New Roman" w:hAnsi="Times New Roman" w:cs="Times New Roman"/>
          <w:bCs/>
          <w:sz w:val="24"/>
          <w:szCs w:val="24"/>
        </w:rPr>
        <w:t>{ 0,  0,  1,  0}</w:t>
      </w:r>
    </w:p>
    <w:p w14:paraId="52999B0D" w14:textId="23B33E10" w:rsidR="00A571D5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Algorithm:</w:t>
      </w:r>
    </w:p>
    <w:p w14:paraId="635D06F5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proofErr w:type="spellStart"/>
      <w:r w:rsidRPr="00E25E6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solveNQueen</w:t>
      </w:r>
      <w:proofErr w:type="spellEnd"/>
      <w:r w:rsidRPr="00E25E6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(board, col)</w:t>
      </w:r>
    </w:p>
    <w:p w14:paraId="02E0E25D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Input − The chess board, the col where the queen is trying to be placed.</w:t>
      </w:r>
    </w:p>
    <w:p w14:paraId="0858B8D8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Output −  The position matrix where queens are placed.</w:t>
      </w:r>
    </w:p>
    <w:p w14:paraId="4EB7ECA5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Begin</w:t>
      </w:r>
    </w:p>
    <w:p w14:paraId="00FE4CEE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if all columns are filled, then</w:t>
      </w:r>
    </w:p>
    <w:p w14:paraId="36D9E63B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return true</w:t>
      </w:r>
    </w:p>
    <w:p w14:paraId="60623FDF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for each row of the board, do</w:t>
      </w:r>
    </w:p>
    <w:p w14:paraId="34393C88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if </w:t>
      </w:r>
      <w:proofErr w:type="spellStart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isValid</w:t>
      </w:r>
      <w:proofErr w:type="spellEnd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(board, </w:t>
      </w:r>
      <w:proofErr w:type="spellStart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i</w:t>
      </w:r>
      <w:proofErr w:type="spellEnd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, col), then</w:t>
      </w:r>
    </w:p>
    <w:p w14:paraId="12D4042D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   set queen at place (</w:t>
      </w:r>
      <w:proofErr w:type="spellStart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i</w:t>
      </w:r>
      <w:proofErr w:type="spellEnd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, col) in the board</w:t>
      </w:r>
    </w:p>
    <w:p w14:paraId="6AB0F2DC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   if </w:t>
      </w:r>
      <w:proofErr w:type="spellStart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solveNQueen</w:t>
      </w:r>
      <w:proofErr w:type="spellEnd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(board, col+1) = true, then</w:t>
      </w:r>
    </w:p>
    <w:p w14:paraId="2161CAD3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      return true</w:t>
      </w:r>
    </w:p>
    <w:p w14:paraId="3FAEBF84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   otherwise remove queen from place (</w:t>
      </w:r>
      <w:proofErr w:type="spellStart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i</w:t>
      </w:r>
      <w:proofErr w:type="spellEnd"/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, col) from board.</w:t>
      </w:r>
    </w:p>
    <w:p w14:paraId="2DF61401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done</w:t>
      </w:r>
    </w:p>
    <w:p w14:paraId="546A372A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return false</w:t>
      </w:r>
    </w:p>
    <w:p w14:paraId="09D32712" w14:textId="77777777" w:rsidR="00E25E6C" w:rsidRP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E25E6C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End</w:t>
      </w:r>
    </w:p>
    <w:p w14:paraId="2E60AE93" w14:textId="2C3F4B8B" w:rsidR="00E25E6C" w:rsidRDefault="00E25E6C" w:rsidP="00E25E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B3D4206" w14:textId="77777777" w:rsid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en-IN"/>
        </w:rPr>
      </w:pPr>
    </w:p>
    <w:p w14:paraId="4E9C85D5" w14:textId="77777777" w:rsid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en-IN"/>
        </w:rPr>
      </w:pPr>
    </w:p>
    <w:p w14:paraId="222FF2F0" w14:textId="181A9395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proofErr w:type="spellStart"/>
      <w:r w:rsidRPr="00415A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lastRenderedPageBreak/>
        <w:t>isValid</w:t>
      </w:r>
      <w:proofErr w:type="spellEnd"/>
      <w:r w:rsidRPr="00415A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(board, row, col)</w:t>
      </w:r>
    </w:p>
    <w:p w14:paraId="2487AE5E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Input: The chess board, row and the column of the board.</w:t>
      </w:r>
    </w:p>
    <w:p w14:paraId="04390313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val="en-US" w:eastAsia="en-IN"/>
        </w:rPr>
        <w:t>Output − True when placing a queen in row and place position is a valid or not.</w:t>
      </w:r>
    </w:p>
    <w:p w14:paraId="1A37A8DA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Begin</w:t>
      </w:r>
    </w:p>
    <w:p w14:paraId="64556878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if there is a queen at the left of current col, then</w:t>
      </w:r>
    </w:p>
    <w:p w14:paraId="3B95A30E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return false</w:t>
      </w:r>
    </w:p>
    <w:p w14:paraId="769D134B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if there is a queen at the left upper diagonal, then</w:t>
      </w:r>
    </w:p>
    <w:p w14:paraId="02FA21D4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return false</w:t>
      </w:r>
    </w:p>
    <w:p w14:paraId="50F085FA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if there is a queen at the left lower diagonal, then</w:t>
      </w:r>
    </w:p>
    <w:p w14:paraId="365097FF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   return false;</w:t>
      </w:r>
    </w:p>
    <w:p w14:paraId="4CE3E9C0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 xml:space="preserve">   return true //otherwise it is valid place</w:t>
      </w:r>
    </w:p>
    <w:p w14:paraId="5E8B5BF7" w14:textId="77777777" w:rsidR="00415A8D" w:rsidRPr="00415A8D" w:rsidRDefault="00415A8D" w:rsidP="00415A8D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  <w:r w:rsidRPr="00415A8D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en-IN"/>
        </w:rPr>
        <w:t>End</w:t>
      </w:r>
    </w:p>
    <w:p w14:paraId="1341F01C" w14:textId="77777777" w:rsidR="00415A8D" w:rsidRPr="00E25E6C" w:rsidRDefault="00415A8D" w:rsidP="00E25E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bookmarkEnd w:id="0"/>
    <w:p w14:paraId="51813FD5" w14:textId="77777777" w:rsidR="00D71B05" w:rsidRPr="00FA5141" w:rsidRDefault="00D71B05" w:rsidP="00D71B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A51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 </w:t>
      </w:r>
      <w:proofErr w:type="spellStart"/>
      <w:r w:rsidRPr="00FA5141">
        <w:rPr>
          <w:rFonts w:ascii="Times New Roman" w:hAnsi="Times New Roman" w:cs="Times New Roman"/>
          <w:b/>
          <w:color w:val="FF0000"/>
          <w:sz w:val="24"/>
          <w:szCs w:val="24"/>
        </w:rPr>
        <w:t>Coloring</w:t>
      </w:r>
      <w:proofErr w:type="spellEnd"/>
      <w:r w:rsidRPr="00FA51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Problem</w:t>
      </w:r>
    </w:p>
    <w:p w14:paraId="0709C17E" w14:textId="58D5D13C" w:rsidR="003A1302" w:rsidRDefault="009725BC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Given an undirected graph and a number m, determine if the graph can be coloured with at most m colours such that no two adjacent vertices of the graph are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colored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with the same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. Here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coloring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of a graph means the assignment of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colors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to all vertices</w:t>
      </w:r>
      <w:r w:rsidR="003A130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p w14:paraId="1DC8CBC2" w14:textId="064B2F6B" w:rsidR="00E11FEE" w:rsidRDefault="00E11FEE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A5141">
        <w:rPr>
          <w:rFonts w:ascii="Times New Roman" w:hAnsi="Times New Roman" w:cs="Times New Roman"/>
          <w:noProof/>
        </w:rPr>
        <w:drawing>
          <wp:inline distT="0" distB="0" distL="0" distR="0" wp14:anchorId="42619378" wp14:editId="34632E0C">
            <wp:extent cx="1408309" cy="1274778"/>
            <wp:effectExtent l="0" t="0" r="1905" b="1905"/>
            <wp:docPr id="34" name="Picture 3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ght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909" cy="127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F563" w14:textId="77777777" w:rsidR="003202D7" w:rsidRPr="00FF7C66" w:rsidRDefault="003202D7" w:rsidP="003202D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Algorithm:</w:t>
      </w: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ECAD0E" w14:textId="77777777" w:rsidR="003202D7" w:rsidRPr="00FF7C66" w:rsidRDefault="003202D7" w:rsidP="003202D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Create a recursive function that takes the graph, current index, number of vertices, and output </w:t>
      </w:r>
      <w:proofErr w:type="spellStart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array.</w:t>
      </w:r>
    </w:p>
    <w:p w14:paraId="5CB7E6F9" w14:textId="77777777" w:rsidR="003202D7" w:rsidRPr="00FF7C66" w:rsidRDefault="003202D7" w:rsidP="003202D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If the current index is equal to the number of vertices. Print the </w:t>
      </w:r>
      <w:proofErr w:type="spellStart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configuration in output array.</w:t>
      </w:r>
    </w:p>
    <w:p w14:paraId="1624C616" w14:textId="77777777" w:rsidR="003202D7" w:rsidRPr="00FF7C66" w:rsidRDefault="003202D7" w:rsidP="003202D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Assign a </w:t>
      </w:r>
      <w:proofErr w:type="spellStart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to a vertex (1 to m).</w:t>
      </w:r>
    </w:p>
    <w:p w14:paraId="1BCFF57D" w14:textId="77777777" w:rsidR="003202D7" w:rsidRPr="00FF7C66" w:rsidRDefault="003202D7" w:rsidP="003202D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For every assigned </w:t>
      </w:r>
      <w:proofErr w:type="spellStart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check if the configuration is safe, (</w:t>
      </w:r>
      <w:proofErr w:type="gramStart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i.e.</w:t>
      </w:r>
      <w:proofErr w:type="gramEnd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check if the adjacent vertices do not have the same </w:t>
      </w:r>
      <w:proofErr w:type="spellStart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recursively call the function with next index and number of vertices</w:t>
      </w:r>
    </w:p>
    <w:p w14:paraId="1409786E" w14:textId="77777777" w:rsidR="003202D7" w:rsidRPr="00FF7C66" w:rsidRDefault="003202D7" w:rsidP="003202D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any recursive function returns true break the loop and return true.</w:t>
      </w:r>
    </w:p>
    <w:p w14:paraId="4A5DDA65" w14:textId="73AE047B" w:rsidR="003202D7" w:rsidRPr="00FF7C66" w:rsidRDefault="003202D7" w:rsidP="003202D7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F7C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no recursive function returns true then return false.</w:t>
      </w:r>
    </w:p>
    <w:p w14:paraId="1FDCF670" w14:textId="605D1C3B" w:rsidR="00131574" w:rsidRDefault="00131574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3157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4805B955" wp14:editId="64BE8BE9">
            <wp:simplePos x="0" y="0"/>
            <wp:positionH relativeFrom="column">
              <wp:posOffset>653849</wp:posOffset>
            </wp:positionH>
            <wp:positionV relativeFrom="paragraph">
              <wp:posOffset>83370</wp:posOffset>
            </wp:positionV>
            <wp:extent cx="3731851" cy="1238491"/>
            <wp:effectExtent l="0" t="0" r="2540" b="0"/>
            <wp:wrapTight wrapText="bothSides">
              <wp:wrapPolygon edited="0">
                <wp:start x="0" y="0"/>
                <wp:lineTo x="0" y="21268"/>
                <wp:lineTo x="21504" y="21268"/>
                <wp:lineTo x="21504" y="0"/>
                <wp:lineTo x="0" y="0"/>
              </wp:wrapPolygon>
            </wp:wrapTight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13F48D-9BBC-4DE5-E819-63FB06933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C13F48D-9BBC-4DE5-E819-63FB06933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51" cy="123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56B39" w14:textId="33C48A25" w:rsidR="00131574" w:rsidRDefault="00131574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D66C011" w14:textId="6F10FE3D" w:rsidR="003202D7" w:rsidRDefault="003202D7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9F65F32" w14:textId="22B11FD1" w:rsidR="00131574" w:rsidRDefault="00131574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001E47E2" w14:textId="77777777" w:rsidR="00131574" w:rsidRDefault="00131574" w:rsidP="00E33B99">
      <w:pPr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723ABF9F" w14:textId="1E1FCC77" w:rsidR="007C4971" w:rsidRPr="00AD138E" w:rsidRDefault="007C4971" w:rsidP="007C49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Input-Output format: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D63085" w14:textId="77777777" w:rsidR="007C4971" w:rsidRPr="00AD138E" w:rsidRDefault="007C4971" w:rsidP="007C49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E103E99" w14:textId="77777777" w:rsidR="007C4971" w:rsidRPr="00AD138E" w:rsidRDefault="007C4971" w:rsidP="007C4971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>A 2D array graph[V][V] where V is the number of vertices in graph and graph[V][V] is an adjacency matrix representation of the graph. A value graph[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][j] is 1 if there is a direct edge from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to j, otherwise graph[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][j] is 0.</w:t>
      </w:r>
    </w:p>
    <w:p w14:paraId="503E5D15" w14:textId="77777777" w:rsidR="007C4971" w:rsidRPr="00AD138E" w:rsidRDefault="007C4971" w:rsidP="007C4971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An integer m is the maximum number of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colors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that can be used.</w:t>
      </w:r>
    </w:p>
    <w:p w14:paraId="0385BEE2" w14:textId="77777777" w:rsidR="007C4971" w:rsidRPr="00AD138E" w:rsidRDefault="007C4971" w:rsidP="007C497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  <w:t xml:space="preserve">An array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[V] that should have numbers from 1 to m.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[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] should represent the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assigned to the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ith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vertex. The code should also return false if the graph cannot be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colored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with m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colors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</w:t>
      </w:r>
    </w:p>
    <w:p w14:paraId="3CF885D2" w14:textId="77777777" w:rsidR="007C4971" w:rsidRPr="00AD138E" w:rsidRDefault="007C4971" w:rsidP="007C49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5329917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Input: 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2127CBFE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graph = {0, 1, 1, 1},</w:t>
      </w:r>
    </w:p>
    <w:p w14:paraId="0EC99170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{1, 0, 1, 0},</w:t>
      </w:r>
    </w:p>
    <w:p w14:paraId="65DD3812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{1, 1, 0, 1},</w:t>
      </w:r>
    </w:p>
    <w:p w14:paraId="72BD0831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{1, 0, 1, 0}</w:t>
      </w:r>
    </w:p>
    <w:p w14:paraId="58F03117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119831C6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Solution Exists: </w:t>
      </w:r>
    </w:p>
    <w:p w14:paraId="16BA3A6B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Following are the assigned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colors</w:t>
      </w:r>
      <w:proofErr w:type="spellEnd"/>
    </w:p>
    <w:p w14:paraId="015FEB46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1  2  3  2</w:t>
      </w:r>
    </w:p>
    <w:p w14:paraId="57D18C15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Explanation: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By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coloring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the vertices </w:t>
      </w:r>
    </w:p>
    <w:p w14:paraId="1CF7EF8D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with following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colors</w:t>
      </w:r>
      <w:proofErr w:type="spell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adjacent </w:t>
      </w:r>
    </w:p>
    <w:p w14:paraId="6EADC511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vertices </w:t>
      </w:r>
      <w:proofErr w:type="gram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does</w:t>
      </w:r>
      <w:proofErr w:type="gramEnd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not have same </w:t>
      </w:r>
      <w:proofErr w:type="spellStart"/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colors</w:t>
      </w:r>
      <w:proofErr w:type="spellEnd"/>
    </w:p>
    <w:p w14:paraId="1B6E1D02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6A5B84B4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53FEE952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graph = {1, 1, 1, 1},</w:t>
      </w:r>
    </w:p>
    <w:p w14:paraId="7549D942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{1, 1, 1, 1},</w:t>
      </w:r>
    </w:p>
    <w:p w14:paraId="2D20BD74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{1, 1, 1, 1},</w:t>
      </w:r>
    </w:p>
    <w:p w14:paraId="5C10C403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{1, 1, 1, 1}</w:t>
      </w:r>
    </w:p>
    <w:p w14:paraId="0A3C7BC3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Solution does not exist.</w:t>
      </w:r>
    </w:p>
    <w:p w14:paraId="4D64A50E" w14:textId="77777777" w:rsidR="007C4971" w:rsidRPr="00AD138E" w:rsidRDefault="007C4971" w:rsidP="007C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D138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Explanation:</w:t>
      </w:r>
      <w:r w:rsidRPr="00AD138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No solution exits.</w:t>
      </w:r>
    </w:p>
    <w:p w14:paraId="7A2BC4DF" w14:textId="77777777" w:rsidR="0022281A" w:rsidRPr="004C646A" w:rsidRDefault="0022281A">
      <w:pPr>
        <w:rPr>
          <w:rFonts w:ascii="Times New Roman" w:hAnsi="Times New Roman" w:cs="Times New Roman"/>
        </w:rPr>
      </w:pPr>
    </w:p>
    <w:p w14:paraId="68AD378E" w14:textId="77777777" w:rsidR="00257A17" w:rsidRPr="00257A17" w:rsidRDefault="00257A17" w:rsidP="00257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</w:rPr>
      </w:pPr>
      <w:r w:rsidRPr="00257A17">
        <w:rPr>
          <w:rFonts w:ascii="Times New Roman" w:hAnsi="Times New Roman" w:cs="Times New Roman"/>
          <w:b/>
          <w:bCs/>
          <w:color w:val="FF0000"/>
        </w:rPr>
        <w:t>Hamiltonian Cycle</w:t>
      </w:r>
    </w:p>
    <w:p w14:paraId="04B7D08E" w14:textId="77777777" w:rsidR="003D68EF" w:rsidRPr="00FA5141" w:rsidRDefault="003D68EF" w:rsidP="003D68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FA5141">
        <w:rPr>
          <w:color w:val="273239"/>
          <w:spacing w:val="2"/>
          <w:bdr w:val="none" w:sz="0" w:space="0" w:color="auto" w:frame="1"/>
        </w:rPr>
        <w:t>Hamiltonian Path</w:t>
      </w:r>
      <w:r w:rsidRPr="00FA5141">
        <w:rPr>
          <w:color w:val="273239"/>
          <w:spacing w:val="2"/>
        </w:rPr>
        <w:t> in an undirected graph is a path that visits each vertex exactly once. A Hamiltonian cycle (or Hamiltonian circuit) is a Hamiltonian Path such that there is an edge (in the graph) from the last vertex to the first vertex of the Hamiltonian Path. Determine whether a given graph contains Hamiltonian Cycle or not. If it contains, then prints the path. Following are the input and output of the required function.</w:t>
      </w:r>
    </w:p>
    <w:p w14:paraId="3BEEEF5B" w14:textId="77777777" w:rsidR="009F536E" w:rsidRPr="00FA5141" w:rsidRDefault="009F536E" w:rsidP="009F536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FA5141">
        <w:rPr>
          <w:i/>
          <w:iCs/>
          <w:color w:val="273239"/>
          <w:spacing w:val="2"/>
          <w:bdr w:val="none" w:sz="0" w:space="0" w:color="auto" w:frame="1"/>
        </w:rPr>
        <w:t>Input:</w:t>
      </w:r>
      <w:r w:rsidRPr="00FA5141">
        <w:rPr>
          <w:color w:val="273239"/>
          <w:spacing w:val="2"/>
        </w:rPr>
        <w:t> </w:t>
      </w:r>
      <w:r w:rsidRPr="00FA5141">
        <w:rPr>
          <w:color w:val="273239"/>
          <w:spacing w:val="2"/>
        </w:rPr>
        <w:br/>
        <w:t>A 2D array graph[V][V] where V is the number of vertices in graph and graph[V][V] is adjacency matrix representation of the graph. A value graph[</w:t>
      </w:r>
      <w:proofErr w:type="spellStart"/>
      <w:r w:rsidRPr="00FA5141">
        <w:rPr>
          <w:color w:val="273239"/>
          <w:spacing w:val="2"/>
        </w:rPr>
        <w:t>i</w:t>
      </w:r>
      <w:proofErr w:type="spellEnd"/>
      <w:r w:rsidRPr="00FA5141">
        <w:rPr>
          <w:color w:val="273239"/>
          <w:spacing w:val="2"/>
        </w:rPr>
        <w:t xml:space="preserve">][j] is 1 if there is a direct edge from </w:t>
      </w:r>
      <w:proofErr w:type="spellStart"/>
      <w:r w:rsidRPr="00FA5141">
        <w:rPr>
          <w:color w:val="273239"/>
          <w:spacing w:val="2"/>
        </w:rPr>
        <w:t>i</w:t>
      </w:r>
      <w:proofErr w:type="spellEnd"/>
      <w:r w:rsidRPr="00FA5141">
        <w:rPr>
          <w:color w:val="273239"/>
          <w:spacing w:val="2"/>
        </w:rPr>
        <w:t xml:space="preserve"> to j, otherwise graph[</w:t>
      </w:r>
      <w:proofErr w:type="spellStart"/>
      <w:r w:rsidRPr="00FA5141">
        <w:rPr>
          <w:color w:val="273239"/>
          <w:spacing w:val="2"/>
        </w:rPr>
        <w:t>i</w:t>
      </w:r>
      <w:proofErr w:type="spellEnd"/>
      <w:r w:rsidRPr="00FA5141">
        <w:rPr>
          <w:color w:val="273239"/>
          <w:spacing w:val="2"/>
        </w:rPr>
        <w:t>][j] is 0.</w:t>
      </w:r>
    </w:p>
    <w:p w14:paraId="57F78585" w14:textId="77777777" w:rsidR="00241A5A" w:rsidRPr="00FA5141" w:rsidRDefault="009F536E" w:rsidP="00241A5A">
      <w:pPr>
        <w:jc w:val="both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F536E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t> </w:t>
      </w:r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  <w:t>An array path[V] that should contain the Hamiltonian Path. path[</w:t>
      </w:r>
      <w:proofErr w:type="spellStart"/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] should represent the </w:t>
      </w:r>
      <w:proofErr w:type="spellStart"/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t>ith</w:t>
      </w:r>
      <w:proofErr w:type="spellEnd"/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vertex in the Hamiltonian Path. The code should also return false if there is no Hamiltonian Cycle in the graph.</w:t>
      </w:r>
      <w:r w:rsidRPr="009F536E">
        <w:rPr>
          <w:rFonts w:ascii="Times New Roman" w:hAnsi="Times New Roman" w:cs="Times New Roman"/>
          <w:color w:val="273239"/>
          <w:spacing w:val="2"/>
          <w:sz w:val="24"/>
          <w:szCs w:val="24"/>
        </w:rPr>
        <w:br/>
      </w:r>
      <w:r w:rsidR="0022281A" w:rsidRPr="00FA5141">
        <w:rPr>
          <w:rFonts w:ascii="Times New Roman" w:eastAsia="Times New Roman" w:hAnsi="Times New Roman" w:cs="Times New Roman"/>
          <w:sz w:val="24"/>
          <w:szCs w:val="24"/>
        </w:rPr>
        <w:br/>
      </w:r>
      <w:r w:rsidR="00241A5A" w:rsidRPr="00FA514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Backtracking Algorithm</w:t>
      </w:r>
    </w:p>
    <w:p w14:paraId="4DCA29F0" w14:textId="77777777" w:rsidR="00241A5A" w:rsidRPr="00FA5141" w:rsidRDefault="00241A5A" w:rsidP="00241A5A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FA514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Create an empty path array and add vertex 0 to it. Add other vertices, starting from the vertex 1. Before adding a vertex, check for whether it is adjacent to the previously added vertex and </w:t>
      </w:r>
      <w:r w:rsidRPr="00FA514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>not already added. If we find such a vertex, we add the vertex as part of the solution. If we do not find a vertex then we return false.</w:t>
      </w:r>
    </w:p>
    <w:p w14:paraId="09B05291" w14:textId="2F2A84EB" w:rsidR="0022281A" w:rsidRPr="00FA5141" w:rsidRDefault="007B2808" w:rsidP="00321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D39EEE3" wp14:editId="6EF9B89A">
            <wp:extent cx="5006051" cy="31698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36" cy="31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A2C1" w14:textId="7C2C86DC" w:rsidR="00E20ABD" w:rsidRDefault="00E20ABD" w:rsidP="00E20ABD">
      <w:pPr>
        <w:pStyle w:val="ListParagraph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2A173907" w14:textId="3F9F46FE" w:rsidR="00755C22" w:rsidRPr="0055410A" w:rsidRDefault="0055410A" w:rsidP="00755C2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FF0000"/>
        </w:rPr>
      </w:pPr>
      <w:r w:rsidRPr="0055410A">
        <w:rPr>
          <w:rFonts w:ascii="Times New Roman" w:eastAsia="Times New Roman" w:hAnsi="Times New Roman" w:cs="Times New Roman"/>
          <w:b/>
          <w:bCs/>
          <w:color w:val="FF0000"/>
        </w:rPr>
        <w:t>Subset Sum</w:t>
      </w:r>
      <w:r w:rsidR="00755C22" w:rsidRPr="0055410A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</w:p>
    <w:p w14:paraId="16757A3E" w14:textId="041CBE1F" w:rsidR="00F01F60" w:rsidRDefault="00D20F16" w:rsidP="0086180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20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Subset sum problem is to find subset of elements that are selected from a given set whose sum adds up to a given number K. We are considering the set contains non-negative values. It is assumed that the input set is unique (no duplicates are presented).</w:t>
      </w:r>
    </w:p>
    <w:p w14:paraId="5DB64C4E" w14:textId="1383A8C1" w:rsidR="00B81D93" w:rsidRDefault="00B81D93" w:rsidP="0086180F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Example:</w:t>
      </w:r>
    </w:p>
    <w:p w14:paraId="66CD7EB3" w14:textId="77777777" w:rsidR="00F90830" w:rsidRDefault="00B81D93" w:rsidP="0086180F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Consider 4 integers {3,5,6,7} and m = 15</w:t>
      </w:r>
      <w:r w:rsidR="001C335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then solution is {3,5,7}</w:t>
      </w:r>
    </w:p>
    <w:p w14:paraId="6303E391" w14:textId="4DDDAFCB" w:rsidR="00F90830" w:rsidRDefault="00F90830" w:rsidP="0086180F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C9F653" wp14:editId="5A89563E">
            <wp:simplePos x="0" y="0"/>
            <wp:positionH relativeFrom="column">
              <wp:posOffset>104309</wp:posOffset>
            </wp:positionH>
            <wp:positionV relativeFrom="paragraph">
              <wp:posOffset>196215</wp:posOffset>
            </wp:positionV>
            <wp:extent cx="5302250" cy="2916820"/>
            <wp:effectExtent l="0" t="0" r="0" b="0"/>
            <wp:wrapTight wrapText="bothSides">
              <wp:wrapPolygon edited="0">
                <wp:start x="0" y="0"/>
                <wp:lineTo x="0" y="21445"/>
                <wp:lineTo x="21497" y="21445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91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Backtracking Approach:</w:t>
      </w:r>
    </w:p>
    <w:p w14:paraId="3CEDBEF8" w14:textId="30913652" w:rsidR="00B81D93" w:rsidRPr="00D20F16" w:rsidRDefault="00B81D93" w:rsidP="0086180F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9937B69" w14:textId="61353D9A" w:rsidR="0086180F" w:rsidRPr="00FA5141" w:rsidRDefault="0093530E" w:rsidP="00755C22">
      <w:pPr>
        <w:spacing w:after="0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3530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drawing>
          <wp:inline distT="0" distB="0" distL="0" distR="0" wp14:anchorId="528934E8" wp14:editId="41E43DFF">
            <wp:extent cx="4774557" cy="2334381"/>
            <wp:effectExtent l="0" t="0" r="762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E969B2F-688A-4F76-52A4-C253AF1FDA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E969B2F-688A-4F76-52A4-C253AF1FDA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861" cy="23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6E52" w14:textId="2A395EE1" w:rsidR="002C0BA6" w:rsidRPr="00B90906" w:rsidRDefault="00B90906" w:rsidP="0034215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</w:rPr>
      </w:pPr>
      <w:r w:rsidRPr="00B90906">
        <w:rPr>
          <w:rFonts w:ascii="Times New Roman" w:eastAsia="Times New Roman" w:hAnsi="Times New Roman" w:cs="Times New Roman"/>
          <w:b/>
          <w:bCs/>
          <w:color w:val="FF0000"/>
        </w:rPr>
        <w:t>Sudoku</w:t>
      </w:r>
    </w:p>
    <w:p w14:paraId="657DF3CA" w14:textId="22289148" w:rsidR="002C0BA6" w:rsidRPr="003C2641" w:rsidRDefault="002C0BA6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5141">
        <w:rPr>
          <w:rFonts w:ascii="Times New Roman" w:eastAsia="Times New Roman" w:hAnsi="Times New Roman" w:cs="Times New Roman"/>
          <w:color w:val="FF0000"/>
        </w:rPr>
        <w:t>Problem:</w:t>
      </w:r>
      <w:r w:rsidRPr="00FA5141">
        <w:rPr>
          <w:rFonts w:ascii="Times New Roman" w:eastAsia="Times New Roman" w:hAnsi="Times New Roman" w:cs="Times New Roman"/>
        </w:rPr>
        <w:t xml:space="preserve"> </w:t>
      </w:r>
      <w:r w:rsidR="00B90906" w:rsidRPr="00B90906">
        <w:rPr>
          <w:rFonts w:ascii="Times New Roman" w:hAnsi="Times New Roman" w:cs="Times New Roman"/>
          <w:sz w:val="24"/>
          <w:szCs w:val="24"/>
        </w:rPr>
        <w:t xml:space="preserve">Given a partially filled 9×9 2D array ‘grid[9][9]’, the goal is to assign digits (from 1 to 9) to the empty cells so that every row, column, and </w:t>
      </w:r>
      <w:proofErr w:type="spellStart"/>
      <w:r w:rsidR="00B90906" w:rsidRPr="00B90906"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="00B90906" w:rsidRPr="00B90906">
        <w:rPr>
          <w:rFonts w:ascii="Times New Roman" w:hAnsi="Times New Roman" w:cs="Times New Roman"/>
          <w:sz w:val="24"/>
          <w:szCs w:val="24"/>
        </w:rPr>
        <w:t xml:space="preserve"> of size 3×3 contains exactly one instance of the digits from 1 to 9. Given a partially filled 9×9 2D array ‘grid[9][9]’, </w:t>
      </w:r>
      <w:r w:rsidR="00B90906" w:rsidRPr="003C2641">
        <w:rPr>
          <w:rFonts w:ascii="Times New Roman" w:hAnsi="Times New Roman" w:cs="Times New Roman"/>
          <w:sz w:val="24"/>
          <w:szCs w:val="24"/>
        </w:rPr>
        <w:t xml:space="preserve">the goal is to assign digits (from 1 to 9) to the empty cells so that every row, column, and </w:t>
      </w:r>
      <w:proofErr w:type="spellStart"/>
      <w:r w:rsidR="00B90906" w:rsidRPr="003C2641"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="00B90906" w:rsidRPr="003C2641">
        <w:rPr>
          <w:rFonts w:ascii="Times New Roman" w:hAnsi="Times New Roman" w:cs="Times New Roman"/>
          <w:sz w:val="24"/>
          <w:szCs w:val="24"/>
        </w:rPr>
        <w:t xml:space="preserve"> of size 3×3 contains exactly one instance of the digits from 1 to 9. </w:t>
      </w:r>
    </w:p>
    <w:p w14:paraId="2F6563FA" w14:textId="77777777" w:rsidR="00744DAD" w:rsidRPr="003C2641" w:rsidRDefault="00744DAD" w:rsidP="00744DAD">
      <w:pPr>
        <w:pStyle w:val="ListParagraph"/>
        <w:spacing w:before="100" w:beforeAutospacing="1" w:after="100" w:afterAutospacing="1" w:line="360" w:lineRule="auto"/>
        <w:ind w:left="36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C26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AB757" wp14:editId="60F5E1C3">
            <wp:extent cx="2216552" cy="1684789"/>
            <wp:effectExtent l="0" t="0" r="0" b="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95" cy="169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4D58" w14:textId="5E68F81D" w:rsidR="002C0BA6" w:rsidRPr="003C2641" w:rsidRDefault="002C0BA6" w:rsidP="001431C8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2641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Examples:</w:t>
      </w:r>
      <w:r w:rsidRPr="003C264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431C8" w:rsidRPr="003C2641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Input: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 grid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 {3, 0, 6, 5, 0, 8, 4, 0, 0},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{5, 2, 0, 0, 0, 0, 0, 0, 0},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{0, 8, 7, 0, 0, 0, 0, 3, 1},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{0, 0, 3, 0, 1, 0, 0, 8, 0},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{9, 0, 0, 8, 6, 3, 0, 0, 5},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{0, 5, 0, 0, 9, 0, 6, 0, 0}, 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{1, 3, 0, 0, 0, 0, 2, 5, 0},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{0, 0, 0, 0, 0, 0, 0, 7, 4},</w:t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="001431C8"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{0, 0, 5, 2, 0, 6, 3, 0, 0} }</w:t>
      </w:r>
      <w:r w:rsidRPr="003C2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034979" w14:textId="31636E5C" w:rsidR="001431C8" w:rsidRPr="003C2641" w:rsidRDefault="00922E57" w:rsidP="001431C8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</w:pPr>
      <w:r w:rsidRPr="003C2641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lastRenderedPageBreak/>
        <w:t>Output: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3 1 6 5 7 8 4 9 2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5 2 9 1 3 4 7 6 8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4 8 7 6 2 9 5 3 1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2 6 3 4 1 5 9 8 7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9 7 4 8 6 3 1 2 5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8 5 1 7 9 2 6 4 3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1 3 8 9 4 7 2 5 6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6 9 2 3 5 1 8 7 4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</w:rPr>
        <w:br/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7 4 5 2 8 6 3 1 9</w:t>
      </w:r>
    </w:p>
    <w:p w14:paraId="511DF3A2" w14:textId="4CB9EA3D" w:rsidR="000E2EF5" w:rsidRPr="003C2641" w:rsidRDefault="000E2EF5" w:rsidP="001431C8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</w:pPr>
      <w:r w:rsidRPr="003C2641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Explanation:</w:t>
      </w:r>
      <w:r w:rsidRPr="003C2641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9F9F9"/>
        </w:rPr>
        <w:t> Each row, column and 3*3 box of the output matrix contains unique numbers.</w:t>
      </w:r>
    </w:p>
    <w:p w14:paraId="300C4750" w14:textId="67603B96" w:rsidR="003C2641" w:rsidRPr="003C2641" w:rsidRDefault="003C2641" w:rsidP="003C2641">
      <w:pPr>
        <w:pStyle w:val="ListParagraph"/>
        <w:spacing w:before="100" w:beforeAutospacing="1"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C2641">
        <w:rPr>
          <w:rStyle w:val="Strong"/>
          <w:rFonts w:ascii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Backtracking Approach:</w:t>
      </w:r>
    </w:p>
    <w:p w14:paraId="5D4645FE" w14:textId="23AEA12E" w:rsidR="003C2641" w:rsidRPr="003C2641" w:rsidRDefault="003C2641" w:rsidP="003C2641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Create a function that checks after assigning the current index the grid becomes unsafe or not. Keep </w:t>
      </w:r>
      <w:proofErr w:type="spellStart"/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Hashmap</w:t>
      </w:r>
      <w:proofErr w:type="spellEnd"/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for a row, column and boxes. If any number has a frequency greater than 1 in the </w:t>
      </w:r>
      <w:proofErr w:type="spellStart"/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hashMap</w:t>
      </w:r>
      <w:proofErr w:type="spellEnd"/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return false else return true; </w:t>
      </w:r>
      <w:proofErr w:type="spellStart"/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hashMap</w:t>
      </w:r>
      <w:proofErr w:type="spellEnd"/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can be avoided by using loops.</w:t>
      </w:r>
    </w:p>
    <w:p w14:paraId="6BF7FA5C" w14:textId="77777777" w:rsidR="003C2641" w:rsidRPr="003C2641" w:rsidRDefault="003C2641" w:rsidP="003C2641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a recursive function that takes a grid.</w:t>
      </w:r>
    </w:p>
    <w:p w14:paraId="234C9A81" w14:textId="77777777" w:rsidR="003C2641" w:rsidRPr="003C2641" w:rsidRDefault="003C2641" w:rsidP="003C2641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Check for any unassigned location. </w:t>
      </w:r>
    </w:p>
    <w:p w14:paraId="4CCFFCBC" w14:textId="3A2D1B57" w:rsidR="003C2641" w:rsidRPr="003C2641" w:rsidRDefault="003C2641" w:rsidP="003C2641">
      <w:pPr>
        <w:numPr>
          <w:ilvl w:val="1"/>
          <w:numId w:val="9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present then assigns a number from 1 to 9.</w:t>
      </w:r>
    </w:p>
    <w:p w14:paraId="621FA923" w14:textId="77777777" w:rsidR="003C2641" w:rsidRPr="003C2641" w:rsidRDefault="003C2641" w:rsidP="003C2641">
      <w:pPr>
        <w:numPr>
          <w:ilvl w:val="1"/>
          <w:numId w:val="9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Check if assigning the number to current index makes the grid unsafe or not. </w:t>
      </w:r>
    </w:p>
    <w:p w14:paraId="73A892AE" w14:textId="3059DBA0" w:rsidR="003C2641" w:rsidRPr="003C2641" w:rsidRDefault="003C2641" w:rsidP="003C2641">
      <w:pPr>
        <w:numPr>
          <w:ilvl w:val="1"/>
          <w:numId w:val="9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safe then recursively call the function for all safe cases from 0 to 9.</w:t>
      </w:r>
    </w:p>
    <w:p w14:paraId="25101DCA" w14:textId="5D5DB810" w:rsidR="003C2641" w:rsidRPr="003C2641" w:rsidRDefault="003C2641" w:rsidP="003C2641">
      <w:pPr>
        <w:numPr>
          <w:ilvl w:val="1"/>
          <w:numId w:val="9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any recursive call returns true, end the loop and return true. If no recursive call returns true then return false.</w:t>
      </w:r>
    </w:p>
    <w:p w14:paraId="76539C88" w14:textId="4C15CB8D" w:rsidR="003C2641" w:rsidRPr="003C2641" w:rsidRDefault="003C2641" w:rsidP="003C2641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C26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there is no unassigned location then return true.</w:t>
      </w:r>
    </w:p>
    <w:p w14:paraId="7CE725F9" w14:textId="5C4C8218" w:rsidR="00A05420" w:rsidRPr="00BF1824" w:rsidRDefault="00BF1824" w:rsidP="0034215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</w:rPr>
      </w:pPr>
      <w:r w:rsidRPr="00BF1824">
        <w:rPr>
          <w:rFonts w:ascii="Times New Roman" w:eastAsia="Times New Roman" w:hAnsi="Times New Roman" w:cs="Times New Roman"/>
          <w:b/>
          <w:bCs/>
          <w:color w:val="FF0000"/>
        </w:rPr>
        <w:t>Rat in a Maze</w:t>
      </w:r>
    </w:p>
    <w:p w14:paraId="5E4EBED9" w14:textId="4B36790A" w:rsidR="0084672F" w:rsidRPr="0084672F" w:rsidRDefault="00A05420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5141">
        <w:rPr>
          <w:rFonts w:ascii="Times New Roman" w:eastAsia="Times New Roman" w:hAnsi="Times New Roman" w:cs="Times New Roman"/>
          <w:color w:val="FF0000"/>
        </w:rPr>
        <w:t>Problem:</w:t>
      </w:r>
      <w:r w:rsidRPr="00FA5141">
        <w:rPr>
          <w:rFonts w:ascii="Times New Roman" w:eastAsia="Times New Roman" w:hAnsi="Times New Roman" w:cs="Times New Roman"/>
        </w:rPr>
        <w:t xml:space="preserve"> </w:t>
      </w:r>
      <w:r w:rsidR="0084672F" w:rsidRPr="00846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Maze is given as N*N binary matrix of blocks where source block is the upper left most block i.e., maze[0][0] and destination block is lower rightmost block i.e., maze[N-1][N-1]. A rat starts from source and has to reach the destination. The rat can move only in two directions: forward and down. </w:t>
      </w:r>
    </w:p>
    <w:p w14:paraId="0DD7563A" w14:textId="7CA6C4B9" w:rsidR="0084672F" w:rsidRDefault="0084672F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6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maze matrix, 0 means the block is a dead end and 1 means the block can be used in the path from source to destination. Note that this is a simple version of the typical Maze problem. For example, a more complex version can be that the rat can move in 4 directions and a more complex version can be with a limited number of moves.</w:t>
      </w:r>
    </w:p>
    <w:p w14:paraId="1579D072" w14:textId="3CA420CE" w:rsidR="00221E4E" w:rsidRDefault="00B709A0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EE1DBE" wp14:editId="00E719C8">
            <wp:simplePos x="0" y="0"/>
            <wp:positionH relativeFrom="column">
              <wp:posOffset>2725637</wp:posOffset>
            </wp:positionH>
            <wp:positionV relativeFrom="paragraph">
              <wp:posOffset>10048</wp:posOffset>
            </wp:positionV>
            <wp:extent cx="1614170" cy="1119505"/>
            <wp:effectExtent l="0" t="0" r="5080" b="4445"/>
            <wp:wrapTight wrapText="bothSides">
              <wp:wrapPolygon edited="0">
                <wp:start x="0" y="0"/>
                <wp:lineTo x="0" y="21318"/>
                <wp:lineTo x="21413" y="21318"/>
                <wp:lineTo x="2141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E4E" w:rsidRPr="00221E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Gray blocks are dead ends (value = 0).</w:t>
      </w:r>
    </w:p>
    <w:p w14:paraId="3979217E" w14:textId="3CD4B4FE" w:rsidR="00221E4E" w:rsidRDefault="00221E4E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305BFA" w14:textId="7B2951CF" w:rsidR="00B709A0" w:rsidRDefault="00B709A0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3462D0" w14:textId="23BFC611" w:rsidR="00B709A0" w:rsidRDefault="00B709A0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1E4170" w14:textId="16C10F33" w:rsidR="00B709A0" w:rsidRDefault="00B709A0" w:rsidP="00221E4E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0D8754" w14:textId="77777777" w:rsidR="001B50B6" w:rsidRPr="001B50B6" w:rsidRDefault="001B50B6" w:rsidP="001B50B6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Following is a binary matrix representation of the above maze. </w:t>
      </w:r>
    </w:p>
    <w:p w14:paraId="048A2C03" w14:textId="77777777" w:rsidR="001B50B6" w:rsidRPr="001B50B6" w:rsidRDefault="001B50B6" w:rsidP="001B50B6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{1, 0, 0, 0}</w:t>
      </w:r>
    </w:p>
    <w:p w14:paraId="43C71D52" w14:textId="77777777" w:rsidR="001B50B6" w:rsidRPr="001B50B6" w:rsidRDefault="001B50B6" w:rsidP="001B50B6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{1, 1, 0, 1}</w:t>
      </w:r>
    </w:p>
    <w:p w14:paraId="48BCAF66" w14:textId="77777777" w:rsidR="001B50B6" w:rsidRPr="001B50B6" w:rsidRDefault="001B50B6" w:rsidP="001B50B6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{0, 1, 0, 0}</w:t>
      </w:r>
    </w:p>
    <w:p w14:paraId="2293DE74" w14:textId="21319837" w:rsidR="00B709A0" w:rsidRDefault="001B50B6" w:rsidP="007C4022">
      <w:pPr>
        <w:pStyle w:val="ListParagraph"/>
        <w:spacing w:before="100" w:beforeAutospacing="1" w:after="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B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{1, 1, 1, 1}</w:t>
      </w:r>
    </w:p>
    <w:p w14:paraId="104CD494" w14:textId="7CDF7702" w:rsidR="007C4022" w:rsidRDefault="007C4022" w:rsidP="007C40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90F727A" wp14:editId="532DBC92">
            <wp:simplePos x="0" y="0"/>
            <wp:positionH relativeFrom="column">
              <wp:posOffset>3420319</wp:posOffset>
            </wp:positionH>
            <wp:positionV relativeFrom="paragraph">
              <wp:posOffset>40069</wp:posOffset>
            </wp:positionV>
            <wp:extent cx="1441048" cy="1287282"/>
            <wp:effectExtent l="0" t="0" r="6985" b="8255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48" cy="128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4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Following is a maze with highlighted solution path</w:t>
      </w:r>
    </w:p>
    <w:p w14:paraId="20F398A8" w14:textId="520AA16B" w:rsidR="007C4022" w:rsidRPr="007C4022" w:rsidRDefault="007C4022" w:rsidP="007C40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39E96F" w14:textId="77777777" w:rsidR="00AA213D" w:rsidRDefault="00AA213D" w:rsidP="00AA213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623F4A1" w14:textId="77777777" w:rsidR="00AA213D" w:rsidRDefault="00AA213D" w:rsidP="00AA213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B9E89BB" w14:textId="77777777" w:rsidR="00AA213D" w:rsidRPr="00AA213D" w:rsidRDefault="00AA213D" w:rsidP="00AA213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4BF2DE5A" w14:textId="4C6C8E5E" w:rsidR="00AA213D" w:rsidRPr="00AA213D" w:rsidRDefault="00AA213D" w:rsidP="00AA213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A21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Following is the solution matrix (output of program) for the above input matrix. </w:t>
      </w:r>
    </w:p>
    <w:p w14:paraId="3F48EE00" w14:textId="77777777" w:rsidR="00AA213D" w:rsidRPr="00AA213D" w:rsidRDefault="00AA213D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A21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{1, 0, 0, 0}</w:t>
      </w:r>
    </w:p>
    <w:p w14:paraId="6BDF3E87" w14:textId="77777777" w:rsidR="00AA213D" w:rsidRPr="00AA213D" w:rsidRDefault="00AA213D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A21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{1, 1, 0, 0}</w:t>
      </w:r>
    </w:p>
    <w:p w14:paraId="6E6EBAA6" w14:textId="77777777" w:rsidR="00AA213D" w:rsidRPr="00AA213D" w:rsidRDefault="00AA213D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A21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{0, 1, 0, 0}</w:t>
      </w:r>
    </w:p>
    <w:p w14:paraId="28FB6B04" w14:textId="77777777" w:rsidR="00AA213D" w:rsidRPr="00AA213D" w:rsidRDefault="00AA213D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A21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{0, 1, 1, 1}</w:t>
      </w:r>
    </w:p>
    <w:p w14:paraId="504543E8" w14:textId="1BB8991A" w:rsidR="00AA213D" w:rsidRDefault="00AA213D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AA213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All entries in solution path are marked as 1.</w:t>
      </w:r>
    </w:p>
    <w:p w14:paraId="13D6296E" w14:textId="6F950349" w:rsidR="00117F58" w:rsidRPr="00117F58" w:rsidRDefault="00117F58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Backtracking Algorithm:</w:t>
      </w:r>
    </w:p>
    <w:p w14:paraId="5E8FB66A" w14:textId="77777777" w:rsidR="00117F58" w:rsidRPr="00117F58" w:rsidRDefault="00117F58" w:rsidP="00117F5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a solution matrix, initially filled with 0’s.</w:t>
      </w:r>
    </w:p>
    <w:p w14:paraId="4A55DCF8" w14:textId="77777777" w:rsidR="00117F58" w:rsidRPr="00117F58" w:rsidRDefault="00117F58" w:rsidP="00117F5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Create a recursive function, which takes initial matrix, output matrix and position of rat (</w:t>
      </w:r>
      <w:proofErr w:type="spellStart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j).</w:t>
      </w:r>
    </w:p>
    <w:p w14:paraId="5B0AF57A" w14:textId="77777777" w:rsidR="00117F58" w:rsidRPr="00117F58" w:rsidRDefault="00117F58" w:rsidP="00117F5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the position is out of the matrix or the position is not valid then return.</w:t>
      </w:r>
    </w:p>
    <w:p w14:paraId="4E782BED" w14:textId="77777777" w:rsidR="00117F58" w:rsidRPr="00117F58" w:rsidRDefault="00117F58" w:rsidP="00117F5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Mark the position output[</w:t>
      </w:r>
      <w:proofErr w:type="spellStart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][j] as 1 and check if the current position is destination or not. If destination is reached print the output matrix and return.</w:t>
      </w:r>
    </w:p>
    <w:p w14:paraId="7339FE6F" w14:textId="77777777" w:rsidR="00117F58" w:rsidRPr="00117F58" w:rsidRDefault="00117F58" w:rsidP="00117F5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Recursively call for position (i+1, j) and (</w:t>
      </w:r>
      <w:proofErr w:type="spellStart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, j+1).</w:t>
      </w:r>
    </w:p>
    <w:p w14:paraId="12E2D247" w14:textId="77777777" w:rsidR="00117F58" w:rsidRPr="00117F58" w:rsidRDefault="00117F58" w:rsidP="00117F5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Unmark position (</w:t>
      </w:r>
      <w:proofErr w:type="spellStart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j), </w:t>
      </w:r>
      <w:proofErr w:type="spellStart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i.e</w:t>
      </w:r>
      <w:proofErr w:type="spellEnd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output[</w:t>
      </w:r>
      <w:proofErr w:type="spellStart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17F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][j] = 0.</w:t>
      </w:r>
    </w:p>
    <w:p w14:paraId="42AC0373" w14:textId="77777777" w:rsidR="00117F58" w:rsidRPr="00AA213D" w:rsidRDefault="00117F58" w:rsidP="00AA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EC6A1E6" w14:textId="77777777" w:rsidR="007C4022" w:rsidRPr="0084672F" w:rsidRDefault="007C4022" w:rsidP="001B50B6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7C4022" w:rsidRPr="0084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4A08" w14:textId="77777777" w:rsidR="0017350B" w:rsidRDefault="0017350B" w:rsidP="00856B85">
      <w:pPr>
        <w:spacing w:after="0" w:line="240" w:lineRule="auto"/>
      </w:pPr>
      <w:r>
        <w:separator/>
      </w:r>
    </w:p>
  </w:endnote>
  <w:endnote w:type="continuationSeparator" w:id="0">
    <w:p w14:paraId="01CB5E53" w14:textId="77777777" w:rsidR="0017350B" w:rsidRDefault="0017350B" w:rsidP="0085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3D8F" w14:textId="77777777" w:rsidR="0017350B" w:rsidRDefault="0017350B" w:rsidP="00856B85">
      <w:pPr>
        <w:spacing w:after="0" w:line="240" w:lineRule="auto"/>
      </w:pPr>
      <w:r>
        <w:separator/>
      </w:r>
    </w:p>
  </w:footnote>
  <w:footnote w:type="continuationSeparator" w:id="0">
    <w:p w14:paraId="2D1CFEFB" w14:textId="77777777" w:rsidR="0017350B" w:rsidRDefault="0017350B" w:rsidP="0085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C7D"/>
    <w:multiLevelType w:val="hybridMultilevel"/>
    <w:tmpl w:val="F12CDED8"/>
    <w:lvl w:ilvl="0" w:tplc="4CACE56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2783A"/>
    <w:multiLevelType w:val="multilevel"/>
    <w:tmpl w:val="4A3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60337"/>
    <w:multiLevelType w:val="multilevel"/>
    <w:tmpl w:val="0634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04396"/>
    <w:multiLevelType w:val="hybridMultilevel"/>
    <w:tmpl w:val="D1CC08C6"/>
    <w:lvl w:ilvl="0" w:tplc="D8E08EB8">
      <w:start w:val="1"/>
      <w:numFmt w:val="decimal"/>
      <w:lvlText w:val="%1."/>
      <w:lvlJc w:val="left"/>
      <w:pPr>
        <w:ind w:left="63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E3C06"/>
    <w:multiLevelType w:val="multilevel"/>
    <w:tmpl w:val="0726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A0A23"/>
    <w:multiLevelType w:val="hybridMultilevel"/>
    <w:tmpl w:val="3B208384"/>
    <w:lvl w:ilvl="0" w:tplc="FFFADB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3FF4"/>
    <w:multiLevelType w:val="hybridMultilevel"/>
    <w:tmpl w:val="7122C8BE"/>
    <w:lvl w:ilvl="0" w:tplc="95D804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70F8259B"/>
    <w:multiLevelType w:val="hybridMultilevel"/>
    <w:tmpl w:val="8E668982"/>
    <w:lvl w:ilvl="0" w:tplc="70607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A602A"/>
    <w:multiLevelType w:val="multilevel"/>
    <w:tmpl w:val="DA92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E6B7E"/>
    <w:multiLevelType w:val="hybridMultilevel"/>
    <w:tmpl w:val="9CF287CC"/>
    <w:lvl w:ilvl="0" w:tplc="5798FB4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445167">
    <w:abstractNumId w:val="0"/>
  </w:num>
  <w:num w:numId="2" w16cid:durableId="1439057407">
    <w:abstractNumId w:val="7"/>
  </w:num>
  <w:num w:numId="3" w16cid:durableId="1196306500">
    <w:abstractNumId w:val="3"/>
  </w:num>
  <w:num w:numId="4" w16cid:durableId="482623712">
    <w:abstractNumId w:val="6"/>
  </w:num>
  <w:num w:numId="5" w16cid:durableId="1622299619">
    <w:abstractNumId w:val="9"/>
  </w:num>
  <w:num w:numId="6" w16cid:durableId="2114158332">
    <w:abstractNumId w:val="5"/>
  </w:num>
  <w:num w:numId="7" w16cid:durableId="486023064">
    <w:abstractNumId w:val="2"/>
  </w:num>
  <w:num w:numId="8" w16cid:durableId="586697778">
    <w:abstractNumId w:val="8"/>
  </w:num>
  <w:num w:numId="9" w16cid:durableId="564027347">
    <w:abstractNumId w:val="1"/>
  </w:num>
  <w:num w:numId="10" w16cid:durableId="750086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Tc0NTc3NTAxMTJT0lEKTi0uzszPAykwqgUABfsa3ywAAAA="/>
  </w:docVars>
  <w:rsids>
    <w:rsidRoot w:val="0015321A"/>
    <w:rsid w:val="00046F32"/>
    <w:rsid w:val="000E2EF5"/>
    <w:rsid w:val="00117F58"/>
    <w:rsid w:val="00131574"/>
    <w:rsid w:val="001431C8"/>
    <w:rsid w:val="0015321A"/>
    <w:rsid w:val="0017350B"/>
    <w:rsid w:val="00176D0E"/>
    <w:rsid w:val="001B50B6"/>
    <w:rsid w:val="001C304B"/>
    <w:rsid w:val="001C3357"/>
    <w:rsid w:val="00221E4E"/>
    <w:rsid w:val="0022281A"/>
    <w:rsid w:val="00237426"/>
    <w:rsid w:val="00241A5A"/>
    <w:rsid w:val="0025545D"/>
    <w:rsid w:val="002566C3"/>
    <w:rsid w:val="00257A17"/>
    <w:rsid w:val="002831AC"/>
    <w:rsid w:val="002C0BA6"/>
    <w:rsid w:val="002F496D"/>
    <w:rsid w:val="00307E07"/>
    <w:rsid w:val="00315F85"/>
    <w:rsid w:val="003202D7"/>
    <w:rsid w:val="0032198A"/>
    <w:rsid w:val="00342156"/>
    <w:rsid w:val="003A1302"/>
    <w:rsid w:val="003C2641"/>
    <w:rsid w:val="003D68EF"/>
    <w:rsid w:val="00415A8D"/>
    <w:rsid w:val="00417A40"/>
    <w:rsid w:val="004C646A"/>
    <w:rsid w:val="0055410A"/>
    <w:rsid w:val="005D2D11"/>
    <w:rsid w:val="006E06A7"/>
    <w:rsid w:val="00744DAD"/>
    <w:rsid w:val="00755C22"/>
    <w:rsid w:val="00775929"/>
    <w:rsid w:val="007B2808"/>
    <w:rsid w:val="007C4022"/>
    <w:rsid w:val="007C4971"/>
    <w:rsid w:val="007F7681"/>
    <w:rsid w:val="0080136E"/>
    <w:rsid w:val="0084672F"/>
    <w:rsid w:val="00856B85"/>
    <w:rsid w:val="008608BC"/>
    <w:rsid w:val="0086180F"/>
    <w:rsid w:val="00922E57"/>
    <w:rsid w:val="0093530E"/>
    <w:rsid w:val="00962D01"/>
    <w:rsid w:val="009725BC"/>
    <w:rsid w:val="00990D95"/>
    <w:rsid w:val="009F536E"/>
    <w:rsid w:val="00A05420"/>
    <w:rsid w:val="00A06B6C"/>
    <w:rsid w:val="00A2404B"/>
    <w:rsid w:val="00A3177B"/>
    <w:rsid w:val="00A571D5"/>
    <w:rsid w:val="00AA213D"/>
    <w:rsid w:val="00AC72B3"/>
    <w:rsid w:val="00B709A0"/>
    <w:rsid w:val="00B81D93"/>
    <w:rsid w:val="00B90906"/>
    <w:rsid w:val="00BF1824"/>
    <w:rsid w:val="00C015E4"/>
    <w:rsid w:val="00C101C0"/>
    <w:rsid w:val="00C70637"/>
    <w:rsid w:val="00CC6ED8"/>
    <w:rsid w:val="00D20F16"/>
    <w:rsid w:val="00D71B05"/>
    <w:rsid w:val="00E0422D"/>
    <w:rsid w:val="00E11FEE"/>
    <w:rsid w:val="00E13B00"/>
    <w:rsid w:val="00E20ABD"/>
    <w:rsid w:val="00E25E6C"/>
    <w:rsid w:val="00E33B99"/>
    <w:rsid w:val="00E6703F"/>
    <w:rsid w:val="00E81C1B"/>
    <w:rsid w:val="00EC2A32"/>
    <w:rsid w:val="00EF4442"/>
    <w:rsid w:val="00F01F60"/>
    <w:rsid w:val="00F13BCE"/>
    <w:rsid w:val="00F17DD3"/>
    <w:rsid w:val="00F90830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E90"/>
  <w15:chartTrackingRefBased/>
  <w15:docId w15:val="{CBA42B19-F48F-44D4-9DC7-E0E3BBE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17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6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85"/>
  </w:style>
  <w:style w:type="paragraph" w:styleId="Footer">
    <w:name w:val="footer"/>
    <w:basedOn w:val="Normal"/>
    <w:link w:val="FooterChar"/>
    <w:uiPriority w:val="99"/>
    <w:unhideWhenUsed/>
    <w:rsid w:val="00856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85"/>
  </w:style>
  <w:style w:type="character" w:styleId="Strong">
    <w:name w:val="Strong"/>
    <w:basedOn w:val="DefaultParagraphFont"/>
    <w:uiPriority w:val="22"/>
    <w:qFormat/>
    <w:rsid w:val="002C0BA6"/>
    <w:rPr>
      <w:b/>
      <w:bCs/>
    </w:rPr>
  </w:style>
  <w:style w:type="paragraph" w:styleId="NormalWeb">
    <w:name w:val="Normal (Web)"/>
    <w:basedOn w:val="Normal"/>
    <w:uiPriority w:val="99"/>
    <w:unhideWhenUsed/>
    <w:rsid w:val="00EC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0A7B-E875-448D-9D33-E77A0196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Dr. K. Anitha Kumari PSGCT</cp:lastModifiedBy>
  <cp:revision>52</cp:revision>
  <dcterms:created xsi:type="dcterms:W3CDTF">2022-10-17T03:50:00Z</dcterms:created>
  <dcterms:modified xsi:type="dcterms:W3CDTF">2022-10-17T04:12:00Z</dcterms:modified>
</cp:coreProperties>
</file>