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5DF9" w:rsidRDefault="00DA5DF9" w:rsidP="00DA5DF9">
      <w:pPr>
        <w:pStyle w:val="Heading3"/>
      </w:pPr>
      <w:r>
        <w:t>DETAILED PROJECT REPORT</w:t>
      </w:r>
    </w:p>
    <w:p w:rsidR="00DA5DF9" w:rsidRDefault="00DA5DF9" w:rsidP="00DA5DF9">
      <w:pPr>
        <w:pStyle w:val="NormalWeb"/>
      </w:pPr>
      <w:r>
        <w:rPr>
          <w:b/>
          <w:bCs/>
        </w:rPr>
        <w:t>HEART DISEASE PREDICTION USING MACHINE LEARNING</w:t>
      </w:r>
      <w:r>
        <w:t xml:space="preserve"> </w:t>
      </w:r>
    </w:p>
    <w:p w:rsidR="00DA5DF9" w:rsidRDefault="00DA5DF9" w:rsidP="00DA5DF9">
      <w:pPr>
        <w:pStyle w:val="NormalWeb"/>
      </w:pPr>
      <w:r>
        <w:rPr>
          <w:b/>
          <w:bCs/>
        </w:rPr>
        <w:t>1. Introduction</w:t>
      </w:r>
      <w:r>
        <w:t xml:space="preserve"> Heart disease is a major health concern globally, and early diagnosis is vital for patient survival. This project implements a machine learning model to predict the presence of heart disease using clinical health markers.</w:t>
      </w:r>
    </w:p>
    <w:p w:rsidR="00DA5DF9" w:rsidRDefault="00DA5DF9" w:rsidP="00DA5DF9">
      <w:pPr>
        <w:pStyle w:val="NormalWeb"/>
      </w:pPr>
      <w:r>
        <w:rPr>
          <w:b/>
          <w:bCs/>
        </w:rPr>
        <w:t>2. Problem Statement</w:t>
      </w:r>
      <w:r>
        <w:t xml:space="preserve"> To develop a predictive system that can accurately classify whether a patient has heart disease or not based on a set of medical attributes.</w:t>
      </w:r>
    </w:p>
    <w:p w:rsidR="00DA5DF9" w:rsidRDefault="00DA5DF9" w:rsidP="00DA5DF9">
      <w:pPr>
        <w:pStyle w:val="NormalWeb"/>
      </w:pPr>
      <w:r>
        <w:rPr>
          <w:b/>
          <w:bCs/>
        </w:rPr>
        <w:t>3. Objectives</w:t>
      </w:r>
      <w:r>
        <w:t xml:space="preserve"> * Perform data collection and processing.</w:t>
      </w:r>
    </w:p>
    <w:p w:rsidR="00DA5DF9" w:rsidRDefault="00DA5DF9" w:rsidP="00DA5DF9">
      <w:pPr>
        <w:pStyle w:val="NormalWeb"/>
        <w:numPr>
          <w:ilvl w:val="0"/>
          <w:numId w:val="3"/>
        </w:numPr>
      </w:pPr>
      <w:r>
        <w:t>Check for missing values in the dataset.</w:t>
      </w:r>
    </w:p>
    <w:p w:rsidR="00DA5DF9" w:rsidRDefault="00DA5DF9" w:rsidP="00DA5DF9">
      <w:pPr>
        <w:pStyle w:val="NormalWeb"/>
        <w:numPr>
          <w:ilvl w:val="0"/>
          <w:numId w:val="3"/>
        </w:numPr>
      </w:pPr>
      <w:r>
        <w:t>Split the data into training and testing sets.</w:t>
      </w:r>
    </w:p>
    <w:p w:rsidR="00DA5DF9" w:rsidRDefault="00DA5DF9" w:rsidP="00DA5DF9">
      <w:pPr>
        <w:pStyle w:val="NormalWeb"/>
        <w:numPr>
          <w:ilvl w:val="0"/>
          <w:numId w:val="3"/>
        </w:numPr>
      </w:pPr>
      <w:r>
        <w:t>Build and train a Logistic Regression model.</w:t>
      </w:r>
    </w:p>
    <w:p w:rsidR="00DA5DF9" w:rsidRDefault="00DA5DF9" w:rsidP="00DA5DF9">
      <w:pPr>
        <w:pStyle w:val="NormalWeb"/>
        <w:numPr>
          <w:ilvl w:val="0"/>
          <w:numId w:val="3"/>
        </w:numPr>
      </w:pPr>
      <w:r>
        <w:t>Evaluate model performance using accuracy scores.</w:t>
      </w:r>
    </w:p>
    <w:p w:rsidR="00DA5DF9" w:rsidRDefault="00DA5DF9" w:rsidP="00DA5DF9">
      <w:pPr>
        <w:pStyle w:val="NormalWeb"/>
      </w:pPr>
      <w:r>
        <w:rPr>
          <w:b/>
          <w:bCs/>
        </w:rPr>
        <w:t>4. Dataset Description</w:t>
      </w:r>
      <w:r>
        <w:t xml:space="preserve"> The dataset consists of 303 patient records with 14 clinical features:</w:t>
      </w:r>
    </w:p>
    <w:p w:rsidR="00DA5DF9" w:rsidRDefault="00DA5DF9" w:rsidP="00DA5DF9">
      <w:pPr>
        <w:pStyle w:val="NormalWeb"/>
        <w:numPr>
          <w:ilvl w:val="0"/>
          <w:numId w:val="4"/>
        </w:numPr>
      </w:pPr>
      <w:r>
        <w:rPr>
          <w:b/>
          <w:bCs/>
        </w:rPr>
        <w:t>Attributes:</w:t>
      </w:r>
      <w:r>
        <w:t xml:space="preserve"> Age, sex, chest pain type (cp), resting blood pressure (</w:t>
      </w:r>
      <w:proofErr w:type="spellStart"/>
      <w:r>
        <w:t>trestbps</w:t>
      </w:r>
      <w:proofErr w:type="spellEnd"/>
      <w:r>
        <w:t>), cholesterol (</w:t>
      </w:r>
      <w:proofErr w:type="spellStart"/>
      <w:r>
        <w:t>chol</w:t>
      </w:r>
      <w:proofErr w:type="spellEnd"/>
      <w:r>
        <w:t>), fasting blood sugar (</w:t>
      </w:r>
      <w:proofErr w:type="spellStart"/>
      <w:r>
        <w:t>fbs</w:t>
      </w:r>
      <w:proofErr w:type="spellEnd"/>
      <w:r>
        <w:t>), resting ECG, max heart rate (</w:t>
      </w:r>
      <w:proofErr w:type="spellStart"/>
      <w:r>
        <w:t>thalach</w:t>
      </w:r>
      <w:proofErr w:type="spellEnd"/>
      <w:r>
        <w:t>), exercise-induced angina (</w:t>
      </w:r>
      <w:proofErr w:type="spellStart"/>
      <w:r>
        <w:t>exang</w:t>
      </w:r>
      <w:proofErr w:type="spellEnd"/>
      <w:r>
        <w:t>), ST depression (</w:t>
      </w:r>
      <w:proofErr w:type="spellStart"/>
      <w:r>
        <w:t>oldpeak</w:t>
      </w:r>
      <w:proofErr w:type="spellEnd"/>
      <w:r>
        <w:t xml:space="preserve">), slope, number of major vessels (ca), and </w:t>
      </w:r>
      <w:proofErr w:type="spellStart"/>
      <w:r>
        <w:t>thal</w:t>
      </w:r>
      <w:proofErr w:type="spellEnd"/>
      <w:r>
        <w:t>.</w:t>
      </w:r>
    </w:p>
    <w:p w:rsidR="00DA5DF9" w:rsidRDefault="00DA5DF9" w:rsidP="00DA5DF9">
      <w:pPr>
        <w:pStyle w:val="NormalWeb"/>
        <w:numPr>
          <w:ilvl w:val="0"/>
          <w:numId w:val="4"/>
        </w:numPr>
      </w:pPr>
      <w:r>
        <w:rPr>
          <w:b/>
          <w:bCs/>
        </w:rPr>
        <w:t>Target:</w:t>
      </w:r>
      <w:r>
        <w:t xml:space="preserve"> 1 represents a diseased heart, and 0 represents a healthy heart.</w:t>
      </w:r>
    </w:p>
    <w:p w:rsidR="00DA5DF9" w:rsidRDefault="00DA5DF9" w:rsidP="00DA5DF9">
      <w:pPr>
        <w:pStyle w:val="NormalWeb"/>
      </w:pPr>
      <w:r>
        <w:rPr>
          <w:b/>
          <w:bCs/>
        </w:rPr>
        <w:t>5. Methodology</w:t>
      </w:r>
      <w:r>
        <w:t xml:space="preserve"> * </w:t>
      </w:r>
      <w:r>
        <w:rPr>
          <w:b/>
          <w:bCs/>
        </w:rPr>
        <w:t>Step 1:</w:t>
      </w:r>
      <w:r>
        <w:t xml:space="preserve"> Load the heart disease data into a Pandas </w:t>
      </w:r>
      <w:proofErr w:type="spellStart"/>
      <w:r>
        <w:t>DataFrame</w:t>
      </w:r>
      <w:proofErr w:type="spellEnd"/>
      <w:r>
        <w:t>.</w:t>
      </w:r>
    </w:p>
    <w:p w:rsidR="00DA5DF9" w:rsidRDefault="00DA5DF9" w:rsidP="00DA5DF9">
      <w:pPr>
        <w:pStyle w:val="NormalWeb"/>
        <w:numPr>
          <w:ilvl w:val="0"/>
          <w:numId w:val="5"/>
        </w:numPr>
      </w:pPr>
      <w:r>
        <w:rPr>
          <w:b/>
          <w:bCs/>
        </w:rPr>
        <w:t>Step 2:</w:t>
      </w:r>
      <w:r>
        <w:t xml:space="preserve"> Analyze data distribution and check for null values.</w:t>
      </w:r>
    </w:p>
    <w:p w:rsidR="00DA5DF9" w:rsidRDefault="00DA5DF9" w:rsidP="00DA5DF9">
      <w:pPr>
        <w:pStyle w:val="NormalWeb"/>
        <w:numPr>
          <w:ilvl w:val="0"/>
          <w:numId w:val="5"/>
        </w:numPr>
      </w:pPr>
      <w:r>
        <w:rPr>
          <w:b/>
          <w:bCs/>
        </w:rPr>
        <w:t>Step 3:</w:t>
      </w:r>
      <w:r>
        <w:t xml:space="preserve"> Separate features (X) from the target variable (Y).</w:t>
      </w:r>
    </w:p>
    <w:p w:rsidR="00DA5DF9" w:rsidRDefault="00DA5DF9" w:rsidP="00DA5DF9">
      <w:pPr>
        <w:pStyle w:val="NormalWeb"/>
        <w:numPr>
          <w:ilvl w:val="0"/>
          <w:numId w:val="5"/>
        </w:numPr>
      </w:pPr>
      <w:r>
        <w:rPr>
          <w:b/>
          <w:bCs/>
        </w:rPr>
        <w:t>Step 4:</w:t>
      </w:r>
      <w:r>
        <w:t xml:space="preserve"> Split the data into training (80%) and testing (20%) sets.</w:t>
      </w:r>
    </w:p>
    <w:p w:rsidR="00DA5DF9" w:rsidRDefault="00DA5DF9" w:rsidP="00DA5DF9">
      <w:pPr>
        <w:pStyle w:val="NormalWeb"/>
        <w:numPr>
          <w:ilvl w:val="0"/>
          <w:numId w:val="5"/>
        </w:numPr>
      </w:pPr>
      <w:r>
        <w:rPr>
          <w:b/>
          <w:bCs/>
        </w:rPr>
        <w:t>Step 5:</w:t>
      </w:r>
      <w:r>
        <w:t xml:space="preserve"> Train the Logistic Regression model using the training data.</w:t>
      </w:r>
    </w:p>
    <w:p w:rsidR="00DA5DF9" w:rsidRDefault="00DA5DF9" w:rsidP="00DA5DF9">
      <w:pPr>
        <w:pStyle w:val="NormalWeb"/>
        <w:numPr>
          <w:ilvl w:val="0"/>
          <w:numId w:val="5"/>
        </w:numPr>
      </w:pPr>
      <w:r>
        <w:rPr>
          <w:b/>
          <w:bCs/>
        </w:rPr>
        <w:t>Step 6:</w:t>
      </w:r>
      <w:r>
        <w:t xml:space="preserve"> Evaluate the model using the accuracy score metric.</w:t>
      </w:r>
    </w:p>
    <w:p w:rsidR="00DA5DF9" w:rsidRDefault="00DA5DF9" w:rsidP="00DA5DF9">
      <w:pPr>
        <w:pStyle w:val="NormalWeb"/>
      </w:pPr>
      <w:r>
        <w:rPr>
          <w:b/>
          <w:bCs/>
        </w:rPr>
        <w:t>6. Tools and Technologies Used</w:t>
      </w:r>
      <w:r>
        <w:t xml:space="preserve"> * Python</w:t>
      </w:r>
    </w:p>
    <w:p w:rsidR="00DA5DF9" w:rsidRDefault="00DA5DF9" w:rsidP="00DA5DF9">
      <w:pPr>
        <w:pStyle w:val="NormalWeb"/>
        <w:numPr>
          <w:ilvl w:val="0"/>
          <w:numId w:val="6"/>
        </w:numPr>
      </w:pPr>
      <w:r>
        <w:t xml:space="preserve">Pandas &amp; </w:t>
      </w:r>
      <w:proofErr w:type="spellStart"/>
      <w:r>
        <w:t>NumPy</w:t>
      </w:r>
      <w:proofErr w:type="spellEnd"/>
    </w:p>
    <w:p w:rsidR="00DA5DF9" w:rsidRDefault="00DA5DF9" w:rsidP="00DA5DF9">
      <w:pPr>
        <w:pStyle w:val="NormalWeb"/>
        <w:numPr>
          <w:ilvl w:val="0"/>
          <w:numId w:val="6"/>
        </w:numPr>
      </w:pPr>
      <w:proofErr w:type="spellStart"/>
      <w:r>
        <w:t>Scikit</w:t>
      </w:r>
      <w:proofErr w:type="spellEnd"/>
      <w:r>
        <w:t>-learn</w:t>
      </w:r>
    </w:p>
    <w:p w:rsidR="00DA5DF9" w:rsidRDefault="00DA5DF9" w:rsidP="00DA5DF9">
      <w:pPr>
        <w:pStyle w:val="NormalWeb"/>
        <w:numPr>
          <w:ilvl w:val="0"/>
          <w:numId w:val="6"/>
        </w:numPr>
      </w:pPr>
      <w:proofErr w:type="spellStart"/>
      <w:r>
        <w:t>Jupyter</w:t>
      </w:r>
      <w:proofErr w:type="spellEnd"/>
      <w:r>
        <w:t xml:space="preserve"> Notebook / Google </w:t>
      </w:r>
      <w:proofErr w:type="spellStart"/>
      <w:r>
        <w:t>Colab</w:t>
      </w:r>
      <w:proofErr w:type="spellEnd"/>
    </w:p>
    <w:p w:rsidR="00DA5DF9" w:rsidRDefault="00DA5DF9" w:rsidP="00DA5DF9">
      <w:pPr>
        <w:pStyle w:val="NormalWeb"/>
      </w:pPr>
      <w:r>
        <w:rPr>
          <w:b/>
          <w:bCs/>
        </w:rPr>
        <w:t>7. Implementation</w:t>
      </w:r>
      <w:r>
        <w:t xml:space="preserve"> The project utilizes the Logistic Regression algorithm, which is highly effective for binary classification tasks. The model is trained on medical parameters to find patterns that distinguish healthy individuals from those with heart disease.</w:t>
      </w:r>
    </w:p>
    <w:p w:rsidR="00DA5DF9" w:rsidRDefault="00DA5DF9" w:rsidP="00DA5DF9">
      <w:pPr>
        <w:pStyle w:val="NormalWeb"/>
      </w:pPr>
      <w:r>
        <w:rPr>
          <w:b/>
          <w:bCs/>
        </w:rPr>
        <w:lastRenderedPageBreak/>
        <w:t>8. Results</w:t>
      </w:r>
      <w:r>
        <w:t xml:space="preserve"> The model achieved an accuracy of approximately </w:t>
      </w:r>
      <w:r>
        <w:rPr>
          <w:b/>
          <w:bCs/>
        </w:rPr>
        <w:t>81.97%</w:t>
      </w:r>
      <w:r>
        <w:t xml:space="preserve"> on the test data. A predictive system was also built to take manual input (e.g., age 62, female) and successfully output a diagnosis.</w:t>
      </w:r>
    </w:p>
    <w:p w:rsidR="00DA5DF9" w:rsidRDefault="00DA5DF9" w:rsidP="00DA5DF9">
      <w:pPr>
        <w:pStyle w:val="NormalWeb"/>
      </w:pPr>
      <w:r>
        <w:rPr>
          <w:b/>
          <w:bCs/>
        </w:rPr>
        <w:t>9. Conclusion</w:t>
      </w:r>
      <w:r>
        <w:t xml:space="preserve"> Machine learning provides a powerful tool for medical diagnosis. This Logistic Regression model serves as a reliable baseline for predicting heart disease based on common clinical data.</w:t>
      </w:r>
    </w:p>
    <w:p w:rsidR="0037330A" w:rsidRPr="00DA5DF9" w:rsidRDefault="0037330A" w:rsidP="00DA5DF9"/>
    <w:sectPr w:rsidR="0037330A" w:rsidRPr="00DA5DF9" w:rsidSect="0037330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C0590"/>
    <w:multiLevelType w:val="multilevel"/>
    <w:tmpl w:val="32B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A51E8"/>
    <w:multiLevelType w:val="multilevel"/>
    <w:tmpl w:val="04A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4D2F9B"/>
    <w:multiLevelType w:val="multilevel"/>
    <w:tmpl w:val="1B14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0F4174"/>
    <w:multiLevelType w:val="multilevel"/>
    <w:tmpl w:val="79D0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AB5827"/>
    <w:multiLevelType w:val="multilevel"/>
    <w:tmpl w:val="1E12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8D0C44"/>
    <w:multiLevelType w:val="multilevel"/>
    <w:tmpl w:val="868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5"/>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DA5DF9"/>
    <w:rsid w:val="0037330A"/>
    <w:rsid w:val="00DA5DF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30A"/>
  </w:style>
  <w:style w:type="paragraph" w:styleId="Heading3">
    <w:name w:val="heading 3"/>
    <w:basedOn w:val="Normal"/>
    <w:next w:val="Normal"/>
    <w:link w:val="Heading3Char"/>
    <w:uiPriority w:val="9"/>
    <w:semiHidden/>
    <w:unhideWhenUsed/>
    <w:qFormat/>
    <w:rsid w:val="00DA5DF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DA5DF9"/>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A5DF9"/>
    <w:rPr>
      <w:rFonts w:ascii="Times New Roman" w:eastAsia="Times New Roman" w:hAnsi="Times New Roman" w:cs="Times New Roman"/>
      <w:b/>
      <w:bCs/>
      <w:sz w:val="24"/>
      <w:szCs w:val="24"/>
      <w:lang w:bidi="hi-IN"/>
    </w:rPr>
  </w:style>
  <w:style w:type="paragraph" w:styleId="NormalWeb">
    <w:name w:val="Normal (Web)"/>
    <w:basedOn w:val="Normal"/>
    <w:uiPriority w:val="99"/>
    <w:semiHidden/>
    <w:unhideWhenUsed/>
    <w:rsid w:val="00DA5DF9"/>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citation-25">
    <w:name w:val="citation-25"/>
    <w:basedOn w:val="DefaultParagraphFont"/>
    <w:rsid w:val="00DA5DF9"/>
  </w:style>
  <w:style w:type="character" w:customStyle="1" w:styleId="citation-24">
    <w:name w:val="citation-24"/>
    <w:basedOn w:val="DefaultParagraphFont"/>
    <w:rsid w:val="00DA5DF9"/>
  </w:style>
  <w:style w:type="character" w:customStyle="1" w:styleId="citation-23">
    <w:name w:val="citation-23"/>
    <w:basedOn w:val="DefaultParagraphFont"/>
    <w:rsid w:val="00DA5DF9"/>
  </w:style>
  <w:style w:type="character" w:customStyle="1" w:styleId="citation-22">
    <w:name w:val="citation-22"/>
    <w:basedOn w:val="DefaultParagraphFont"/>
    <w:rsid w:val="00DA5DF9"/>
  </w:style>
  <w:style w:type="character" w:customStyle="1" w:styleId="citation-21">
    <w:name w:val="citation-21"/>
    <w:basedOn w:val="DefaultParagraphFont"/>
    <w:rsid w:val="00DA5DF9"/>
  </w:style>
  <w:style w:type="character" w:customStyle="1" w:styleId="citation-20">
    <w:name w:val="citation-20"/>
    <w:basedOn w:val="DefaultParagraphFont"/>
    <w:rsid w:val="00DA5DF9"/>
  </w:style>
  <w:style w:type="character" w:customStyle="1" w:styleId="citation-19">
    <w:name w:val="citation-19"/>
    <w:basedOn w:val="DefaultParagraphFont"/>
    <w:rsid w:val="00DA5DF9"/>
  </w:style>
  <w:style w:type="character" w:customStyle="1" w:styleId="citation-18">
    <w:name w:val="citation-18"/>
    <w:basedOn w:val="DefaultParagraphFont"/>
    <w:rsid w:val="00DA5DF9"/>
  </w:style>
  <w:style w:type="character" w:customStyle="1" w:styleId="Heading3Char">
    <w:name w:val="Heading 3 Char"/>
    <w:basedOn w:val="DefaultParagraphFont"/>
    <w:link w:val="Heading3"/>
    <w:uiPriority w:val="9"/>
    <w:semiHidden/>
    <w:rsid w:val="00DA5DF9"/>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DA5DF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085303381">
      <w:bodyDiv w:val="1"/>
      <w:marLeft w:val="0"/>
      <w:marRight w:val="0"/>
      <w:marTop w:val="0"/>
      <w:marBottom w:val="0"/>
      <w:divBdr>
        <w:top w:val="none" w:sz="0" w:space="0" w:color="auto"/>
        <w:left w:val="none" w:sz="0" w:space="0" w:color="auto"/>
        <w:bottom w:val="none" w:sz="0" w:space="0" w:color="auto"/>
        <w:right w:val="none" w:sz="0" w:space="0" w:color="auto"/>
      </w:divBdr>
    </w:div>
    <w:div w:id="165749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2026-03-03T06:36:00Z</dcterms:created>
  <dcterms:modified xsi:type="dcterms:W3CDTF">2026-03-03T06:41:00Z</dcterms:modified>
</cp:coreProperties>
</file>