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Diabetes Prediction using Machine Learning</w:t>
      </w:r>
    </w:p>
    <w:p>
      <w:r>
        <w:t>1. INTRODUCTION</w:t>
        <w:br/>
        <w:t>Diabetes is a chronic medical condition that occurs when the body cannot properly regulate blood sugar levels. Early detection of diabetes can help prevent serious complications such as heart disease, kidney failure, and nerve damage. This project aims to develop a Machine Learning model to predict whether a person is diabetic or not based on medical attributes.</w:t>
      </w:r>
    </w:p>
    <w:p>
      <w:r>
        <w:t>2. OBJECTIVES</w:t>
        <w:br/>
        <w:t>- To analyze medical data related to diabetes.</w:t>
        <w:br/>
        <w:t>- To perform data preprocessing and exploratory data analysis.</w:t>
        <w:br/>
        <w:t>- To build and compare different Machine Learning classification models.</w:t>
        <w:br/>
        <w:t>- To evaluate model performance using suitable metrics.</w:t>
        <w:br/>
        <w:t>- To assist healthcare professionals in early diagnosis.</w:t>
      </w:r>
    </w:p>
    <w:p>
      <w:r>
        <w:t>3. DATASET DESCRIPTION</w:t>
        <w:br/>
        <w:t>The dataset used contains medical predictor variables and one target variable (Outcome). Common attributes include:</w:t>
        <w:br/>
        <w:t>- Pregnancies</w:t>
        <w:br/>
        <w:t>- Glucose Level</w:t>
        <w:br/>
        <w:t>- Blood Pressure</w:t>
        <w:br/>
        <w:t>- Skin Thickness</w:t>
        <w:br/>
        <w:t>- Insulin</w:t>
        <w:br/>
        <w:t>- BMI (Body Mass Index)</w:t>
        <w:br/>
        <w:t>- Diabetes Pedigree Function</w:t>
        <w:br/>
        <w:t>- Age</w:t>
        <w:br/>
        <w:t>- Outcome (0 = Non-Diabetic, 1 = Diabetic)</w:t>
      </w:r>
    </w:p>
    <w:p>
      <w:r>
        <w:t>4. METHODOLOGY</w:t>
        <w:br/>
        <w:t>Step 1: Data Collection – Imported dataset in CSV format.</w:t>
        <w:br/>
        <w:t>Step 2: Data Cleaning – Checked and handled missing or zero values.</w:t>
        <w:br/>
        <w:t>Step 3: Data Preprocessing – Feature scaling and normalization.</w:t>
        <w:br/>
        <w:t>Step 4: Exploratory Data Analysis – Identified correlations between features.</w:t>
        <w:br/>
        <w:t>Step 5: Model Building – Implemented algorithms such as Logistic Regression, Decision Tree, Random Forest, and K-Nearest Neighbors.</w:t>
        <w:br/>
        <w:t>Step 6: Model Evaluation – Used accuracy, confusion matrix, precision, recall, and F1-score.</w:t>
        <w:br/>
        <w:t>Step 7: Model Selection – Selected the best-performing model.</w:t>
      </w:r>
    </w:p>
    <w:p>
      <w:r>
        <w:t>5. MACHINE LEARNING ALGORITHMS USED</w:t>
        <w:br/>
        <w:t>- Logistic Regression</w:t>
        <w:br/>
        <w:t>- Decision Tree Classifier</w:t>
        <w:br/>
        <w:t>- Random Forest Classifier</w:t>
        <w:br/>
        <w:t>- K-Nearest Neighbors (KNN)</w:t>
        <w:br/>
        <w:t>Train-test split method was used for training and evaluation.</w:t>
      </w:r>
    </w:p>
    <w:p>
      <w:r>
        <w:t>6. PERFORMANCE METRICS</w:t>
        <w:br/>
        <w:t>- Accuracy</w:t>
        <w:br/>
        <w:t>- Confusion Matrix</w:t>
        <w:br/>
        <w:t>- Precision</w:t>
        <w:br/>
        <w:t>- Recall</w:t>
        <w:br/>
        <w:t>- F1 Score</w:t>
        <w:br/>
        <w:t>These metrics help evaluate the model’s prediction capability.</w:t>
      </w:r>
    </w:p>
    <w:p>
      <w:r>
        <w:t>7. RESULTS AND DISCUSSION</w:t>
        <w:br/>
        <w:t>After comparing different algorithms, Random Forest and Logistic Regression generally provide better performance in terms of balanced accuracy and recall. Glucose level, BMI, and Age were found to be significant predictors.</w:t>
      </w:r>
    </w:p>
    <w:p>
      <w:r>
        <w:t>8. CONCLUSION</w:t>
        <w:br/>
        <w:t>The project successfully developed a predictive model for early detection of diabetes. Such models can support healthcare professionals in making faster and more accurate diagnoses.</w:t>
      </w:r>
    </w:p>
    <w:p>
      <w:r>
        <w:t>9. FUTURE SCOPE</w:t>
        <w:br/>
        <w:t>- Deployment using Flask or Streamlit.</w:t>
        <w:br/>
        <w:t>- Integration with hospital management systems.</w:t>
        <w:br/>
        <w:t>- Use of Deep Learning techniques.</w:t>
        <w:br/>
        <w:t>- Real-time patient monitoring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