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CS010C Quiz 2: Chapters 3, 4 &amp; 5 Practice Quiz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Note: This quiz is much longer than the actual quiz to provide you with various problems for you to practice and understand.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Runtime Analysis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denote examples of the specified runtime in Big O notation and specify examples of various algorithms/operations that fall under that runtime.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Constant Time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Sample Answer: </w:t>
      </w:r>
    </w:p>
    <w:p w:rsidR="00000000" w:rsidDel="00000000" w:rsidP="00000000" w:rsidRDefault="00000000" w:rsidRPr="00000000" w14:paraId="0000000C">
      <w:pPr>
        <w:ind w:firstLine="72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O(1) -&gt; Linked List Append/Prepend, Stack Push/Pop/Top, Queue Push/Pop/Front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Logarithmic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Linear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Quadratic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Linear Logarithmic 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the following question, provide a sentence describing each scenario 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a tree has 6 nodes, what is the tallest, shortest, and average tree height?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Tallest: 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Shortest: 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Average: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a stack? 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a queue? 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a heap? 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There are some situations in which a queue has O(n) operations, what is that situation and how can you solve it? 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difference between Quicksort and Mergesort? What advantages/disadvantages do Quicksort and Mergesort have?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Coding Questions</w:t>
      </w:r>
    </w:p>
    <w:p w:rsidR="00000000" w:rsidDel="00000000" w:rsidP="00000000" w:rsidRDefault="00000000" w:rsidRPr="00000000" w14:paraId="00000057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Provided the given class, please code the following functions: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Search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Largest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Smallest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Node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val = 0;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left = nullptr;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right = nullptr;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BST {</w:t>
        <w:br w:type="textWrapping"/>
        <w:tab/>
        <w:t xml:space="preserve">private: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Node* root = nullptr;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search(const Node*, const int) const;</w:t>
      </w:r>
    </w:p>
    <w:p w:rsidR="00000000" w:rsidDel="00000000" w:rsidP="00000000" w:rsidRDefault="00000000" w:rsidRPr="00000000" w14:paraId="0000006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largest(const Node*) const;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smallest(const Node*) const;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sum(const Node*) const;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height(Node*) const;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bool search(const int key) const {</w:t>
        <w:br w:type="textWrapping"/>
        <w:tab/>
        <w:tab/>
        <w:tab/>
        <w:t xml:space="preserve">return search(Node*, key);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largest() const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largest(root);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smallest() const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smallest(root);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sum() const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sum(root);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 of Given Node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height(Node*) const {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Search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search(Node* node, int key) const {</w:t>
        <w:br w:type="textWrapping"/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Largest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largest(Node* node) const {</w:t>
        <w:br w:type="textWrapping"/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Smallest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smallest(Node* node) const {</w:t>
        <w:br w:type="textWrapping"/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</w:t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sum(Node* node) const {</w:t>
        <w:br w:type="textWrapping"/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Visual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following questions 19 and 20 require you to visually draw the BST after inserting the specified element(s). DO NOT WRITE ANY CODE. ONLY DRAW/BOX THE RESULTING TREE.</w:t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Insert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3 4 8 6 2 9 10 7 5 1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into a BST</w:t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D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Insert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2 8 4 5 7 6 1 9 3 10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into a BST</w:t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Insert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2 3 9 8 1 7 4 6 10 5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into a Heap (Visualize as a Tree)</w:t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Insert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5 9 7 8 3 4 2 10 1 6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into a Heap (Visualize as an Array)</w:t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