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59257" w14:textId="77777777" w:rsidR="003C0807" w:rsidRDefault="003C0807" w:rsidP="003C0807"/>
    <w:p w14:paraId="554BDB16" w14:textId="42521D8C" w:rsidR="003C0807" w:rsidRDefault="003C0807" w:rsidP="003C0807">
      <w:r w:rsidRPr="003C0807">
        <w:rPr>
          <w:b/>
          <w:bCs/>
          <w:sz w:val="28"/>
          <w:szCs w:val="28"/>
        </w:rPr>
        <w:t>E-learning Platform Documentatio</w:t>
      </w:r>
      <w:r>
        <w:rPr>
          <w:b/>
          <w:bCs/>
          <w:sz w:val="28"/>
          <w:szCs w:val="28"/>
        </w:rPr>
        <w:t>n</w:t>
      </w:r>
    </w:p>
    <w:p w14:paraId="3569CE2C" w14:textId="7FDB3588" w:rsidR="003C0807" w:rsidRPr="008F5135" w:rsidRDefault="003C0807" w:rsidP="003C0807">
      <w:pPr>
        <w:rPr>
          <w:b/>
          <w:bCs/>
        </w:rPr>
      </w:pPr>
      <w:r w:rsidRPr="008F5135">
        <w:rPr>
          <w:b/>
          <w:bCs/>
        </w:rPr>
        <w:t>Team Name:</w:t>
      </w:r>
      <w:r w:rsidR="008F5135">
        <w:rPr>
          <w:b/>
          <w:bCs/>
        </w:rPr>
        <w:t xml:space="preserve"> PHEONIX DEBUGS</w:t>
      </w:r>
      <w:r w:rsidRPr="008F5135">
        <w:rPr>
          <w:b/>
          <w:bCs/>
        </w:rPr>
        <w:t xml:space="preserve"> </w:t>
      </w:r>
    </w:p>
    <w:p w14:paraId="1A87F28A" w14:textId="65EC0ECE" w:rsidR="003C0807" w:rsidRPr="008F5135" w:rsidRDefault="003C0807" w:rsidP="003C0807">
      <w:pPr>
        <w:rPr>
          <w:b/>
          <w:bCs/>
        </w:rPr>
      </w:pPr>
      <w:r w:rsidRPr="008F5135">
        <w:rPr>
          <w:b/>
          <w:bCs/>
        </w:rPr>
        <w:t xml:space="preserve">Date: </w:t>
      </w:r>
      <w:r w:rsidR="008F5135">
        <w:rPr>
          <w:b/>
          <w:bCs/>
        </w:rPr>
        <w:t>05-04-25</w:t>
      </w:r>
    </w:p>
    <w:p w14:paraId="6C705798" w14:textId="5976A9D9" w:rsidR="003C0807" w:rsidRDefault="003C0807" w:rsidP="003C0807">
      <w:r w:rsidRPr="003C0807">
        <w:rPr>
          <w:b/>
          <w:bCs/>
          <w:sz w:val="24"/>
          <w:szCs w:val="24"/>
        </w:rPr>
        <w:t>Project Overview</w:t>
      </w:r>
    </w:p>
    <w:p w14:paraId="60BC75D4" w14:textId="3F6C929A" w:rsidR="003C0807" w:rsidRDefault="003C0807" w:rsidP="003C0807">
      <w:r>
        <w:t>The E-learning Platform is a web-based application designed to facilitate online learning with interactive features for both students and instructors. Developed during our hackathon, this platform provides course management, user authentication, and learning material distribution capabilities.</w:t>
      </w:r>
    </w:p>
    <w:p w14:paraId="39013BE1" w14:textId="77777777" w:rsidR="003C0807" w:rsidRDefault="003C0807" w:rsidP="003C0807"/>
    <w:p w14:paraId="7F62F5DC" w14:textId="2F14FC2B" w:rsidR="003C0807" w:rsidRDefault="003C0807" w:rsidP="003C0807">
      <w:r w:rsidRPr="003C0807">
        <w:rPr>
          <w:b/>
          <w:bCs/>
          <w:sz w:val="24"/>
          <w:szCs w:val="24"/>
        </w:rPr>
        <w:t>Technical Specifications</w:t>
      </w:r>
    </w:p>
    <w:p w14:paraId="127EF1EF" w14:textId="77777777" w:rsidR="003C0807" w:rsidRDefault="003C0807" w:rsidP="003C0807"/>
    <w:p w14:paraId="2B141ECA" w14:textId="27C8E7B7" w:rsidR="003C0807" w:rsidRPr="003C0807" w:rsidRDefault="003C0807" w:rsidP="003C0807">
      <w:pPr>
        <w:rPr>
          <w:b/>
          <w:bCs/>
          <w:sz w:val="24"/>
          <w:szCs w:val="24"/>
        </w:rPr>
      </w:pPr>
      <w:r w:rsidRPr="003C0807">
        <w:rPr>
          <w:b/>
          <w:bCs/>
          <w:sz w:val="24"/>
          <w:szCs w:val="24"/>
        </w:rPr>
        <w:t>System Architecture</w:t>
      </w:r>
    </w:p>
    <w:p w14:paraId="3DEDF15E" w14:textId="5C7AECA9" w:rsidR="003C0807" w:rsidRDefault="003C0807" w:rsidP="003C0807">
      <w:r>
        <w:t xml:space="preserve">Frontend: React.js  </w:t>
      </w:r>
    </w:p>
    <w:p w14:paraId="6C516FA6" w14:textId="40E9315E" w:rsidR="003C0807" w:rsidRDefault="003C0807" w:rsidP="003C0807">
      <w:r>
        <w:t xml:space="preserve">Backend: Node.js with Express  </w:t>
      </w:r>
    </w:p>
    <w:p w14:paraId="32E19073" w14:textId="0F4707FD" w:rsidR="003C0807" w:rsidRDefault="003C0807" w:rsidP="003C0807">
      <w:r>
        <w:t xml:space="preserve">Database: MongoDB  </w:t>
      </w:r>
    </w:p>
    <w:p w14:paraId="58AAEF39" w14:textId="77777777" w:rsidR="003C0807" w:rsidRDefault="003C0807" w:rsidP="003C0807"/>
    <w:p w14:paraId="126F6492" w14:textId="606146E3" w:rsidR="003C0807" w:rsidRPr="003C0807" w:rsidRDefault="003C0807" w:rsidP="003C0807">
      <w:pPr>
        <w:rPr>
          <w:b/>
          <w:bCs/>
          <w:sz w:val="28"/>
          <w:szCs w:val="28"/>
        </w:rPr>
      </w:pPr>
      <w:r w:rsidRPr="003C0807">
        <w:rPr>
          <w:b/>
          <w:bCs/>
          <w:sz w:val="28"/>
          <w:szCs w:val="28"/>
        </w:rPr>
        <w:t xml:space="preserve">Project Structure </w:t>
      </w:r>
    </w:p>
    <w:p w14:paraId="31A6B9A5" w14:textId="754EB168" w:rsidR="003C0807" w:rsidRDefault="003C0807" w:rsidP="003C0807">
      <w:r w:rsidRPr="003C0807">
        <w:drawing>
          <wp:inline distT="0" distB="0" distL="0" distR="0" wp14:anchorId="66F8C875" wp14:editId="24F77ACB">
            <wp:extent cx="5731510" cy="2176780"/>
            <wp:effectExtent l="0" t="0" r="2540" b="0"/>
            <wp:docPr id="126305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56423" name=""/>
                    <pic:cNvPicPr/>
                  </pic:nvPicPr>
                  <pic:blipFill>
                    <a:blip r:embed="rId4"/>
                    <a:stretch>
                      <a:fillRect/>
                    </a:stretch>
                  </pic:blipFill>
                  <pic:spPr>
                    <a:xfrm>
                      <a:off x="0" y="0"/>
                      <a:ext cx="5731510" cy="2176780"/>
                    </a:xfrm>
                    <a:prstGeom prst="rect">
                      <a:avLst/>
                    </a:prstGeom>
                  </pic:spPr>
                </pic:pic>
              </a:graphicData>
            </a:graphic>
          </wp:inline>
        </w:drawing>
      </w:r>
    </w:p>
    <w:p w14:paraId="642CC7A8" w14:textId="598007E9" w:rsidR="003C0807" w:rsidRDefault="003C0807" w:rsidP="003C0807">
      <w:r w:rsidRPr="003C0807">
        <w:rPr>
          <w:b/>
          <w:bCs/>
          <w:sz w:val="28"/>
          <w:szCs w:val="28"/>
        </w:rPr>
        <w:t>Installation Guide</w:t>
      </w:r>
      <w:r>
        <w:t xml:space="preserve"> </w:t>
      </w:r>
    </w:p>
    <w:p w14:paraId="24F45445" w14:textId="77777777" w:rsidR="003C0807" w:rsidRDefault="003C0807" w:rsidP="003C0807"/>
    <w:p w14:paraId="4C51A58B" w14:textId="1533E5E1" w:rsidR="003C0807" w:rsidRPr="003C0807" w:rsidRDefault="003C0807" w:rsidP="003C0807">
      <w:pPr>
        <w:rPr>
          <w:sz w:val="24"/>
          <w:szCs w:val="24"/>
        </w:rPr>
      </w:pPr>
      <w:r w:rsidRPr="003C0807">
        <w:rPr>
          <w:sz w:val="24"/>
          <w:szCs w:val="24"/>
        </w:rPr>
        <w:t xml:space="preserve">Prerequisites </w:t>
      </w:r>
    </w:p>
    <w:p w14:paraId="7348B476" w14:textId="77777777" w:rsidR="003C0807" w:rsidRPr="003C0807" w:rsidRDefault="003C0807" w:rsidP="003C0807">
      <w:pPr>
        <w:rPr>
          <w:sz w:val="24"/>
          <w:szCs w:val="24"/>
        </w:rPr>
      </w:pPr>
      <w:r w:rsidRPr="003C0807">
        <w:rPr>
          <w:sz w:val="24"/>
          <w:szCs w:val="24"/>
        </w:rPr>
        <w:t xml:space="preserve">- Node.js (v14 or later)  </w:t>
      </w:r>
    </w:p>
    <w:p w14:paraId="5105E176" w14:textId="4450C999" w:rsidR="003C0807" w:rsidRPr="003C0807" w:rsidRDefault="003C0807" w:rsidP="003C0807">
      <w:pPr>
        <w:rPr>
          <w:sz w:val="24"/>
          <w:szCs w:val="24"/>
        </w:rPr>
      </w:pPr>
      <w:r w:rsidRPr="003C0807">
        <w:rPr>
          <w:sz w:val="24"/>
          <w:szCs w:val="24"/>
        </w:rPr>
        <w:t xml:space="preserve">- MongoDB Atlas account or local MongoDB installation  </w:t>
      </w:r>
    </w:p>
    <w:p w14:paraId="69A73BF7" w14:textId="56D2497C" w:rsidR="003C0807" w:rsidRDefault="003C0807" w:rsidP="003C0807">
      <w:r w:rsidRPr="003C0807">
        <w:rPr>
          <w:b/>
          <w:bCs/>
          <w:sz w:val="28"/>
          <w:szCs w:val="28"/>
        </w:rPr>
        <w:t>Setup Instructions</w:t>
      </w:r>
    </w:p>
    <w:p w14:paraId="4FB461A0" w14:textId="77777777" w:rsidR="003C0807" w:rsidRDefault="003C0807" w:rsidP="003C0807"/>
    <w:p w14:paraId="56120A5F" w14:textId="3D587111" w:rsidR="003C0807" w:rsidRPr="003C0807" w:rsidRDefault="003C0807" w:rsidP="003C0807">
      <w:pPr>
        <w:rPr>
          <w:b/>
          <w:bCs/>
        </w:rPr>
      </w:pPr>
      <w:r w:rsidRPr="003C0807">
        <w:rPr>
          <w:b/>
          <w:bCs/>
        </w:rPr>
        <w:t xml:space="preserve">Clone the repository: </w:t>
      </w:r>
    </w:p>
    <w:p w14:paraId="2C460DE8" w14:textId="60BC7730" w:rsidR="003C0807" w:rsidRDefault="003C0807" w:rsidP="003C0807">
      <w:r w:rsidRPr="003C0807">
        <w:drawing>
          <wp:inline distT="0" distB="0" distL="0" distR="0" wp14:anchorId="39354AD9" wp14:editId="7EEA1A06">
            <wp:extent cx="5731510" cy="1000760"/>
            <wp:effectExtent l="0" t="0" r="2540" b="8890"/>
            <wp:docPr id="89037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77370" name=""/>
                    <pic:cNvPicPr/>
                  </pic:nvPicPr>
                  <pic:blipFill>
                    <a:blip r:embed="rId5"/>
                    <a:stretch>
                      <a:fillRect/>
                    </a:stretch>
                  </pic:blipFill>
                  <pic:spPr>
                    <a:xfrm>
                      <a:off x="0" y="0"/>
                      <a:ext cx="5731510" cy="1000760"/>
                    </a:xfrm>
                    <a:prstGeom prst="rect">
                      <a:avLst/>
                    </a:prstGeom>
                  </pic:spPr>
                </pic:pic>
              </a:graphicData>
            </a:graphic>
          </wp:inline>
        </w:drawing>
      </w:r>
    </w:p>
    <w:p w14:paraId="169052C7" w14:textId="36844AF6" w:rsidR="003C0807" w:rsidRPr="003C0807" w:rsidRDefault="003C0807" w:rsidP="003C0807">
      <w:pPr>
        <w:rPr>
          <w:b/>
          <w:bCs/>
        </w:rPr>
      </w:pPr>
      <w:r w:rsidRPr="003C0807">
        <w:rPr>
          <w:b/>
          <w:bCs/>
        </w:rPr>
        <w:t>Install dependencies:</w:t>
      </w:r>
    </w:p>
    <w:p w14:paraId="259B997A" w14:textId="2F06D876" w:rsidR="003C0807" w:rsidRDefault="003C0807" w:rsidP="003C0807">
      <w:r w:rsidRPr="003C0807">
        <w:drawing>
          <wp:inline distT="0" distB="0" distL="0" distR="0" wp14:anchorId="34AB01C2" wp14:editId="1F6F2F9E">
            <wp:extent cx="3429479" cy="2152950"/>
            <wp:effectExtent l="0" t="0" r="0" b="0"/>
            <wp:docPr id="5146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348" name=""/>
                    <pic:cNvPicPr/>
                  </pic:nvPicPr>
                  <pic:blipFill>
                    <a:blip r:embed="rId6"/>
                    <a:stretch>
                      <a:fillRect/>
                    </a:stretch>
                  </pic:blipFill>
                  <pic:spPr>
                    <a:xfrm>
                      <a:off x="0" y="0"/>
                      <a:ext cx="3429479" cy="2152950"/>
                    </a:xfrm>
                    <a:prstGeom prst="rect">
                      <a:avLst/>
                    </a:prstGeom>
                  </pic:spPr>
                </pic:pic>
              </a:graphicData>
            </a:graphic>
          </wp:inline>
        </w:drawing>
      </w:r>
    </w:p>
    <w:p w14:paraId="1D16908D" w14:textId="1FC051D3" w:rsidR="003C0807" w:rsidRPr="003C0807" w:rsidRDefault="003C0807" w:rsidP="003C0807">
      <w:pPr>
        <w:rPr>
          <w:b/>
          <w:bCs/>
        </w:rPr>
      </w:pPr>
      <w:r w:rsidRPr="003C0807">
        <w:rPr>
          <w:b/>
          <w:bCs/>
        </w:rPr>
        <w:t>Configure environment variables</w:t>
      </w:r>
      <w:r>
        <w:rPr>
          <w:b/>
          <w:bCs/>
        </w:rPr>
        <w:t>.</w:t>
      </w:r>
      <w:r w:rsidRPr="003C0807">
        <w:rPr>
          <w:b/>
          <w:bCs/>
        </w:rPr>
        <w:t xml:space="preserve"> (Create `.env` in `/server`):  </w:t>
      </w:r>
    </w:p>
    <w:p w14:paraId="7E6CB01A" w14:textId="319DB3EF" w:rsidR="003C0807" w:rsidRDefault="003C0807" w:rsidP="003C0807">
      <w:r>
        <w:t xml:space="preserve">   </w:t>
      </w:r>
      <w:r w:rsidRPr="003C0807">
        <w:drawing>
          <wp:inline distT="0" distB="0" distL="0" distR="0" wp14:anchorId="0A0C9F76" wp14:editId="214E17DC">
            <wp:extent cx="4010585" cy="1190791"/>
            <wp:effectExtent l="0" t="0" r="9525" b="9525"/>
            <wp:docPr id="39466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62786" name=""/>
                    <pic:cNvPicPr/>
                  </pic:nvPicPr>
                  <pic:blipFill>
                    <a:blip r:embed="rId7"/>
                    <a:stretch>
                      <a:fillRect/>
                    </a:stretch>
                  </pic:blipFill>
                  <pic:spPr>
                    <a:xfrm>
                      <a:off x="0" y="0"/>
                      <a:ext cx="4010585" cy="1190791"/>
                    </a:xfrm>
                    <a:prstGeom prst="rect">
                      <a:avLst/>
                    </a:prstGeom>
                  </pic:spPr>
                </pic:pic>
              </a:graphicData>
            </a:graphic>
          </wp:inline>
        </w:drawing>
      </w:r>
    </w:p>
    <w:p w14:paraId="42AD2654" w14:textId="056E093C" w:rsidR="003C0807" w:rsidRPr="008F5135" w:rsidRDefault="003C0807" w:rsidP="003C0807">
      <w:pPr>
        <w:rPr>
          <w:b/>
          <w:bCs/>
        </w:rPr>
      </w:pPr>
      <w:r w:rsidRPr="003C0807">
        <w:rPr>
          <w:b/>
          <w:bCs/>
        </w:rPr>
        <w:t>Run the application:</w:t>
      </w:r>
    </w:p>
    <w:p w14:paraId="61474084" w14:textId="16AB284E" w:rsidR="003C0807" w:rsidRDefault="008F5135" w:rsidP="003C0807">
      <w:r w:rsidRPr="008F5135">
        <w:drawing>
          <wp:inline distT="0" distB="0" distL="0" distR="0" wp14:anchorId="3F3608CF" wp14:editId="16FCCA30">
            <wp:extent cx="4382112" cy="1686160"/>
            <wp:effectExtent l="0" t="0" r="0" b="9525"/>
            <wp:docPr id="28062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24337" name=""/>
                    <pic:cNvPicPr/>
                  </pic:nvPicPr>
                  <pic:blipFill>
                    <a:blip r:embed="rId8"/>
                    <a:stretch>
                      <a:fillRect/>
                    </a:stretch>
                  </pic:blipFill>
                  <pic:spPr>
                    <a:xfrm>
                      <a:off x="0" y="0"/>
                      <a:ext cx="4382112" cy="1686160"/>
                    </a:xfrm>
                    <a:prstGeom prst="rect">
                      <a:avLst/>
                    </a:prstGeom>
                  </pic:spPr>
                </pic:pic>
              </a:graphicData>
            </a:graphic>
          </wp:inline>
        </w:drawing>
      </w:r>
    </w:p>
    <w:p w14:paraId="7E0372EA" w14:textId="77777777" w:rsidR="008F5135" w:rsidRDefault="008F5135" w:rsidP="003C0807">
      <w:pPr>
        <w:rPr>
          <w:b/>
          <w:bCs/>
        </w:rPr>
      </w:pPr>
    </w:p>
    <w:p w14:paraId="2996256E" w14:textId="77777777" w:rsidR="008F5135" w:rsidRDefault="008F5135" w:rsidP="003C0807">
      <w:pPr>
        <w:rPr>
          <w:b/>
          <w:bCs/>
        </w:rPr>
      </w:pPr>
    </w:p>
    <w:p w14:paraId="0582E53E" w14:textId="655C8639" w:rsidR="003C0807" w:rsidRPr="008F5135" w:rsidRDefault="003C0807" w:rsidP="003C0807">
      <w:pPr>
        <w:rPr>
          <w:b/>
          <w:bCs/>
          <w:sz w:val="28"/>
          <w:szCs w:val="28"/>
        </w:rPr>
      </w:pPr>
      <w:r w:rsidRPr="008F5135">
        <w:rPr>
          <w:b/>
          <w:bCs/>
          <w:sz w:val="28"/>
          <w:szCs w:val="28"/>
        </w:rPr>
        <w:t>Features</w:t>
      </w:r>
    </w:p>
    <w:p w14:paraId="09A13479" w14:textId="77777777" w:rsidR="003C0807" w:rsidRDefault="003C0807" w:rsidP="003C0807"/>
    <w:p w14:paraId="14679662" w14:textId="19D49C76" w:rsidR="003C0807" w:rsidRDefault="008F5135" w:rsidP="003C0807">
      <w:r w:rsidRPr="008F5135">
        <w:drawing>
          <wp:inline distT="0" distB="0" distL="0" distR="0" wp14:anchorId="0C8311A5" wp14:editId="3A9C5C6F">
            <wp:extent cx="5731510" cy="1754505"/>
            <wp:effectExtent l="0" t="0" r="2540" b="0"/>
            <wp:docPr id="173691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17494" name=""/>
                    <pic:cNvPicPr/>
                  </pic:nvPicPr>
                  <pic:blipFill>
                    <a:blip r:embed="rId9"/>
                    <a:stretch>
                      <a:fillRect/>
                    </a:stretch>
                  </pic:blipFill>
                  <pic:spPr>
                    <a:xfrm>
                      <a:off x="0" y="0"/>
                      <a:ext cx="5731510" cy="1754505"/>
                    </a:xfrm>
                    <a:prstGeom prst="rect">
                      <a:avLst/>
                    </a:prstGeom>
                  </pic:spPr>
                </pic:pic>
              </a:graphicData>
            </a:graphic>
          </wp:inline>
        </w:drawing>
      </w:r>
    </w:p>
    <w:p w14:paraId="6500F348" w14:textId="3453DBE2" w:rsidR="003C0807" w:rsidRPr="008F5135" w:rsidRDefault="003C0807" w:rsidP="003C0807">
      <w:pPr>
        <w:rPr>
          <w:b/>
          <w:bCs/>
          <w:sz w:val="28"/>
          <w:szCs w:val="28"/>
        </w:rPr>
      </w:pPr>
      <w:r w:rsidRPr="008F5135">
        <w:rPr>
          <w:b/>
          <w:bCs/>
          <w:sz w:val="28"/>
          <w:szCs w:val="28"/>
        </w:rPr>
        <w:t>API Reference</w:t>
      </w:r>
    </w:p>
    <w:p w14:paraId="13F56244" w14:textId="088C1C94" w:rsidR="003C0807" w:rsidRPr="008F5135" w:rsidRDefault="003C0807" w:rsidP="003C0807">
      <w:pPr>
        <w:rPr>
          <w:b/>
          <w:bCs/>
        </w:rPr>
      </w:pPr>
      <w:r w:rsidRPr="008F5135">
        <w:rPr>
          <w:b/>
          <w:bCs/>
        </w:rPr>
        <w:t xml:space="preserve">1 Authentication Endpoints </w:t>
      </w:r>
    </w:p>
    <w:p w14:paraId="7DB212D5" w14:textId="3FB672CF" w:rsidR="003C0807" w:rsidRDefault="008F5135" w:rsidP="003C0807">
      <w:r w:rsidRPr="008F5135">
        <w:drawing>
          <wp:inline distT="0" distB="0" distL="0" distR="0" wp14:anchorId="555F4272" wp14:editId="2BDAEB92">
            <wp:extent cx="5731510" cy="1403985"/>
            <wp:effectExtent l="0" t="0" r="2540" b="5715"/>
            <wp:docPr id="186657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78524" name=""/>
                    <pic:cNvPicPr/>
                  </pic:nvPicPr>
                  <pic:blipFill>
                    <a:blip r:embed="rId10"/>
                    <a:stretch>
                      <a:fillRect/>
                    </a:stretch>
                  </pic:blipFill>
                  <pic:spPr>
                    <a:xfrm>
                      <a:off x="0" y="0"/>
                      <a:ext cx="5731510" cy="1403985"/>
                    </a:xfrm>
                    <a:prstGeom prst="rect">
                      <a:avLst/>
                    </a:prstGeom>
                  </pic:spPr>
                </pic:pic>
              </a:graphicData>
            </a:graphic>
          </wp:inline>
        </w:drawing>
      </w:r>
    </w:p>
    <w:p w14:paraId="33897E93" w14:textId="13D3073D" w:rsidR="003C0807" w:rsidRPr="008F5135" w:rsidRDefault="008F5135" w:rsidP="003C0807">
      <w:pPr>
        <w:rPr>
          <w:b/>
          <w:bCs/>
        </w:rPr>
      </w:pPr>
      <w:r w:rsidRPr="008F5135">
        <w:rPr>
          <w:b/>
          <w:bCs/>
        </w:rPr>
        <w:t xml:space="preserve">2 </w:t>
      </w:r>
      <w:r w:rsidR="003C0807" w:rsidRPr="008F5135">
        <w:rPr>
          <w:b/>
          <w:bCs/>
        </w:rPr>
        <w:t xml:space="preserve">Course Endpoints </w:t>
      </w:r>
    </w:p>
    <w:p w14:paraId="1DBCAD13" w14:textId="77777777" w:rsidR="008F5135" w:rsidRDefault="008F5135" w:rsidP="003C0807">
      <w:r w:rsidRPr="008F5135">
        <w:drawing>
          <wp:inline distT="0" distB="0" distL="0" distR="0" wp14:anchorId="18F5193C" wp14:editId="77C6FB9A">
            <wp:extent cx="5731510" cy="2785745"/>
            <wp:effectExtent l="0" t="0" r="2540" b="0"/>
            <wp:docPr id="19817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0161" name=""/>
                    <pic:cNvPicPr/>
                  </pic:nvPicPr>
                  <pic:blipFill>
                    <a:blip r:embed="rId11"/>
                    <a:stretch>
                      <a:fillRect/>
                    </a:stretch>
                  </pic:blipFill>
                  <pic:spPr>
                    <a:xfrm>
                      <a:off x="0" y="0"/>
                      <a:ext cx="5731510" cy="2785745"/>
                    </a:xfrm>
                    <a:prstGeom prst="rect">
                      <a:avLst/>
                    </a:prstGeom>
                  </pic:spPr>
                </pic:pic>
              </a:graphicData>
            </a:graphic>
          </wp:inline>
        </w:drawing>
      </w:r>
    </w:p>
    <w:p w14:paraId="78B07186" w14:textId="77777777" w:rsidR="008F5135" w:rsidRDefault="008F5135" w:rsidP="003C0807"/>
    <w:p w14:paraId="348DE7EF" w14:textId="77777777" w:rsidR="008F5135" w:rsidRDefault="008F5135" w:rsidP="003C0807"/>
    <w:p w14:paraId="1586C69D" w14:textId="77777777" w:rsidR="008F5135" w:rsidRDefault="008F5135" w:rsidP="003C0807"/>
    <w:p w14:paraId="79C8110B" w14:textId="77777777" w:rsidR="008F5135" w:rsidRDefault="008F5135" w:rsidP="003C0807"/>
    <w:p w14:paraId="297BCBF1" w14:textId="6E7E2E6D" w:rsidR="003C0807" w:rsidRPr="008F5135" w:rsidRDefault="003C0807" w:rsidP="003C0807">
      <w:pPr>
        <w:rPr>
          <w:b/>
          <w:bCs/>
          <w:sz w:val="28"/>
          <w:szCs w:val="28"/>
        </w:rPr>
      </w:pPr>
      <w:r w:rsidRPr="008F5135">
        <w:rPr>
          <w:b/>
          <w:bCs/>
        </w:rPr>
        <w:t xml:space="preserve"> </w:t>
      </w:r>
      <w:r w:rsidRPr="008F5135">
        <w:rPr>
          <w:b/>
          <w:bCs/>
          <w:sz w:val="28"/>
          <w:szCs w:val="28"/>
        </w:rPr>
        <w:t>Database Schema</w:t>
      </w:r>
    </w:p>
    <w:p w14:paraId="0D4BB62B" w14:textId="77777777" w:rsidR="003C0807" w:rsidRDefault="003C0807" w:rsidP="003C0807"/>
    <w:p w14:paraId="2C984C64" w14:textId="372B11D3" w:rsidR="003C0807" w:rsidRPr="008F5135" w:rsidRDefault="003C0807" w:rsidP="003C0807">
      <w:pPr>
        <w:rPr>
          <w:b/>
          <w:bCs/>
        </w:rPr>
      </w:pPr>
      <w:r w:rsidRPr="008F5135">
        <w:rPr>
          <w:b/>
          <w:bCs/>
        </w:rPr>
        <w:t xml:space="preserve">1 User Model </w:t>
      </w:r>
    </w:p>
    <w:p w14:paraId="7BA85CA9" w14:textId="69F0ADCA" w:rsidR="003C0807" w:rsidRDefault="008F5135" w:rsidP="003C0807">
      <w:r w:rsidRPr="008F5135">
        <w:drawing>
          <wp:inline distT="0" distB="0" distL="0" distR="0" wp14:anchorId="51481B5D" wp14:editId="4A5D30E5">
            <wp:extent cx="5731510" cy="2742565"/>
            <wp:effectExtent l="0" t="0" r="2540" b="635"/>
            <wp:docPr id="112891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18599" name=""/>
                    <pic:cNvPicPr/>
                  </pic:nvPicPr>
                  <pic:blipFill>
                    <a:blip r:embed="rId12"/>
                    <a:stretch>
                      <a:fillRect/>
                    </a:stretch>
                  </pic:blipFill>
                  <pic:spPr>
                    <a:xfrm>
                      <a:off x="0" y="0"/>
                      <a:ext cx="5731510" cy="2742565"/>
                    </a:xfrm>
                    <a:prstGeom prst="rect">
                      <a:avLst/>
                    </a:prstGeom>
                  </pic:spPr>
                </pic:pic>
              </a:graphicData>
            </a:graphic>
          </wp:inline>
        </w:drawing>
      </w:r>
    </w:p>
    <w:p w14:paraId="04F7AD9E" w14:textId="7BA8EE04" w:rsidR="003C0807" w:rsidRPr="008F5135" w:rsidRDefault="003C0807" w:rsidP="003C0807">
      <w:pPr>
        <w:rPr>
          <w:b/>
          <w:bCs/>
        </w:rPr>
      </w:pPr>
      <w:r w:rsidRPr="008F5135">
        <w:rPr>
          <w:b/>
          <w:bCs/>
        </w:rPr>
        <w:t xml:space="preserve">2 Course Model </w:t>
      </w:r>
    </w:p>
    <w:p w14:paraId="4FFC0306" w14:textId="328AE945" w:rsidR="003C0807" w:rsidRDefault="008F5135" w:rsidP="003C0807">
      <w:r w:rsidRPr="008F5135">
        <w:drawing>
          <wp:inline distT="0" distB="0" distL="0" distR="0" wp14:anchorId="1623D768" wp14:editId="0F9300CF">
            <wp:extent cx="5731510" cy="2976880"/>
            <wp:effectExtent l="0" t="0" r="2540" b="0"/>
            <wp:docPr id="165210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01192" name=""/>
                    <pic:cNvPicPr/>
                  </pic:nvPicPr>
                  <pic:blipFill>
                    <a:blip r:embed="rId13"/>
                    <a:stretch>
                      <a:fillRect/>
                    </a:stretch>
                  </pic:blipFill>
                  <pic:spPr>
                    <a:xfrm>
                      <a:off x="0" y="0"/>
                      <a:ext cx="5731510" cy="2976880"/>
                    </a:xfrm>
                    <a:prstGeom prst="rect">
                      <a:avLst/>
                    </a:prstGeom>
                  </pic:spPr>
                </pic:pic>
              </a:graphicData>
            </a:graphic>
          </wp:inline>
        </w:drawing>
      </w:r>
    </w:p>
    <w:p w14:paraId="1042FC45" w14:textId="77777777" w:rsidR="003C0807" w:rsidRDefault="003C0807" w:rsidP="003C0807"/>
    <w:p w14:paraId="74D49A23" w14:textId="1F4E4012" w:rsidR="003C0807" w:rsidRPr="008F5135" w:rsidRDefault="003C0807" w:rsidP="003C0807">
      <w:pPr>
        <w:rPr>
          <w:b/>
          <w:bCs/>
          <w:sz w:val="28"/>
          <w:szCs w:val="28"/>
        </w:rPr>
      </w:pPr>
      <w:r>
        <w:t xml:space="preserve"> </w:t>
      </w:r>
      <w:r w:rsidRPr="008F5135">
        <w:rPr>
          <w:b/>
          <w:bCs/>
          <w:sz w:val="28"/>
          <w:szCs w:val="28"/>
        </w:rPr>
        <w:t>Screenshots (Placeholder)</w:t>
      </w:r>
    </w:p>
    <w:p w14:paraId="39CC39EA" w14:textId="77777777" w:rsidR="003C0807" w:rsidRDefault="003C0807" w:rsidP="003C0807">
      <w:r>
        <w:t xml:space="preserve">1. Login Page  </w:t>
      </w:r>
    </w:p>
    <w:p w14:paraId="6AD68DC9" w14:textId="77777777" w:rsidR="003C0807" w:rsidRDefault="003C0807" w:rsidP="003C0807">
      <w:r>
        <w:t xml:space="preserve">2. Course Dashboard  </w:t>
      </w:r>
    </w:p>
    <w:p w14:paraId="440A58AC" w14:textId="77777777" w:rsidR="003C0807" w:rsidRDefault="003C0807" w:rsidP="003C0807">
      <w:r>
        <w:t xml:space="preserve">3. Instructor View  </w:t>
      </w:r>
    </w:p>
    <w:p w14:paraId="023350ED" w14:textId="77777777" w:rsidR="008F5135" w:rsidRDefault="008F5135" w:rsidP="003C0807"/>
    <w:p w14:paraId="7CF6A0A5" w14:textId="18DD708B" w:rsidR="003C0807" w:rsidRPr="008F5135" w:rsidRDefault="003C0807" w:rsidP="003C0807">
      <w:pPr>
        <w:rPr>
          <w:b/>
          <w:bCs/>
          <w:sz w:val="28"/>
          <w:szCs w:val="28"/>
        </w:rPr>
      </w:pPr>
      <w:r w:rsidRPr="008F5135">
        <w:rPr>
          <w:b/>
          <w:bCs/>
          <w:sz w:val="28"/>
          <w:szCs w:val="28"/>
        </w:rPr>
        <w:t>Future Roadmap</w:t>
      </w:r>
    </w:p>
    <w:p w14:paraId="1C7DE696" w14:textId="2008260D" w:rsidR="003C0807" w:rsidRDefault="003C0807" w:rsidP="003C0807">
      <w:r>
        <w:t xml:space="preserve">Phase 1: Payment gateway integration  </w:t>
      </w:r>
    </w:p>
    <w:p w14:paraId="2503B9B9" w14:textId="2BE3CC2F" w:rsidR="003C0807" w:rsidRDefault="003C0807" w:rsidP="003C0807">
      <w:r>
        <w:t xml:space="preserve">Phase 2: Live class functionality using WebRTC  </w:t>
      </w:r>
    </w:p>
    <w:p w14:paraId="1AF8AEA6" w14:textId="5D1CF7B2" w:rsidR="003C0807" w:rsidRDefault="003C0807" w:rsidP="003C0807">
      <w:r>
        <w:t xml:space="preserve">Phase 3: Mobile app development (React Native)  </w:t>
      </w:r>
    </w:p>
    <w:p w14:paraId="5150D1DF" w14:textId="3B575296" w:rsidR="003C0807" w:rsidRDefault="003C0807" w:rsidP="003C0807">
      <w:r>
        <w:t xml:space="preserve">Phase 4:AI-powered course recommendations  </w:t>
      </w:r>
    </w:p>
    <w:p w14:paraId="2490415D" w14:textId="77777777" w:rsidR="003C0807" w:rsidRDefault="003C0807" w:rsidP="003C0807"/>
    <w:p w14:paraId="5E10192E" w14:textId="76C57875" w:rsidR="003C0807" w:rsidRDefault="008F5135" w:rsidP="003C0807">
      <w:r w:rsidRPr="008F5135">
        <w:drawing>
          <wp:inline distT="0" distB="0" distL="0" distR="0" wp14:anchorId="10AB0510" wp14:editId="355805A7">
            <wp:extent cx="3741420" cy="1874081"/>
            <wp:effectExtent l="0" t="0" r="0" b="0"/>
            <wp:docPr id="11238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7165" name=""/>
                    <pic:cNvPicPr/>
                  </pic:nvPicPr>
                  <pic:blipFill>
                    <a:blip r:embed="rId14"/>
                    <a:stretch>
                      <a:fillRect/>
                    </a:stretch>
                  </pic:blipFill>
                  <pic:spPr>
                    <a:xfrm>
                      <a:off x="0" y="0"/>
                      <a:ext cx="3751719" cy="1879240"/>
                    </a:xfrm>
                    <a:prstGeom prst="rect">
                      <a:avLst/>
                    </a:prstGeom>
                  </pic:spPr>
                </pic:pic>
              </a:graphicData>
            </a:graphic>
          </wp:inline>
        </w:drawing>
      </w:r>
    </w:p>
    <w:p w14:paraId="1DB5AB91" w14:textId="0CDDA752" w:rsidR="000B6F5E" w:rsidRDefault="000B6F5E" w:rsidP="003C0807"/>
    <w:sectPr w:rsidR="000B6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07"/>
    <w:rsid w:val="000B6F5E"/>
    <w:rsid w:val="003C0807"/>
    <w:rsid w:val="00827DD2"/>
    <w:rsid w:val="008F5135"/>
    <w:rsid w:val="00F52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50FE"/>
  <w15:chartTrackingRefBased/>
  <w15:docId w15:val="{8C73A423-1B66-4374-8420-43152696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8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08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08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08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08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0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8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08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08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08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08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0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807"/>
    <w:rPr>
      <w:rFonts w:eastAsiaTheme="majorEastAsia" w:cstheme="majorBidi"/>
      <w:color w:val="272727" w:themeColor="text1" w:themeTint="D8"/>
    </w:rPr>
  </w:style>
  <w:style w:type="paragraph" w:styleId="Title">
    <w:name w:val="Title"/>
    <w:basedOn w:val="Normal"/>
    <w:next w:val="Normal"/>
    <w:link w:val="TitleChar"/>
    <w:uiPriority w:val="10"/>
    <w:qFormat/>
    <w:rsid w:val="003C0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807"/>
    <w:pPr>
      <w:spacing w:before="160"/>
      <w:jc w:val="center"/>
    </w:pPr>
    <w:rPr>
      <w:i/>
      <w:iCs/>
      <w:color w:val="404040" w:themeColor="text1" w:themeTint="BF"/>
    </w:rPr>
  </w:style>
  <w:style w:type="character" w:customStyle="1" w:styleId="QuoteChar">
    <w:name w:val="Quote Char"/>
    <w:basedOn w:val="DefaultParagraphFont"/>
    <w:link w:val="Quote"/>
    <w:uiPriority w:val="29"/>
    <w:rsid w:val="003C0807"/>
    <w:rPr>
      <w:i/>
      <w:iCs/>
      <w:color w:val="404040" w:themeColor="text1" w:themeTint="BF"/>
    </w:rPr>
  </w:style>
  <w:style w:type="paragraph" w:styleId="ListParagraph">
    <w:name w:val="List Paragraph"/>
    <w:basedOn w:val="Normal"/>
    <w:uiPriority w:val="34"/>
    <w:qFormat/>
    <w:rsid w:val="003C0807"/>
    <w:pPr>
      <w:ind w:left="720"/>
      <w:contextualSpacing/>
    </w:pPr>
  </w:style>
  <w:style w:type="character" w:styleId="IntenseEmphasis">
    <w:name w:val="Intense Emphasis"/>
    <w:basedOn w:val="DefaultParagraphFont"/>
    <w:uiPriority w:val="21"/>
    <w:qFormat/>
    <w:rsid w:val="003C0807"/>
    <w:rPr>
      <w:i/>
      <w:iCs/>
      <w:color w:val="2F5496" w:themeColor="accent1" w:themeShade="BF"/>
    </w:rPr>
  </w:style>
  <w:style w:type="paragraph" w:styleId="IntenseQuote">
    <w:name w:val="Intense Quote"/>
    <w:basedOn w:val="Normal"/>
    <w:next w:val="Normal"/>
    <w:link w:val="IntenseQuoteChar"/>
    <w:uiPriority w:val="30"/>
    <w:qFormat/>
    <w:rsid w:val="003C08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807"/>
    <w:rPr>
      <w:i/>
      <w:iCs/>
      <w:color w:val="2F5496" w:themeColor="accent1" w:themeShade="BF"/>
    </w:rPr>
  </w:style>
  <w:style w:type="character" w:styleId="IntenseReference">
    <w:name w:val="Intense Reference"/>
    <w:basedOn w:val="DefaultParagraphFont"/>
    <w:uiPriority w:val="32"/>
    <w:qFormat/>
    <w:rsid w:val="003C08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Kausik Azad Hussain</dc:creator>
  <cp:keywords/>
  <dc:description/>
  <cp:lastModifiedBy>Sk Kausik Azad Hussain</cp:lastModifiedBy>
  <cp:revision>1</cp:revision>
  <dcterms:created xsi:type="dcterms:W3CDTF">2025-04-05T05:23:00Z</dcterms:created>
  <dcterms:modified xsi:type="dcterms:W3CDTF">2025-04-05T05:44:00Z</dcterms:modified>
</cp:coreProperties>
</file>