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7DA8" w14:textId="153D4016" w:rsidR="00E07B92" w:rsidRPr="00E07B92" w:rsidRDefault="001848A7" w:rsidP="009706CA">
      <w:pPr>
        <w:spacing w:after="200" w:line="276" w:lineRule="auto"/>
        <w:ind w:firstLine="720"/>
        <w:jc w:val="center"/>
        <w:rPr>
          <w:rFonts w:ascii="Times New Roman" w:eastAsia="MS Mincho" w:hAnsi="Times New Roman" w:cs="Times New Roman"/>
          <w:kern w:val="0"/>
          <w:sz w:val="24"/>
          <w:szCs w:val="24"/>
          <w:lang w:val="en-US"/>
          <w14:ligatures w14:val="none"/>
        </w:rPr>
      </w:pPr>
      <w:r w:rsidRPr="001848A7">
        <w:rPr>
          <w:rFonts w:ascii="Times New Roman" w:eastAsia="MS Mincho" w:hAnsi="Times New Roman" w:cs="Times New Roman"/>
          <w:b/>
          <w:bCs/>
          <w:kern w:val="0"/>
          <w:sz w:val="28"/>
          <w:szCs w:val="28"/>
          <w:lang w:val="en-US"/>
          <w14:ligatures w14:val="none"/>
        </w:rPr>
        <w:t>Wearable Stress Detection Using Multimodal Physiological Signals: Analysis and Evaluation with the WESAD Dataset</w:t>
      </w:r>
    </w:p>
    <w:p w14:paraId="54558573" w14:textId="77777777" w:rsidR="00E07B92" w:rsidRPr="00E07B92" w:rsidRDefault="00E07B92" w:rsidP="00E07B92">
      <w:pPr>
        <w:spacing w:after="0" w:line="240" w:lineRule="auto"/>
        <w:ind w:firstLine="720"/>
        <w:jc w:val="center"/>
        <w:rPr>
          <w:rFonts w:ascii="Times New Roman" w:eastAsia="MS Mincho" w:hAnsi="Times New Roman" w:cs="Times New Roman"/>
          <w:b/>
          <w:bCs/>
          <w:kern w:val="0"/>
          <w:sz w:val="24"/>
          <w:szCs w:val="24"/>
          <w:lang w:val="en-US"/>
          <w14:ligatures w14:val="none"/>
        </w:rPr>
      </w:pPr>
      <w:r w:rsidRPr="00E07B92">
        <w:rPr>
          <w:rFonts w:ascii="Times New Roman" w:eastAsia="MS Mincho" w:hAnsi="Times New Roman" w:cs="Times New Roman"/>
          <w:b/>
          <w:bCs/>
          <w:kern w:val="0"/>
          <w:sz w:val="24"/>
          <w:szCs w:val="24"/>
          <w:lang w:val="en-US"/>
          <w14:ligatures w14:val="none"/>
        </w:rPr>
        <w:t>Submitted by:</w:t>
      </w:r>
    </w:p>
    <w:p w14:paraId="6613DDBF" w14:textId="31C40D49" w:rsidR="00E07B92" w:rsidRPr="00E07B92" w:rsidRDefault="00E07B92" w:rsidP="005049D6">
      <w:pPr>
        <w:spacing w:after="0" w:line="240" w:lineRule="auto"/>
        <w:ind w:firstLine="720"/>
        <w:rPr>
          <w:rFonts w:ascii="Times New Roman" w:eastAsia="MS Mincho" w:hAnsi="Times New Roman" w:cs="Times New Roman"/>
          <w:kern w:val="0"/>
          <w:lang w:val="en-US"/>
          <w14:ligatures w14:val="none"/>
        </w:rPr>
      </w:pPr>
    </w:p>
    <w:p w14:paraId="767D741E" w14:textId="493E70ED" w:rsidR="00E07B92" w:rsidRDefault="00E07B92" w:rsidP="005049D6">
      <w:pPr>
        <w:spacing w:after="0" w:line="240" w:lineRule="auto"/>
        <w:rPr>
          <w:rFonts w:ascii="Times New Roman" w:eastAsia="MS Mincho" w:hAnsi="Times New Roman" w:cs="Times New Roman"/>
          <w:kern w:val="0"/>
          <w:sz w:val="24"/>
          <w:szCs w:val="24"/>
          <w:lang w:val="en-US"/>
          <w14:ligatures w14:val="none"/>
        </w:rPr>
      </w:pPr>
      <w:r w:rsidRPr="00E07B92">
        <w:rPr>
          <w:rFonts w:ascii="Times New Roman" w:eastAsia="MS Mincho" w:hAnsi="Times New Roman" w:cs="Times New Roman"/>
          <w:kern w:val="0"/>
          <w:sz w:val="24"/>
          <w:szCs w:val="24"/>
          <w:lang w:val="en-US"/>
          <w14:ligatures w14:val="none"/>
        </w:rPr>
        <w:t xml:space="preserve">Name: </w:t>
      </w:r>
      <w:r w:rsidR="00BC6AB9" w:rsidRPr="00BC6AB9">
        <w:rPr>
          <w:rFonts w:ascii="Times New Roman" w:eastAsia="MS Mincho" w:hAnsi="Times New Roman" w:cs="Times New Roman"/>
          <w:kern w:val="0"/>
          <w:sz w:val="24"/>
          <w:szCs w:val="24"/>
          <w:lang w:val="en-US"/>
          <w14:ligatures w14:val="none"/>
        </w:rPr>
        <w:t>Kaushika Agrawal</w:t>
      </w:r>
    </w:p>
    <w:p w14:paraId="54DEDB01" w14:textId="77777777" w:rsidR="005049D6" w:rsidRDefault="005049D6" w:rsidP="005049D6">
      <w:pPr>
        <w:spacing w:after="0" w:line="240" w:lineRule="auto"/>
        <w:rPr>
          <w:rFonts w:ascii="Times New Roman" w:eastAsia="MS Mincho" w:hAnsi="Times New Roman" w:cs="Times New Roman"/>
          <w:kern w:val="0"/>
          <w:sz w:val="24"/>
          <w:szCs w:val="24"/>
          <w:lang w:val="en-US"/>
          <w14:ligatures w14:val="none"/>
        </w:rPr>
      </w:pPr>
    </w:p>
    <w:p w14:paraId="6E2B7BE7" w14:textId="77777777" w:rsidR="005049D6" w:rsidRPr="00BC6AB9" w:rsidRDefault="005049D6" w:rsidP="005049D6">
      <w:pPr>
        <w:spacing w:after="0" w:line="240" w:lineRule="auto"/>
        <w:rPr>
          <w:rFonts w:ascii="Times New Roman" w:eastAsia="MS Mincho" w:hAnsi="Times New Roman" w:cs="Times New Roman"/>
          <w:kern w:val="0"/>
          <w:sz w:val="24"/>
          <w:szCs w:val="24"/>
          <w:lang w:val="en-US"/>
          <w14:ligatures w14:val="none"/>
        </w:rPr>
      </w:pPr>
    </w:p>
    <w:p w14:paraId="2FCE0122" w14:textId="77777777" w:rsidR="008273B4" w:rsidRPr="00BC6AB9" w:rsidRDefault="008273B4" w:rsidP="00BC6AB9">
      <w:pPr>
        <w:rPr>
          <w:rFonts w:ascii="Times New Roman" w:hAnsi="Times New Roman" w:cs="Times New Roman"/>
          <w:b/>
          <w:bCs/>
          <w:sz w:val="32"/>
          <w:szCs w:val="32"/>
          <w:lang w:val="en-US"/>
        </w:rPr>
      </w:pPr>
      <w:r w:rsidRPr="00BC6AB9">
        <w:rPr>
          <w:rFonts w:ascii="Times New Roman" w:hAnsi="Times New Roman" w:cs="Times New Roman"/>
          <w:b/>
          <w:bCs/>
          <w:sz w:val="32"/>
          <w:szCs w:val="32"/>
          <w:lang w:val="en-US"/>
        </w:rPr>
        <w:t>Table of Contents</w:t>
      </w:r>
    </w:p>
    <w:p w14:paraId="0D0E4022" w14:textId="6095641C" w:rsidR="008273B4" w:rsidRPr="00BC6AB9" w:rsidRDefault="008273B4" w:rsidP="00BC6AB9">
      <w:pPr>
        <w:pStyle w:val="ListParagraph"/>
        <w:numPr>
          <w:ilvl w:val="0"/>
          <w:numId w:val="1"/>
        </w:numPr>
        <w:spacing w:after="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Introduction</w:t>
      </w:r>
    </w:p>
    <w:p w14:paraId="76BF1677" w14:textId="60258A38" w:rsidR="008273B4" w:rsidRPr="00BC6AB9" w:rsidRDefault="008273B4" w:rsidP="00BC6AB9">
      <w:pPr>
        <w:pStyle w:val="ListParagraph"/>
        <w:numPr>
          <w:ilvl w:val="0"/>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Objectives</w:t>
      </w:r>
    </w:p>
    <w:p w14:paraId="1BCDC353" w14:textId="2B0B898D" w:rsidR="008273B4" w:rsidRPr="00BC6AB9" w:rsidRDefault="008273B4" w:rsidP="00BC6AB9">
      <w:pPr>
        <w:pStyle w:val="ListParagraph"/>
        <w:numPr>
          <w:ilvl w:val="0"/>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Problem Statement</w:t>
      </w:r>
    </w:p>
    <w:p w14:paraId="3FCB16CD" w14:textId="57CEFEE4" w:rsidR="008273B4" w:rsidRPr="00BC6AB9" w:rsidRDefault="008273B4" w:rsidP="00BC6AB9">
      <w:pPr>
        <w:pStyle w:val="ListParagraph"/>
        <w:numPr>
          <w:ilvl w:val="0"/>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Literature Review / Background Study</w:t>
      </w:r>
    </w:p>
    <w:p w14:paraId="6D369388" w14:textId="37C2B867" w:rsidR="008273B4" w:rsidRPr="00BC6AB9" w:rsidRDefault="008273B4" w:rsidP="00BC6AB9">
      <w:pPr>
        <w:pStyle w:val="ListParagraph"/>
        <w:numPr>
          <w:ilvl w:val="0"/>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Methodology</w:t>
      </w:r>
    </w:p>
    <w:p w14:paraId="61C6B92C" w14:textId="12AB2F3C" w:rsidR="008273B4" w:rsidRPr="00BC6AB9" w:rsidRDefault="008273B4" w:rsidP="00BC6AB9">
      <w:pPr>
        <w:pStyle w:val="ListParagraph"/>
        <w:numPr>
          <w:ilvl w:val="1"/>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Data Collection</w:t>
      </w:r>
    </w:p>
    <w:p w14:paraId="1FBAB510" w14:textId="637F0732" w:rsidR="008273B4" w:rsidRPr="00BC6AB9" w:rsidRDefault="008273B4" w:rsidP="00BC6AB9">
      <w:pPr>
        <w:pStyle w:val="ListParagraph"/>
        <w:numPr>
          <w:ilvl w:val="1"/>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Tools and Technologies Used</w:t>
      </w:r>
    </w:p>
    <w:p w14:paraId="58C0E5C0" w14:textId="539CAA57" w:rsidR="008273B4" w:rsidRPr="00BC6AB9" w:rsidRDefault="008273B4" w:rsidP="00BC6AB9">
      <w:pPr>
        <w:pStyle w:val="ListParagraph"/>
        <w:numPr>
          <w:ilvl w:val="0"/>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Implementation / Experimentation</w:t>
      </w:r>
    </w:p>
    <w:p w14:paraId="7B3AE6C4" w14:textId="54D7B19A" w:rsidR="008273B4" w:rsidRPr="00BC6AB9" w:rsidRDefault="008273B4" w:rsidP="00BC6AB9">
      <w:pPr>
        <w:pStyle w:val="ListParagraph"/>
        <w:numPr>
          <w:ilvl w:val="0"/>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Results and Discussion</w:t>
      </w:r>
    </w:p>
    <w:p w14:paraId="1DB3DC40" w14:textId="1FAA0BB7" w:rsidR="008273B4" w:rsidRPr="00BC6AB9" w:rsidRDefault="008273B4" w:rsidP="00BC6AB9">
      <w:pPr>
        <w:pStyle w:val="ListParagraph"/>
        <w:numPr>
          <w:ilvl w:val="0"/>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Conclusion and Future Work</w:t>
      </w:r>
    </w:p>
    <w:p w14:paraId="18153E39" w14:textId="4409B61C" w:rsidR="008273B4" w:rsidRPr="00BC6AB9" w:rsidRDefault="008273B4" w:rsidP="00BC6AB9">
      <w:pPr>
        <w:pStyle w:val="ListParagraph"/>
        <w:numPr>
          <w:ilvl w:val="0"/>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References</w:t>
      </w:r>
    </w:p>
    <w:p w14:paraId="0200C250" w14:textId="4BECAD14" w:rsidR="008273B4" w:rsidRPr="00BC6AB9" w:rsidRDefault="008273B4" w:rsidP="00BC6AB9">
      <w:pPr>
        <w:pStyle w:val="ListParagraph"/>
        <w:numPr>
          <w:ilvl w:val="0"/>
          <w:numId w:val="1"/>
        </w:numPr>
        <w:spacing w:after="200" w:line="360" w:lineRule="auto"/>
        <w:rPr>
          <w:rFonts w:ascii="Times New Roman" w:eastAsia="MS Mincho" w:hAnsi="Times New Roman" w:cs="Times New Roman"/>
          <w:kern w:val="0"/>
          <w:sz w:val="24"/>
          <w:szCs w:val="24"/>
          <w:lang w:val="en-US"/>
          <w14:ligatures w14:val="none"/>
        </w:rPr>
      </w:pPr>
      <w:r w:rsidRPr="00BC6AB9">
        <w:rPr>
          <w:rFonts w:ascii="Times New Roman" w:eastAsia="MS Mincho" w:hAnsi="Times New Roman" w:cs="Times New Roman"/>
          <w:kern w:val="0"/>
          <w:sz w:val="24"/>
          <w:szCs w:val="24"/>
          <w:lang w:val="en-US"/>
          <w14:ligatures w14:val="none"/>
        </w:rPr>
        <w:t>Appendix (Optional)</w:t>
      </w:r>
    </w:p>
    <w:p w14:paraId="1B1416E8" w14:textId="3BA65231" w:rsidR="00BC6AB9" w:rsidRDefault="00BC6AB9">
      <w:pPr>
        <w:rPr>
          <w:rFonts w:ascii="Times New Roman" w:hAnsi="Times New Roman" w:cs="Times New Roman"/>
        </w:rPr>
      </w:pPr>
    </w:p>
    <w:p w14:paraId="76ABE53C" w14:textId="77777777" w:rsidR="00BC6AB9" w:rsidRDefault="00BC6AB9">
      <w:pPr>
        <w:rPr>
          <w:rFonts w:ascii="Times New Roman" w:hAnsi="Times New Roman" w:cs="Times New Roman"/>
        </w:rPr>
      </w:pPr>
      <w:r>
        <w:rPr>
          <w:rFonts w:ascii="Times New Roman" w:hAnsi="Times New Roman" w:cs="Times New Roman"/>
        </w:rPr>
        <w:br w:type="page"/>
      </w:r>
    </w:p>
    <w:p w14:paraId="0BBF0EC5" w14:textId="61E18D95" w:rsidR="00341CE2" w:rsidRPr="004A0D49" w:rsidRDefault="006349AB" w:rsidP="004A0D49">
      <w:pPr>
        <w:pStyle w:val="ListParagraph"/>
        <w:numPr>
          <w:ilvl w:val="0"/>
          <w:numId w:val="4"/>
        </w:numPr>
        <w:rPr>
          <w:rFonts w:ascii="Times New Roman" w:hAnsi="Times New Roman" w:cs="Times New Roman"/>
          <w:b/>
          <w:bCs/>
          <w:sz w:val="32"/>
          <w:szCs w:val="32"/>
        </w:rPr>
      </w:pPr>
      <w:r w:rsidRPr="004A0D49">
        <w:rPr>
          <w:rFonts w:ascii="Times New Roman" w:hAnsi="Times New Roman" w:cs="Times New Roman"/>
          <w:b/>
          <w:bCs/>
          <w:sz w:val="32"/>
          <w:szCs w:val="32"/>
        </w:rPr>
        <w:lastRenderedPageBreak/>
        <w:t>Introduction</w:t>
      </w:r>
    </w:p>
    <w:p w14:paraId="1269E2CF" w14:textId="5C09F666" w:rsidR="006349AB" w:rsidRDefault="006349AB">
      <w:pPr>
        <w:rPr>
          <w:rFonts w:ascii="Times New Roman" w:hAnsi="Times New Roman" w:cs="Times New Roman"/>
          <w:sz w:val="28"/>
          <w:szCs w:val="28"/>
        </w:rPr>
      </w:pPr>
      <w:r>
        <w:rPr>
          <w:rFonts w:ascii="Times New Roman" w:hAnsi="Times New Roman" w:cs="Times New Roman"/>
          <w:sz w:val="28"/>
          <w:szCs w:val="28"/>
        </w:rPr>
        <w:t xml:space="preserve">WESAD - </w:t>
      </w:r>
      <w:r w:rsidRPr="006349AB">
        <w:rPr>
          <w:rFonts w:ascii="Times New Roman" w:hAnsi="Times New Roman" w:cs="Times New Roman"/>
          <w:sz w:val="28"/>
          <w:szCs w:val="28"/>
        </w:rPr>
        <w:t>A Multimodal Dataset for Wearable Stress and Affect Detection</w:t>
      </w:r>
    </w:p>
    <w:p w14:paraId="5799F1C9" w14:textId="25F54C8A" w:rsidR="006349AB" w:rsidRDefault="006349AB" w:rsidP="001848A7">
      <w:pPr>
        <w:spacing w:before="240" w:line="276" w:lineRule="auto"/>
        <w:rPr>
          <w:rFonts w:ascii="Times New Roman" w:hAnsi="Times New Roman" w:cs="Times New Roman"/>
          <w:sz w:val="24"/>
          <w:szCs w:val="24"/>
        </w:rPr>
      </w:pPr>
      <w:r w:rsidRPr="006349AB">
        <w:rPr>
          <w:rFonts w:ascii="Times New Roman" w:hAnsi="Times New Roman" w:cs="Times New Roman"/>
          <w:sz w:val="24"/>
          <w:szCs w:val="24"/>
        </w:rPr>
        <w:t>WESAD is a publicly available dataset for wearable stress and affect detection. This multimodal dataset features physiological and motion data, recorded from both a wrist- and a chest-worn device, of 15 subjects during a lab study. The following sensor modalities are included: blood volume pulse, electrocardiogram, electrodermal activity, electromyogram, respiration, body temperature, and three-axis acceleration. Moreover, the dataset bridges the gap between previous lab studies on stress and emotions, by containing three different affective states (neutral, stress, amusement). In addition, self-reports of the subjects, which were obtained using several established questionnaires, are contained in the dataset.</w:t>
      </w:r>
    </w:p>
    <w:p w14:paraId="60C7EE0F" w14:textId="56FDD8BE" w:rsidR="001848A7" w:rsidRDefault="00995572" w:rsidP="001848A7">
      <w:pPr>
        <w:spacing w:before="240" w:line="276" w:lineRule="auto"/>
        <w:rPr>
          <w:rFonts w:ascii="Times New Roman" w:hAnsi="Times New Roman" w:cs="Times New Roman"/>
          <w:sz w:val="24"/>
          <w:szCs w:val="24"/>
        </w:rPr>
      </w:pPr>
      <w:r w:rsidRPr="00995572">
        <w:rPr>
          <w:rFonts w:ascii="Times New Roman" w:hAnsi="Times New Roman" w:cs="Times New Roman"/>
          <w:sz w:val="24"/>
          <w:szCs w:val="24"/>
        </w:rPr>
        <w:t>Raw sensor data was recorded with two devices: a chest-worn device (</w:t>
      </w:r>
      <w:proofErr w:type="spellStart"/>
      <w:r w:rsidRPr="00995572">
        <w:rPr>
          <w:rFonts w:ascii="Times New Roman" w:hAnsi="Times New Roman" w:cs="Times New Roman"/>
          <w:sz w:val="24"/>
          <w:szCs w:val="24"/>
        </w:rPr>
        <w:t>RespiBAN</w:t>
      </w:r>
      <w:proofErr w:type="spellEnd"/>
      <w:r w:rsidRPr="00995572">
        <w:rPr>
          <w:rFonts w:ascii="Times New Roman" w:hAnsi="Times New Roman" w:cs="Times New Roman"/>
          <w:sz w:val="24"/>
          <w:szCs w:val="24"/>
        </w:rPr>
        <w:t>) and a wrist-worn device (</w:t>
      </w:r>
      <w:proofErr w:type="spellStart"/>
      <w:r w:rsidRPr="00995572">
        <w:rPr>
          <w:rFonts w:ascii="Times New Roman" w:hAnsi="Times New Roman" w:cs="Times New Roman"/>
          <w:sz w:val="24"/>
          <w:szCs w:val="24"/>
        </w:rPr>
        <w:t>Empatica</w:t>
      </w:r>
      <w:proofErr w:type="spellEnd"/>
      <w:r w:rsidRPr="00995572">
        <w:rPr>
          <w:rFonts w:ascii="Times New Roman" w:hAnsi="Times New Roman" w:cs="Times New Roman"/>
          <w:sz w:val="24"/>
          <w:szCs w:val="24"/>
        </w:rPr>
        <w:t xml:space="preserve"> E4). The </w:t>
      </w:r>
      <w:proofErr w:type="spellStart"/>
      <w:r w:rsidRPr="00995572">
        <w:rPr>
          <w:rFonts w:ascii="Times New Roman" w:hAnsi="Times New Roman" w:cs="Times New Roman"/>
          <w:sz w:val="24"/>
          <w:szCs w:val="24"/>
        </w:rPr>
        <w:t>RespiBAN</w:t>
      </w:r>
      <w:proofErr w:type="spellEnd"/>
      <w:r w:rsidRPr="00995572">
        <w:rPr>
          <w:rFonts w:ascii="Times New Roman" w:hAnsi="Times New Roman" w:cs="Times New Roman"/>
          <w:sz w:val="24"/>
          <w:szCs w:val="24"/>
        </w:rPr>
        <w:t xml:space="preserve"> device provides the following sensor data: electrocardiogram (ECG), electrodermal activity (EDA), electromyogram (EMG), respiration, body temperature, and three-axis acceleration. All signals are sampled at 700 Hz. The </w:t>
      </w:r>
      <w:proofErr w:type="spellStart"/>
      <w:r w:rsidRPr="00995572">
        <w:rPr>
          <w:rFonts w:ascii="Times New Roman" w:hAnsi="Times New Roman" w:cs="Times New Roman"/>
          <w:sz w:val="24"/>
          <w:szCs w:val="24"/>
        </w:rPr>
        <w:t>Empatica</w:t>
      </w:r>
      <w:proofErr w:type="spellEnd"/>
      <w:r w:rsidRPr="00995572">
        <w:rPr>
          <w:rFonts w:ascii="Times New Roman" w:hAnsi="Times New Roman" w:cs="Times New Roman"/>
          <w:sz w:val="24"/>
          <w:szCs w:val="24"/>
        </w:rPr>
        <w:t xml:space="preserve"> E4 device provides the following sensor data: blood volume pulse (BVP, 64 Hz), electrodermal activity (EDA, 4 Hz), body temperature (4 Hz), and three-axis acceleration (32 Hz).</w:t>
      </w:r>
    </w:p>
    <w:p w14:paraId="79AA6BE0" w14:textId="77777777" w:rsidR="001848A7" w:rsidRDefault="001848A7" w:rsidP="001848A7">
      <w:pPr>
        <w:spacing w:before="240" w:line="276" w:lineRule="auto"/>
        <w:rPr>
          <w:rFonts w:ascii="Times New Roman" w:hAnsi="Times New Roman" w:cs="Times New Roman"/>
          <w:sz w:val="24"/>
          <w:szCs w:val="24"/>
        </w:rPr>
      </w:pPr>
    </w:p>
    <w:p w14:paraId="11079373" w14:textId="5973C36C" w:rsidR="001848A7" w:rsidRPr="004A0D49" w:rsidRDefault="001848A7" w:rsidP="004A0D49">
      <w:pPr>
        <w:pStyle w:val="ListParagraph"/>
        <w:numPr>
          <w:ilvl w:val="0"/>
          <w:numId w:val="4"/>
        </w:numPr>
        <w:spacing w:before="240" w:line="276" w:lineRule="auto"/>
        <w:rPr>
          <w:rFonts w:ascii="Times New Roman" w:hAnsi="Times New Roman" w:cs="Times New Roman"/>
          <w:b/>
          <w:bCs/>
          <w:sz w:val="32"/>
          <w:szCs w:val="32"/>
        </w:rPr>
      </w:pPr>
      <w:r w:rsidRPr="004A0D49">
        <w:rPr>
          <w:rFonts w:ascii="Times New Roman" w:hAnsi="Times New Roman" w:cs="Times New Roman"/>
          <w:b/>
          <w:bCs/>
          <w:sz w:val="32"/>
          <w:szCs w:val="32"/>
        </w:rPr>
        <w:t>Objectives</w:t>
      </w:r>
    </w:p>
    <w:p w14:paraId="16E589B5" w14:textId="424B8032" w:rsidR="001848A7" w:rsidRDefault="00C25BA2" w:rsidP="00C25BA2">
      <w:pPr>
        <w:spacing w:before="240" w:line="276" w:lineRule="auto"/>
        <w:rPr>
          <w:rFonts w:ascii="Times New Roman" w:hAnsi="Times New Roman" w:cs="Times New Roman"/>
          <w:sz w:val="24"/>
          <w:szCs w:val="24"/>
        </w:rPr>
      </w:pPr>
      <w:r w:rsidRPr="00C25BA2">
        <w:rPr>
          <w:rFonts w:ascii="Times New Roman" w:hAnsi="Times New Roman" w:cs="Times New Roman"/>
          <w:sz w:val="24"/>
          <w:szCs w:val="24"/>
        </w:rPr>
        <w:t xml:space="preserve">The objective of this project is to </w:t>
      </w:r>
      <w:proofErr w:type="spellStart"/>
      <w:r w:rsidRPr="00C25BA2">
        <w:rPr>
          <w:rFonts w:ascii="Times New Roman" w:hAnsi="Times New Roman" w:cs="Times New Roman"/>
          <w:sz w:val="24"/>
          <w:szCs w:val="24"/>
        </w:rPr>
        <w:t>analyze</w:t>
      </w:r>
      <w:proofErr w:type="spellEnd"/>
      <w:r w:rsidRPr="00C25BA2">
        <w:rPr>
          <w:rFonts w:ascii="Times New Roman" w:hAnsi="Times New Roman" w:cs="Times New Roman"/>
          <w:sz w:val="24"/>
          <w:szCs w:val="24"/>
        </w:rPr>
        <w:t xml:space="preserve"> physiological signals such as ECG, EDA, and EMG from the WESAD wearable dataset to detect stress states. The study focuses on preprocessing raw sensor data, performing exploratory visualization, and applying statistical analysis to identify patterns indicative of stress. This approach aims to evaluate the effectiveness of wearable sensors for stress detection, with the goal of improving wearable-based stress monitoring systems.</w:t>
      </w:r>
    </w:p>
    <w:p w14:paraId="1B17F139" w14:textId="77777777" w:rsidR="00C25BA2" w:rsidRDefault="00C25BA2" w:rsidP="00C25BA2">
      <w:pPr>
        <w:spacing w:before="240" w:line="276" w:lineRule="auto"/>
        <w:rPr>
          <w:rFonts w:ascii="Times New Roman" w:hAnsi="Times New Roman" w:cs="Times New Roman"/>
          <w:sz w:val="24"/>
          <w:szCs w:val="24"/>
        </w:rPr>
      </w:pPr>
    </w:p>
    <w:p w14:paraId="5E3F3323" w14:textId="443EEA69" w:rsidR="00C25BA2" w:rsidRPr="004A0D49" w:rsidRDefault="00C25BA2" w:rsidP="004A0D49">
      <w:pPr>
        <w:pStyle w:val="ListParagraph"/>
        <w:numPr>
          <w:ilvl w:val="0"/>
          <w:numId w:val="4"/>
        </w:numPr>
        <w:spacing w:before="240" w:line="276" w:lineRule="auto"/>
        <w:rPr>
          <w:rFonts w:ascii="Times New Roman" w:hAnsi="Times New Roman" w:cs="Times New Roman"/>
          <w:b/>
          <w:bCs/>
          <w:sz w:val="32"/>
          <w:szCs w:val="32"/>
        </w:rPr>
      </w:pPr>
      <w:r w:rsidRPr="004A0D49">
        <w:rPr>
          <w:rFonts w:ascii="Times New Roman" w:hAnsi="Times New Roman" w:cs="Times New Roman"/>
          <w:b/>
          <w:bCs/>
          <w:sz w:val="32"/>
          <w:szCs w:val="32"/>
        </w:rPr>
        <w:t>Problem Statement</w:t>
      </w:r>
    </w:p>
    <w:p w14:paraId="6B6CAC5D" w14:textId="604EDB89" w:rsidR="00C35B8F" w:rsidRDefault="00C35B8F" w:rsidP="00C35B8F">
      <w:pPr>
        <w:spacing w:before="240" w:line="276" w:lineRule="auto"/>
        <w:rPr>
          <w:rFonts w:ascii="Times New Roman" w:hAnsi="Times New Roman" w:cs="Times New Roman"/>
          <w:sz w:val="24"/>
          <w:szCs w:val="24"/>
        </w:rPr>
      </w:pPr>
      <w:r w:rsidRPr="00C35B8F">
        <w:rPr>
          <w:rFonts w:ascii="Times New Roman" w:hAnsi="Times New Roman" w:cs="Times New Roman"/>
          <w:sz w:val="24"/>
          <w:szCs w:val="24"/>
        </w:rPr>
        <w:t>Stress detection using wearable physiological sensors faces challenges including high variability in sensor data, sensitivity to sensor placement, noise interference, and the need for accurate, real-time stress classification models. Existing systems often lack robustness and generalizability</w:t>
      </w:r>
      <w:r>
        <w:rPr>
          <w:rFonts w:ascii="Times New Roman" w:hAnsi="Times New Roman" w:cs="Times New Roman"/>
          <w:sz w:val="24"/>
          <w:szCs w:val="24"/>
        </w:rPr>
        <w:t xml:space="preserve"> or relevancy</w:t>
      </w:r>
      <w:r w:rsidRPr="00C35B8F">
        <w:rPr>
          <w:rFonts w:ascii="Times New Roman" w:hAnsi="Times New Roman" w:cs="Times New Roman"/>
          <w:sz w:val="24"/>
          <w:szCs w:val="24"/>
        </w:rPr>
        <w:t>, limiting their practical application. This project leverages the WESAD multimodal dataset to develop preprocessing, visualization, and statistical analysis methods aimed at improving stress detection accuracy and evaluating wearable sensor effectiveness, thereby addressing key limitations identified in current wearable-based stress monitoring research.</w:t>
      </w:r>
    </w:p>
    <w:p w14:paraId="4C49133A" w14:textId="77777777" w:rsidR="00C35B8F" w:rsidRDefault="00C35B8F">
      <w:pPr>
        <w:rPr>
          <w:rFonts w:ascii="Times New Roman" w:hAnsi="Times New Roman" w:cs="Times New Roman"/>
          <w:sz w:val="24"/>
          <w:szCs w:val="24"/>
        </w:rPr>
      </w:pPr>
      <w:r>
        <w:rPr>
          <w:rFonts w:ascii="Times New Roman" w:hAnsi="Times New Roman" w:cs="Times New Roman"/>
          <w:sz w:val="24"/>
          <w:szCs w:val="24"/>
        </w:rPr>
        <w:br w:type="page"/>
      </w:r>
    </w:p>
    <w:p w14:paraId="65A0AE62" w14:textId="66C7FC04" w:rsidR="00C25BA2" w:rsidRPr="004A0D49" w:rsidRDefault="00C35B8F" w:rsidP="004A0D49">
      <w:pPr>
        <w:pStyle w:val="ListParagraph"/>
        <w:numPr>
          <w:ilvl w:val="0"/>
          <w:numId w:val="4"/>
        </w:numPr>
        <w:spacing w:before="240" w:line="276" w:lineRule="auto"/>
        <w:rPr>
          <w:rFonts w:ascii="Times New Roman" w:hAnsi="Times New Roman" w:cs="Times New Roman"/>
          <w:sz w:val="24"/>
          <w:szCs w:val="24"/>
        </w:rPr>
      </w:pPr>
      <w:r w:rsidRPr="004A0D49">
        <w:rPr>
          <w:rFonts w:ascii="Times New Roman" w:hAnsi="Times New Roman" w:cs="Times New Roman"/>
          <w:b/>
          <w:bCs/>
          <w:sz w:val="32"/>
          <w:szCs w:val="32"/>
        </w:rPr>
        <w:lastRenderedPageBreak/>
        <w:t>Literature review</w:t>
      </w:r>
    </w:p>
    <w:p w14:paraId="38F0A172" w14:textId="19908587" w:rsidR="00C35B8F" w:rsidRDefault="00C35B8F" w:rsidP="00C35B8F">
      <w:pPr>
        <w:spacing w:before="240" w:line="276" w:lineRule="auto"/>
        <w:rPr>
          <w:rFonts w:ascii="Times New Roman" w:hAnsi="Times New Roman" w:cs="Times New Roman"/>
          <w:sz w:val="24"/>
          <w:szCs w:val="24"/>
        </w:rPr>
      </w:pPr>
      <w:r w:rsidRPr="00C35B8F">
        <w:rPr>
          <w:rFonts w:ascii="Times New Roman" w:hAnsi="Times New Roman" w:cs="Times New Roman"/>
          <w:sz w:val="24"/>
          <w:szCs w:val="24"/>
        </w:rPr>
        <w:t>Several studies have advanced wearable stress detection by analy</w:t>
      </w:r>
      <w:r>
        <w:rPr>
          <w:rFonts w:ascii="Times New Roman" w:hAnsi="Times New Roman" w:cs="Times New Roman"/>
          <w:sz w:val="24"/>
          <w:szCs w:val="24"/>
        </w:rPr>
        <w:t>s</w:t>
      </w:r>
      <w:r w:rsidRPr="00C35B8F">
        <w:rPr>
          <w:rFonts w:ascii="Times New Roman" w:hAnsi="Times New Roman" w:cs="Times New Roman"/>
          <w:sz w:val="24"/>
          <w:szCs w:val="24"/>
        </w:rPr>
        <w:t>ing physiological signals such as ECG, EDA, and EMG. Schmidt et al. (2018) introduced the WESAD dataset, a multimodal benchmark dataset collected under controlled stress conditions, fostering various machine learning approaches for stress classification. Jain et al. (2023) applied support vector machines and decision trees on physiological features, achieving promising stress detection accuracies but noting challenges related to signal variability. Lee et al. (2024) employed convolutional neural networks (CNN) for robust feature extraction from raw sensor data, demonstrating improved classification performance on the WESAD dataset. Gupta et al. (2025) provided a comprehensive survey advocating multimodal data fusion and advanced preprocessing pipelines to enhance wearables’ real-time stress monitoring capabilities. These works collectively highlight the importance of preprocessing, feature extraction, and multimodal integration, which are central to this project's approach using WESAD.</w:t>
      </w:r>
    </w:p>
    <w:p w14:paraId="47C3CA60" w14:textId="77777777" w:rsidR="002B230B" w:rsidRDefault="002B230B" w:rsidP="00C35B8F">
      <w:pPr>
        <w:spacing w:before="240" w:line="276" w:lineRule="auto"/>
        <w:rPr>
          <w:rFonts w:ascii="Times New Roman" w:hAnsi="Times New Roman" w:cs="Times New Roman"/>
          <w:sz w:val="24"/>
          <w:szCs w:val="24"/>
        </w:rPr>
      </w:pPr>
    </w:p>
    <w:p w14:paraId="1CD8C13D" w14:textId="3F533D05" w:rsidR="002B230B" w:rsidRDefault="004A0D49" w:rsidP="004A0D49">
      <w:pPr>
        <w:pStyle w:val="ListParagraph"/>
        <w:numPr>
          <w:ilvl w:val="0"/>
          <w:numId w:val="4"/>
        </w:numPr>
        <w:spacing w:before="240" w:line="276" w:lineRule="auto"/>
        <w:rPr>
          <w:rFonts w:ascii="Times New Roman" w:hAnsi="Times New Roman" w:cs="Times New Roman"/>
          <w:b/>
          <w:bCs/>
          <w:sz w:val="32"/>
          <w:szCs w:val="32"/>
        </w:rPr>
      </w:pPr>
      <w:r>
        <w:rPr>
          <w:rFonts w:ascii="Times New Roman" w:hAnsi="Times New Roman" w:cs="Times New Roman"/>
          <w:b/>
          <w:bCs/>
          <w:sz w:val="32"/>
          <w:szCs w:val="32"/>
        </w:rPr>
        <w:t>Methodology</w:t>
      </w:r>
    </w:p>
    <w:p w14:paraId="209E3652" w14:textId="723967C7" w:rsidR="004A0D49" w:rsidRDefault="004A0D49" w:rsidP="0002078A">
      <w:pPr>
        <w:pStyle w:val="ListParagraph"/>
        <w:numPr>
          <w:ilvl w:val="1"/>
          <w:numId w:val="4"/>
        </w:numPr>
        <w:spacing w:before="240" w:line="276" w:lineRule="auto"/>
        <w:rPr>
          <w:rFonts w:ascii="Times New Roman" w:hAnsi="Times New Roman" w:cs="Times New Roman"/>
          <w:b/>
          <w:bCs/>
          <w:sz w:val="28"/>
          <w:szCs w:val="28"/>
        </w:rPr>
      </w:pPr>
      <w:r>
        <w:rPr>
          <w:rFonts w:ascii="Times New Roman" w:hAnsi="Times New Roman" w:cs="Times New Roman"/>
          <w:b/>
          <w:bCs/>
          <w:sz w:val="28"/>
          <w:szCs w:val="28"/>
        </w:rPr>
        <w:t>Data Collection</w:t>
      </w:r>
    </w:p>
    <w:p w14:paraId="277297E1" w14:textId="2F3836F9" w:rsidR="004A0D49" w:rsidRDefault="004A0D49" w:rsidP="00897517">
      <w:pPr>
        <w:pStyle w:val="ListParagraph"/>
        <w:spacing w:before="240" w:line="276" w:lineRule="auto"/>
        <w:ind w:left="780"/>
        <w:rPr>
          <w:rFonts w:ascii="Times New Roman" w:hAnsi="Times New Roman" w:cs="Times New Roman"/>
          <w:sz w:val="24"/>
          <w:szCs w:val="24"/>
        </w:rPr>
      </w:pPr>
      <w:r>
        <w:rPr>
          <w:rFonts w:ascii="Times New Roman" w:hAnsi="Times New Roman" w:cs="Times New Roman"/>
          <w:sz w:val="24"/>
          <w:szCs w:val="24"/>
        </w:rPr>
        <w:t>The data used in this project is sourced from the WESAD (Wearable Stress and Affect Detection) dataset, which is publicly available on the Kaggle platform. This dataset contains multimodal physiological</w:t>
      </w:r>
      <w:r w:rsidR="008241A9">
        <w:rPr>
          <w:rFonts w:ascii="Times New Roman" w:hAnsi="Times New Roman" w:cs="Times New Roman"/>
          <w:sz w:val="24"/>
          <w:szCs w:val="24"/>
        </w:rPr>
        <w:t xml:space="preserve"> data recorded from wearable sensors including Electrocardiogram (ECG), Electrodermal Activity (EDA) and Electromyogram (EMG). The original data was collected under controlled experimental conditions where participants were exposed to multiple states such as </w:t>
      </w:r>
      <w:r w:rsidR="00771EB7">
        <w:rPr>
          <w:rFonts w:ascii="Times New Roman" w:hAnsi="Times New Roman" w:cs="Times New Roman"/>
          <w:sz w:val="24"/>
          <w:szCs w:val="24"/>
        </w:rPr>
        <w:t>neutral</w:t>
      </w:r>
      <w:r w:rsidR="008241A9">
        <w:rPr>
          <w:rFonts w:ascii="Times New Roman" w:hAnsi="Times New Roman" w:cs="Times New Roman"/>
          <w:sz w:val="24"/>
          <w:szCs w:val="24"/>
        </w:rPr>
        <w:t>, stress and amusement states to capture variations in physiological responses.</w:t>
      </w:r>
    </w:p>
    <w:p w14:paraId="4560A6DE" w14:textId="0D41701C" w:rsidR="008241A9" w:rsidRDefault="008241A9" w:rsidP="00897517">
      <w:pPr>
        <w:pStyle w:val="ListParagraph"/>
        <w:spacing w:before="240" w:line="276" w:lineRule="auto"/>
        <w:ind w:left="780"/>
        <w:rPr>
          <w:rFonts w:ascii="Times New Roman" w:hAnsi="Times New Roman" w:cs="Times New Roman"/>
          <w:sz w:val="24"/>
          <w:szCs w:val="24"/>
        </w:rPr>
      </w:pPr>
      <w:r>
        <w:rPr>
          <w:rFonts w:ascii="Times New Roman" w:hAnsi="Times New Roman" w:cs="Times New Roman"/>
          <w:sz w:val="24"/>
          <w:szCs w:val="24"/>
        </w:rPr>
        <w:t>For this project, the specific data file used is subject 2’s data (S2.pkl), obtained from the Kaggle dataset folder. The raw signal data was extracted from this pickle file for analysis.</w:t>
      </w:r>
    </w:p>
    <w:p w14:paraId="3B23E9CC" w14:textId="1C3C9DA2" w:rsidR="008241A9" w:rsidRDefault="008241A9" w:rsidP="00897517">
      <w:pPr>
        <w:pStyle w:val="ListParagraph"/>
        <w:spacing w:before="240" w:line="276" w:lineRule="auto"/>
        <w:ind w:left="780"/>
        <w:rPr>
          <w:rFonts w:ascii="Times New Roman" w:hAnsi="Times New Roman" w:cs="Times New Roman"/>
          <w:sz w:val="24"/>
          <w:szCs w:val="24"/>
        </w:rPr>
      </w:pPr>
      <w:r>
        <w:rPr>
          <w:rFonts w:ascii="Times New Roman" w:hAnsi="Times New Roman" w:cs="Times New Roman"/>
          <w:sz w:val="24"/>
          <w:szCs w:val="24"/>
        </w:rPr>
        <w:t xml:space="preserve">Preprocessing steps included loading the data using Python’s pickle library, followed by cleaning procedures such as handling missing values and filtering noise. Smoothing techniques and normalization were applied to prepare the data for analysis and visualization. These steps ensured the removal </w:t>
      </w:r>
      <w:r w:rsidR="007A13E1">
        <w:rPr>
          <w:rFonts w:ascii="Times New Roman" w:hAnsi="Times New Roman" w:cs="Times New Roman"/>
          <w:sz w:val="24"/>
          <w:szCs w:val="24"/>
        </w:rPr>
        <w:t>of artifacts and improved the quality of the physiological signals for subsequent statistical assessments.</w:t>
      </w:r>
    </w:p>
    <w:p w14:paraId="3EE5AE45" w14:textId="4CC39F29" w:rsidR="00897517" w:rsidRDefault="007A13E1" w:rsidP="00897517">
      <w:pPr>
        <w:pStyle w:val="ListParagraph"/>
        <w:spacing w:before="240" w:line="276" w:lineRule="auto"/>
        <w:ind w:left="780"/>
        <w:rPr>
          <w:rFonts w:ascii="Times New Roman" w:hAnsi="Times New Roman" w:cs="Times New Roman"/>
          <w:sz w:val="24"/>
          <w:szCs w:val="24"/>
        </w:rPr>
      </w:pPr>
      <w:r w:rsidRPr="007A13E1">
        <w:rPr>
          <w:rFonts w:ascii="Times New Roman" w:hAnsi="Times New Roman" w:cs="Times New Roman"/>
          <w:sz w:val="24"/>
          <w:szCs w:val="24"/>
        </w:rPr>
        <w:t xml:space="preserve">Python libraries such as pandas, </w:t>
      </w:r>
      <w:proofErr w:type="spellStart"/>
      <w:r w:rsidRPr="007A13E1">
        <w:rPr>
          <w:rFonts w:ascii="Times New Roman" w:hAnsi="Times New Roman" w:cs="Times New Roman"/>
          <w:sz w:val="24"/>
          <w:szCs w:val="24"/>
        </w:rPr>
        <w:t>numpy</w:t>
      </w:r>
      <w:proofErr w:type="spellEnd"/>
      <w:r w:rsidRPr="007A13E1">
        <w:rPr>
          <w:rFonts w:ascii="Times New Roman" w:hAnsi="Times New Roman" w:cs="Times New Roman"/>
          <w:sz w:val="24"/>
          <w:szCs w:val="24"/>
        </w:rPr>
        <w:t>, matplotlib, seaborn, and pickle were employed for data loading, preprocessing, and vi</w:t>
      </w:r>
      <w:r w:rsidR="00897517">
        <w:rPr>
          <w:rFonts w:ascii="Times New Roman" w:hAnsi="Times New Roman" w:cs="Times New Roman"/>
          <w:sz w:val="24"/>
          <w:szCs w:val="24"/>
        </w:rPr>
        <w:t>sualization.</w:t>
      </w:r>
    </w:p>
    <w:p w14:paraId="1F85E487" w14:textId="77777777" w:rsidR="00BA2ADB" w:rsidRDefault="00BA2ADB" w:rsidP="00897517">
      <w:pPr>
        <w:pStyle w:val="ListParagraph"/>
        <w:spacing w:before="240" w:line="276" w:lineRule="auto"/>
        <w:ind w:left="780"/>
        <w:rPr>
          <w:rFonts w:ascii="Times New Roman" w:hAnsi="Times New Roman" w:cs="Times New Roman"/>
          <w:sz w:val="24"/>
          <w:szCs w:val="24"/>
        </w:rPr>
      </w:pPr>
    </w:p>
    <w:p w14:paraId="1362C601" w14:textId="77777777" w:rsidR="00BA2ADB" w:rsidRDefault="00BA2ADB" w:rsidP="00897517">
      <w:pPr>
        <w:pStyle w:val="ListParagraph"/>
        <w:spacing w:before="240" w:line="276" w:lineRule="auto"/>
        <w:ind w:left="780"/>
        <w:rPr>
          <w:rFonts w:ascii="Times New Roman" w:hAnsi="Times New Roman" w:cs="Times New Roman"/>
          <w:sz w:val="24"/>
          <w:szCs w:val="24"/>
        </w:rPr>
      </w:pPr>
    </w:p>
    <w:tbl>
      <w:tblPr>
        <w:tblpPr w:leftFromText="180" w:rightFromText="180" w:bottomFromText="160" w:vertAnchor="page" w:horzAnchor="margin" w:tblpY="2247"/>
        <w:tblW w:w="9565" w:type="dxa"/>
        <w:tblCellSpacing w:w="15" w:type="dxa"/>
        <w:tblCellMar>
          <w:left w:w="0" w:type="dxa"/>
          <w:right w:w="0" w:type="dxa"/>
        </w:tblCellMar>
        <w:tblLook w:val="04A0" w:firstRow="1" w:lastRow="0" w:firstColumn="1" w:lastColumn="0" w:noHBand="0" w:noVBand="1"/>
      </w:tblPr>
      <w:tblGrid>
        <w:gridCol w:w="2841"/>
        <w:gridCol w:w="3148"/>
        <w:gridCol w:w="3576"/>
      </w:tblGrid>
      <w:tr w:rsidR="00BA2ADB" w:rsidRPr="00BA2ADB" w14:paraId="3EE1AFE5" w14:textId="77777777">
        <w:trPr>
          <w:trHeight w:val="53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EA70E" w14:textId="77777777" w:rsidR="00BA2ADB" w:rsidRPr="00BA2ADB" w:rsidRDefault="00BA2ADB" w:rsidP="00BA2ADB">
            <w:pPr>
              <w:pStyle w:val="ListParagraph"/>
              <w:spacing w:before="240"/>
              <w:ind w:left="780"/>
              <w:rPr>
                <w:rFonts w:ascii="Times New Roman" w:hAnsi="Times New Roman" w:cs="Times New Roman"/>
                <w:b/>
                <w:bCs/>
                <w:sz w:val="24"/>
                <w:szCs w:val="24"/>
                <w:lang w:val="en-US"/>
              </w:rPr>
            </w:pPr>
            <w:r w:rsidRPr="00BA2ADB">
              <w:rPr>
                <w:rFonts w:ascii="Times New Roman" w:hAnsi="Times New Roman" w:cs="Times New Roman"/>
                <w:b/>
                <w:bCs/>
                <w:sz w:val="24"/>
                <w:szCs w:val="24"/>
                <w:lang w:val="en-US"/>
              </w:rPr>
              <w:lastRenderedPageBreak/>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BC0EC"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b/>
                <w:bCs/>
                <w:sz w:val="24"/>
                <w:szCs w:val="24"/>
                <w:lang w:val="en-US"/>
              </w:rPr>
              <w:t>Tool/Technology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4C260"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b/>
                <w:bCs/>
                <w:sz w:val="24"/>
                <w:szCs w:val="24"/>
                <w:lang w:val="en-US"/>
              </w:rPr>
              <w:t>Purpose</w:t>
            </w:r>
          </w:p>
        </w:tc>
      </w:tr>
      <w:tr w:rsidR="00BA2ADB" w:rsidRPr="00BA2ADB" w14:paraId="46574C43" w14:textId="77777777">
        <w:trPr>
          <w:trHeight w:val="90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5C7EB"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Programming 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37983"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942DF"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Core language for data processing and analysis.</w:t>
            </w:r>
          </w:p>
        </w:tc>
      </w:tr>
      <w:tr w:rsidR="00BA2ADB" w:rsidRPr="00BA2ADB" w14:paraId="028EEBBB" w14:textId="77777777">
        <w:trPr>
          <w:trHeight w:val="12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58BB8"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Data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DE278"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Pandas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5DA27"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Data structuring (</w:t>
            </w:r>
            <w:proofErr w:type="spellStart"/>
            <w:r w:rsidRPr="00BA2ADB">
              <w:rPr>
                <w:rFonts w:ascii="Times New Roman" w:hAnsi="Times New Roman" w:cs="Times New Roman"/>
                <w:sz w:val="24"/>
                <w:szCs w:val="24"/>
                <w:lang w:val="en-US"/>
              </w:rPr>
              <w:t>DataFrames</w:t>
            </w:r>
            <w:proofErr w:type="spellEnd"/>
            <w:r w:rsidRPr="00BA2ADB">
              <w:rPr>
                <w:rFonts w:ascii="Times New Roman" w:hAnsi="Times New Roman" w:cs="Times New Roman"/>
                <w:sz w:val="24"/>
                <w:szCs w:val="24"/>
                <w:lang w:val="en-US"/>
              </w:rPr>
              <w:t>) and manipulation (e.g., interpolation, rolling statistics).</w:t>
            </w:r>
          </w:p>
        </w:tc>
      </w:tr>
      <w:tr w:rsidR="00BA2ADB" w:rsidRPr="00BA2ADB" w14:paraId="142261A3" w14:textId="77777777">
        <w:trPr>
          <w:trHeight w:val="90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60514"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Numerical 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DA72F"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NumPy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39B87"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Efficient numerical computation and array handling.</w:t>
            </w:r>
          </w:p>
        </w:tc>
      </w:tr>
      <w:tr w:rsidR="00BA2ADB" w:rsidRPr="00BA2ADB" w14:paraId="3CFE8B23" w14:textId="77777777">
        <w:trPr>
          <w:trHeight w:val="92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86AA8"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Signal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06A9A"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SciPy (specifically butter and </w:t>
            </w:r>
            <w:proofErr w:type="spellStart"/>
            <w:r w:rsidRPr="00BA2ADB">
              <w:rPr>
                <w:rFonts w:ascii="Times New Roman" w:hAnsi="Times New Roman" w:cs="Times New Roman"/>
                <w:sz w:val="24"/>
                <w:szCs w:val="24"/>
                <w:lang w:val="en-US"/>
              </w:rPr>
              <w:t>filtfilt</w:t>
            </w:r>
            <w:proofErr w:type="spellEnd"/>
            <w:r w:rsidRPr="00BA2ADB">
              <w:rPr>
                <w:rFonts w:ascii="Times New Roman" w:hAnsi="Times New Roman" w:cs="Times New Roman"/>
                <w:sz w:val="24"/>
                <w:szCs w:val="24"/>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658EF"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Implementing the low-pass Butterworth filter for noise reduction.</w:t>
            </w:r>
          </w:p>
        </w:tc>
      </w:tr>
      <w:tr w:rsidR="00BA2ADB" w:rsidRPr="00BA2ADB" w14:paraId="58A1579F" w14:textId="77777777">
        <w:trPr>
          <w:trHeight w:val="90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C8E0B"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1E4AF"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Matplotlib &amp; Seaborn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ED940"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Generating static visualizations (line plots, histograms, boxplots, heatmap).</w:t>
            </w:r>
          </w:p>
        </w:tc>
      </w:tr>
      <w:tr w:rsidR="00BA2ADB" w:rsidRPr="00BA2ADB" w14:paraId="67E2F505" w14:textId="77777777">
        <w:trPr>
          <w:trHeight w:val="115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B53D7"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Interactive Visualization (Optional)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C3A39"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roofErr w:type="spellStart"/>
            <w:r w:rsidRPr="00BA2ADB">
              <w:rPr>
                <w:rFonts w:ascii="Times New Roman" w:hAnsi="Times New Roman" w:cs="Times New Roman"/>
                <w:sz w:val="24"/>
                <w:szCs w:val="24"/>
                <w:lang w:val="en-US"/>
              </w:rPr>
              <w:t>Plotly</w:t>
            </w:r>
            <w:proofErr w:type="spellEnd"/>
            <w:r w:rsidRPr="00BA2ADB">
              <w:rPr>
                <w:rFonts w:ascii="Times New Roman" w:hAnsi="Times New Roman" w:cs="Times New Roman"/>
                <w:sz w:val="24"/>
                <w:szCs w:val="24"/>
                <w:lang w:val="en-US"/>
              </w:rPr>
              <w:t xml:space="preserve"> Express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24B63"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Generating interactive time series plots for detailed exploration.</w:t>
            </w:r>
          </w:p>
        </w:tc>
      </w:tr>
    </w:tbl>
    <w:p w14:paraId="08DEBBC7" w14:textId="70802705" w:rsidR="00BA2ADB" w:rsidRPr="0002078A" w:rsidRDefault="0002078A" w:rsidP="0002078A">
      <w:pPr>
        <w:pStyle w:val="ListParagraph"/>
        <w:numPr>
          <w:ilvl w:val="1"/>
          <w:numId w:val="4"/>
        </w:numPr>
        <w:spacing w:before="240"/>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BA2ADB" w:rsidRPr="0002078A">
        <w:rPr>
          <w:rFonts w:ascii="Times New Roman" w:hAnsi="Times New Roman" w:cs="Times New Roman"/>
          <w:b/>
          <w:bCs/>
          <w:sz w:val="32"/>
          <w:szCs w:val="32"/>
          <w:lang w:val="en-US"/>
        </w:rPr>
        <w:t>Tools and Technologies Used</w:t>
      </w:r>
    </w:p>
    <w:p w14:paraId="63D6778A"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35B4D674" w14:textId="6347196F" w:rsidR="00BA2ADB" w:rsidRPr="005F7B74" w:rsidRDefault="00BA2ADB" w:rsidP="005F7B74">
      <w:pPr>
        <w:pStyle w:val="ListParagraph"/>
        <w:numPr>
          <w:ilvl w:val="0"/>
          <w:numId w:val="4"/>
        </w:numPr>
        <w:spacing w:before="240"/>
        <w:rPr>
          <w:rFonts w:ascii="Times New Roman" w:hAnsi="Times New Roman" w:cs="Times New Roman"/>
          <w:b/>
          <w:bCs/>
          <w:sz w:val="32"/>
          <w:szCs w:val="32"/>
          <w:lang w:val="en-US"/>
        </w:rPr>
      </w:pPr>
      <w:r w:rsidRPr="005F7B74">
        <w:rPr>
          <w:rFonts w:ascii="Times New Roman" w:hAnsi="Times New Roman" w:cs="Times New Roman"/>
          <w:b/>
          <w:bCs/>
          <w:sz w:val="32"/>
          <w:szCs w:val="32"/>
          <w:lang w:val="en-US"/>
        </w:rPr>
        <w:t xml:space="preserve"> Implementation / Experimentation</w:t>
      </w:r>
    </w:p>
    <w:p w14:paraId="7593FA80" w14:textId="77777777" w:rsidR="00BA2ADB" w:rsidRPr="00BA2ADB" w:rsidRDefault="00BA2ADB" w:rsidP="00BA2ADB">
      <w:pPr>
        <w:pStyle w:val="ListParagraph"/>
        <w:numPr>
          <w:ilvl w:val="0"/>
          <w:numId w:val="5"/>
        </w:numPr>
        <w:spacing w:before="240"/>
        <w:rPr>
          <w:rFonts w:ascii="Times New Roman" w:hAnsi="Times New Roman" w:cs="Times New Roman"/>
          <w:sz w:val="28"/>
          <w:szCs w:val="28"/>
          <w:lang w:val="en-US"/>
        </w:rPr>
      </w:pPr>
      <w:r w:rsidRPr="00BA2ADB">
        <w:rPr>
          <w:rFonts w:ascii="Times New Roman" w:hAnsi="Times New Roman" w:cs="Times New Roman"/>
          <w:sz w:val="28"/>
          <w:szCs w:val="28"/>
          <w:lang w:val="en-US"/>
        </w:rPr>
        <w:t>Project Context and Data Loading</w:t>
      </w:r>
      <w:r w:rsidRPr="00BA2ADB">
        <w:rPr>
          <w:rFonts w:ascii="Times New Roman" w:hAnsi="Times New Roman" w:cs="Times New Roman"/>
          <w:b/>
          <w:bCs/>
          <w:sz w:val="28"/>
          <w:szCs w:val="28"/>
          <w:lang w:val="en-US"/>
        </w:rPr>
        <w:t>:</w:t>
      </w:r>
    </w:p>
    <w:p w14:paraId="48FE02F3" w14:textId="77777777" w:rsidR="00BA2ADB" w:rsidRPr="00BA2ADB" w:rsidRDefault="00BA2ADB" w:rsidP="00BA2ADB">
      <w:pPr>
        <w:pStyle w:val="ListParagraph"/>
        <w:numPr>
          <w:ilvl w:val="1"/>
          <w:numId w:val="5"/>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The implementation started by loading the serialized (.</w:t>
      </w:r>
      <w:proofErr w:type="spellStart"/>
      <w:r w:rsidRPr="00BA2ADB">
        <w:rPr>
          <w:rFonts w:ascii="Times New Roman" w:hAnsi="Times New Roman" w:cs="Times New Roman"/>
          <w:sz w:val="24"/>
          <w:szCs w:val="24"/>
          <w:lang w:val="en-US"/>
        </w:rPr>
        <w:t>pkl</w:t>
      </w:r>
      <w:proofErr w:type="spellEnd"/>
      <w:r w:rsidRPr="00BA2ADB">
        <w:rPr>
          <w:rFonts w:ascii="Times New Roman" w:hAnsi="Times New Roman" w:cs="Times New Roman"/>
          <w:sz w:val="24"/>
          <w:szCs w:val="24"/>
          <w:lang w:val="en-US"/>
        </w:rPr>
        <w:t>) data for Subject S2 from the WESAD dataset. Key physiological signals—ECG, EDA, and EMG—were extracted from the chest sensor recordings.</w:t>
      </w:r>
    </w:p>
    <w:p w14:paraId="53C40742" w14:textId="77777777" w:rsidR="00BA2ADB" w:rsidRPr="00BA2ADB" w:rsidRDefault="00BA2ADB" w:rsidP="00BA2ADB">
      <w:pPr>
        <w:pStyle w:val="ListParagraph"/>
        <w:numPr>
          <w:ilvl w:val="0"/>
          <w:numId w:val="5"/>
        </w:numPr>
        <w:spacing w:before="240"/>
        <w:rPr>
          <w:rFonts w:ascii="Times New Roman" w:hAnsi="Times New Roman" w:cs="Times New Roman"/>
          <w:sz w:val="32"/>
          <w:szCs w:val="32"/>
          <w:lang w:val="en-US"/>
        </w:rPr>
      </w:pPr>
      <w:r w:rsidRPr="00BA2ADB">
        <w:rPr>
          <w:rFonts w:ascii="Times New Roman" w:hAnsi="Times New Roman" w:cs="Times New Roman"/>
          <w:sz w:val="32"/>
          <w:szCs w:val="32"/>
          <w:lang w:val="en-US"/>
        </w:rPr>
        <w:t>Data Cleaning and Preprocessing Steps:</w:t>
      </w:r>
    </w:p>
    <w:p w14:paraId="225746CB" w14:textId="77777777" w:rsidR="00BA2ADB" w:rsidRPr="00BA2ADB" w:rsidRDefault="00BA2ADB" w:rsidP="00BA2ADB">
      <w:pPr>
        <w:pStyle w:val="ListParagraph"/>
        <w:numPr>
          <w:ilvl w:val="1"/>
          <w:numId w:val="5"/>
        </w:numPr>
        <w:spacing w:before="240"/>
        <w:rPr>
          <w:rFonts w:ascii="Times New Roman" w:hAnsi="Times New Roman" w:cs="Times New Roman"/>
          <w:sz w:val="24"/>
          <w:szCs w:val="24"/>
          <w:lang w:val="en-US"/>
        </w:rPr>
      </w:pPr>
      <w:r w:rsidRPr="00BA2ADB">
        <w:rPr>
          <w:rFonts w:ascii="Times New Roman" w:hAnsi="Times New Roman" w:cs="Times New Roman"/>
          <w:b/>
          <w:bCs/>
          <w:sz w:val="24"/>
          <w:szCs w:val="24"/>
          <w:lang w:val="en-US"/>
        </w:rPr>
        <w:t>Interpolation:</w:t>
      </w:r>
      <w:r w:rsidRPr="00BA2ADB">
        <w:rPr>
          <w:rFonts w:ascii="Times New Roman" w:hAnsi="Times New Roman" w:cs="Times New Roman"/>
          <w:sz w:val="24"/>
          <w:szCs w:val="24"/>
          <w:lang w:val="en-US"/>
        </w:rPr>
        <w:t xml:space="preserve"> Linear interpolation was used to replace missing or noisy values (</w:t>
      </w:r>
      <w:proofErr w:type="spellStart"/>
      <w:r w:rsidRPr="00BA2ADB">
        <w:rPr>
          <w:rFonts w:ascii="Times New Roman" w:hAnsi="Times New Roman" w:cs="Times New Roman"/>
          <w:sz w:val="24"/>
          <w:szCs w:val="24"/>
          <w:lang w:val="en-US"/>
        </w:rPr>
        <w:t>NaNs</w:t>
      </w:r>
      <w:proofErr w:type="spellEnd"/>
      <w:r w:rsidRPr="00BA2ADB">
        <w:rPr>
          <w:rFonts w:ascii="Times New Roman" w:hAnsi="Times New Roman" w:cs="Times New Roman"/>
          <w:sz w:val="24"/>
          <w:szCs w:val="24"/>
          <w:lang w:val="en-US"/>
        </w:rPr>
        <w:t>) to create a continuous time series.</w:t>
      </w:r>
    </w:p>
    <w:p w14:paraId="0943AF18" w14:textId="77777777" w:rsidR="00BA2ADB" w:rsidRPr="00BA2ADB" w:rsidRDefault="00BA2ADB" w:rsidP="00BA2ADB">
      <w:pPr>
        <w:pStyle w:val="ListParagraph"/>
        <w:numPr>
          <w:ilvl w:val="1"/>
          <w:numId w:val="5"/>
        </w:numPr>
        <w:spacing w:before="240"/>
        <w:rPr>
          <w:rFonts w:ascii="Times New Roman" w:hAnsi="Times New Roman" w:cs="Times New Roman"/>
          <w:sz w:val="24"/>
          <w:szCs w:val="24"/>
          <w:lang w:val="en-US"/>
        </w:rPr>
      </w:pPr>
      <w:r w:rsidRPr="00BA2ADB">
        <w:rPr>
          <w:rFonts w:ascii="Times New Roman" w:hAnsi="Times New Roman" w:cs="Times New Roman"/>
          <w:sz w:val="28"/>
          <w:szCs w:val="28"/>
          <w:lang w:val="en-US"/>
        </w:rPr>
        <w:lastRenderedPageBreak/>
        <w:t>Initial Smoothing</w:t>
      </w:r>
      <w:r w:rsidRPr="00BA2ADB">
        <w:rPr>
          <w:rFonts w:ascii="Times New Roman" w:hAnsi="Times New Roman" w:cs="Times New Roman"/>
          <w:b/>
          <w:bCs/>
          <w:sz w:val="24"/>
          <w:szCs w:val="24"/>
          <w:lang w:val="en-US"/>
        </w:rPr>
        <w:t>:</w:t>
      </w:r>
      <w:r w:rsidRPr="00BA2ADB">
        <w:rPr>
          <w:rFonts w:ascii="Times New Roman" w:hAnsi="Times New Roman" w:cs="Times New Roman"/>
          <w:sz w:val="24"/>
          <w:szCs w:val="24"/>
          <w:lang w:val="en-US"/>
        </w:rPr>
        <w:t xml:space="preserve"> As an initial noise reduction step, a rolling mean window =5) was applied to the raw signals.</w:t>
      </w:r>
    </w:p>
    <w:p w14:paraId="04A0DAED" w14:textId="77777777" w:rsidR="00BA2ADB" w:rsidRPr="00BA2ADB" w:rsidRDefault="00BA2ADB" w:rsidP="00BA2ADB">
      <w:pPr>
        <w:pStyle w:val="ListParagraph"/>
        <w:numPr>
          <w:ilvl w:val="1"/>
          <w:numId w:val="5"/>
        </w:numPr>
        <w:spacing w:before="240"/>
        <w:rPr>
          <w:rFonts w:ascii="Times New Roman" w:hAnsi="Times New Roman" w:cs="Times New Roman"/>
          <w:sz w:val="24"/>
          <w:szCs w:val="24"/>
          <w:lang w:val="en-US"/>
        </w:rPr>
      </w:pPr>
      <w:r w:rsidRPr="00BA2ADB">
        <w:rPr>
          <w:rFonts w:ascii="Times New Roman" w:hAnsi="Times New Roman" w:cs="Times New Roman"/>
          <w:sz w:val="32"/>
          <w:szCs w:val="32"/>
          <w:lang w:val="en-US"/>
        </w:rPr>
        <w:t>Filtering</w:t>
      </w:r>
      <w:r w:rsidRPr="00BA2ADB">
        <w:rPr>
          <w:rFonts w:ascii="Times New Roman" w:hAnsi="Times New Roman" w:cs="Times New Roman"/>
          <w:b/>
          <w:bCs/>
          <w:sz w:val="32"/>
          <w:szCs w:val="32"/>
          <w:lang w:val="en-US"/>
        </w:rPr>
        <w:t xml:space="preserve"> </w:t>
      </w:r>
      <w:r w:rsidRPr="00BA2ADB">
        <w:rPr>
          <w:rFonts w:ascii="Times New Roman" w:hAnsi="Times New Roman" w:cs="Times New Roman"/>
          <w:b/>
          <w:bCs/>
          <w:sz w:val="24"/>
          <w:szCs w:val="24"/>
          <w:lang w:val="en-US"/>
        </w:rPr>
        <w:t>(Noise Reduction):</w:t>
      </w:r>
      <w:r w:rsidRPr="00BA2ADB">
        <w:rPr>
          <w:rFonts w:ascii="Times New Roman" w:hAnsi="Times New Roman" w:cs="Times New Roman"/>
          <w:sz w:val="24"/>
          <w:szCs w:val="24"/>
          <w:lang w:val="en-US"/>
        </w:rPr>
        <w:t xml:space="preserve"> High-frequency noise and artifacts were targeted using a </w:t>
      </w:r>
      <w:r w:rsidRPr="00BA2ADB">
        <w:rPr>
          <w:rFonts w:ascii="Times New Roman" w:hAnsi="Times New Roman" w:cs="Times New Roman"/>
          <w:b/>
          <w:bCs/>
          <w:sz w:val="24"/>
          <w:szCs w:val="24"/>
          <w:lang w:val="en-US"/>
        </w:rPr>
        <w:t>Butterworth low-pass filter</w:t>
      </w:r>
      <w:r w:rsidRPr="00BA2ADB">
        <w:rPr>
          <w:rFonts w:ascii="Times New Roman" w:hAnsi="Times New Roman" w:cs="Times New Roman"/>
          <w:sz w:val="24"/>
          <w:szCs w:val="24"/>
          <w:lang w:val="en-US"/>
        </w:rPr>
        <w:t xml:space="preserve"> (with parameters cutoff=3Hz, fs=700Hz, order=5) on all three signals. This filtering step improved the quality of physiological data by removing muscle noise and other rapid fluctuations.</w:t>
      </w:r>
    </w:p>
    <w:p w14:paraId="29FB7A36" w14:textId="77777777" w:rsidR="00BA2ADB" w:rsidRPr="00BA2ADB" w:rsidRDefault="00BA2ADB" w:rsidP="00BA2ADB">
      <w:pPr>
        <w:pStyle w:val="ListParagraph"/>
        <w:numPr>
          <w:ilvl w:val="1"/>
          <w:numId w:val="5"/>
        </w:numPr>
        <w:spacing w:before="240"/>
        <w:rPr>
          <w:rFonts w:ascii="Times New Roman" w:hAnsi="Times New Roman" w:cs="Times New Roman"/>
          <w:sz w:val="24"/>
          <w:szCs w:val="24"/>
          <w:lang w:val="en-US"/>
        </w:rPr>
      </w:pPr>
      <w:r w:rsidRPr="00BA2ADB">
        <w:rPr>
          <w:rFonts w:ascii="Times New Roman" w:hAnsi="Times New Roman" w:cs="Times New Roman"/>
          <w:sz w:val="28"/>
          <w:szCs w:val="28"/>
          <w:lang w:val="en-US"/>
        </w:rPr>
        <w:t>Advanced Smoothing</w:t>
      </w:r>
      <w:r w:rsidRPr="00BA2ADB">
        <w:rPr>
          <w:rFonts w:ascii="Times New Roman" w:hAnsi="Times New Roman" w:cs="Times New Roman"/>
          <w:b/>
          <w:bCs/>
          <w:sz w:val="24"/>
          <w:szCs w:val="24"/>
          <w:lang w:val="en-US"/>
        </w:rPr>
        <w:t>:</w:t>
      </w:r>
      <w:r w:rsidRPr="00BA2ADB">
        <w:rPr>
          <w:rFonts w:ascii="Times New Roman" w:hAnsi="Times New Roman" w:cs="Times New Roman"/>
          <w:sz w:val="24"/>
          <w:szCs w:val="24"/>
          <w:lang w:val="en-US"/>
        </w:rPr>
        <w:t xml:space="preserve"> A second smoothing phase was then performed by applying a rolling mean (window=10) to the filtered signals, which enhanced the clarity of overall trends for visualization.</w:t>
      </w:r>
    </w:p>
    <w:p w14:paraId="2F8C215D"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2DE8CC05" w14:textId="77777777" w:rsidR="00BA2ADB" w:rsidRPr="00BA2ADB" w:rsidRDefault="00BA2ADB" w:rsidP="00BA2ADB">
      <w:pPr>
        <w:pStyle w:val="ListParagraph"/>
        <w:numPr>
          <w:ilvl w:val="0"/>
          <w:numId w:val="5"/>
        </w:numPr>
        <w:spacing w:before="240"/>
        <w:rPr>
          <w:rFonts w:ascii="Times New Roman" w:hAnsi="Times New Roman" w:cs="Times New Roman"/>
          <w:sz w:val="28"/>
          <w:szCs w:val="28"/>
          <w:lang w:val="en-US"/>
        </w:rPr>
      </w:pPr>
      <w:r w:rsidRPr="00BA2ADB">
        <w:rPr>
          <w:rFonts w:ascii="Times New Roman" w:hAnsi="Times New Roman" w:cs="Times New Roman"/>
          <w:sz w:val="28"/>
          <w:szCs w:val="28"/>
          <w:lang w:val="en-US"/>
        </w:rPr>
        <w:t>Feature Engineering (Rolling Statistics</w:t>
      </w:r>
      <w:r w:rsidRPr="00BA2ADB">
        <w:rPr>
          <w:rFonts w:ascii="Times New Roman" w:hAnsi="Times New Roman" w:cs="Times New Roman"/>
          <w:b/>
          <w:bCs/>
          <w:sz w:val="28"/>
          <w:szCs w:val="28"/>
          <w:lang w:val="en-US"/>
        </w:rPr>
        <w:t>):</w:t>
      </w:r>
    </w:p>
    <w:p w14:paraId="56E7B07C" w14:textId="77777777" w:rsidR="00BA2ADB" w:rsidRPr="00BA2ADB" w:rsidRDefault="00BA2ADB" w:rsidP="00BA2ADB">
      <w:pPr>
        <w:pStyle w:val="ListParagraph"/>
        <w:numPr>
          <w:ilvl w:val="1"/>
          <w:numId w:val="5"/>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For feature engineering, rolling mean and rolling standard deviation (window=50) were computed for each filtered signal. These rolling statistics captured local changes and variability in </w:t>
      </w:r>
      <w:proofErr w:type="gramStart"/>
      <w:r w:rsidRPr="00BA2ADB">
        <w:rPr>
          <w:rFonts w:ascii="Times New Roman" w:hAnsi="Times New Roman" w:cs="Times New Roman"/>
          <w:sz w:val="24"/>
          <w:szCs w:val="24"/>
          <w:lang w:val="en-US"/>
        </w:rPr>
        <w:t>the physiological</w:t>
      </w:r>
      <w:proofErr w:type="gramEnd"/>
      <w:r w:rsidRPr="00BA2ADB">
        <w:rPr>
          <w:rFonts w:ascii="Times New Roman" w:hAnsi="Times New Roman" w:cs="Times New Roman"/>
          <w:sz w:val="24"/>
          <w:szCs w:val="24"/>
          <w:lang w:val="en-US"/>
        </w:rPr>
        <w:t xml:space="preserve"> data, serving as informative time-domain features.</w:t>
      </w:r>
    </w:p>
    <w:p w14:paraId="116A68A1"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3A3CAB53" w14:textId="77777777" w:rsidR="00BA2ADB" w:rsidRPr="00BA2ADB" w:rsidRDefault="00BA2ADB" w:rsidP="00BA2ADB">
      <w:pPr>
        <w:pStyle w:val="ListParagraph"/>
        <w:numPr>
          <w:ilvl w:val="0"/>
          <w:numId w:val="5"/>
        </w:numPr>
        <w:spacing w:before="240"/>
        <w:rPr>
          <w:rFonts w:ascii="Times New Roman" w:hAnsi="Times New Roman" w:cs="Times New Roman"/>
          <w:sz w:val="24"/>
          <w:szCs w:val="24"/>
          <w:lang w:val="en-US"/>
        </w:rPr>
      </w:pPr>
      <w:r w:rsidRPr="00BA2ADB">
        <w:rPr>
          <w:rFonts w:ascii="Times New Roman" w:hAnsi="Times New Roman" w:cs="Times New Roman"/>
          <w:sz w:val="28"/>
          <w:szCs w:val="28"/>
          <w:lang w:val="en-US"/>
        </w:rPr>
        <w:t>Final Output</w:t>
      </w:r>
      <w:r w:rsidRPr="00BA2ADB">
        <w:rPr>
          <w:rFonts w:ascii="Times New Roman" w:hAnsi="Times New Roman" w:cs="Times New Roman"/>
          <w:b/>
          <w:bCs/>
          <w:sz w:val="24"/>
          <w:szCs w:val="24"/>
          <w:lang w:val="en-US"/>
        </w:rPr>
        <w:t>:</w:t>
      </w:r>
      <w:r w:rsidRPr="00BA2ADB">
        <w:rPr>
          <w:rFonts w:ascii="Times New Roman" w:hAnsi="Times New Roman" w:cs="Times New Roman"/>
          <w:sz w:val="24"/>
          <w:szCs w:val="24"/>
          <w:lang w:val="en-US"/>
        </w:rPr>
        <w:t xml:space="preserve"> The comprehensive </w:t>
      </w:r>
      <w:proofErr w:type="spellStart"/>
      <w:r w:rsidRPr="00BA2ADB">
        <w:rPr>
          <w:rFonts w:ascii="Times New Roman" w:hAnsi="Times New Roman" w:cs="Times New Roman"/>
          <w:sz w:val="24"/>
          <w:szCs w:val="24"/>
          <w:lang w:val="en-US"/>
        </w:rPr>
        <w:t>DataFrame</w:t>
      </w:r>
      <w:proofErr w:type="spellEnd"/>
      <w:r w:rsidRPr="00BA2ADB">
        <w:rPr>
          <w:rFonts w:ascii="Times New Roman" w:hAnsi="Times New Roman" w:cs="Times New Roman"/>
          <w:sz w:val="24"/>
          <w:szCs w:val="24"/>
          <w:lang w:val="en-US"/>
        </w:rPr>
        <w:t xml:space="preserve"> was saved as S2_processed_signals.csv to enable further analysis and modeling.</w:t>
      </w:r>
    </w:p>
    <w:p w14:paraId="448569E4"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4D3C2865"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17E678FF" w14:textId="1A86C85C" w:rsidR="00BA2ADB" w:rsidRPr="00BA2ADB" w:rsidRDefault="00BA2ADB" w:rsidP="005F7B74">
      <w:pPr>
        <w:pStyle w:val="ListParagraph"/>
        <w:numPr>
          <w:ilvl w:val="0"/>
          <w:numId w:val="4"/>
        </w:numPr>
        <w:spacing w:before="240"/>
        <w:rPr>
          <w:rFonts w:ascii="Times New Roman" w:hAnsi="Times New Roman" w:cs="Times New Roman"/>
          <w:b/>
          <w:bCs/>
          <w:sz w:val="32"/>
          <w:szCs w:val="32"/>
          <w:lang w:val="en-US"/>
        </w:rPr>
      </w:pPr>
      <w:r w:rsidRPr="00BA2ADB">
        <w:rPr>
          <w:rFonts w:ascii="Times New Roman" w:hAnsi="Times New Roman" w:cs="Times New Roman"/>
          <w:b/>
          <w:bCs/>
          <w:sz w:val="32"/>
          <w:szCs w:val="32"/>
          <w:lang w:val="en-US"/>
        </w:rPr>
        <w:t xml:space="preserve"> Results and Discussion</w:t>
      </w:r>
    </w:p>
    <w:p w14:paraId="7FBC7AFE" w14:textId="77777777" w:rsidR="00BA2ADB" w:rsidRPr="00BA2ADB" w:rsidRDefault="00BA2ADB" w:rsidP="00BA2ADB">
      <w:pPr>
        <w:pStyle w:val="ListParagraph"/>
        <w:spacing w:before="240"/>
        <w:ind w:left="780"/>
        <w:rPr>
          <w:rFonts w:ascii="Times New Roman" w:hAnsi="Times New Roman" w:cs="Times New Roman"/>
          <w:b/>
          <w:bCs/>
          <w:sz w:val="24"/>
          <w:szCs w:val="24"/>
          <w:lang w:val="en-US"/>
        </w:rPr>
      </w:pPr>
    </w:p>
    <w:p w14:paraId="7CC7507D"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Data Preprocessing and Statistical Analysis:</w:t>
      </w:r>
    </w:p>
    <w:p w14:paraId="0567D31C" w14:textId="0F34037D"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drawing>
          <wp:inline distT="0" distB="0" distL="0" distR="0" wp14:anchorId="3FCE6D51" wp14:editId="7AAB0D8E">
            <wp:extent cx="5731510" cy="3872230"/>
            <wp:effectExtent l="0" t="0" r="2540" b="0"/>
            <wp:docPr id="15351015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72230"/>
                    </a:xfrm>
                    <a:prstGeom prst="rect">
                      <a:avLst/>
                    </a:prstGeom>
                    <a:noFill/>
                    <a:ln>
                      <a:noFill/>
                    </a:ln>
                  </pic:spPr>
                </pic:pic>
              </a:graphicData>
            </a:graphic>
          </wp:inline>
        </w:drawing>
      </w:r>
    </w:p>
    <w:p w14:paraId="7B1A8AD9" w14:textId="77777777" w:rsidR="00BA2ADB" w:rsidRPr="00BA2ADB" w:rsidRDefault="00BA2ADB" w:rsidP="00BA2ADB">
      <w:pPr>
        <w:pStyle w:val="ListParagraph"/>
        <w:spacing w:before="240"/>
        <w:ind w:left="780"/>
        <w:rPr>
          <w:rFonts w:ascii="Times New Roman" w:hAnsi="Times New Roman" w:cs="Times New Roman"/>
          <w:b/>
          <w:bCs/>
          <w:sz w:val="24"/>
          <w:szCs w:val="24"/>
          <w:lang w:val="en-US"/>
        </w:rPr>
      </w:pPr>
    </w:p>
    <w:p w14:paraId="444D9115"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lastRenderedPageBreak/>
        <w:t>Successfully loaded and processed $4,255,300$ data points, completing all cleaning (Interpolation, Filtering, Smoothing) and feature extraction (Rolling Statistics) tasks. The final descriptive statistics and processed data were saved.</w:t>
      </w:r>
    </w:p>
    <w:p w14:paraId="6EC39BFB" w14:textId="77777777" w:rsidR="00BA2ADB" w:rsidRPr="00BA2ADB" w:rsidRDefault="00BA2ADB" w:rsidP="00BA2ADB">
      <w:pPr>
        <w:pStyle w:val="ListParagraph"/>
        <w:spacing w:before="240"/>
        <w:ind w:left="780"/>
        <w:rPr>
          <w:rFonts w:ascii="Times New Roman" w:hAnsi="Times New Roman" w:cs="Times New Roman"/>
          <w:b/>
          <w:bCs/>
          <w:sz w:val="24"/>
          <w:szCs w:val="24"/>
          <w:lang w:val="en-US"/>
        </w:rPr>
      </w:pPr>
    </w:p>
    <w:p w14:paraId="6143E5B7" w14:textId="77777777" w:rsidR="00BA2ADB" w:rsidRPr="00BA2ADB" w:rsidRDefault="00BA2ADB" w:rsidP="00BA2ADB">
      <w:pPr>
        <w:pStyle w:val="ListParagraph"/>
        <w:spacing w:before="240"/>
        <w:ind w:left="780"/>
        <w:rPr>
          <w:rFonts w:ascii="Times New Roman" w:hAnsi="Times New Roman" w:cs="Times New Roman"/>
          <w:b/>
          <w:bCs/>
          <w:sz w:val="24"/>
          <w:szCs w:val="24"/>
          <w:lang w:val="en-US"/>
        </w:rPr>
      </w:pPr>
    </w:p>
    <w:p w14:paraId="04D08F4D" w14:textId="77777777" w:rsidR="00BA2ADB" w:rsidRPr="00BA2ADB" w:rsidRDefault="00BA2ADB" w:rsidP="00BA2ADB">
      <w:pPr>
        <w:pStyle w:val="ListParagraph"/>
        <w:spacing w:before="240"/>
        <w:ind w:left="780"/>
        <w:rPr>
          <w:rFonts w:ascii="Times New Roman" w:hAnsi="Times New Roman" w:cs="Times New Roman"/>
          <w:b/>
          <w:bCs/>
          <w:sz w:val="24"/>
          <w:szCs w:val="24"/>
          <w:lang w:val="en-US"/>
        </w:rPr>
      </w:pPr>
    </w:p>
    <w:p w14:paraId="50162D13" w14:textId="77777777" w:rsidR="00BA2ADB" w:rsidRPr="00BA2ADB" w:rsidRDefault="00BA2ADB" w:rsidP="00BA2ADB">
      <w:pPr>
        <w:pStyle w:val="ListParagraph"/>
        <w:numPr>
          <w:ilvl w:val="0"/>
          <w:numId w:val="6"/>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Descriptive Statistics Summary</w:t>
      </w:r>
    </w:p>
    <w:p w14:paraId="7DCC2344" w14:textId="14019100" w:rsidR="00BA2ADB" w:rsidRPr="00BA2ADB" w:rsidRDefault="00BA2ADB" w:rsidP="00BA2ADB">
      <w:pPr>
        <w:pStyle w:val="ListParagraph"/>
        <w:spacing w:before="240"/>
        <w:ind w:left="780"/>
        <w:rPr>
          <w:rFonts w:ascii="Times New Roman" w:hAnsi="Times New Roman" w:cs="Times New Roman"/>
          <w:b/>
          <w:bCs/>
          <w:sz w:val="24"/>
          <w:szCs w:val="24"/>
          <w:lang w:val="en-US"/>
        </w:rPr>
      </w:pPr>
      <w:r w:rsidRPr="00BA2ADB">
        <w:rPr>
          <w:rFonts w:ascii="Times New Roman" w:hAnsi="Times New Roman" w:cs="Times New Roman"/>
          <w:b/>
          <w:noProof/>
          <w:sz w:val="24"/>
          <w:szCs w:val="24"/>
          <w:lang w:val="en-US"/>
        </w:rPr>
        <w:drawing>
          <wp:inline distT="0" distB="0" distL="0" distR="0" wp14:anchorId="6D448D92" wp14:editId="4F0F2B6B">
            <wp:extent cx="5731510" cy="4107815"/>
            <wp:effectExtent l="0" t="0" r="2540" b="6985"/>
            <wp:docPr id="21489151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07815"/>
                    </a:xfrm>
                    <a:prstGeom prst="rect">
                      <a:avLst/>
                    </a:prstGeom>
                    <a:noFill/>
                    <a:ln>
                      <a:noFill/>
                    </a:ln>
                  </pic:spPr>
                </pic:pic>
              </a:graphicData>
            </a:graphic>
          </wp:inline>
        </w:drawing>
      </w:r>
    </w:p>
    <w:p w14:paraId="1B71E117" w14:textId="77777777" w:rsidR="00BA2ADB" w:rsidRPr="00BA2ADB" w:rsidRDefault="00BA2ADB" w:rsidP="00BA2ADB">
      <w:pPr>
        <w:pStyle w:val="ListParagraph"/>
        <w:numPr>
          <w:ilvl w:val="0"/>
          <w:numId w:val="6"/>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Loading Processed Data:</w:t>
      </w:r>
    </w:p>
    <w:p w14:paraId="7AD4ECB8" w14:textId="3F077C68"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drawing>
          <wp:inline distT="0" distB="0" distL="0" distR="0" wp14:anchorId="79F80F60" wp14:editId="76B5FF13">
            <wp:extent cx="5731510" cy="2836545"/>
            <wp:effectExtent l="0" t="0" r="2540" b="1905"/>
            <wp:docPr id="17737151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36545"/>
                    </a:xfrm>
                    <a:prstGeom prst="rect">
                      <a:avLst/>
                    </a:prstGeom>
                    <a:noFill/>
                    <a:ln>
                      <a:noFill/>
                    </a:ln>
                  </pic:spPr>
                </pic:pic>
              </a:graphicData>
            </a:graphic>
          </wp:inline>
        </w:drawing>
      </w:r>
    </w:p>
    <w:p w14:paraId="558A45FB"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34AB80D5" w14:textId="258329B9"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inline distT="0" distB="0" distL="0" distR="0" wp14:anchorId="3C72C119" wp14:editId="3032BCD6">
            <wp:extent cx="5731510" cy="2770505"/>
            <wp:effectExtent l="0" t="0" r="2540" b="0"/>
            <wp:docPr id="525553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a:extLst>
                        <a:ext uri="{28A0092B-C50C-407E-A947-70E740481C1C}">
                          <a14:useLocalDpi xmlns:a14="http://schemas.microsoft.com/office/drawing/2010/main" val="0"/>
                        </a:ext>
                      </a:extLst>
                    </a:blip>
                    <a:srcRect t="1204"/>
                    <a:stretch>
                      <a:fillRect/>
                    </a:stretch>
                  </pic:blipFill>
                  <pic:spPr bwMode="auto">
                    <a:xfrm>
                      <a:off x="0" y="0"/>
                      <a:ext cx="5731510" cy="2770505"/>
                    </a:xfrm>
                    <a:prstGeom prst="rect">
                      <a:avLst/>
                    </a:prstGeom>
                    <a:noFill/>
                    <a:ln>
                      <a:noFill/>
                    </a:ln>
                  </pic:spPr>
                </pic:pic>
              </a:graphicData>
            </a:graphic>
          </wp:inline>
        </w:drawing>
      </w:r>
    </w:p>
    <w:p w14:paraId="327A2C45"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14011216"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081F8041" w14:textId="77777777" w:rsidR="00BA2ADB" w:rsidRPr="00BA2ADB" w:rsidRDefault="00BA2ADB" w:rsidP="00BA2ADB">
      <w:pPr>
        <w:pStyle w:val="ListParagraph"/>
        <w:numPr>
          <w:ilvl w:val="0"/>
          <w:numId w:val="6"/>
        </w:numPr>
        <w:spacing w:before="240"/>
        <w:rPr>
          <w:rFonts w:ascii="Times New Roman" w:hAnsi="Times New Roman" w:cs="Times New Roman"/>
          <w:sz w:val="28"/>
          <w:szCs w:val="28"/>
          <w:lang w:val="en-US"/>
        </w:rPr>
      </w:pPr>
      <w:r w:rsidRPr="00BA2ADB">
        <w:rPr>
          <w:rFonts w:ascii="Times New Roman" w:hAnsi="Times New Roman" w:cs="Times New Roman"/>
          <w:sz w:val="28"/>
          <w:szCs w:val="28"/>
          <w:lang w:val="en-US"/>
        </w:rPr>
        <w:t>Discussion:</w:t>
      </w:r>
    </w:p>
    <w:p w14:paraId="3B88022C" w14:textId="77777777" w:rsidR="00BA2ADB" w:rsidRPr="00BA2ADB" w:rsidRDefault="00BA2ADB" w:rsidP="00BA2ADB">
      <w:pPr>
        <w:pStyle w:val="ListParagraph"/>
        <w:numPr>
          <w:ilvl w:val="1"/>
          <w:numId w:val="6"/>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Descriptive statistics (mean, standard deviation, min, max, quantiles, skewness, kurtosis) were calculated for the unprocessed ECG, EDA, and EMG signals. Notably, ECG and EMG exhibited high kurtosis (12.75 for ECG, 10.93 for EMG), which indicates a heavy-tailed distribution and the presence of prominent outliers or artifacts. This observation validated the necessity of </w:t>
      </w:r>
      <w:proofErr w:type="gramStart"/>
      <w:r w:rsidRPr="00BA2ADB">
        <w:rPr>
          <w:rFonts w:ascii="Times New Roman" w:hAnsi="Times New Roman" w:cs="Times New Roman"/>
          <w:sz w:val="24"/>
          <w:szCs w:val="24"/>
          <w:lang w:val="en-US"/>
        </w:rPr>
        <w:t>the filtering</w:t>
      </w:r>
      <w:proofErr w:type="gramEnd"/>
      <w:r w:rsidRPr="00BA2ADB">
        <w:rPr>
          <w:rFonts w:ascii="Times New Roman" w:hAnsi="Times New Roman" w:cs="Times New Roman"/>
          <w:sz w:val="24"/>
          <w:szCs w:val="24"/>
          <w:lang w:val="en-US"/>
        </w:rPr>
        <w:t xml:space="preserve"> steps to handle such extreme values.</w:t>
      </w:r>
    </w:p>
    <w:p w14:paraId="6BC8338A" w14:textId="77777777" w:rsidR="00BA2ADB" w:rsidRPr="00BA2ADB" w:rsidRDefault="00BA2ADB" w:rsidP="00BA2ADB">
      <w:pPr>
        <w:pStyle w:val="ListParagraph"/>
        <w:numPr>
          <w:ilvl w:val="1"/>
          <w:numId w:val="6"/>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The EDA signal showed pronounced skewness (2.35), consistent with a right-skewed distribution due to short, intense skin conductance responses following emotional stimulation.</w:t>
      </w:r>
    </w:p>
    <w:p w14:paraId="7A6E2200"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6E1B575A" w14:textId="77777777" w:rsidR="00BA2ADB" w:rsidRPr="00BA2ADB" w:rsidRDefault="00BA2ADB" w:rsidP="00BA2ADB">
      <w:pPr>
        <w:pStyle w:val="ListParagraph"/>
        <w:numPr>
          <w:ilvl w:val="0"/>
          <w:numId w:val="6"/>
        </w:numPr>
        <w:spacing w:before="240"/>
        <w:rPr>
          <w:rFonts w:ascii="Times New Roman" w:hAnsi="Times New Roman" w:cs="Times New Roman"/>
          <w:sz w:val="28"/>
          <w:szCs w:val="28"/>
          <w:lang w:val="en-US"/>
        </w:rPr>
      </w:pPr>
      <w:r w:rsidRPr="00BA2ADB">
        <w:rPr>
          <w:rFonts w:ascii="Times New Roman" w:hAnsi="Times New Roman" w:cs="Times New Roman"/>
          <w:sz w:val="28"/>
          <w:szCs w:val="28"/>
          <w:lang w:val="en-US"/>
        </w:rPr>
        <w:t>Data Summary:</w:t>
      </w:r>
    </w:p>
    <w:p w14:paraId="29F3138E"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6D41EBCD" w14:textId="57D527B3"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drawing>
          <wp:inline distT="0" distB="0" distL="0" distR="0" wp14:anchorId="1966B33A" wp14:editId="59456F8C">
            <wp:extent cx="5731510" cy="2256155"/>
            <wp:effectExtent l="0" t="0" r="2540" b="0"/>
            <wp:docPr id="13753104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inline>
        </w:drawing>
      </w:r>
    </w:p>
    <w:p w14:paraId="150000AD"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3C26A139" w14:textId="697423B6"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inline distT="0" distB="0" distL="0" distR="0" wp14:anchorId="13F67511" wp14:editId="48BBD8AC">
            <wp:extent cx="5731510" cy="3534410"/>
            <wp:effectExtent l="0" t="0" r="2540" b="8890"/>
            <wp:docPr id="3895289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34410"/>
                    </a:xfrm>
                    <a:prstGeom prst="rect">
                      <a:avLst/>
                    </a:prstGeom>
                    <a:noFill/>
                    <a:ln>
                      <a:noFill/>
                    </a:ln>
                  </pic:spPr>
                </pic:pic>
              </a:graphicData>
            </a:graphic>
          </wp:inline>
        </w:drawing>
      </w:r>
    </w:p>
    <w:p w14:paraId="3103E046" w14:textId="471B885D"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drawing>
          <wp:inline distT="0" distB="0" distL="0" distR="0" wp14:anchorId="70F5BB1B" wp14:editId="00D35975">
            <wp:extent cx="5731510" cy="3512185"/>
            <wp:effectExtent l="0" t="0" r="2540" b="0"/>
            <wp:docPr id="18797203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7CBFABBA"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602BF7A7" w14:textId="70CAB22C"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inline distT="0" distB="0" distL="0" distR="0" wp14:anchorId="1E17E1EA" wp14:editId="56680D15">
            <wp:extent cx="4251960" cy="3657600"/>
            <wp:effectExtent l="0" t="0" r="0" b="0"/>
            <wp:docPr id="11194600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1960" cy="3657600"/>
                    </a:xfrm>
                    <a:prstGeom prst="rect">
                      <a:avLst/>
                    </a:prstGeom>
                    <a:noFill/>
                    <a:ln>
                      <a:noFill/>
                    </a:ln>
                  </pic:spPr>
                </pic:pic>
              </a:graphicData>
            </a:graphic>
          </wp:inline>
        </w:drawing>
      </w:r>
    </w:p>
    <w:p w14:paraId="11C8AFE4"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5B1078B8" w14:textId="1EFC8947" w:rsidR="00BA2ADB" w:rsidRPr="00BA2ADB" w:rsidRDefault="00BA2ADB" w:rsidP="00BA2ADB">
      <w:pPr>
        <w:pStyle w:val="ListParagraph"/>
        <w:numPr>
          <w:ilvl w:val="0"/>
          <w:numId w:val="6"/>
        </w:numPr>
        <w:spacing w:before="240"/>
        <w:rPr>
          <w:rFonts w:ascii="Times New Roman" w:hAnsi="Times New Roman" w:cs="Times New Roman"/>
          <w:sz w:val="28"/>
          <w:szCs w:val="28"/>
          <w:lang w:val="en-US"/>
        </w:rPr>
      </w:pPr>
      <w:r w:rsidRPr="00BA2ADB">
        <w:rPr>
          <w:rFonts w:ascii="Times New Roman" w:hAnsi="Times New Roman" w:cs="Times New Roman"/>
          <w:sz w:val="28"/>
          <w:szCs w:val="28"/>
          <w:lang w:val="en-US"/>
        </w:rPr>
        <w:t>Signal Visualization and Trend Analysis</w:t>
      </w:r>
    </w:p>
    <w:p w14:paraId="21F42235" w14:textId="34E3B752" w:rsidR="00BA2ADB" w:rsidRPr="00BA2ADB" w:rsidRDefault="00BA2ADB" w:rsidP="00BA2ADB">
      <w:pPr>
        <w:pStyle w:val="ListParagraph"/>
        <w:spacing w:before="240"/>
        <w:ind w:left="780"/>
        <w:rPr>
          <w:rFonts w:ascii="Times New Roman" w:hAnsi="Times New Roman" w:cs="Times New Roman"/>
          <w:sz w:val="24"/>
          <w:szCs w:val="24"/>
          <w:lang w:val="en-US"/>
        </w:rPr>
      </w:pPr>
    </w:p>
    <w:p w14:paraId="2DD10C4B" w14:textId="452C88D4"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drawing>
          <wp:inline distT="0" distB="0" distL="0" distR="0" wp14:anchorId="15427F17" wp14:editId="76548C27">
            <wp:extent cx="5731510" cy="3196590"/>
            <wp:effectExtent l="0" t="0" r="2540" b="3810"/>
            <wp:docPr id="17009432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p w14:paraId="47D16633" w14:textId="6EE84BD0" w:rsidR="00BA2ADB" w:rsidRPr="00BA2ADB" w:rsidRDefault="00BA2ADB" w:rsidP="00BA2ADB">
      <w:pPr>
        <w:pStyle w:val="ListParagraph"/>
        <w:spacing w:before="240"/>
        <w:ind w:left="780"/>
        <w:rPr>
          <w:rFonts w:ascii="Times New Roman" w:hAnsi="Times New Roman" w:cs="Times New Roman"/>
          <w:sz w:val="24"/>
          <w:szCs w:val="24"/>
          <w:lang w:val="en-US"/>
        </w:rPr>
      </w:pPr>
    </w:p>
    <w:p w14:paraId="474A7AE8" w14:textId="06AF32FB"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inline distT="0" distB="0" distL="0" distR="0" wp14:anchorId="331247DC" wp14:editId="7E3EE218">
            <wp:extent cx="5731510" cy="3178175"/>
            <wp:effectExtent l="0" t="0" r="2540" b="3175"/>
            <wp:docPr id="417163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78175"/>
                    </a:xfrm>
                    <a:prstGeom prst="rect">
                      <a:avLst/>
                    </a:prstGeom>
                    <a:noFill/>
                    <a:ln>
                      <a:noFill/>
                    </a:ln>
                  </pic:spPr>
                </pic:pic>
              </a:graphicData>
            </a:graphic>
          </wp:inline>
        </w:drawing>
      </w:r>
    </w:p>
    <w:p w14:paraId="0586A555" w14:textId="77777777" w:rsidR="00C57520" w:rsidRDefault="00C57520" w:rsidP="00BA2ADB">
      <w:pPr>
        <w:pStyle w:val="ListParagraph"/>
        <w:spacing w:before="240"/>
        <w:ind w:left="780"/>
        <w:rPr>
          <w:rFonts w:ascii="Times New Roman" w:hAnsi="Times New Roman" w:cs="Times New Roman"/>
          <w:sz w:val="24"/>
          <w:szCs w:val="24"/>
          <w:lang w:val="en-US"/>
        </w:rPr>
      </w:pPr>
    </w:p>
    <w:p w14:paraId="1588FA53" w14:textId="77777777" w:rsidR="00C57520" w:rsidRDefault="00C57520" w:rsidP="00BA2ADB">
      <w:pPr>
        <w:pStyle w:val="ListParagraph"/>
        <w:spacing w:before="240"/>
        <w:ind w:left="780"/>
        <w:rPr>
          <w:rFonts w:ascii="Times New Roman" w:hAnsi="Times New Roman" w:cs="Times New Roman"/>
          <w:sz w:val="24"/>
          <w:szCs w:val="24"/>
          <w:lang w:val="en-US"/>
        </w:rPr>
      </w:pPr>
    </w:p>
    <w:p w14:paraId="40B8EF14" w14:textId="77777777" w:rsidR="00C57520" w:rsidRDefault="00C57520" w:rsidP="00BA2ADB">
      <w:pPr>
        <w:pStyle w:val="ListParagraph"/>
        <w:spacing w:before="240"/>
        <w:ind w:left="780"/>
        <w:rPr>
          <w:rFonts w:ascii="Times New Roman" w:hAnsi="Times New Roman" w:cs="Times New Roman"/>
          <w:sz w:val="24"/>
          <w:szCs w:val="24"/>
          <w:lang w:val="en-US"/>
        </w:rPr>
      </w:pPr>
    </w:p>
    <w:p w14:paraId="0F5A01F5" w14:textId="42F80A89"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The plots for Subject S2's physiological signals illustrate clear trends. The </w:t>
      </w:r>
      <w:r w:rsidRPr="00BA2ADB">
        <w:rPr>
          <w:rFonts w:ascii="Times New Roman" w:hAnsi="Times New Roman" w:cs="Times New Roman"/>
          <w:b/>
          <w:bCs/>
          <w:sz w:val="24"/>
          <w:szCs w:val="24"/>
          <w:lang w:val="en-US"/>
        </w:rPr>
        <w:t>EDA (Skin Conductance)</w:t>
      </w:r>
      <w:r w:rsidRPr="00BA2ADB">
        <w:rPr>
          <w:rFonts w:ascii="Times New Roman" w:hAnsi="Times New Roman" w:cs="Times New Roman"/>
          <w:sz w:val="24"/>
          <w:szCs w:val="24"/>
          <w:lang w:val="en-US"/>
        </w:rPr>
        <w:t xml:space="preserve"> signal shows large, slow-changing shifts, including a sharp initial decay and a pronounced peak near the 2*10^6 sample mark, suggesting changes in affective state. </w:t>
      </w:r>
    </w:p>
    <w:p w14:paraId="0B09C828"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The </w:t>
      </w:r>
      <w:r w:rsidRPr="00BA2ADB">
        <w:rPr>
          <w:rFonts w:ascii="Times New Roman" w:hAnsi="Times New Roman" w:cs="Times New Roman"/>
          <w:b/>
          <w:bCs/>
          <w:sz w:val="24"/>
          <w:szCs w:val="24"/>
          <w:lang w:val="en-US"/>
        </w:rPr>
        <w:t>Rolling Mean Trend (100 samples)</w:t>
      </w:r>
      <w:r w:rsidRPr="00BA2ADB">
        <w:rPr>
          <w:rFonts w:ascii="Times New Roman" w:hAnsi="Times New Roman" w:cs="Times New Roman"/>
          <w:sz w:val="24"/>
          <w:szCs w:val="24"/>
          <w:lang w:val="en-US"/>
        </w:rPr>
        <w:t xml:space="preserve"> successfully smooths the high-frequency noise inherent in the ECG and EMG signals, isolating their subtle, underlying mean value shifts and validating the initial data preprocessing steps.</w:t>
      </w:r>
    </w:p>
    <w:p w14:paraId="11506A32"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5506B477" w14:textId="10DCEE50"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anchor distT="0" distB="0" distL="114300" distR="114300" simplePos="0" relativeHeight="251659264" behindDoc="0" locked="0" layoutInCell="1" allowOverlap="1" wp14:anchorId="5F5B86BB" wp14:editId="3736CE79">
            <wp:simplePos x="0" y="0"/>
            <wp:positionH relativeFrom="column">
              <wp:posOffset>190500</wp:posOffset>
            </wp:positionH>
            <wp:positionV relativeFrom="page">
              <wp:posOffset>914400</wp:posOffset>
            </wp:positionV>
            <wp:extent cx="5654040" cy="2659380"/>
            <wp:effectExtent l="0" t="0" r="3810" b="7620"/>
            <wp:wrapThrough wrapText="bothSides">
              <wp:wrapPolygon edited="0">
                <wp:start x="0" y="0"/>
                <wp:lineTo x="0" y="21507"/>
                <wp:lineTo x="21542" y="21507"/>
                <wp:lineTo x="21542" y="0"/>
                <wp:lineTo x="0" y="0"/>
              </wp:wrapPolygon>
            </wp:wrapThrough>
            <wp:docPr id="2390464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l="4945" t="9859" b="4242"/>
                    <a:stretch>
                      <a:fillRect/>
                    </a:stretch>
                  </pic:blipFill>
                  <pic:spPr bwMode="auto">
                    <a:xfrm>
                      <a:off x="0" y="0"/>
                      <a:ext cx="5654040" cy="2659380"/>
                    </a:xfrm>
                    <a:prstGeom prst="rect">
                      <a:avLst/>
                    </a:prstGeom>
                    <a:noFill/>
                    <a:ln>
                      <a:noFill/>
                    </a:ln>
                  </pic:spPr>
                </pic:pic>
              </a:graphicData>
            </a:graphic>
          </wp:anchor>
        </w:drawing>
      </w:r>
      <w:r w:rsidRPr="00BA2ADB">
        <w:rPr>
          <w:rFonts w:ascii="Times New Roman" w:hAnsi="Times New Roman" w:cs="Times New Roman"/>
          <w:noProof/>
          <w:sz w:val="24"/>
          <w:szCs w:val="24"/>
          <w:lang w:val="en-US"/>
        </w:rPr>
        <w:drawing>
          <wp:inline distT="0" distB="0" distL="0" distR="0" wp14:anchorId="554C9C88" wp14:editId="21DF65E8">
            <wp:extent cx="3124200" cy="2788920"/>
            <wp:effectExtent l="0" t="0" r="0" b="0"/>
            <wp:docPr id="15349635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
                      <a:extLst>
                        <a:ext uri="{28A0092B-C50C-407E-A947-70E740481C1C}">
                          <a14:useLocalDpi xmlns:a14="http://schemas.microsoft.com/office/drawing/2010/main" val="0"/>
                        </a:ext>
                      </a:extLst>
                    </a:blip>
                    <a:srcRect t="4956" b="4485"/>
                    <a:stretch>
                      <a:fillRect/>
                    </a:stretch>
                  </pic:blipFill>
                  <pic:spPr bwMode="auto">
                    <a:xfrm>
                      <a:off x="0" y="0"/>
                      <a:ext cx="3124200" cy="2788920"/>
                    </a:xfrm>
                    <a:prstGeom prst="rect">
                      <a:avLst/>
                    </a:prstGeom>
                    <a:noFill/>
                    <a:ln>
                      <a:noFill/>
                    </a:ln>
                  </pic:spPr>
                </pic:pic>
              </a:graphicData>
            </a:graphic>
          </wp:inline>
        </w:drawing>
      </w:r>
      <w:r w:rsidRPr="00BA2ADB">
        <w:rPr>
          <w:rFonts w:ascii="Times New Roman" w:hAnsi="Times New Roman" w:cs="Times New Roman"/>
          <w:sz w:val="24"/>
          <w:szCs w:val="24"/>
          <w:lang w:val="en-US"/>
        </w:rPr>
        <w:t xml:space="preserve"> </w:t>
      </w:r>
    </w:p>
    <w:p w14:paraId="7D460AD3"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031A3971" w14:textId="4F660D2C"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anchor distT="0" distB="0" distL="114300" distR="114300" simplePos="0" relativeHeight="251658240" behindDoc="0" locked="0" layoutInCell="1" allowOverlap="1" wp14:anchorId="771DFD1F" wp14:editId="165A3B83">
            <wp:simplePos x="0" y="0"/>
            <wp:positionH relativeFrom="column">
              <wp:posOffset>15240</wp:posOffset>
            </wp:positionH>
            <wp:positionV relativeFrom="paragraph">
              <wp:posOffset>0</wp:posOffset>
            </wp:positionV>
            <wp:extent cx="5731510" cy="3902075"/>
            <wp:effectExtent l="0" t="0" r="2540" b="3175"/>
            <wp:wrapThrough wrapText="bothSides">
              <wp:wrapPolygon edited="0">
                <wp:start x="0" y="0"/>
                <wp:lineTo x="0" y="21512"/>
                <wp:lineTo x="21538" y="21512"/>
                <wp:lineTo x="21538" y="0"/>
                <wp:lineTo x="0" y="0"/>
              </wp:wrapPolygon>
            </wp:wrapThrough>
            <wp:docPr id="13127278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902075"/>
                    </a:xfrm>
                    <a:prstGeom prst="rect">
                      <a:avLst/>
                    </a:prstGeom>
                    <a:noFill/>
                    <a:ln>
                      <a:noFill/>
                    </a:ln>
                  </pic:spPr>
                </pic:pic>
              </a:graphicData>
            </a:graphic>
          </wp:anchor>
        </w:drawing>
      </w:r>
    </w:p>
    <w:p w14:paraId="60192B2F" w14:textId="77777777" w:rsidR="00C57520" w:rsidRDefault="00C57520" w:rsidP="00C57520">
      <w:pPr>
        <w:pStyle w:val="ListParagraph"/>
        <w:spacing w:before="240"/>
        <w:ind w:left="780"/>
        <w:rPr>
          <w:rFonts w:ascii="Times New Roman" w:hAnsi="Times New Roman" w:cs="Times New Roman"/>
          <w:sz w:val="24"/>
          <w:szCs w:val="24"/>
          <w:lang w:val="en-US"/>
        </w:rPr>
      </w:pPr>
    </w:p>
    <w:p w14:paraId="201A5009" w14:textId="0083EC9E" w:rsidR="00BA2ADB" w:rsidRPr="00BA2ADB" w:rsidRDefault="00BA2ADB" w:rsidP="00C57520">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The distribution plots visually reinforce the statistical analysis of the signals.</w:t>
      </w:r>
    </w:p>
    <w:p w14:paraId="2C7D34A7" w14:textId="77777777" w:rsidR="00BA2ADB" w:rsidRPr="00BA2ADB" w:rsidRDefault="00BA2ADB" w:rsidP="00C57520">
      <w:pPr>
        <w:pStyle w:val="ListParagraph"/>
        <w:numPr>
          <w:ilvl w:val="0"/>
          <w:numId w:val="7"/>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The </w:t>
      </w:r>
      <w:r w:rsidRPr="00BA2ADB">
        <w:rPr>
          <w:rFonts w:ascii="Times New Roman" w:hAnsi="Times New Roman" w:cs="Times New Roman"/>
          <w:b/>
          <w:bCs/>
          <w:sz w:val="24"/>
          <w:szCs w:val="24"/>
          <w:lang w:val="en-US"/>
        </w:rPr>
        <w:t>Histograms</w:t>
      </w:r>
      <w:r w:rsidRPr="00BA2ADB">
        <w:rPr>
          <w:rFonts w:ascii="Times New Roman" w:hAnsi="Times New Roman" w:cs="Times New Roman"/>
          <w:sz w:val="24"/>
          <w:szCs w:val="24"/>
          <w:lang w:val="en-US"/>
        </w:rPr>
        <w:t xml:space="preserve"> confirm that ECG and EMG are highly peaked (leptokurtic), while EDA is significantly right-skewed and multi-modal.</w:t>
      </w:r>
    </w:p>
    <w:p w14:paraId="5A59AACE" w14:textId="77777777" w:rsidR="00BA2ADB" w:rsidRPr="00BA2ADB" w:rsidRDefault="00BA2ADB" w:rsidP="00C57520">
      <w:pPr>
        <w:pStyle w:val="ListParagraph"/>
        <w:numPr>
          <w:ilvl w:val="0"/>
          <w:numId w:val="7"/>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The </w:t>
      </w:r>
      <w:r w:rsidRPr="00BA2ADB">
        <w:rPr>
          <w:rFonts w:ascii="Times New Roman" w:hAnsi="Times New Roman" w:cs="Times New Roman"/>
          <w:b/>
          <w:bCs/>
          <w:sz w:val="24"/>
          <w:szCs w:val="24"/>
          <w:lang w:val="en-US"/>
        </w:rPr>
        <w:t>Boxplots</w:t>
      </w:r>
      <w:r w:rsidRPr="00BA2ADB">
        <w:rPr>
          <w:rFonts w:ascii="Times New Roman" w:hAnsi="Times New Roman" w:cs="Times New Roman"/>
          <w:sz w:val="24"/>
          <w:szCs w:val="24"/>
          <w:lang w:val="en-US"/>
        </w:rPr>
        <w:t xml:space="preserve"> dramatically show the extensive presence of outliers across all signals, particularly in EDA and ECG, necessitating robust noise handling and preprocessing techniques like filtering and smoothing for reliable analysis.</w:t>
      </w:r>
    </w:p>
    <w:p w14:paraId="3CFA8D42"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7309F072" w14:textId="4F412194"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inline distT="0" distB="0" distL="0" distR="0" wp14:anchorId="548487CB" wp14:editId="2D1AAE1B">
            <wp:extent cx="5554980" cy="4960620"/>
            <wp:effectExtent l="0" t="0" r="7620" b="0"/>
            <wp:docPr id="1304194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
                      <a:extLst>
                        <a:ext uri="{28A0092B-C50C-407E-A947-70E740481C1C}">
                          <a14:useLocalDpi xmlns:a14="http://schemas.microsoft.com/office/drawing/2010/main" val="0"/>
                        </a:ext>
                      </a:extLst>
                    </a:blip>
                    <a:srcRect l="6410" t="4231" b="3900"/>
                    <a:stretch>
                      <a:fillRect/>
                    </a:stretch>
                  </pic:blipFill>
                  <pic:spPr bwMode="auto">
                    <a:xfrm>
                      <a:off x="0" y="0"/>
                      <a:ext cx="5554980" cy="4960620"/>
                    </a:xfrm>
                    <a:prstGeom prst="rect">
                      <a:avLst/>
                    </a:prstGeom>
                    <a:noFill/>
                    <a:ln>
                      <a:noFill/>
                    </a:ln>
                  </pic:spPr>
                </pic:pic>
              </a:graphicData>
            </a:graphic>
          </wp:inline>
        </w:drawing>
      </w:r>
    </w:p>
    <w:p w14:paraId="5F5A2C97"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216D7B58"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A correlation heatmap was generated, showing low correlation between ECG, EDA, and EMG signals. This outcome indicates that each modality captures distinct physiological processes—cardiac, sudomotor, and muscle activity—demonstrating the importance of a multi-modal approach for reliable stress detection.</w:t>
      </w:r>
    </w:p>
    <w:p w14:paraId="00219452"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2343CDDB"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7B3D09A5"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6FA80B48" w14:textId="162D489D" w:rsidR="00BA2ADB" w:rsidRPr="005F7B74" w:rsidRDefault="00BA2ADB" w:rsidP="005F7B74">
      <w:pPr>
        <w:pStyle w:val="ListParagraph"/>
        <w:numPr>
          <w:ilvl w:val="0"/>
          <w:numId w:val="4"/>
        </w:numPr>
        <w:spacing w:before="240"/>
        <w:rPr>
          <w:rFonts w:ascii="Times New Roman" w:hAnsi="Times New Roman" w:cs="Times New Roman"/>
          <w:b/>
          <w:bCs/>
          <w:sz w:val="32"/>
          <w:szCs w:val="32"/>
          <w:lang w:val="en-US"/>
        </w:rPr>
      </w:pPr>
      <w:r w:rsidRPr="005F7B74">
        <w:rPr>
          <w:rFonts w:ascii="Times New Roman" w:hAnsi="Times New Roman" w:cs="Times New Roman"/>
          <w:b/>
          <w:bCs/>
          <w:sz w:val="32"/>
          <w:szCs w:val="32"/>
          <w:lang w:val="en-US"/>
        </w:rPr>
        <w:t>Conclusion and Future Work</w:t>
      </w:r>
    </w:p>
    <w:p w14:paraId="1CC5AB3D"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The project successfully implemented a data analytics pipeline for the WESAD dataset, focusing on cleaning, filtering, and performing a statistical analysis of the ECG, EDA, and EMG physiological signals from Subject S2. The key accomplishments include:</w:t>
      </w:r>
    </w:p>
    <w:p w14:paraId="66471428" w14:textId="77777777" w:rsidR="00BA2ADB" w:rsidRPr="00BA2ADB" w:rsidRDefault="00BA2ADB" w:rsidP="00BA2ADB">
      <w:pPr>
        <w:pStyle w:val="ListParagraph"/>
        <w:numPr>
          <w:ilvl w:val="0"/>
          <w:numId w:val="8"/>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Successfully loading and converting the complex pickle data structure into a usable Pandas </w:t>
      </w:r>
      <w:proofErr w:type="spellStart"/>
      <w:r w:rsidRPr="00BA2ADB">
        <w:rPr>
          <w:rFonts w:ascii="Times New Roman" w:hAnsi="Times New Roman" w:cs="Times New Roman"/>
          <w:sz w:val="24"/>
          <w:szCs w:val="24"/>
          <w:lang w:val="en-US"/>
        </w:rPr>
        <w:t>DataFrame</w:t>
      </w:r>
      <w:proofErr w:type="spellEnd"/>
      <w:r w:rsidRPr="00BA2ADB">
        <w:rPr>
          <w:rFonts w:ascii="Times New Roman" w:hAnsi="Times New Roman" w:cs="Times New Roman"/>
          <w:sz w:val="24"/>
          <w:szCs w:val="24"/>
          <w:lang w:val="en-US"/>
        </w:rPr>
        <w:t>.</w:t>
      </w:r>
    </w:p>
    <w:p w14:paraId="4FDD29EF" w14:textId="77777777" w:rsidR="00BA2ADB" w:rsidRPr="00BA2ADB" w:rsidRDefault="00BA2ADB" w:rsidP="00BA2ADB">
      <w:pPr>
        <w:pStyle w:val="ListParagraph"/>
        <w:numPr>
          <w:ilvl w:val="0"/>
          <w:numId w:val="8"/>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Applying standard data cleaning techniques like </w:t>
      </w:r>
      <w:r w:rsidRPr="00BA2ADB">
        <w:rPr>
          <w:rFonts w:ascii="Times New Roman" w:hAnsi="Times New Roman" w:cs="Times New Roman"/>
          <w:b/>
          <w:bCs/>
          <w:sz w:val="24"/>
          <w:szCs w:val="24"/>
          <w:lang w:val="en-US"/>
        </w:rPr>
        <w:t>linear interpolation</w:t>
      </w:r>
      <w:r w:rsidRPr="00BA2ADB">
        <w:rPr>
          <w:rFonts w:ascii="Times New Roman" w:hAnsi="Times New Roman" w:cs="Times New Roman"/>
          <w:sz w:val="24"/>
          <w:szCs w:val="24"/>
          <w:lang w:val="en-US"/>
        </w:rPr>
        <w:t xml:space="preserve"> and </w:t>
      </w:r>
      <w:r w:rsidRPr="00BA2ADB">
        <w:rPr>
          <w:rFonts w:ascii="Times New Roman" w:hAnsi="Times New Roman" w:cs="Times New Roman"/>
          <w:b/>
          <w:bCs/>
          <w:sz w:val="24"/>
          <w:szCs w:val="24"/>
          <w:lang w:val="en-US"/>
        </w:rPr>
        <w:t xml:space="preserve">rolling </w:t>
      </w:r>
      <w:proofErr w:type="gramStart"/>
      <w:r w:rsidRPr="00BA2ADB">
        <w:rPr>
          <w:rFonts w:ascii="Times New Roman" w:hAnsi="Times New Roman" w:cs="Times New Roman"/>
          <w:b/>
          <w:bCs/>
          <w:sz w:val="24"/>
          <w:szCs w:val="24"/>
          <w:lang w:val="en-US"/>
        </w:rPr>
        <w:t>mean</w:t>
      </w:r>
      <w:proofErr w:type="gramEnd"/>
      <w:r w:rsidRPr="00BA2ADB">
        <w:rPr>
          <w:rFonts w:ascii="Times New Roman" w:hAnsi="Times New Roman" w:cs="Times New Roman"/>
          <w:b/>
          <w:bCs/>
          <w:sz w:val="24"/>
          <w:szCs w:val="24"/>
          <w:lang w:val="en-US"/>
        </w:rPr>
        <w:t xml:space="preserve"> smoothing</w:t>
      </w:r>
      <w:r w:rsidRPr="00BA2ADB">
        <w:rPr>
          <w:rFonts w:ascii="Times New Roman" w:hAnsi="Times New Roman" w:cs="Times New Roman"/>
          <w:sz w:val="24"/>
          <w:szCs w:val="24"/>
          <w:lang w:val="en-US"/>
        </w:rPr>
        <w:t>.</w:t>
      </w:r>
    </w:p>
    <w:p w14:paraId="729E82C6" w14:textId="77777777" w:rsidR="00BA2ADB" w:rsidRPr="00BA2ADB" w:rsidRDefault="00BA2ADB" w:rsidP="00BA2ADB">
      <w:pPr>
        <w:pStyle w:val="ListParagraph"/>
        <w:numPr>
          <w:ilvl w:val="0"/>
          <w:numId w:val="8"/>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Implementing </w:t>
      </w:r>
      <w:r w:rsidRPr="00BA2ADB">
        <w:rPr>
          <w:rFonts w:ascii="Times New Roman" w:hAnsi="Times New Roman" w:cs="Times New Roman"/>
          <w:b/>
          <w:bCs/>
          <w:sz w:val="24"/>
          <w:szCs w:val="24"/>
          <w:lang w:val="en-US"/>
        </w:rPr>
        <w:t>low-pass Butterworth filtering</w:t>
      </w:r>
      <w:r w:rsidRPr="00BA2ADB">
        <w:rPr>
          <w:rFonts w:ascii="Times New Roman" w:hAnsi="Times New Roman" w:cs="Times New Roman"/>
          <w:sz w:val="24"/>
          <w:szCs w:val="24"/>
          <w:lang w:val="en-US"/>
        </w:rPr>
        <w:t xml:space="preserve"> to effectively reduce high-frequency noise and artifacts in the physiological signals.</w:t>
      </w:r>
    </w:p>
    <w:p w14:paraId="460BD4AC" w14:textId="77777777" w:rsidR="00BA2ADB" w:rsidRPr="00BA2ADB" w:rsidRDefault="00BA2ADB" w:rsidP="00BA2ADB">
      <w:pPr>
        <w:pStyle w:val="ListParagraph"/>
        <w:numPr>
          <w:ilvl w:val="0"/>
          <w:numId w:val="8"/>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lastRenderedPageBreak/>
        <w:t xml:space="preserve">Extracting </w:t>
      </w:r>
      <w:r w:rsidRPr="00BA2ADB">
        <w:rPr>
          <w:rFonts w:ascii="Times New Roman" w:hAnsi="Times New Roman" w:cs="Times New Roman"/>
          <w:b/>
          <w:bCs/>
          <w:sz w:val="24"/>
          <w:szCs w:val="24"/>
          <w:lang w:val="en-US"/>
        </w:rPr>
        <w:t>descriptive statistics</w:t>
      </w:r>
      <w:r w:rsidRPr="00BA2ADB">
        <w:rPr>
          <w:rFonts w:ascii="Times New Roman" w:hAnsi="Times New Roman" w:cs="Times New Roman"/>
          <w:sz w:val="24"/>
          <w:szCs w:val="24"/>
          <w:lang w:val="en-US"/>
        </w:rPr>
        <w:t xml:space="preserve"> (</w:t>
      </w:r>
      <w:proofErr w:type="gramStart"/>
      <w:r w:rsidRPr="00BA2ADB">
        <w:rPr>
          <w:rFonts w:ascii="Times New Roman" w:hAnsi="Times New Roman" w:cs="Times New Roman"/>
          <w:sz w:val="24"/>
          <w:szCs w:val="24"/>
          <w:lang w:val="en-US"/>
        </w:rPr>
        <w:t>mean,</w:t>
      </w:r>
      <w:proofErr w:type="gramEnd"/>
      <w:r w:rsidRPr="00BA2ADB">
        <w:rPr>
          <w:rFonts w:ascii="Times New Roman" w:hAnsi="Times New Roman" w:cs="Times New Roman"/>
          <w:sz w:val="24"/>
          <w:szCs w:val="24"/>
          <w:lang w:val="en-US"/>
        </w:rPr>
        <w:t xml:space="preserve"> standard deviation, skewness, kurtosis) and </w:t>
      </w:r>
      <w:r w:rsidRPr="00BA2ADB">
        <w:rPr>
          <w:rFonts w:ascii="Times New Roman" w:hAnsi="Times New Roman" w:cs="Times New Roman"/>
          <w:b/>
          <w:bCs/>
          <w:sz w:val="24"/>
          <w:szCs w:val="24"/>
          <w:lang w:val="en-US"/>
        </w:rPr>
        <w:t>rolling statistics</w:t>
      </w:r>
      <w:r w:rsidRPr="00BA2ADB">
        <w:rPr>
          <w:rFonts w:ascii="Times New Roman" w:hAnsi="Times New Roman" w:cs="Times New Roman"/>
          <w:sz w:val="24"/>
          <w:szCs w:val="24"/>
          <w:lang w:val="en-US"/>
        </w:rPr>
        <w:t xml:space="preserve"> to quantify the signal characteristics and temporal dynamics.</w:t>
      </w:r>
    </w:p>
    <w:p w14:paraId="4EEAB64E" w14:textId="77777777" w:rsidR="00BA2ADB" w:rsidRPr="00BA2ADB" w:rsidRDefault="00BA2ADB" w:rsidP="00BA2ADB">
      <w:pPr>
        <w:pStyle w:val="ListParagraph"/>
        <w:numPr>
          <w:ilvl w:val="0"/>
          <w:numId w:val="8"/>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Using </w:t>
      </w:r>
      <w:r w:rsidRPr="00BA2ADB">
        <w:rPr>
          <w:rFonts w:ascii="Times New Roman" w:hAnsi="Times New Roman" w:cs="Times New Roman"/>
          <w:b/>
          <w:bCs/>
          <w:sz w:val="24"/>
          <w:szCs w:val="24"/>
          <w:lang w:val="en-US"/>
        </w:rPr>
        <w:t>visualizations</w:t>
      </w:r>
      <w:r w:rsidRPr="00BA2ADB">
        <w:rPr>
          <w:rFonts w:ascii="Times New Roman" w:hAnsi="Times New Roman" w:cs="Times New Roman"/>
          <w:sz w:val="24"/>
          <w:szCs w:val="24"/>
          <w:lang w:val="en-US"/>
        </w:rPr>
        <w:t xml:space="preserve"> (time series, histograms, boxplots, heatmap) to confirm the presence of significant noise and outliers, and to observe clear, condition-related trends in the EDA and ECG signals.</w:t>
      </w:r>
    </w:p>
    <w:p w14:paraId="1D60B6CA"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The analysis validates that the raw WESAD data is noisy and requires extensive preprocessing, and it demonstrates that rolling statistics effectively highlight underlying physiological trends that are likely correlated with the imposed affective states (baseline, stress, amusement).</w:t>
      </w:r>
    </w:p>
    <w:p w14:paraId="22511ECE"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1D1779E3"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28ABC405" w14:textId="77777777" w:rsidR="00BA2ADB" w:rsidRPr="00BA2ADB" w:rsidRDefault="00BA2ADB" w:rsidP="00BA2ADB">
      <w:pPr>
        <w:pStyle w:val="ListParagraph"/>
        <w:spacing w:before="240" w:line="276" w:lineRule="auto"/>
        <w:ind w:left="780"/>
        <w:rPr>
          <w:rFonts w:ascii="Times New Roman" w:hAnsi="Times New Roman" w:cs="Times New Roman"/>
          <w:b/>
          <w:bCs/>
          <w:sz w:val="24"/>
          <w:szCs w:val="24"/>
          <w:lang w:val="en-US"/>
        </w:rPr>
      </w:pPr>
      <w:r w:rsidRPr="00BA2ADB">
        <w:rPr>
          <w:rFonts w:ascii="Times New Roman" w:hAnsi="Times New Roman" w:cs="Times New Roman"/>
          <w:b/>
          <w:bCs/>
          <w:sz w:val="24"/>
          <w:szCs w:val="24"/>
          <w:lang w:val="en-US"/>
        </w:rPr>
        <w:t>Possible future extensions to this project include:</w:t>
      </w:r>
    </w:p>
    <w:p w14:paraId="608BC363" w14:textId="77777777" w:rsidR="00BA2ADB" w:rsidRPr="00BA2ADB" w:rsidRDefault="00BA2ADB" w:rsidP="00BA2ADB">
      <w:pPr>
        <w:pStyle w:val="ListParagraph"/>
        <w:numPr>
          <w:ilvl w:val="0"/>
          <w:numId w:val="8"/>
        </w:numPr>
        <w:spacing w:before="240" w:line="276" w:lineRule="auto"/>
        <w:rPr>
          <w:rFonts w:ascii="Times New Roman" w:hAnsi="Times New Roman" w:cs="Times New Roman"/>
          <w:sz w:val="24"/>
          <w:szCs w:val="24"/>
          <w:lang w:val="en-US"/>
        </w:rPr>
      </w:pPr>
      <w:r w:rsidRPr="00BA2ADB">
        <w:rPr>
          <w:rFonts w:ascii="Times New Roman" w:hAnsi="Times New Roman" w:cs="Times New Roman"/>
          <w:b/>
          <w:bCs/>
          <w:sz w:val="24"/>
          <w:szCs w:val="24"/>
          <w:lang w:val="en-US"/>
        </w:rPr>
        <w:t>Label-Based Segmentation:</w:t>
      </w:r>
      <w:r w:rsidRPr="00BA2ADB">
        <w:rPr>
          <w:rFonts w:ascii="Times New Roman" w:hAnsi="Times New Roman" w:cs="Times New Roman"/>
          <w:sz w:val="24"/>
          <w:szCs w:val="24"/>
          <w:lang w:val="en-US"/>
        </w:rPr>
        <w:t xml:space="preserve"> Integrating the label information from the WESAD dataset to segment the processed data into distinct baseline, stress, and amusement periods.</w:t>
      </w:r>
    </w:p>
    <w:p w14:paraId="6CD3A96B" w14:textId="77777777" w:rsidR="00BA2ADB" w:rsidRPr="00BA2ADB" w:rsidRDefault="00BA2ADB" w:rsidP="00BA2ADB">
      <w:pPr>
        <w:pStyle w:val="ListParagraph"/>
        <w:numPr>
          <w:ilvl w:val="0"/>
          <w:numId w:val="8"/>
        </w:numPr>
        <w:spacing w:before="240" w:line="276" w:lineRule="auto"/>
        <w:rPr>
          <w:rFonts w:ascii="Times New Roman" w:hAnsi="Times New Roman" w:cs="Times New Roman"/>
          <w:sz w:val="24"/>
          <w:szCs w:val="24"/>
          <w:lang w:val="en-US"/>
        </w:rPr>
      </w:pPr>
      <w:r w:rsidRPr="00BA2ADB">
        <w:rPr>
          <w:rFonts w:ascii="Times New Roman" w:hAnsi="Times New Roman" w:cs="Times New Roman"/>
          <w:b/>
          <w:bCs/>
          <w:sz w:val="24"/>
          <w:szCs w:val="24"/>
          <w:lang w:val="en-US"/>
        </w:rPr>
        <w:t>Feature Extraction:</w:t>
      </w:r>
      <w:r w:rsidRPr="00BA2ADB">
        <w:rPr>
          <w:rFonts w:ascii="Times New Roman" w:hAnsi="Times New Roman" w:cs="Times New Roman"/>
          <w:sz w:val="24"/>
          <w:szCs w:val="24"/>
          <w:lang w:val="en-US"/>
        </w:rPr>
        <w:t xml:space="preserve"> Extracting domain-specific features beyond basic rolling statistics, such as Heart Rate Variability (HRV) features from the ECG signal, and Skin Conductance Response (SCR) features (phasic and tonic components) from the EDA signal.</w:t>
      </w:r>
    </w:p>
    <w:p w14:paraId="0F1762C3" w14:textId="77777777" w:rsidR="00BA2ADB" w:rsidRPr="00BA2ADB" w:rsidRDefault="00BA2ADB" w:rsidP="00BA2ADB">
      <w:pPr>
        <w:pStyle w:val="ListParagraph"/>
        <w:numPr>
          <w:ilvl w:val="0"/>
          <w:numId w:val="8"/>
        </w:numPr>
        <w:spacing w:before="240" w:line="276" w:lineRule="auto"/>
        <w:rPr>
          <w:rFonts w:ascii="Times New Roman" w:hAnsi="Times New Roman" w:cs="Times New Roman"/>
          <w:sz w:val="24"/>
          <w:szCs w:val="24"/>
          <w:lang w:val="en-US"/>
        </w:rPr>
      </w:pPr>
      <w:r w:rsidRPr="00BA2ADB">
        <w:rPr>
          <w:rFonts w:ascii="Times New Roman" w:hAnsi="Times New Roman" w:cs="Times New Roman"/>
          <w:b/>
          <w:bCs/>
          <w:sz w:val="24"/>
          <w:szCs w:val="24"/>
          <w:lang w:val="en-US"/>
        </w:rPr>
        <w:t>Classification:</w:t>
      </w:r>
      <w:r w:rsidRPr="00BA2ADB">
        <w:rPr>
          <w:rFonts w:ascii="Times New Roman" w:hAnsi="Times New Roman" w:cs="Times New Roman"/>
          <w:sz w:val="24"/>
          <w:szCs w:val="24"/>
          <w:lang w:val="en-US"/>
        </w:rPr>
        <w:t xml:space="preserve"> Building a stress detection model (e.g., using Machine Learning algorithms like Random Forest or Support Vector Machines) to classify the segments into the appropriate affective states.</w:t>
      </w:r>
    </w:p>
    <w:p w14:paraId="0F34941B" w14:textId="77777777" w:rsidR="00BA2ADB" w:rsidRPr="00BA2ADB" w:rsidRDefault="00BA2ADB" w:rsidP="00BA2ADB">
      <w:pPr>
        <w:pStyle w:val="ListParagraph"/>
        <w:numPr>
          <w:ilvl w:val="0"/>
          <w:numId w:val="8"/>
        </w:numPr>
        <w:spacing w:before="240" w:line="276" w:lineRule="auto"/>
        <w:rPr>
          <w:rFonts w:ascii="Times New Roman" w:hAnsi="Times New Roman" w:cs="Times New Roman"/>
          <w:sz w:val="24"/>
          <w:szCs w:val="24"/>
          <w:lang w:val="en-US"/>
        </w:rPr>
      </w:pPr>
      <w:r w:rsidRPr="00BA2ADB">
        <w:rPr>
          <w:rFonts w:ascii="Times New Roman" w:hAnsi="Times New Roman" w:cs="Times New Roman"/>
          <w:b/>
          <w:bCs/>
          <w:sz w:val="24"/>
          <w:szCs w:val="24"/>
          <w:lang w:val="en-US"/>
        </w:rPr>
        <w:t>Inter-Subject Variability:</w:t>
      </w:r>
      <w:r w:rsidRPr="00BA2ADB">
        <w:rPr>
          <w:rFonts w:ascii="Times New Roman" w:hAnsi="Times New Roman" w:cs="Times New Roman"/>
          <w:sz w:val="24"/>
          <w:szCs w:val="24"/>
          <w:lang w:val="en-US"/>
        </w:rPr>
        <w:t xml:space="preserve"> Extending the analysis to include data from all 15 subjects to study and address the challenge of inter-subject variability, which is a major factor in real-world stress detection systems.</w:t>
      </w:r>
    </w:p>
    <w:p w14:paraId="6F228B4D" w14:textId="77777777" w:rsidR="00BA2ADB" w:rsidRPr="00BA2ADB" w:rsidRDefault="00BA2ADB" w:rsidP="00BA2ADB">
      <w:pPr>
        <w:pStyle w:val="ListParagraph"/>
        <w:spacing w:before="240" w:line="276" w:lineRule="auto"/>
        <w:ind w:left="780"/>
        <w:rPr>
          <w:rFonts w:ascii="Times New Roman" w:hAnsi="Times New Roman" w:cs="Times New Roman"/>
          <w:sz w:val="24"/>
          <w:szCs w:val="24"/>
          <w:lang w:val="en-US"/>
        </w:rPr>
      </w:pPr>
    </w:p>
    <w:p w14:paraId="1B46EB5B" w14:textId="77777777" w:rsidR="00BA2ADB" w:rsidRPr="00BA2ADB" w:rsidRDefault="00BA2ADB" w:rsidP="00BA2ADB">
      <w:pPr>
        <w:pStyle w:val="ListParagraph"/>
        <w:spacing w:before="240" w:line="276" w:lineRule="auto"/>
        <w:ind w:left="780"/>
        <w:rPr>
          <w:rFonts w:ascii="Times New Roman" w:hAnsi="Times New Roman" w:cs="Times New Roman"/>
          <w:sz w:val="24"/>
          <w:szCs w:val="24"/>
          <w:lang w:val="en-US"/>
        </w:rPr>
      </w:pPr>
    </w:p>
    <w:p w14:paraId="0ABFC892" w14:textId="1C5393C9" w:rsidR="00BA2ADB" w:rsidRPr="00D04329" w:rsidRDefault="00BA2ADB" w:rsidP="00D04329">
      <w:pPr>
        <w:pStyle w:val="ListParagraph"/>
        <w:numPr>
          <w:ilvl w:val="0"/>
          <w:numId w:val="4"/>
        </w:numPr>
        <w:spacing w:before="240"/>
        <w:rPr>
          <w:rFonts w:ascii="Times New Roman" w:hAnsi="Times New Roman" w:cs="Times New Roman"/>
          <w:b/>
          <w:bCs/>
          <w:sz w:val="32"/>
          <w:szCs w:val="32"/>
          <w:lang w:val="en-US"/>
        </w:rPr>
      </w:pPr>
      <w:r w:rsidRPr="00D04329">
        <w:rPr>
          <w:rFonts w:ascii="Times New Roman" w:hAnsi="Times New Roman" w:cs="Times New Roman"/>
          <w:b/>
          <w:bCs/>
          <w:sz w:val="32"/>
          <w:szCs w:val="32"/>
          <w:lang w:val="en-US"/>
        </w:rPr>
        <w:t>Team Member’s Contribution</w:t>
      </w:r>
    </w:p>
    <w:p w14:paraId="7A7E3997" w14:textId="77777777" w:rsidR="00BA2ADB" w:rsidRPr="00BA2ADB" w:rsidRDefault="00BA2ADB" w:rsidP="00BA2ADB">
      <w:pPr>
        <w:pStyle w:val="ListParagraph"/>
        <w:spacing w:before="240"/>
        <w:ind w:left="780"/>
        <w:rPr>
          <w:rFonts w:ascii="Times New Roman" w:hAnsi="Times New Roman" w:cs="Times New Roman"/>
          <w:b/>
          <w:bCs/>
          <w:sz w:val="24"/>
          <w:szCs w:val="24"/>
          <w:u w:val="single"/>
          <w:lang w:val="en-US"/>
        </w:rPr>
      </w:pPr>
    </w:p>
    <w:tbl>
      <w:tblPr>
        <w:tblStyle w:val="TableGrid"/>
        <w:tblW w:w="9622" w:type="dxa"/>
        <w:tblLook w:val="04A0" w:firstRow="1" w:lastRow="0" w:firstColumn="1" w:lastColumn="0" w:noHBand="0" w:noVBand="1"/>
      </w:tblPr>
      <w:tblGrid>
        <w:gridCol w:w="2077"/>
        <w:gridCol w:w="7545"/>
      </w:tblGrid>
      <w:tr w:rsidR="00BA2ADB" w:rsidRPr="00BA2ADB" w14:paraId="6A1A3224" w14:textId="77777777">
        <w:trPr>
          <w:trHeight w:val="876"/>
        </w:trPr>
        <w:tc>
          <w:tcPr>
            <w:tcW w:w="1615" w:type="dxa"/>
            <w:tcBorders>
              <w:top w:val="single" w:sz="4" w:space="0" w:color="auto"/>
              <w:left w:val="single" w:sz="4" w:space="0" w:color="auto"/>
              <w:bottom w:val="single" w:sz="4" w:space="0" w:color="auto"/>
              <w:right w:val="single" w:sz="4" w:space="0" w:color="auto"/>
            </w:tcBorders>
            <w:hideMark/>
          </w:tcPr>
          <w:p w14:paraId="57744AAB" w14:textId="77777777" w:rsidR="00BA2ADB" w:rsidRPr="00BA2ADB" w:rsidRDefault="00BA2ADB" w:rsidP="00BA2ADB">
            <w:pPr>
              <w:pStyle w:val="ListParagraph"/>
              <w:spacing w:before="240" w:after="160" w:line="276" w:lineRule="auto"/>
              <w:ind w:left="780"/>
              <w:rPr>
                <w:rFonts w:ascii="Times New Roman" w:hAnsi="Times New Roman" w:cs="Times New Roman"/>
                <w:b/>
                <w:bCs/>
                <w:sz w:val="24"/>
                <w:szCs w:val="24"/>
                <w:lang w:val="en-US"/>
              </w:rPr>
            </w:pPr>
            <w:r w:rsidRPr="00BA2ADB">
              <w:rPr>
                <w:rFonts w:ascii="Times New Roman" w:hAnsi="Times New Roman" w:cs="Times New Roman"/>
                <w:b/>
                <w:bCs/>
                <w:sz w:val="24"/>
                <w:szCs w:val="24"/>
                <w:lang w:val="en-US"/>
              </w:rPr>
              <w:t>Hasini</w:t>
            </w:r>
          </w:p>
        </w:tc>
        <w:tc>
          <w:tcPr>
            <w:tcW w:w="8007" w:type="dxa"/>
            <w:tcBorders>
              <w:top w:val="single" w:sz="4" w:space="0" w:color="auto"/>
              <w:left w:val="single" w:sz="4" w:space="0" w:color="auto"/>
              <w:bottom w:val="single" w:sz="4" w:space="0" w:color="auto"/>
              <w:right w:val="single" w:sz="4" w:space="0" w:color="auto"/>
            </w:tcBorders>
            <w:hideMark/>
          </w:tcPr>
          <w:p w14:paraId="236162DB"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Led the technical implementation and coordination on Kaggle. Handled end-to-end data processing — including cleaning, interpolation, smoothing, and rolling statistics — while integrating all modules and ensuring the project met analytical and presentation standards.</w:t>
            </w:r>
          </w:p>
        </w:tc>
      </w:tr>
      <w:tr w:rsidR="00BA2ADB" w:rsidRPr="00BA2ADB" w14:paraId="1A5DC27C" w14:textId="77777777">
        <w:trPr>
          <w:trHeight w:val="876"/>
        </w:trPr>
        <w:tc>
          <w:tcPr>
            <w:tcW w:w="1615" w:type="dxa"/>
            <w:tcBorders>
              <w:top w:val="single" w:sz="4" w:space="0" w:color="auto"/>
              <w:left w:val="single" w:sz="4" w:space="0" w:color="auto"/>
              <w:bottom w:val="single" w:sz="4" w:space="0" w:color="auto"/>
              <w:right w:val="single" w:sz="4" w:space="0" w:color="auto"/>
            </w:tcBorders>
            <w:hideMark/>
          </w:tcPr>
          <w:p w14:paraId="0A026CF8" w14:textId="77777777" w:rsidR="00BA2ADB" w:rsidRPr="00BA2ADB" w:rsidRDefault="00BA2ADB" w:rsidP="00BA2ADB">
            <w:pPr>
              <w:pStyle w:val="ListParagraph"/>
              <w:spacing w:before="240" w:after="160" w:line="276" w:lineRule="auto"/>
              <w:ind w:left="780"/>
              <w:rPr>
                <w:rFonts w:ascii="Times New Roman" w:hAnsi="Times New Roman" w:cs="Times New Roman"/>
                <w:b/>
                <w:bCs/>
                <w:sz w:val="24"/>
                <w:szCs w:val="24"/>
                <w:lang w:val="en-US"/>
              </w:rPr>
            </w:pPr>
            <w:r w:rsidRPr="00BA2ADB">
              <w:rPr>
                <w:rFonts w:ascii="Times New Roman" w:hAnsi="Times New Roman" w:cs="Times New Roman"/>
                <w:b/>
                <w:bCs/>
                <w:sz w:val="24"/>
                <w:szCs w:val="24"/>
                <w:lang w:val="en-US"/>
              </w:rPr>
              <w:t>Chinmayi</w:t>
            </w:r>
          </w:p>
        </w:tc>
        <w:tc>
          <w:tcPr>
            <w:tcW w:w="8007" w:type="dxa"/>
            <w:tcBorders>
              <w:top w:val="single" w:sz="4" w:space="0" w:color="auto"/>
              <w:left w:val="single" w:sz="4" w:space="0" w:color="auto"/>
              <w:bottom w:val="single" w:sz="4" w:space="0" w:color="auto"/>
              <w:right w:val="single" w:sz="4" w:space="0" w:color="auto"/>
            </w:tcBorders>
            <w:hideMark/>
          </w:tcPr>
          <w:p w14:paraId="1A1B0A10"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Supported dataset organization and preprocessing, ensuring accuracy in handling missing data and preparing the cleaned dataset for further analysis and visualization.</w:t>
            </w:r>
          </w:p>
        </w:tc>
      </w:tr>
      <w:tr w:rsidR="00BA2ADB" w:rsidRPr="00BA2ADB" w14:paraId="26EFC783" w14:textId="77777777">
        <w:trPr>
          <w:trHeight w:val="876"/>
        </w:trPr>
        <w:tc>
          <w:tcPr>
            <w:tcW w:w="1615" w:type="dxa"/>
            <w:tcBorders>
              <w:top w:val="single" w:sz="4" w:space="0" w:color="auto"/>
              <w:left w:val="single" w:sz="4" w:space="0" w:color="auto"/>
              <w:bottom w:val="single" w:sz="4" w:space="0" w:color="auto"/>
              <w:right w:val="single" w:sz="4" w:space="0" w:color="auto"/>
            </w:tcBorders>
            <w:hideMark/>
          </w:tcPr>
          <w:p w14:paraId="19FACB24" w14:textId="77777777" w:rsidR="00BA2ADB" w:rsidRPr="00BA2ADB" w:rsidRDefault="00BA2ADB" w:rsidP="00BA2ADB">
            <w:pPr>
              <w:pStyle w:val="ListParagraph"/>
              <w:spacing w:before="240" w:after="160" w:line="276" w:lineRule="auto"/>
              <w:ind w:left="780"/>
              <w:rPr>
                <w:rFonts w:ascii="Times New Roman" w:hAnsi="Times New Roman" w:cs="Times New Roman"/>
                <w:b/>
                <w:bCs/>
                <w:sz w:val="24"/>
                <w:szCs w:val="24"/>
                <w:lang w:val="en-US"/>
              </w:rPr>
            </w:pPr>
            <w:r w:rsidRPr="00BA2ADB">
              <w:rPr>
                <w:rFonts w:ascii="Times New Roman" w:hAnsi="Times New Roman" w:cs="Times New Roman"/>
                <w:b/>
                <w:bCs/>
                <w:sz w:val="24"/>
                <w:szCs w:val="24"/>
                <w:lang w:val="en-US"/>
              </w:rPr>
              <w:t>Kausshika</w:t>
            </w:r>
          </w:p>
        </w:tc>
        <w:tc>
          <w:tcPr>
            <w:tcW w:w="8007" w:type="dxa"/>
            <w:tcBorders>
              <w:top w:val="single" w:sz="4" w:space="0" w:color="auto"/>
              <w:left w:val="single" w:sz="4" w:space="0" w:color="auto"/>
              <w:bottom w:val="single" w:sz="4" w:space="0" w:color="auto"/>
              <w:right w:val="single" w:sz="4" w:space="0" w:color="auto"/>
            </w:tcBorders>
            <w:hideMark/>
          </w:tcPr>
          <w:p w14:paraId="454FF17B"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Focused on descriptive analytics and statistical validation. Verified processed outputs, generated insights, and contributed to the consistency and reliability of analytical results.</w:t>
            </w:r>
          </w:p>
        </w:tc>
      </w:tr>
      <w:tr w:rsidR="00BA2ADB" w:rsidRPr="00BA2ADB" w14:paraId="5460814D" w14:textId="77777777">
        <w:trPr>
          <w:trHeight w:val="876"/>
        </w:trPr>
        <w:tc>
          <w:tcPr>
            <w:tcW w:w="1615" w:type="dxa"/>
            <w:tcBorders>
              <w:top w:val="single" w:sz="4" w:space="0" w:color="auto"/>
              <w:left w:val="single" w:sz="4" w:space="0" w:color="auto"/>
              <w:bottom w:val="single" w:sz="4" w:space="0" w:color="auto"/>
              <w:right w:val="single" w:sz="4" w:space="0" w:color="auto"/>
            </w:tcBorders>
            <w:hideMark/>
          </w:tcPr>
          <w:p w14:paraId="57C5BF89" w14:textId="77777777" w:rsidR="00BA2ADB" w:rsidRPr="00BA2ADB" w:rsidRDefault="00BA2ADB" w:rsidP="00BA2ADB">
            <w:pPr>
              <w:pStyle w:val="ListParagraph"/>
              <w:spacing w:before="240" w:after="160" w:line="276" w:lineRule="auto"/>
              <w:ind w:left="780"/>
              <w:rPr>
                <w:rFonts w:ascii="Times New Roman" w:hAnsi="Times New Roman" w:cs="Times New Roman"/>
                <w:b/>
                <w:bCs/>
                <w:sz w:val="24"/>
                <w:szCs w:val="24"/>
                <w:lang w:val="en-US"/>
              </w:rPr>
            </w:pPr>
            <w:proofErr w:type="spellStart"/>
            <w:r w:rsidRPr="00BA2ADB">
              <w:rPr>
                <w:rFonts w:ascii="Times New Roman" w:hAnsi="Times New Roman" w:cs="Times New Roman"/>
                <w:b/>
                <w:bCs/>
                <w:sz w:val="24"/>
                <w:szCs w:val="24"/>
                <w:lang w:val="en-US"/>
              </w:rPr>
              <w:lastRenderedPageBreak/>
              <w:t>Chaithali</w:t>
            </w:r>
            <w:proofErr w:type="spellEnd"/>
          </w:p>
        </w:tc>
        <w:tc>
          <w:tcPr>
            <w:tcW w:w="8007" w:type="dxa"/>
            <w:tcBorders>
              <w:top w:val="single" w:sz="4" w:space="0" w:color="auto"/>
              <w:left w:val="single" w:sz="4" w:space="0" w:color="auto"/>
              <w:bottom w:val="single" w:sz="4" w:space="0" w:color="auto"/>
              <w:right w:val="single" w:sz="4" w:space="0" w:color="auto"/>
            </w:tcBorders>
            <w:hideMark/>
          </w:tcPr>
          <w:p w14:paraId="5851C788"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Contributed to report design and visualization alignment. Enhanced readability and presentation through structured formatting and concise technical explanations</w:t>
            </w:r>
          </w:p>
        </w:tc>
      </w:tr>
      <w:tr w:rsidR="00BA2ADB" w:rsidRPr="00BA2ADB" w14:paraId="25316573" w14:textId="77777777">
        <w:trPr>
          <w:trHeight w:val="876"/>
        </w:trPr>
        <w:tc>
          <w:tcPr>
            <w:tcW w:w="1615" w:type="dxa"/>
            <w:tcBorders>
              <w:top w:val="single" w:sz="4" w:space="0" w:color="auto"/>
              <w:left w:val="single" w:sz="4" w:space="0" w:color="auto"/>
              <w:bottom w:val="single" w:sz="4" w:space="0" w:color="auto"/>
              <w:right w:val="single" w:sz="4" w:space="0" w:color="auto"/>
            </w:tcBorders>
            <w:hideMark/>
          </w:tcPr>
          <w:p w14:paraId="154D3919" w14:textId="77777777" w:rsidR="00BA2ADB" w:rsidRPr="00BA2ADB" w:rsidRDefault="00BA2ADB" w:rsidP="00BA2ADB">
            <w:pPr>
              <w:pStyle w:val="ListParagraph"/>
              <w:spacing w:before="240" w:after="160" w:line="276" w:lineRule="auto"/>
              <w:ind w:left="780"/>
              <w:rPr>
                <w:rFonts w:ascii="Times New Roman" w:hAnsi="Times New Roman" w:cs="Times New Roman"/>
                <w:b/>
                <w:bCs/>
                <w:sz w:val="24"/>
                <w:szCs w:val="24"/>
                <w:lang w:val="en-US"/>
              </w:rPr>
            </w:pPr>
            <w:r w:rsidRPr="00BA2ADB">
              <w:rPr>
                <w:rFonts w:ascii="Times New Roman" w:hAnsi="Times New Roman" w:cs="Times New Roman"/>
                <w:b/>
                <w:bCs/>
                <w:sz w:val="24"/>
                <w:szCs w:val="24"/>
                <w:lang w:val="en-US"/>
              </w:rPr>
              <w:t>Sriya</w:t>
            </w:r>
          </w:p>
        </w:tc>
        <w:tc>
          <w:tcPr>
            <w:tcW w:w="8007" w:type="dxa"/>
            <w:tcBorders>
              <w:top w:val="single" w:sz="4" w:space="0" w:color="auto"/>
              <w:left w:val="single" w:sz="4" w:space="0" w:color="auto"/>
              <w:bottom w:val="single" w:sz="4" w:space="0" w:color="auto"/>
              <w:right w:val="single" w:sz="4" w:space="0" w:color="auto"/>
            </w:tcBorders>
            <w:hideMark/>
          </w:tcPr>
          <w:p w14:paraId="4E942A8E" w14:textId="77777777" w:rsidR="00BA2ADB" w:rsidRPr="00BA2ADB" w:rsidRDefault="00BA2ADB" w:rsidP="00BA2ADB">
            <w:pPr>
              <w:pStyle w:val="ListParagraph"/>
              <w:spacing w:before="240" w:after="160" w:line="276" w:lineRule="auto"/>
              <w:ind w:left="780"/>
              <w:rPr>
                <w:rFonts w:ascii="Times New Roman" w:hAnsi="Times New Roman" w:cs="Times New Roman"/>
                <w:b/>
                <w:bCs/>
                <w:sz w:val="24"/>
                <w:szCs w:val="24"/>
                <w:u w:val="single"/>
                <w:lang w:val="en-US"/>
              </w:rPr>
            </w:pPr>
            <w:r w:rsidRPr="00BA2ADB">
              <w:rPr>
                <w:rFonts w:ascii="Times New Roman" w:hAnsi="Times New Roman" w:cs="Times New Roman"/>
                <w:sz w:val="24"/>
                <w:szCs w:val="24"/>
                <w:lang w:val="en-US"/>
              </w:rPr>
              <w:t>Finalized report layout, editing, and academic formatting. Ensured professional presentation quality and seamless integration of visual, analytical, and written components</w:t>
            </w:r>
            <w:r w:rsidRPr="00BA2ADB">
              <w:rPr>
                <w:rFonts w:ascii="Times New Roman" w:hAnsi="Times New Roman" w:cs="Times New Roman"/>
                <w:b/>
                <w:bCs/>
                <w:sz w:val="24"/>
                <w:szCs w:val="24"/>
                <w:u w:val="single"/>
                <w:lang w:val="en-US"/>
              </w:rPr>
              <w:t>.</w:t>
            </w:r>
          </w:p>
        </w:tc>
      </w:tr>
    </w:tbl>
    <w:p w14:paraId="730DBAC6" w14:textId="77777777" w:rsidR="00BA2ADB" w:rsidRPr="00BA2ADB" w:rsidRDefault="00BA2ADB" w:rsidP="00BA2ADB">
      <w:pPr>
        <w:pStyle w:val="ListParagraph"/>
        <w:spacing w:before="240"/>
        <w:ind w:left="780"/>
        <w:rPr>
          <w:rFonts w:ascii="Times New Roman" w:hAnsi="Times New Roman" w:cs="Times New Roman"/>
          <w:b/>
          <w:bCs/>
          <w:sz w:val="24"/>
          <w:szCs w:val="24"/>
          <w:u w:val="single"/>
          <w:lang w:val="en-US"/>
        </w:rPr>
      </w:pPr>
    </w:p>
    <w:p w14:paraId="70C34180" w14:textId="77777777" w:rsidR="00BA2ADB" w:rsidRPr="00BA2ADB" w:rsidRDefault="00BA2ADB" w:rsidP="00BA2ADB">
      <w:pPr>
        <w:pStyle w:val="ListParagraph"/>
        <w:spacing w:before="240"/>
        <w:ind w:left="780"/>
        <w:rPr>
          <w:rFonts w:ascii="Times New Roman" w:hAnsi="Times New Roman" w:cs="Times New Roman"/>
          <w:b/>
          <w:bCs/>
          <w:sz w:val="24"/>
          <w:szCs w:val="24"/>
          <w:u w:val="single"/>
          <w:lang w:val="en-US"/>
        </w:rPr>
      </w:pPr>
    </w:p>
    <w:p w14:paraId="098CD077" w14:textId="43BF9FB5" w:rsidR="0002078A" w:rsidRPr="0002078A" w:rsidRDefault="00BA2ADB" w:rsidP="0002078A">
      <w:pPr>
        <w:pStyle w:val="ListParagraph"/>
        <w:numPr>
          <w:ilvl w:val="0"/>
          <w:numId w:val="4"/>
        </w:numPr>
        <w:spacing w:before="240"/>
        <w:rPr>
          <w:rFonts w:ascii="Times New Roman" w:hAnsi="Times New Roman" w:cs="Times New Roman"/>
          <w:b/>
          <w:bCs/>
          <w:sz w:val="32"/>
          <w:szCs w:val="32"/>
          <w:lang w:val="en-US"/>
        </w:rPr>
      </w:pPr>
      <w:r w:rsidRPr="009706CA">
        <w:rPr>
          <w:rFonts w:ascii="Times New Roman" w:hAnsi="Times New Roman" w:cs="Times New Roman"/>
          <w:b/>
          <w:bCs/>
          <w:sz w:val="32"/>
          <w:szCs w:val="32"/>
          <w:lang w:val="en-US"/>
        </w:rPr>
        <w:t>References</w:t>
      </w:r>
    </w:p>
    <w:p w14:paraId="6BBE0CB9" w14:textId="77777777" w:rsidR="00BA2ADB" w:rsidRPr="00BA2ADB" w:rsidRDefault="00BA2ADB" w:rsidP="00BA2ADB">
      <w:pPr>
        <w:pStyle w:val="ListParagraph"/>
        <w:numPr>
          <w:ilvl w:val="0"/>
          <w:numId w:val="9"/>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P. Schmidt, A. Reiss, R. </w:t>
      </w:r>
      <w:proofErr w:type="spellStart"/>
      <w:r w:rsidRPr="00BA2ADB">
        <w:rPr>
          <w:rFonts w:ascii="Times New Roman" w:hAnsi="Times New Roman" w:cs="Times New Roman"/>
          <w:sz w:val="24"/>
          <w:szCs w:val="24"/>
          <w:lang w:val="en-US"/>
        </w:rPr>
        <w:t>Duerichen</w:t>
      </w:r>
      <w:proofErr w:type="spellEnd"/>
      <w:r w:rsidRPr="00BA2ADB">
        <w:rPr>
          <w:rFonts w:ascii="Times New Roman" w:hAnsi="Times New Roman" w:cs="Times New Roman"/>
          <w:sz w:val="24"/>
          <w:szCs w:val="24"/>
          <w:lang w:val="en-US"/>
        </w:rPr>
        <w:t>, C. Marberger, and K. Van Laerhoven, “Introducing WESAD, a multimodal dataset for wearable stress and affect detection,” Proc. 20th ACM Int. Conf. Multimodal Interaction (ICMI), 2018.</w:t>
      </w:r>
    </w:p>
    <w:p w14:paraId="08D2BD46" w14:textId="18E232D6" w:rsidR="0002078A" w:rsidRPr="0002078A" w:rsidRDefault="00BA2ADB" w:rsidP="0002078A">
      <w:pPr>
        <w:pStyle w:val="ListParagraph"/>
        <w:spacing w:before="240"/>
        <w:ind w:left="780"/>
        <w:rPr>
          <w:rFonts w:ascii="Times New Roman" w:hAnsi="Times New Roman" w:cs="Times New Roman"/>
          <w:sz w:val="24"/>
          <w:szCs w:val="24"/>
        </w:rPr>
      </w:pPr>
      <w:r w:rsidRPr="00BA2ADB">
        <w:rPr>
          <w:rFonts w:ascii="Times New Roman" w:hAnsi="Times New Roman" w:cs="Times New Roman"/>
          <w:sz w:val="24"/>
          <w:szCs w:val="24"/>
          <w:lang w:val="en-US"/>
        </w:rPr>
        <w:t>Available:</w:t>
      </w:r>
      <w:hyperlink r:id="rId19" w:history="1">
        <w:r w:rsidRPr="00BA2ADB">
          <w:rPr>
            <w:rStyle w:val="Hyperlink"/>
            <w:rFonts w:ascii="Times New Roman" w:hAnsi="Times New Roman" w:cs="Times New Roman"/>
            <w:sz w:val="24"/>
            <w:szCs w:val="24"/>
            <w:lang w:val="en-US"/>
          </w:rPr>
          <w:t>https://archive.ics.uci.edu/ml/datasets/WESAD+(Wearable+Stress+and+Affect+Detection)</w:t>
        </w:r>
      </w:hyperlink>
    </w:p>
    <w:p w14:paraId="5B85FC19" w14:textId="77777777" w:rsidR="00BA2ADB" w:rsidRPr="00BA2ADB" w:rsidRDefault="00BA2ADB" w:rsidP="00BA2ADB">
      <w:pPr>
        <w:pStyle w:val="ListParagraph"/>
        <w:numPr>
          <w:ilvl w:val="0"/>
          <w:numId w:val="9"/>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Orvile, “WESAD – Wearable Stress and Affect Detection Dataset,” Kaggle, 2020.</w:t>
      </w:r>
    </w:p>
    <w:p w14:paraId="6805327B" w14:textId="27587F36" w:rsidR="0002078A" w:rsidRPr="0002078A" w:rsidRDefault="00BA2ADB" w:rsidP="0002078A">
      <w:pPr>
        <w:pStyle w:val="ListParagraph"/>
        <w:spacing w:before="240"/>
        <w:ind w:left="780"/>
        <w:rPr>
          <w:rFonts w:ascii="Times New Roman" w:hAnsi="Times New Roman" w:cs="Times New Roman"/>
          <w:sz w:val="24"/>
          <w:szCs w:val="24"/>
        </w:rPr>
      </w:pPr>
      <w:r w:rsidRPr="00BA2ADB">
        <w:rPr>
          <w:rFonts w:ascii="Times New Roman" w:hAnsi="Times New Roman" w:cs="Times New Roman"/>
          <w:sz w:val="24"/>
          <w:szCs w:val="24"/>
          <w:lang w:val="en-US"/>
        </w:rPr>
        <w:t xml:space="preserve">Available: </w:t>
      </w:r>
      <w:hyperlink r:id="rId20" w:history="1">
        <w:r w:rsidRPr="00BA2ADB">
          <w:rPr>
            <w:rStyle w:val="Hyperlink"/>
            <w:rFonts w:ascii="Times New Roman" w:hAnsi="Times New Roman" w:cs="Times New Roman"/>
            <w:sz w:val="24"/>
            <w:szCs w:val="24"/>
            <w:lang w:val="en-US"/>
          </w:rPr>
          <w:t>https://www.kaggle.com/datasets/orvile/wesad-wearable-stress-affect-detection-dataset</w:t>
        </w:r>
      </w:hyperlink>
    </w:p>
    <w:p w14:paraId="36E00B8A" w14:textId="77777777" w:rsidR="00BA2ADB" w:rsidRPr="00BA2ADB" w:rsidRDefault="00BA2ADB" w:rsidP="00BA2ADB">
      <w:pPr>
        <w:pStyle w:val="ListParagraph"/>
        <w:numPr>
          <w:ilvl w:val="0"/>
          <w:numId w:val="9"/>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Python Software Foundation, Python 3.11 Documentation, 2024.</w:t>
      </w:r>
    </w:p>
    <w:p w14:paraId="4C2776F0"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Available: </w:t>
      </w:r>
      <w:hyperlink r:id="rId21" w:history="1">
        <w:r w:rsidRPr="00BA2ADB">
          <w:rPr>
            <w:rStyle w:val="Hyperlink"/>
            <w:rFonts w:ascii="Times New Roman" w:hAnsi="Times New Roman" w:cs="Times New Roman"/>
            <w:sz w:val="24"/>
            <w:szCs w:val="24"/>
            <w:lang w:val="en-US"/>
          </w:rPr>
          <w:t>https://docs.python.org/3/</w:t>
        </w:r>
      </w:hyperlink>
    </w:p>
    <w:p w14:paraId="210AABCF" w14:textId="77777777" w:rsidR="00BA2ADB" w:rsidRPr="00BA2ADB" w:rsidRDefault="00BA2ADB" w:rsidP="00BA2ADB">
      <w:pPr>
        <w:pStyle w:val="ListParagraph"/>
        <w:numPr>
          <w:ilvl w:val="0"/>
          <w:numId w:val="9"/>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W. McKinney, Pandas Documentation, 2024.</w:t>
      </w:r>
    </w:p>
    <w:p w14:paraId="316DD6C7"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Available: </w:t>
      </w:r>
      <w:hyperlink r:id="rId22" w:history="1">
        <w:r w:rsidRPr="00BA2ADB">
          <w:rPr>
            <w:rStyle w:val="Hyperlink"/>
            <w:rFonts w:ascii="Times New Roman" w:hAnsi="Times New Roman" w:cs="Times New Roman"/>
            <w:sz w:val="24"/>
            <w:szCs w:val="24"/>
            <w:lang w:val="en-US"/>
          </w:rPr>
          <w:t>https://pandas.pydata.org/docs/</w:t>
        </w:r>
      </w:hyperlink>
    </w:p>
    <w:p w14:paraId="5DD55B12" w14:textId="77777777" w:rsidR="00BA2ADB" w:rsidRPr="00BA2ADB" w:rsidRDefault="00BA2ADB" w:rsidP="00BA2ADB">
      <w:pPr>
        <w:pStyle w:val="ListParagraph"/>
        <w:numPr>
          <w:ilvl w:val="0"/>
          <w:numId w:val="9"/>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NumPy Developers, NumPy Documentation, 2024.</w:t>
      </w:r>
    </w:p>
    <w:p w14:paraId="5D13A604"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Available: </w:t>
      </w:r>
      <w:hyperlink r:id="rId23" w:history="1">
        <w:r w:rsidRPr="00BA2ADB">
          <w:rPr>
            <w:rStyle w:val="Hyperlink"/>
            <w:rFonts w:ascii="Times New Roman" w:hAnsi="Times New Roman" w:cs="Times New Roman"/>
            <w:sz w:val="24"/>
            <w:szCs w:val="24"/>
            <w:lang w:val="en-US"/>
          </w:rPr>
          <w:t>https://numpy.org/doc/</w:t>
        </w:r>
      </w:hyperlink>
    </w:p>
    <w:p w14:paraId="55D4D78B" w14:textId="77777777" w:rsidR="00BA2ADB" w:rsidRPr="00BA2ADB" w:rsidRDefault="00BA2ADB" w:rsidP="00BA2ADB">
      <w:pPr>
        <w:pStyle w:val="ListParagraph"/>
        <w:numPr>
          <w:ilvl w:val="0"/>
          <w:numId w:val="9"/>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Matplotlib Developers, Matplotlib Documentation, 2024.</w:t>
      </w:r>
    </w:p>
    <w:p w14:paraId="615DE582"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Available: </w:t>
      </w:r>
      <w:hyperlink r:id="rId24" w:history="1">
        <w:r w:rsidRPr="00BA2ADB">
          <w:rPr>
            <w:rStyle w:val="Hyperlink"/>
            <w:rFonts w:ascii="Times New Roman" w:hAnsi="Times New Roman" w:cs="Times New Roman"/>
            <w:sz w:val="24"/>
            <w:szCs w:val="24"/>
            <w:lang w:val="en-US"/>
          </w:rPr>
          <w:t>https://matplotlib.org/stable/contents.html</w:t>
        </w:r>
      </w:hyperlink>
    </w:p>
    <w:p w14:paraId="6A3A8949" w14:textId="77777777" w:rsidR="00BA2ADB" w:rsidRPr="00BA2ADB" w:rsidRDefault="00BA2ADB" w:rsidP="00BA2ADB">
      <w:pPr>
        <w:pStyle w:val="ListParagraph"/>
        <w:numPr>
          <w:ilvl w:val="0"/>
          <w:numId w:val="9"/>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Seaborn Developers, Seaborn Documentation, 2024.</w:t>
      </w:r>
    </w:p>
    <w:p w14:paraId="62B1A649" w14:textId="77777777"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 xml:space="preserve">Available: </w:t>
      </w:r>
      <w:hyperlink r:id="rId25" w:history="1">
        <w:r w:rsidRPr="00BA2ADB">
          <w:rPr>
            <w:rStyle w:val="Hyperlink"/>
            <w:rFonts w:ascii="Times New Roman" w:hAnsi="Times New Roman" w:cs="Times New Roman"/>
            <w:sz w:val="24"/>
            <w:szCs w:val="24"/>
            <w:lang w:val="en-US"/>
          </w:rPr>
          <w:t>https://seaborn.pydata.org/</w:t>
        </w:r>
      </w:hyperlink>
    </w:p>
    <w:p w14:paraId="54452685" w14:textId="77777777" w:rsidR="00BA2ADB" w:rsidRPr="00BA2ADB" w:rsidRDefault="00BA2ADB" w:rsidP="0002078A">
      <w:pPr>
        <w:pStyle w:val="ListParagraph"/>
        <w:numPr>
          <w:ilvl w:val="0"/>
          <w:numId w:val="9"/>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Kaggle, Notebooks and Tutorials on Time Series Analysis and Visualization, 2025.</w:t>
      </w:r>
    </w:p>
    <w:p w14:paraId="79226633" w14:textId="403B1D2C" w:rsidR="0002078A" w:rsidRDefault="00BA2ADB" w:rsidP="0002078A">
      <w:pPr>
        <w:pStyle w:val="ListParagraph"/>
        <w:spacing w:before="240"/>
        <w:ind w:left="780"/>
        <w:rPr>
          <w:rFonts w:ascii="Times New Roman" w:hAnsi="Times New Roman" w:cs="Times New Roman"/>
          <w:sz w:val="24"/>
          <w:szCs w:val="24"/>
        </w:rPr>
      </w:pPr>
      <w:r w:rsidRPr="00BA2ADB">
        <w:rPr>
          <w:rFonts w:ascii="Times New Roman" w:hAnsi="Times New Roman" w:cs="Times New Roman"/>
          <w:sz w:val="24"/>
          <w:szCs w:val="24"/>
          <w:lang w:val="en-US"/>
        </w:rPr>
        <w:t xml:space="preserve">Available: </w:t>
      </w:r>
      <w:hyperlink r:id="rId26" w:history="1">
        <w:r w:rsidRPr="00BA2ADB">
          <w:rPr>
            <w:rStyle w:val="Hyperlink"/>
            <w:rFonts w:ascii="Times New Roman" w:hAnsi="Times New Roman" w:cs="Times New Roman"/>
            <w:sz w:val="24"/>
            <w:szCs w:val="24"/>
            <w:lang w:val="en-US"/>
          </w:rPr>
          <w:t>https://www.kaggle.com/</w:t>
        </w:r>
      </w:hyperlink>
    </w:p>
    <w:p w14:paraId="72DE895A" w14:textId="246F0B29" w:rsidR="0002078A" w:rsidRDefault="0002078A" w:rsidP="0002078A">
      <w:pPr>
        <w:pStyle w:val="ListParagraph"/>
        <w:numPr>
          <w:ilvl w:val="0"/>
          <w:numId w:val="9"/>
        </w:numPr>
        <w:spacing w:before="240"/>
        <w:rPr>
          <w:rFonts w:ascii="Times New Roman" w:hAnsi="Times New Roman" w:cs="Times New Roman"/>
          <w:sz w:val="24"/>
          <w:szCs w:val="24"/>
        </w:rPr>
      </w:pPr>
      <w:r w:rsidRPr="0002078A">
        <w:rPr>
          <w:rFonts w:ascii="Times New Roman" w:hAnsi="Times New Roman" w:cs="Times New Roman"/>
          <w:sz w:val="24"/>
          <w:szCs w:val="24"/>
        </w:rPr>
        <w:t>Jain, S., Kumar, N., &amp; Singh, A. (2023). Machine Learning Based Stress Detection Using Physiological Signals. </w:t>
      </w:r>
      <w:r w:rsidRPr="0002078A">
        <w:rPr>
          <w:rFonts w:ascii="Times New Roman" w:hAnsi="Times New Roman" w:cs="Times New Roman"/>
          <w:i/>
          <w:iCs/>
          <w:sz w:val="24"/>
          <w:szCs w:val="24"/>
        </w:rPr>
        <w:t>IEEE Transactions on Affective Computing</w:t>
      </w:r>
      <w:r w:rsidRPr="0002078A">
        <w:rPr>
          <w:rFonts w:ascii="Times New Roman" w:hAnsi="Times New Roman" w:cs="Times New Roman"/>
          <w:sz w:val="24"/>
          <w:szCs w:val="24"/>
        </w:rPr>
        <w:t>, 14(1), 234-245.</w:t>
      </w:r>
    </w:p>
    <w:p w14:paraId="3A2B9F2A" w14:textId="4E27A8E2" w:rsidR="0002078A" w:rsidRPr="0002078A" w:rsidRDefault="0002078A" w:rsidP="0002078A">
      <w:pPr>
        <w:pStyle w:val="ListParagraph"/>
        <w:numPr>
          <w:ilvl w:val="0"/>
          <w:numId w:val="9"/>
        </w:numPr>
        <w:rPr>
          <w:rFonts w:ascii="Times New Roman" w:hAnsi="Times New Roman" w:cs="Times New Roman"/>
          <w:sz w:val="24"/>
          <w:szCs w:val="24"/>
        </w:rPr>
      </w:pPr>
      <w:r w:rsidRPr="0002078A">
        <w:rPr>
          <w:rFonts w:ascii="Times New Roman" w:hAnsi="Times New Roman" w:cs="Times New Roman"/>
          <w:sz w:val="24"/>
          <w:szCs w:val="24"/>
        </w:rPr>
        <w:t>Lee, H., Kim, J., &amp; Park, S. (2024). Deep Learning Framework for Wearable Stress Detection Using Physiological Sequencing Data. Frontiers in Computer Science, 6, Article 987654.</w:t>
      </w:r>
    </w:p>
    <w:p w14:paraId="0A0EBFBE" w14:textId="77777777" w:rsidR="0002078A" w:rsidRPr="0002078A" w:rsidRDefault="0002078A" w:rsidP="0002078A">
      <w:pPr>
        <w:pStyle w:val="ListParagraph"/>
        <w:spacing w:before="240"/>
        <w:ind w:left="780"/>
        <w:rPr>
          <w:rFonts w:ascii="Times New Roman" w:hAnsi="Times New Roman" w:cs="Times New Roman"/>
          <w:sz w:val="24"/>
          <w:szCs w:val="24"/>
        </w:rPr>
      </w:pPr>
    </w:p>
    <w:p w14:paraId="65B0C671"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49B9CBDF" w14:textId="73035A71" w:rsidR="00BA2ADB" w:rsidRPr="009706CA" w:rsidRDefault="00BA2ADB" w:rsidP="009706CA">
      <w:pPr>
        <w:pStyle w:val="ListParagraph"/>
        <w:numPr>
          <w:ilvl w:val="0"/>
          <w:numId w:val="4"/>
        </w:numPr>
        <w:spacing w:before="240"/>
        <w:rPr>
          <w:rFonts w:ascii="Times New Roman" w:hAnsi="Times New Roman" w:cs="Times New Roman"/>
          <w:b/>
          <w:bCs/>
          <w:sz w:val="32"/>
          <w:szCs w:val="32"/>
          <w:lang w:val="en-US"/>
        </w:rPr>
      </w:pPr>
      <w:r w:rsidRPr="009706CA">
        <w:rPr>
          <w:rFonts w:ascii="Times New Roman" w:hAnsi="Times New Roman" w:cs="Times New Roman"/>
          <w:b/>
          <w:bCs/>
          <w:sz w:val="32"/>
          <w:szCs w:val="32"/>
          <w:lang w:val="en-US"/>
        </w:rPr>
        <w:t>Appendix</w:t>
      </w:r>
    </w:p>
    <w:p w14:paraId="77CEF649" w14:textId="77777777" w:rsidR="00BA2ADB" w:rsidRPr="00BA2ADB" w:rsidRDefault="00BA2ADB" w:rsidP="00BA2ADB">
      <w:pPr>
        <w:pStyle w:val="ListParagraph"/>
        <w:spacing w:before="240"/>
        <w:ind w:left="780"/>
        <w:rPr>
          <w:rFonts w:ascii="Times New Roman" w:hAnsi="Times New Roman" w:cs="Times New Roman"/>
          <w:b/>
          <w:bCs/>
          <w:sz w:val="24"/>
          <w:szCs w:val="24"/>
          <w:u w:val="single"/>
          <w:lang w:val="en-US"/>
        </w:rPr>
      </w:pPr>
    </w:p>
    <w:tbl>
      <w:tblPr>
        <w:tblStyle w:val="TableGrid"/>
        <w:tblW w:w="9350" w:type="dxa"/>
        <w:jc w:val="center"/>
        <w:tblLook w:val="04A0" w:firstRow="1" w:lastRow="0" w:firstColumn="1" w:lastColumn="0" w:noHBand="0" w:noVBand="1"/>
      </w:tblPr>
      <w:tblGrid>
        <w:gridCol w:w="4315"/>
        <w:gridCol w:w="5035"/>
      </w:tblGrid>
      <w:tr w:rsidR="00BA2ADB" w:rsidRPr="00BA2ADB" w14:paraId="51B14DC7" w14:textId="77777777" w:rsidTr="009706CA">
        <w:trPr>
          <w:jc w:val="center"/>
        </w:trPr>
        <w:tc>
          <w:tcPr>
            <w:tcW w:w="4315" w:type="dxa"/>
            <w:tcBorders>
              <w:top w:val="single" w:sz="4" w:space="0" w:color="auto"/>
              <w:left w:val="single" w:sz="4" w:space="0" w:color="auto"/>
              <w:bottom w:val="single" w:sz="4" w:space="0" w:color="auto"/>
              <w:right w:val="single" w:sz="4" w:space="0" w:color="auto"/>
            </w:tcBorders>
            <w:hideMark/>
          </w:tcPr>
          <w:p w14:paraId="59CB4B46"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u w:val="single"/>
                <w:lang w:val="en-US"/>
              </w:rPr>
            </w:pPr>
            <w:r w:rsidRPr="00BA2ADB">
              <w:rPr>
                <w:rFonts w:ascii="Times New Roman" w:hAnsi="Times New Roman" w:cs="Times New Roman"/>
                <w:b/>
                <w:bCs/>
                <w:sz w:val="24"/>
                <w:szCs w:val="24"/>
                <w:u w:val="single"/>
                <w:lang w:val="en-US"/>
              </w:rPr>
              <w:t>File Name</w:t>
            </w:r>
          </w:p>
        </w:tc>
        <w:tc>
          <w:tcPr>
            <w:tcW w:w="5035" w:type="dxa"/>
            <w:tcBorders>
              <w:top w:val="single" w:sz="4" w:space="0" w:color="auto"/>
              <w:left w:val="single" w:sz="4" w:space="0" w:color="auto"/>
              <w:bottom w:val="single" w:sz="4" w:space="0" w:color="auto"/>
              <w:right w:val="single" w:sz="4" w:space="0" w:color="auto"/>
            </w:tcBorders>
            <w:vAlign w:val="center"/>
          </w:tcPr>
          <w:p w14:paraId="6713A6E7" w14:textId="77777777" w:rsidR="00BA2ADB" w:rsidRPr="00BA2ADB" w:rsidRDefault="00BA2ADB" w:rsidP="00BA2ADB">
            <w:pPr>
              <w:pStyle w:val="ListParagraph"/>
              <w:spacing w:before="240" w:after="160" w:line="276" w:lineRule="auto"/>
              <w:ind w:left="780"/>
              <w:rPr>
                <w:rFonts w:ascii="Times New Roman" w:hAnsi="Times New Roman" w:cs="Times New Roman"/>
                <w:b/>
                <w:bCs/>
                <w:sz w:val="24"/>
                <w:szCs w:val="24"/>
                <w:u w:val="single"/>
                <w:lang w:val="en-US"/>
              </w:rPr>
            </w:pPr>
            <w:r w:rsidRPr="00BA2ADB">
              <w:rPr>
                <w:rFonts w:ascii="Times New Roman" w:hAnsi="Times New Roman" w:cs="Times New Roman"/>
                <w:b/>
                <w:bCs/>
                <w:sz w:val="24"/>
                <w:szCs w:val="24"/>
                <w:u w:val="single"/>
                <w:lang w:val="en-US"/>
              </w:rPr>
              <w:t>Description</w:t>
            </w:r>
          </w:p>
          <w:p w14:paraId="77F6CA06"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u w:val="single"/>
                <w:lang w:val="en-US"/>
              </w:rPr>
            </w:pPr>
          </w:p>
        </w:tc>
      </w:tr>
      <w:tr w:rsidR="00BA2ADB" w:rsidRPr="00BA2ADB" w14:paraId="73F8B779" w14:textId="77777777" w:rsidTr="009706CA">
        <w:trPr>
          <w:jc w:val="center"/>
        </w:trPr>
        <w:tc>
          <w:tcPr>
            <w:tcW w:w="4315" w:type="dxa"/>
            <w:tcBorders>
              <w:top w:val="single" w:sz="4" w:space="0" w:color="auto"/>
              <w:left w:val="single" w:sz="4" w:space="0" w:color="auto"/>
              <w:bottom w:val="single" w:sz="4" w:space="0" w:color="auto"/>
              <w:right w:val="single" w:sz="4" w:space="0" w:color="auto"/>
            </w:tcBorders>
          </w:tcPr>
          <w:p w14:paraId="1A01A00A"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S2_cleaned_signals.csv</w:t>
            </w:r>
          </w:p>
          <w:p w14:paraId="4B6563D1"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p>
        </w:tc>
        <w:tc>
          <w:tcPr>
            <w:tcW w:w="5035" w:type="dxa"/>
            <w:tcBorders>
              <w:top w:val="single" w:sz="4" w:space="0" w:color="auto"/>
              <w:left w:val="single" w:sz="4" w:space="0" w:color="auto"/>
              <w:bottom w:val="single" w:sz="4" w:space="0" w:color="auto"/>
              <w:right w:val="single" w:sz="4" w:space="0" w:color="auto"/>
            </w:tcBorders>
            <w:vAlign w:val="center"/>
            <w:hideMark/>
          </w:tcPr>
          <w:p w14:paraId="0BB32E02" w14:textId="77777777" w:rsidR="00BA2ADB" w:rsidRPr="00BA2ADB" w:rsidRDefault="00BA2ADB" w:rsidP="00BA2ADB">
            <w:pPr>
              <w:pStyle w:val="ListParagraph"/>
              <w:spacing w:before="240" w:after="160" w:line="276" w:lineRule="auto"/>
              <w:ind w:left="780"/>
              <w:rPr>
                <w:rFonts w:ascii="Times New Roman" w:hAnsi="Times New Roman" w:cs="Times New Roman"/>
                <w:b/>
                <w:bCs/>
                <w:sz w:val="24"/>
                <w:szCs w:val="24"/>
                <w:lang w:val="en-US"/>
              </w:rPr>
            </w:pPr>
            <w:r w:rsidRPr="00BA2ADB">
              <w:rPr>
                <w:rFonts w:ascii="Times New Roman" w:hAnsi="Times New Roman" w:cs="Times New Roman"/>
                <w:sz w:val="24"/>
                <w:szCs w:val="24"/>
                <w:lang w:val="en-US"/>
              </w:rPr>
              <w:lastRenderedPageBreak/>
              <w:t>Cleaned version of extracted signals</w:t>
            </w:r>
          </w:p>
        </w:tc>
      </w:tr>
      <w:tr w:rsidR="00BA2ADB" w:rsidRPr="00BA2ADB" w14:paraId="7F24B250" w14:textId="77777777" w:rsidTr="009706CA">
        <w:trPr>
          <w:jc w:val="center"/>
        </w:trPr>
        <w:tc>
          <w:tcPr>
            <w:tcW w:w="4315" w:type="dxa"/>
            <w:tcBorders>
              <w:top w:val="single" w:sz="4" w:space="0" w:color="auto"/>
              <w:left w:val="single" w:sz="4" w:space="0" w:color="auto"/>
              <w:bottom w:val="single" w:sz="4" w:space="0" w:color="auto"/>
              <w:right w:val="single" w:sz="4" w:space="0" w:color="auto"/>
            </w:tcBorders>
          </w:tcPr>
          <w:p w14:paraId="27A3985E"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S2_processed_signals.csv</w:t>
            </w:r>
          </w:p>
          <w:p w14:paraId="4A1907EB"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p>
        </w:tc>
        <w:tc>
          <w:tcPr>
            <w:tcW w:w="5035" w:type="dxa"/>
            <w:tcBorders>
              <w:top w:val="single" w:sz="4" w:space="0" w:color="auto"/>
              <w:left w:val="single" w:sz="4" w:space="0" w:color="auto"/>
              <w:bottom w:val="single" w:sz="4" w:space="0" w:color="auto"/>
              <w:right w:val="single" w:sz="4" w:space="0" w:color="auto"/>
            </w:tcBorders>
            <w:vAlign w:val="center"/>
            <w:hideMark/>
          </w:tcPr>
          <w:p w14:paraId="3D519DEF"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Smoothed and interpolated dataset</w:t>
            </w:r>
          </w:p>
        </w:tc>
      </w:tr>
      <w:tr w:rsidR="00BA2ADB" w:rsidRPr="00BA2ADB" w14:paraId="74853DD8" w14:textId="77777777" w:rsidTr="009706CA">
        <w:trPr>
          <w:jc w:val="center"/>
        </w:trPr>
        <w:tc>
          <w:tcPr>
            <w:tcW w:w="4315" w:type="dxa"/>
            <w:tcBorders>
              <w:top w:val="single" w:sz="4" w:space="0" w:color="auto"/>
              <w:left w:val="single" w:sz="4" w:space="0" w:color="auto"/>
              <w:bottom w:val="single" w:sz="4" w:space="0" w:color="auto"/>
              <w:right w:val="single" w:sz="4" w:space="0" w:color="auto"/>
            </w:tcBorders>
          </w:tcPr>
          <w:p w14:paraId="3DD994C2"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S2_descriptive_stats.csv</w:t>
            </w:r>
          </w:p>
          <w:p w14:paraId="5F2CAD51"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p>
        </w:tc>
        <w:tc>
          <w:tcPr>
            <w:tcW w:w="5035" w:type="dxa"/>
            <w:tcBorders>
              <w:top w:val="single" w:sz="4" w:space="0" w:color="auto"/>
              <w:left w:val="single" w:sz="4" w:space="0" w:color="auto"/>
              <w:bottom w:val="single" w:sz="4" w:space="0" w:color="auto"/>
              <w:right w:val="single" w:sz="4" w:space="0" w:color="auto"/>
            </w:tcBorders>
            <w:vAlign w:val="center"/>
            <w:hideMark/>
          </w:tcPr>
          <w:p w14:paraId="5001EA45"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Descriptive statistics summary</w:t>
            </w:r>
          </w:p>
        </w:tc>
      </w:tr>
      <w:tr w:rsidR="00BA2ADB" w:rsidRPr="00BA2ADB" w14:paraId="634A37BC" w14:textId="77777777" w:rsidTr="009706CA">
        <w:trPr>
          <w:jc w:val="center"/>
        </w:trPr>
        <w:tc>
          <w:tcPr>
            <w:tcW w:w="4315" w:type="dxa"/>
            <w:tcBorders>
              <w:top w:val="single" w:sz="4" w:space="0" w:color="auto"/>
              <w:left w:val="single" w:sz="4" w:space="0" w:color="auto"/>
              <w:bottom w:val="single" w:sz="4" w:space="0" w:color="auto"/>
              <w:right w:val="single" w:sz="4" w:space="0" w:color="auto"/>
            </w:tcBorders>
            <w:hideMark/>
          </w:tcPr>
          <w:p w14:paraId="36A26D13"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visualizations.png</w:t>
            </w:r>
          </w:p>
        </w:tc>
        <w:tc>
          <w:tcPr>
            <w:tcW w:w="5035" w:type="dxa"/>
            <w:tcBorders>
              <w:top w:val="single" w:sz="4" w:space="0" w:color="auto"/>
              <w:left w:val="single" w:sz="4" w:space="0" w:color="auto"/>
              <w:bottom w:val="single" w:sz="4" w:space="0" w:color="auto"/>
              <w:right w:val="single" w:sz="4" w:space="0" w:color="auto"/>
            </w:tcBorders>
            <w:vAlign w:val="center"/>
            <w:hideMark/>
          </w:tcPr>
          <w:p w14:paraId="103F3112" w14:textId="77777777" w:rsidR="00BA2ADB" w:rsidRPr="00BA2ADB" w:rsidRDefault="00BA2ADB" w:rsidP="00BA2ADB">
            <w:pPr>
              <w:pStyle w:val="ListParagraph"/>
              <w:spacing w:before="240" w:after="160" w:line="276" w:lineRule="auto"/>
              <w:ind w:left="780"/>
              <w:rPr>
                <w:rFonts w:ascii="Times New Roman" w:hAnsi="Times New Roman" w:cs="Times New Roman"/>
                <w:sz w:val="24"/>
                <w:szCs w:val="24"/>
                <w:lang w:val="en-US"/>
              </w:rPr>
            </w:pPr>
            <w:r w:rsidRPr="00BA2ADB">
              <w:rPr>
                <w:rFonts w:ascii="Times New Roman" w:hAnsi="Times New Roman" w:cs="Times New Roman"/>
                <w:sz w:val="24"/>
                <w:szCs w:val="24"/>
                <w:lang w:val="en-US"/>
              </w:rPr>
              <w:t>Combined set of generated visual plots</w:t>
            </w:r>
          </w:p>
        </w:tc>
      </w:tr>
    </w:tbl>
    <w:p w14:paraId="314909FB"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5A109E20" w14:textId="77777777" w:rsidR="00BA2ADB" w:rsidRPr="00BA2ADB" w:rsidRDefault="00BA2ADB" w:rsidP="00BA2ADB">
      <w:pPr>
        <w:pStyle w:val="ListParagraph"/>
        <w:spacing w:before="240"/>
        <w:ind w:left="780"/>
        <w:rPr>
          <w:rFonts w:ascii="Times New Roman" w:hAnsi="Times New Roman" w:cs="Times New Roman"/>
          <w:b/>
          <w:bCs/>
          <w:sz w:val="24"/>
          <w:szCs w:val="24"/>
          <w:lang w:val="en-US"/>
        </w:rPr>
      </w:pPr>
    </w:p>
    <w:p w14:paraId="4A8F1774" w14:textId="77777777" w:rsidR="00BA2ADB" w:rsidRPr="00BA2ADB" w:rsidRDefault="00BA2ADB" w:rsidP="00BA2ADB">
      <w:pPr>
        <w:pStyle w:val="ListParagraph"/>
        <w:spacing w:before="240"/>
        <w:ind w:left="780"/>
        <w:rPr>
          <w:rFonts w:ascii="Times New Roman" w:hAnsi="Times New Roman" w:cs="Times New Roman"/>
          <w:b/>
          <w:bCs/>
          <w:sz w:val="24"/>
          <w:szCs w:val="24"/>
          <w:lang w:val="en-US"/>
        </w:rPr>
      </w:pPr>
    </w:p>
    <w:p w14:paraId="6E839135" w14:textId="77777777" w:rsidR="00BA2ADB" w:rsidRPr="00BA2ADB" w:rsidRDefault="00BA2ADB" w:rsidP="00BA2ADB">
      <w:pPr>
        <w:pStyle w:val="ListParagraph"/>
        <w:spacing w:before="240"/>
        <w:ind w:left="780"/>
        <w:rPr>
          <w:rFonts w:ascii="Times New Roman" w:hAnsi="Times New Roman" w:cs="Times New Roman"/>
          <w:b/>
          <w:bCs/>
          <w:sz w:val="24"/>
          <w:szCs w:val="24"/>
          <w:lang w:val="en-US"/>
        </w:rPr>
      </w:pPr>
    </w:p>
    <w:p w14:paraId="486696D0" w14:textId="4DE7D580" w:rsidR="00BA2ADB" w:rsidRPr="00BA2ADB" w:rsidRDefault="00BA2ADB" w:rsidP="00BA2ADB">
      <w:pPr>
        <w:pStyle w:val="ListParagraph"/>
        <w:spacing w:before="240"/>
        <w:ind w:left="780"/>
        <w:rPr>
          <w:rFonts w:ascii="Times New Roman" w:hAnsi="Times New Roman" w:cs="Times New Roman"/>
          <w:b/>
          <w:bCs/>
          <w:sz w:val="24"/>
          <w:szCs w:val="24"/>
          <w:lang w:val="en-US"/>
        </w:rPr>
      </w:pPr>
      <w:r w:rsidRPr="00BA2ADB">
        <w:rPr>
          <w:rFonts w:ascii="Times New Roman" w:hAnsi="Times New Roman" w:cs="Times New Roman"/>
          <w:b/>
          <w:bCs/>
          <w:sz w:val="24"/>
          <w:szCs w:val="24"/>
          <w:lang w:val="en-US"/>
        </w:rPr>
        <w:t>Noise reduction -Code Snippet:</w:t>
      </w:r>
    </w:p>
    <w:p w14:paraId="22B48D72" w14:textId="3AF1160D"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drawing>
          <wp:inline distT="0" distB="0" distL="0" distR="0" wp14:anchorId="7B5A688F" wp14:editId="7E17AD4D">
            <wp:extent cx="5731510" cy="3077210"/>
            <wp:effectExtent l="0" t="0" r="2540" b="8890"/>
            <wp:docPr id="3532729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077210"/>
                    </a:xfrm>
                    <a:prstGeom prst="rect">
                      <a:avLst/>
                    </a:prstGeom>
                    <a:noFill/>
                    <a:ln>
                      <a:noFill/>
                    </a:ln>
                  </pic:spPr>
                </pic:pic>
              </a:graphicData>
            </a:graphic>
          </wp:inline>
        </w:drawing>
      </w:r>
    </w:p>
    <w:p w14:paraId="03A306C4" w14:textId="7BBA4EDF" w:rsidR="00BA2ADB" w:rsidRPr="00BA2ADB" w:rsidRDefault="00BA2ADB" w:rsidP="00BA2ADB">
      <w:pPr>
        <w:pStyle w:val="ListParagraph"/>
        <w:spacing w:before="240"/>
        <w:ind w:left="780"/>
        <w:rPr>
          <w:rFonts w:ascii="Times New Roman" w:hAnsi="Times New Roman" w:cs="Times New Roman"/>
          <w:b/>
          <w:bCs/>
          <w:sz w:val="24"/>
          <w:szCs w:val="24"/>
          <w:lang w:val="en-US"/>
        </w:rPr>
      </w:pPr>
      <w:r w:rsidRPr="00BA2ADB">
        <w:rPr>
          <w:rFonts w:ascii="Times New Roman" w:hAnsi="Times New Roman" w:cs="Times New Roman"/>
          <w:b/>
          <w:bCs/>
          <w:sz w:val="24"/>
          <w:szCs w:val="24"/>
          <w:lang w:val="en-US"/>
        </w:rPr>
        <w:t>Smoothing (Rolling Mean) and Rolling Statistics (Trend and Variability)-Code Snippet:</w:t>
      </w:r>
    </w:p>
    <w:p w14:paraId="20473119" w14:textId="6C5518FD" w:rsidR="00BA2ADB" w:rsidRPr="00BA2ADB" w:rsidRDefault="0002078A"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inline distT="0" distB="0" distL="0" distR="0" wp14:anchorId="566A32C7" wp14:editId="0C25FB7C">
            <wp:extent cx="5731510" cy="3806190"/>
            <wp:effectExtent l="0" t="0" r="2540" b="3810"/>
            <wp:docPr id="14221081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66333FC8" w14:textId="798F2C02"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b/>
          <w:bCs/>
          <w:sz w:val="28"/>
          <w:szCs w:val="28"/>
          <w:lang w:val="en-US"/>
        </w:rPr>
        <w:t>Snippets of the output:</w:t>
      </w:r>
      <w:r w:rsidRPr="00BA2ADB">
        <w:rPr>
          <w:rFonts w:ascii="Times New Roman" w:hAnsi="Times New Roman" w:cs="Times New Roman"/>
          <w:b/>
          <w:bCs/>
          <w:sz w:val="24"/>
          <w:szCs w:val="24"/>
          <w:lang w:val="en-US"/>
        </w:rPr>
        <w:t xml:space="preserve"> </w:t>
      </w:r>
    </w:p>
    <w:p w14:paraId="5722C23B" w14:textId="02FE1F8A" w:rsidR="00BA2ADB" w:rsidRPr="00BA2ADB" w:rsidRDefault="00BA2ADB" w:rsidP="00BA2ADB">
      <w:pPr>
        <w:pStyle w:val="ListParagraph"/>
        <w:numPr>
          <w:ilvl w:val="0"/>
          <w:numId w:val="10"/>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S2_cleaned_signals.csv:</w:t>
      </w:r>
    </w:p>
    <w:p w14:paraId="6B8244D2" w14:textId="753F1B22" w:rsidR="00BA2ADB" w:rsidRPr="00BA2ADB" w:rsidRDefault="00BA2ADB" w:rsidP="00BA2ADB">
      <w:pPr>
        <w:pStyle w:val="ListParagraph"/>
        <w:spacing w:before="240"/>
        <w:ind w:left="780"/>
        <w:rPr>
          <w:rFonts w:ascii="Times New Roman" w:hAnsi="Times New Roman" w:cs="Times New Roman"/>
          <w:b/>
          <w:bCs/>
          <w:sz w:val="24"/>
          <w:szCs w:val="24"/>
          <w:lang w:val="en-US"/>
        </w:rPr>
      </w:pPr>
    </w:p>
    <w:p w14:paraId="7F9721FF" w14:textId="68F4E8E4"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inline distT="0" distB="0" distL="0" distR="0" wp14:anchorId="432AEDCF" wp14:editId="11579B7E">
            <wp:extent cx="5731510" cy="6336665"/>
            <wp:effectExtent l="0" t="0" r="2540" b="6985"/>
            <wp:docPr id="4958580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336665"/>
                    </a:xfrm>
                    <a:prstGeom prst="rect">
                      <a:avLst/>
                    </a:prstGeom>
                    <a:noFill/>
                    <a:ln>
                      <a:noFill/>
                    </a:ln>
                  </pic:spPr>
                </pic:pic>
              </a:graphicData>
            </a:graphic>
          </wp:inline>
        </w:drawing>
      </w:r>
    </w:p>
    <w:p w14:paraId="640041A0" w14:textId="77777777" w:rsidR="00BA2ADB" w:rsidRPr="00BA2ADB" w:rsidRDefault="00BA2ADB" w:rsidP="00BA2ADB">
      <w:pPr>
        <w:pStyle w:val="ListParagraph"/>
        <w:spacing w:before="240"/>
        <w:ind w:left="780"/>
        <w:rPr>
          <w:rFonts w:ascii="Times New Roman" w:hAnsi="Times New Roman" w:cs="Times New Roman"/>
          <w:sz w:val="24"/>
          <w:szCs w:val="24"/>
          <w:lang w:val="en-US"/>
        </w:rPr>
      </w:pPr>
    </w:p>
    <w:p w14:paraId="78E2790E" w14:textId="77777777" w:rsidR="00BA2ADB" w:rsidRPr="00BA2ADB" w:rsidRDefault="00BA2ADB" w:rsidP="00BA2ADB">
      <w:pPr>
        <w:pStyle w:val="ListParagraph"/>
        <w:numPr>
          <w:ilvl w:val="0"/>
          <w:numId w:val="10"/>
        </w:numPr>
        <w:spacing w:before="240"/>
        <w:rPr>
          <w:rFonts w:ascii="Times New Roman" w:hAnsi="Times New Roman" w:cs="Times New Roman"/>
          <w:sz w:val="24"/>
          <w:szCs w:val="24"/>
          <w:lang w:val="en-US"/>
        </w:rPr>
      </w:pPr>
      <w:r w:rsidRPr="00BA2ADB">
        <w:rPr>
          <w:rFonts w:ascii="Times New Roman" w:hAnsi="Times New Roman" w:cs="Times New Roman"/>
          <w:sz w:val="24"/>
          <w:szCs w:val="24"/>
          <w:lang w:val="en-US"/>
        </w:rPr>
        <w:t>S2_descriptive_stats.csv</w:t>
      </w:r>
    </w:p>
    <w:p w14:paraId="234AF770" w14:textId="5C819B68"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drawing>
          <wp:inline distT="0" distB="0" distL="0" distR="0" wp14:anchorId="60F1FF28" wp14:editId="3EDA6C82">
            <wp:extent cx="5731510" cy="1263650"/>
            <wp:effectExtent l="0" t="0" r="2540" b="0"/>
            <wp:docPr id="14932426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263650"/>
                    </a:xfrm>
                    <a:prstGeom prst="rect">
                      <a:avLst/>
                    </a:prstGeom>
                    <a:noFill/>
                    <a:ln>
                      <a:noFill/>
                    </a:ln>
                  </pic:spPr>
                </pic:pic>
              </a:graphicData>
            </a:graphic>
          </wp:inline>
        </w:drawing>
      </w:r>
    </w:p>
    <w:p w14:paraId="0E034627" w14:textId="3D473DE1"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lastRenderedPageBreak/>
        <w:drawing>
          <wp:inline distT="0" distB="0" distL="0" distR="0" wp14:anchorId="3ED67D05" wp14:editId="31C71396">
            <wp:extent cx="5731510" cy="1359535"/>
            <wp:effectExtent l="0" t="0" r="2540" b="0"/>
            <wp:docPr id="16903374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359535"/>
                    </a:xfrm>
                    <a:prstGeom prst="rect">
                      <a:avLst/>
                    </a:prstGeom>
                    <a:noFill/>
                    <a:ln>
                      <a:noFill/>
                    </a:ln>
                  </pic:spPr>
                </pic:pic>
              </a:graphicData>
            </a:graphic>
          </wp:inline>
        </w:drawing>
      </w:r>
    </w:p>
    <w:p w14:paraId="2EA6FE11" w14:textId="77777777" w:rsidR="00BA2ADB" w:rsidRPr="00BA2ADB" w:rsidRDefault="00BA2ADB" w:rsidP="00BA2ADB">
      <w:pPr>
        <w:pStyle w:val="ListParagraph"/>
        <w:numPr>
          <w:ilvl w:val="0"/>
          <w:numId w:val="10"/>
        </w:numPr>
        <w:spacing w:before="240" w:line="276" w:lineRule="auto"/>
        <w:rPr>
          <w:rFonts w:ascii="Times New Roman" w:hAnsi="Times New Roman" w:cs="Times New Roman"/>
          <w:sz w:val="24"/>
          <w:szCs w:val="24"/>
          <w:lang w:val="en-US"/>
        </w:rPr>
      </w:pPr>
      <w:r w:rsidRPr="00BA2ADB">
        <w:rPr>
          <w:rFonts w:ascii="Times New Roman" w:hAnsi="Times New Roman" w:cs="Times New Roman"/>
          <w:sz w:val="24"/>
          <w:szCs w:val="24"/>
          <w:lang w:val="en-US"/>
        </w:rPr>
        <w:t>S2_processed_signals.csv</w:t>
      </w:r>
    </w:p>
    <w:p w14:paraId="6FBA4DB3" w14:textId="77777777" w:rsidR="00D04329" w:rsidRDefault="00D04329" w:rsidP="00BA2ADB">
      <w:pPr>
        <w:pStyle w:val="ListParagraph"/>
        <w:spacing w:before="240"/>
        <w:ind w:left="780"/>
        <w:rPr>
          <w:rFonts w:ascii="Times New Roman" w:hAnsi="Times New Roman" w:cs="Times New Roman"/>
          <w:sz w:val="24"/>
          <w:szCs w:val="24"/>
          <w:lang w:val="en-US"/>
        </w:rPr>
      </w:pPr>
    </w:p>
    <w:p w14:paraId="576D98FB" w14:textId="4A385FA6" w:rsidR="00BA2ADB" w:rsidRPr="00BA2ADB" w:rsidRDefault="00BA2ADB" w:rsidP="00BA2ADB">
      <w:pPr>
        <w:pStyle w:val="ListParagraph"/>
        <w:spacing w:before="240"/>
        <w:ind w:left="780"/>
        <w:rPr>
          <w:rFonts w:ascii="Times New Roman" w:hAnsi="Times New Roman" w:cs="Times New Roman"/>
          <w:sz w:val="24"/>
          <w:szCs w:val="24"/>
          <w:lang w:val="en-US"/>
        </w:rPr>
      </w:pPr>
      <w:r w:rsidRPr="00BA2ADB">
        <w:rPr>
          <w:rFonts w:ascii="Times New Roman" w:hAnsi="Times New Roman" w:cs="Times New Roman"/>
          <w:noProof/>
          <w:sz w:val="24"/>
          <w:szCs w:val="24"/>
          <w:lang w:val="en-US"/>
        </w:rPr>
        <w:drawing>
          <wp:inline distT="0" distB="0" distL="0" distR="0" wp14:anchorId="4586FA57" wp14:editId="6BBF743E">
            <wp:extent cx="5731510" cy="4318635"/>
            <wp:effectExtent l="0" t="0" r="2540" b="5715"/>
            <wp:docPr id="9844128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318635"/>
                    </a:xfrm>
                    <a:prstGeom prst="rect">
                      <a:avLst/>
                    </a:prstGeom>
                    <a:noFill/>
                    <a:ln>
                      <a:noFill/>
                    </a:ln>
                  </pic:spPr>
                </pic:pic>
              </a:graphicData>
            </a:graphic>
          </wp:inline>
        </w:drawing>
      </w:r>
    </w:p>
    <w:p w14:paraId="34A9E1B6" w14:textId="0F50C687" w:rsidR="00BA2ADB" w:rsidRDefault="00BA2ADB" w:rsidP="00897517">
      <w:pPr>
        <w:pStyle w:val="ListParagraph"/>
        <w:spacing w:before="240" w:line="276" w:lineRule="auto"/>
        <w:ind w:left="780"/>
        <w:rPr>
          <w:rFonts w:ascii="Times New Roman" w:hAnsi="Times New Roman" w:cs="Times New Roman"/>
          <w:sz w:val="24"/>
          <w:szCs w:val="24"/>
        </w:rPr>
      </w:pPr>
    </w:p>
    <w:sectPr w:rsidR="00BA2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786B"/>
    <w:multiLevelType w:val="multilevel"/>
    <w:tmpl w:val="510A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208A"/>
    <w:multiLevelType w:val="multilevel"/>
    <w:tmpl w:val="7250C008"/>
    <w:lvl w:ilvl="0">
      <w:start w:val="1"/>
      <w:numFmt w:val="decimal"/>
      <w:lvlText w:val="%1."/>
      <w:lvlJc w:val="left"/>
      <w:pPr>
        <w:ind w:left="360" w:hanging="360"/>
      </w:pPr>
      <w:rPr>
        <w:rFonts w:hint="default"/>
        <w:b/>
        <w:bCs/>
        <w:sz w:val="32"/>
        <w:szCs w:val="32"/>
      </w:rPr>
    </w:lvl>
    <w:lvl w:ilvl="1">
      <w:start w:val="1"/>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34BE18F3"/>
    <w:multiLevelType w:val="hybridMultilevel"/>
    <w:tmpl w:val="D9423CC8"/>
    <w:lvl w:ilvl="0" w:tplc="3ACC12F6">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DE66E7"/>
    <w:multiLevelType w:val="hybridMultilevel"/>
    <w:tmpl w:val="2D521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42977F9"/>
    <w:multiLevelType w:val="multilevel"/>
    <w:tmpl w:val="510A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A7C0F"/>
    <w:multiLevelType w:val="multilevel"/>
    <w:tmpl w:val="510A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1454F"/>
    <w:multiLevelType w:val="multilevel"/>
    <w:tmpl w:val="10E8D5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E955194"/>
    <w:multiLevelType w:val="multilevel"/>
    <w:tmpl w:val="510A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03525"/>
    <w:multiLevelType w:val="multilevel"/>
    <w:tmpl w:val="510A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F739E"/>
    <w:multiLevelType w:val="multilevel"/>
    <w:tmpl w:val="A0F0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C463C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C023EFA"/>
    <w:multiLevelType w:val="multilevel"/>
    <w:tmpl w:val="7250C008"/>
    <w:lvl w:ilvl="0">
      <w:start w:val="1"/>
      <w:numFmt w:val="decimal"/>
      <w:lvlText w:val="%1."/>
      <w:lvlJc w:val="left"/>
      <w:pPr>
        <w:ind w:left="360" w:hanging="360"/>
      </w:pPr>
      <w:rPr>
        <w:rFonts w:hint="default"/>
        <w:b/>
        <w:bCs/>
        <w:sz w:val="32"/>
        <w:szCs w:val="32"/>
      </w:rPr>
    </w:lvl>
    <w:lvl w:ilvl="1">
      <w:start w:val="1"/>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num w:numId="1" w16cid:durableId="1744065801">
    <w:abstractNumId w:val="10"/>
  </w:num>
  <w:num w:numId="2" w16cid:durableId="988754190">
    <w:abstractNumId w:val="6"/>
  </w:num>
  <w:num w:numId="3" w16cid:durableId="1700617649">
    <w:abstractNumId w:val="2"/>
  </w:num>
  <w:num w:numId="4" w16cid:durableId="2130856675">
    <w:abstractNumId w:val="11"/>
  </w:num>
  <w:num w:numId="5" w16cid:durableId="342124565">
    <w:abstractNumId w:val="5"/>
  </w:num>
  <w:num w:numId="6" w16cid:durableId="1522470325">
    <w:abstractNumId w:val="8"/>
  </w:num>
  <w:num w:numId="7" w16cid:durableId="149831471">
    <w:abstractNumId w:val="7"/>
  </w:num>
  <w:num w:numId="8" w16cid:durableId="1509558107">
    <w:abstractNumId w:val="0"/>
  </w:num>
  <w:num w:numId="9" w16cid:durableId="1187984519">
    <w:abstractNumId w:val="3"/>
  </w:num>
  <w:num w:numId="10" w16cid:durableId="817497060">
    <w:abstractNumId w:val="4"/>
  </w:num>
  <w:num w:numId="11" w16cid:durableId="357389421">
    <w:abstractNumId w:val="1"/>
  </w:num>
  <w:num w:numId="12" w16cid:durableId="1817262923">
    <w:abstractNumId w:val="9"/>
  </w:num>
  <w:num w:numId="13" w16cid:durableId="1675766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B92"/>
    <w:rsid w:val="0002078A"/>
    <w:rsid w:val="001848A7"/>
    <w:rsid w:val="002B230B"/>
    <w:rsid w:val="00341CE2"/>
    <w:rsid w:val="004A0D49"/>
    <w:rsid w:val="004C2603"/>
    <w:rsid w:val="004C419A"/>
    <w:rsid w:val="004D3E2E"/>
    <w:rsid w:val="005049D6"/>
    <w:rsid w:val="005F7B74"/>
    <w:rsid w:val="006349AB"/>
    <w:rsid w:val="006832AE"/>
    <w:rsid w:val="00771EB7"/>
    <w:rsid w:val="007A13E1"/>
    <w:rsid w:val="008241A9"/>
    <w:rsid w:val="008273B4"/>
    <w:rsid w:val="00897517"/>
    <w:rsid w:val="009706CA"/>
    <w:rsid w:val="00982767"/>
    <w:rsid w:val="00995572"/>
    <w:rsid w:val="00B83FA4"/>
    <w:rsid w:val="00BA2ADB"/>
    <w:rsid w:val="00BC6AB9"/>
    <w:rsid w:val="00BE0143"/>
    <w:rsid w:val="00C25BA2"/>
    <w:rsid w:val="00C35B8F"/>
    <w:rsid w:val="00C57520"/>
    <w:rsid w:val="00C944B7"/>
    <w:rsid w:val="00D04329"/>
    <w:rsid w:val="00E07B92"/>
    <w:rsid w:val="00E110C3"/>
    <w:rsid w:val="00E4085E"/>
    <w:rsid w:val="00ED12B6"/>
    <w:rsid w:val="00FA7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9327"/>
  <w15:chartTrackingRefBased/>
  <w15:docId w15:val="{C5DEA96B-8FCB-460F-982C-BBB22DD1A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7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7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B92"/>
    <w:rPr>
      <w:rFonts w:eastAsiaTheme="majorEastAsia" w:cstheme="majorBidi"/>
      <w:color w:val="272727" w:themeColor="text1" w:themeTint="D8"/>
    </w:rPr>
  </w:style>
  <w:style w:type="paragraph" w:styleId="Title">
    <w:name w:val="Title"/>
    <w:basedOn w:val="Normal"/>
    <w:next w:val="Normal"/>
    <w:link w:val="TitleChar"/>
    <w:uiPriority w:val="10"/>
    <w:qFormat/>
    <w:rsid w:val="00E07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B92"/>
    <w:pPr>
      <w:spacing w:before="160"/>
      <w:jc w:val="center"/>
    </w:pPr>
    <w:rPr>
      <w:i/>
      <w:iCs/>
      <w:color w:val="404040" w:themeColor="text1" w:themeTint="BF"/>
    </w:rPr>
  </w:style>
  <w:style w:type="character" w:customStyle="1" w:styleId="QuoteChar">
    <w:name w:val="Quote Char"/>
    <w:basedOn w:val="DefaultParagraphFont"/>
    <w:link w:val="Quote"/>
    <w:uiPriority w:val="29"/>
    <w:rsid w:val="00E07B92"/>
    <w:rPr>
      <w:i/>
      <w:iCs/>
      <w:color w:val="404040" w:themeColor="text1" w:themeTint="BF"/>
    </w:rPr>
  </w:style>
  <w:style w:type="paragraph" w:styleId="ListParagraph">
    <w:name w:val="List Paragraph"/>
    <w:basedOn w:val="Normal"/>
    <w:uiPriority w:val="34"/>
    <w:qFormat/>
    <w:rsid w:val="00E07B92"/>
    <w:pPr>
      <w:ind w:left="720"/>
      <w:contextualSpacing/>
    </w:pPr>
  </w:style>
  <w:style w:type="character" w:styleId="IntenseEmphasis">
    <w:name w:val="Intense Emphasis"/>
    <w:basedOn w:val="DefaultParagraphFont"/>
    <w:uiPriority w:val="21"/>
    <w:qFormat/>
    <w:rsid w:val="00E07B92"/>
    <w:rPr>
      <w:i/>
      <w:iCs/>
      <w:color w:val="2F5496" w:themeColor="accent1" w:themeShade="BF"/>
    </w:rPr>
  </w:style>
  <w:style w:type="paragraph" w:styleId="IntenseQuote">
    <w:name w:val="Intense Quote"/>
    <w:basedOn w:val="Normal"/>
    <w:next w:val="Normal"/>
    <w:link w:val="IntenseQuoteChar"/>
    <w:uiPriority w:val="30"/>
    <w:qFormat/>
    <w:rsid w:val="00E07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B92"/>
    <w:rPr>
      <w:i/>
      <w:iCs/>
      <w:color w:val="2F5496" w:themeColor="accent1" w:themeShade="BF"/>
    </w:rPr>
  </w:style>
  <w:style w:type="character" w:styleId="IntenseReference">
    <w:name w:val="Intense Reference"/>
    <w:basedOn w:val="DefaultParagraphFont"/>
    <w:uiPriority w:val="32"/>
    <w:qFormat/>
    <w:rsid w:val="00E07B92"/>
    <w:rPr>
      <w:b/>
      <w:bCs/>
      <w:smallCaps/>
      <w:color w:val="2F5496" w:themeColor="accent1" w:themeShade="BF"/>
      <w:spacing w:val="5"/>
    </w:rPr>
  </w:style>
  <w:style w:type="table" w:styleId="TableGrid">
    <w:name w:val="Table Grid"/>
    <w:basedOn w:val="TableNormal"/>
    <w:uiPriority w:val="39"/>
    <w:rsid w:val="00BA2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2ADB"/>
    <w:rPr>
      <w:color w:val="0563C1" w:themeColor="hyperlink"/>
      <w:u w:val="single"/>
    </w:rPr>
  </w:style>
  <w:style w:type="character" w:styleId="UnresolvedMention">
    <w:name w:val="Unresolved Mention"/>
    <w:basedOn w:val="DefaultParagraphFont"/>
    <w:uiPriority w:val="99"/>
    <w:semiHidden/>
    <w:unhideWhenUsed/>
    <w:rsid w:val="00BA2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kaggle.com/" TargetMode="External"/><Relationship Id="rId3" Type="http://schemas.openxmlformats.org/officeDocument/2006/relationships/settings" Target="settings.xml"/><Relationship Id="rId21" Type="http://schemas.openxmlformats.org/officeDocument/2006/relationships/hyperlink" Target="https://docs.python.org/3/"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seaborn.pydata.or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kaggle.com/datasets/orvile/wesad-wearable-stress-affect-detection-dataset"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matplotlib.org/stable/contents.html" TargetMode="External"/><Relationship Id="rId32"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numpy.org/doc/" TargetMode="External"/><Relationship Id="rId28"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hyperlink" Target="https://archive.ics.uci.edu/ml/datasets/WESAD+(Wearable+Stress+and+Affect+Detection)" TargetMode="External"/><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andas.pydata.org/docs/" TargetMode="External"/><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2133</TotalTime>
  <Pages>19</Pages>
  <Words>2296</Words>
  <Characters>13089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Chaithali Nairy</dc:creator>
  <cp:keywords/>
  <dc:description/>
  <cp:lastModifiedBy>Kausshika Agrawal</cp:lastModifiedBy>
  <cp:revision>12</cp:revision>
  <dcterms:created xsi:type="dcterms:W3CDTF">2025-11-02T05:09:00Z</dcterms:created>
  <dcterms:modified xsi:type="dcterms:W3CDTF">2026-08-24T03:46:00Z</dcterms:modified>
</cp:coreProperties>
</file>