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23" w:rsidRDefault="00940CA0">
      <w:pPr>
        <w:pBdr>
          <w:top w:val="nil"/>
          <w:left w:val="nil"/>
          <w:bottom w:val="nil"/>
          <w:right w:val="nil"/>
          <w:between w:val="nil"/>
        </w:pBdr>
        <w:jc w:val="center"/>
        <w:rPr>
          <w:rFonts w:eastAsia="Times New Roman"/>
          <w:b/>
          <w:sz w:val="24"/>
          <w:szCs w:val="24"/>
        </w:rPr>
      </w:pPr>
      <w:r>
        <w:rPr>
          <w:rFonts w:eastAsia="Times New Roman"/>
          <w:b/>
          <w:sz w:val="24"/>
          <w:szCs w:val="24"/>
        </w:rPr>
        <w:t>Fitting Alignment</w:t>
      </w:r>
      <w:r w:rsidR="00A91B1E">
        <w:rPr>
          <w:rFonts w:eastAsia="Times New Roman"/>
          <w:b/>
          <w:sz w:val="24"/>
          <w:szCs w:val="24"/>
        </w:rPr>
        <w:t xml:space="preserve"> </w:t>
      </w:r>
      <w:r w:rsidR="00B73846">
        <w:rPr>
          <w:rFonts w:eastAsia="Times New Roman"/>
          <w:b/>
          <w:sz w:val="24"/>
          <w:szCs w:val="24"/>
        </w:rPr>
        <w:t>Problem</w:t>
      </w:r>
    </w:p>
    <w:p w:rsidR="00B72452" w:rsidRPr="00B72452" w:rsidRDefault="00B72452">
      <w:pPr>
        <w:pBdr>
          <w:top w:val="nil"/>
          <w:left w:val="nil"/>
          <w:bottom w:val="nil"/>
          <w:right w:val="nil"/>
          <w:between w:val="nil"/>
        </w:pBdr>
        <w:jc w:val="center"/>
        <w:rPr>
          <w:rFonts w:eastAsia="Times New Roman"/>
        </w:rPr>
      </w:pPr>
    </w:p>
    <w:p w:rsidR="00940CA0" w:rsidRPr="00940CA0" w:rsidRDefault="00940CA0" w:rsidP="00940CA0">
      <w:pPr>
        <w:spacing w:line="240" w:lineRule="auto"/>
        <w:rPr>
          <w:rFonts w:ascii="Times New Roman" w:eastAsia="Times New Roman" w:hAnsi="Times New Roman" w:cs="Times New Roman"/>
          <w:sz w:val="24"/>
          <w:szCs w:val="24"/>
          <w:lang w:val="en-US"/>
        </w:rPr>
      </w:pPr>
      <w:r w:rsidRPr="00940CA0">
        <w:rPr>
          <w:rFonts w:eastAsia="Times New Roman"/>
          <w:i/>
          <w:iCs/>
          <w:color w:val="000000"/>
          <w:lang w:val="en-US"/>
        </w:rPr>
        <w:t>Find a highest-scoring fitting alignment between two strings.</w:t>
      </w:r>
    </w:p>
    <w:p w:rsidR="00940CA0" w:rsidRPr="00940CA0" w:rsidRDefault="00940CA0" w:rsidP="00940CA0">
      <w:pPr>
        <w:spacing w:line="240" w:lineRule="auto"/>
        <w:rPr>
          <w:rFonts w:ascii="Times New Roman" w:eastAsia="Times New Roman" w:hAnsi="Times New Roman" w:cs="Times New Roman"/>
          <w:sz w:val="24"/>
          <w:szCs w:val="24"/>
          <w:lang w:val="en-US"/>
        </w:rPr>
      </w:pPr>
      <w:r w:rsidRPr="00940CA0">
        <w:rPr>
          <w:rFonts w:eastAsia="Times New Roman"/>
          <w:b/>
          <w:bCs/>
          <w:color w:val="000000"/>
          <w:lang w:val="en-US"/>
        </w:rPr>
        <w:t>Input:</w:t>
      </w:r>
      <w:r w:rsidRPr="00940CA0">
        <w:rPr>
          <w:rFonts w:eastAsia="Times New Roman"/>
          <w:color w:val="000000"/>
          <w:lang w:val="en-US"/>
        </w:rPr>
        <w:t xml:space="preserve"> A match score </w:t>
      </w:r>
      <w:r w:rsidRPr="00940CA0">
        <w:rPr>
          <w:rFonts w:eastAsia="Times New Roman"/>
          <w:i/>
          <w:iCs/>
          <w:color w:val="000000"/>
          <w:lang w:val="en-US"/>
        </w:rPr>
        <w:t>m</w:t>
      </w:r>
      <w:r w:rsidRPr="00940CA0">
        <w:rPr>
          <w:rFonts w:eastAsia="Times New Roman"/>
          <w:color w:val="000000"/>
          <w:lang w:val="en-US"/>
        </w:rPr>
        <w:t xml:space="preserve">, a mismatch penalty </w:t>
      </w:r>
      <w:r w:rsidRPr="00940CA0">
        <w:rPr>
          <w:rFonts w:eastAsia="Times New Roman"/>
          <w:i/>
          <w:iCs/>
          <w:color w:val="000000"/>
          <w:lang w:val="en-US"/>
        </w:rPr>
        <w:t>μ</w:t>
      </w:r>
      <w:r w:rsidRPr="00940CA0">
        <w:rPr>
          <w:rFonts w:eastAsia="Times New Roman"/>
          <w:color w:val="000000"/>
          <w:lang w:val="en-US"/>
        </w:rPr>
        <w:t xml:space="preserve">, a gap penalty </w:t>
      </w:r>
      <w:r w:rsidRPr="00940CA0">
        <w:rPr>
          <w:rFonts w:eastAsia="Times New Roman"/>
          <w:i/>
          <w:iCs/>
          <w:color w:val="000000"/>
          <w:lang w:val="en-US"/>
        </w:rPr>
        <w:t>σ</w:t>
      </w:r>
      <w:r w:rsidRPr="00940CA0">
        <w:rPr>
          <w:rFonts w:eastAsia="Times New Roman"/>
          <w:color w:val="000000"/>
          <w:lang w:val="en-US"/>
        </w:rPr>
        <w:t xml:space="preserve">, and two DNA strings </w:t>
      </w:r>
      <w:r w:rsidRPr="00940CA0">
        <w:rPr>
          <w:rFonts w:eastAsia="Times New Roman"/>
          <w:i/>
          <w:iCs/>
          <w:color w:val="000000"/>
          <w:lang w:val="en-US"/>
        </w:rPr>
        <w:t>s</w:t>
      </w:r>
      <w:r w:rsidRPr="00940CA0">
        <w:rPr>
          <w:rFonts w:eastAsia="Times New Roman"/>
          <w:color w:val="000000"/>
          <w:lang w:val="en-US"/>
        </w:rPr>
        <w:t xml:space="preserve"> and </w:t>
      </w:r>
      <w:r w:rsidRPr="00940CA0">
        <w:rPr>
          <w:rFonts w:eastAsia="Times New Roman"/>
          <w:i/>
          <w:iCs/>
          <w:color w:val="000000"/>
          <w:lang w:val="en-US"/>
        </w:rPr>
        <w:t>t</w:t>
      </w:r>
      <w:r w:rsidRPr="00940CA0">
        <w:rPr>
          <w:rFonts w:eastAsia="Times New Roman"/>
          <w:color w:val="000000"/>
          <w:lang w:val="en-US"/>
        </w:rPr>
        <w:t>.</w:t>
      </w:r>
    </w:p>
    <w:p w:rsidR="00A91B1E" w:rsidRDefault="00940CA0" w:rsidP="00940CA0">
      <w:pPr>
        <w:spacing w:line="240" w:lineRule="auto"/>
        <w:rPr>
          <w:rFonts w:eastAsia="Times New Roman"/>
          <w:color w:val="000000"/>
          <w:lang w:val="en-US"/>
        </w:rPr>
      </w:pPr>
      <w:r w:rsidRPr="00940CA0">
        <w:rPr>
          <w:rFonts w:eastAsia="Times New Roman"/>
          <w:b/>
          <w:bCs/>
          <w:color w:val="000000"/>
          <w:lang w:val="en-US"/>
        </w:rPr>
        <w:t>Output:</w:t>
      </w:r>
      <w:r w:rsidRPr="00940CA0">
        <w:rPr>
          <w:rFonts w:eastAsia="Times New Roman"/>
          <w:color w:val="000000"/>
          <w:lang w:val="en-US"/>
        </w:rPr>
        <w:t xml:space="preserve"> The maximum alignment score of a fitting alignment between </w:t>
      </w:r>
      <w:r w:rsidRPr="00940CA0">
        <w:rPr>
          <w:rFonts w:eastAsia="Times New Roman"/>
          <w:i/>
          <w:iCs/>
          <w:color w:val="000000"/>
          <w:lang w:val="en-US"/>
        </w:rPr>
        <w:t>s</w:t>
      </w:r>
      <w:r w:rsidRPr="00940CA0">
        <w:rPr>
          <w:rFonts w:eastAsia="Times New Roman"/>
          <w:color w:val="000000"/>
          <w:lang w:val="en-US"/>
        </w:rPr>
        <w:t xml:space="preserve"> and </w:t>
      </w:r>
      <w:r w:rsidRPr="00940CA0">
        <w:rPr>
          <w:rFonts w:eastAsia="Times New Roman"/>
          <w:i/>
          <w:iCs/>
          <w:color w:val="000000"/>
          <w:lang w:val="en-US"/>
        </w:rPr>
        <w:t>t</w:t>
      </w:r>
      <w:r w:rsidRPr="00940CA0">
        <w:rPr>
          <w:rFonts w:eastAsia="Times New Roman"/>
          <w:color w:val="000000"/>
          <w:lang w:val="en-US"/>
        </w:rPr>
        <w:t xml:space="preserve"> followed by a fitting alignment achieving this maximum score.</w:t>
      </w:r>
    </w:p>
    <w:p w:rsidR="00940CA0" w:rsidRPr="00B72452" w:rsidRDefault="00940CA0" w:rsidP="00940CA0">
      <w:pPr>
        <w:spacing w:line="240" w:lineRule="auto"/>
        <w:rPr>
          <w:rFonts w:eastAsia="Times New Roman"/>
        </w:rPr>
      </w:pPr>
    </w:p>
    <w:p w:rsidR="00A91B1E" w:rsidRDefault="00940CA0" w:rsidP="00A91B1E">
      <w:pPr>
        <w:spacing w:line="240" w:lineRule="auto"/>
        <w:ind w:firstLine="720"/>
        <w:rPr>
          <w:color w:val="000000"/>
        </w:rPr>
      </w:pPr>
      <w:r>
        <w:rPr>
          <w:color w:val="000000"/>
        </w:rPr>
        <w:t>We wish to compare the approximately 60,000 nucleotide-long antibiotics-producing gene (</w:t>
      </w:r>
      <w:r>
        <w:rPr>
          <w:i/>
          <w:iCs/>
          <w:color w:val="000000"/>
        </w:rPr>
        <w:t>NRP synthetase</w:t>
      </w:r>
      <w:r>
        <w:rPr>
          <w:color w:val="000000"/>
        </w:rPr>
        <w:t xml:space="preserve">) from </w:t>
      </w:r>
      <w:r>
        <w:rPr>
          <w:i/>
          <w:iCs/>
          <w:color w:val="000000"/>
        </w:rPr>
        <w:t>Bacillus brevis</w:t>
      </w:r>
      <w:r>
        <w:rPr>
          <w:color w:val="000000"/>
        </w:rPr>
        <w:t xml:space="preserve"> with the approximately 1,800 nucleotide-long segment of an antibiotics-producing gene (</w:t>
      </w:r>
      <w:r>
        <w:rPr>
          <w:i/>
          <w:iCs/>
          <w:color w:val="000000"/>
        </w:rPr>
        <w:t>A-domain</w:t>
      </w:r>
      <w:r>
        <w:rPr>
          <w:color w:val="000000"/>
        </w:rPr>
        <w:t xml:space="preserve">) from </w:t>
      </w:r>
      <w:r>
        <w:rPr>
          <w:i/>
          <w:iCs/>
          <w:color w:val="000000"/>
        </w:rPr>
        <w:t>Streptomyces roseosporus</w:t>
      </w:r>
      <w:r>
        <w:rPr>
          <w:color w:val="000000"/>
        </w:rPr>
        <w:t xml:space="preserve">, the bacterium that produces the powerful antibiotic daptomycin. We hope to find a region within the longer sequence </w:t>
      </w:r>
      <w:r>
        <w:rPr>
          <w:i/>
          <w:iCs/>
          <w:color w:val="000000"/>
        </w:rPr>
        <w:t>s</w:t>
      </w:r>
      <w:r>
        <w:rPr>
          <w:color w:val="000000"/>
        </w:rPr>
        <w:t xml:space="preserve"> that has high similarity with ALL of the shorter sequence </w:t>
      </w:r>
      <w:r>
        <w:rPr>
          <w:i/>
          <w:iCs/>
          <w:color w:val="000000"/>
        </w:rPr>
        <w:t>t</w:t>
      </w:r>
      <w:r>
        <w:rPr>
          <w:color w:val="000000"/>
        </w:rPr>
        <w:t xml:space="preserve">. Global alignment will not work because it tries to align all of </w:t>
      </w:r>
      <w:r>
        <w:rPr>
          <w:i/>
          <w:iCs/>
          <w:color w:val="000000"/>
        </w:rPr>
        <w:t>s</w:t>
      </w:r>
      <w:r>
        <w:rPr>
          <w:color w:val="000000"/>
        </w:rPr>
        <w:t xml:space="preserve"> to all of </w:t>
      </w:r>
      <w:r>
        <w:rPr>
          <w:i/>
          <w:iCs/>
          <w:color w:val="000000"/>
        </w:rPr>
        <w:t>t</w:t>
      </w:r>
      <w:r>
        <w:rPr>
          <w:color w:val="000000"/>
        </w:rPr>
        <w:t xml:space="preserve">; local alignment will not work because it tries to align substrings of both </w:t>
      </w:r>
      <w:r>
        <w:rPr>
          <w:i/>
          <w:iCs/>
          <w:color w:val="000000"/>
        </w:rPr>
        <w:t>s</w:t>
      </w:r>
      <w:r>
        <w:rPr>
          <w:color w:val="000000"/>
        </w:rPr>
        <w:t xml:space="preserve"> and </w:t>
      </w:r>
      <w:r>
        <w:rPr>
          <w:i/>
          <w:iCs/>
          <w:color w:val="000000"/>
        </w:rPr>
        <w:t>t</w:t>
      </w:r>
      <w:r>
        <w:rPr>
          <w:color w:val="000000"/>
        </w:rPr>
        <w:t xml:space="preserve">. Thus, we have a distinct application called the Fitting Alignment Problem. “Fitting” </w:t>
      </w:r>
      <w:r>
        <w:rPr>
          <w:i/>
          <w:iCs/>
          <w:color w:val="000000"/>
        </w:rPr>
        <w:t>t</w:t>
      </w:r>
      <w:r>
        <w:rPr>
          <w:color w:val="000000"/>
        </w:rPr>
        <w:t xml:space="preserve"> to </w:t>
      </w:r>
      <w:r>
        <w:rPr>
          <w:i/>
          <w:iCs/>
          <w:color w:val="000000"/>
        </w:rPr>
        <w:t>s</w:t>
      </w:r>
      <w:r>
        <w:rPr>
          <w:color w:val="000000"/>
        </w:rPr>
        <w:t xml:space="preserve"> requires finding a substring </w:t>
      </w:r>
      <w:r>
        <w:rPr>
          <w:i/>
          <w:iCs/>
          <w:color w:val="000000"/>
        </w:rPr>
        <w:t>s</w:t>
      </w:r>
      <w:r>
        <w:rPr>
          <w:color w:val="000000"/>
        </w:rPr>
        <w:t xml:space="preserve">’ of </w:t>
      </w:r>
      <w:r>
        <w:rPr>
          <w:i/>
          <w:iCs/>
          <w:color w:val="000000"/>
        </w:rPr>
        <w:t>s</w:t>
      </w:r>
      <w:r>
        <w:rPr>
          <w:color w:val="000000"/>
        </w:rPr>
        <w:t xml:space="preserve"> that maximizes the global alignment score between </w:t>
      </w:r>
      <w:r>
        <w:rPr>
          <w:i/>
          <w:iCs/>
          <w:color w:val="000000"/>
        </w:rPr>
        <w:t>s</w:t>
      </w:r>
      <w:r>
        <w:rPr>
          <w:color w:val="000000"/>
        </w:rPr>
        <w:t xml:space="preserve">’ and </w:t>
      </w:r>
      <w:r>
        <w:rPr>
          <w:i/>
          <w:iCs/>
          <w:color w:val="000000"/>
        </w:rPr>
        <w:t>t</w:t>
      </w:r>
      <w:r>
        <w:rPr>
          <w:color w:val="000000"/>
        </w:rPr>
        <w:t xml:space="preserve"> among all substrings of </w:t>
      </w:r>
      <w:r>
        <w:rPr>
          <w:i/>
          <w:iCs/>
          <w:color w:val="000000"/>
        </w:rPr>
        <w:t>s</w:t>
      </w:r>
      <w:r>
        <w:rPr>
          <w:color w:val="000000"/>
        </w:rPr>
        <w:t>.</w:t>
      </w:r>
    </w:p>
    <w:p w:rsidR="00940CA0" w:rsidRPr="00B72452" w:rsidRDefault="00940CA0" w:rsidP="00A91B1E">
      <w:pPr>
        <w:spacing w:line="240" w:lineRule="auto"/>
        <w:ind w:firstLine="720"/>
        <w:rPr>
          <w:rFonts w:eastAsia="Times New Roman"/>
          <w:lang w:val="en-US"/>
        </w:rPr>
      </w:pPr>
    </w:p>
    <w:p w:rsidR="00940CA0" w:rsidRPr="00940CA0" w:rsidRDefault="00940CA0" w:rsidP="00940CA0">
      <w:pPr>
        <w:spacing w:line="240" w:lineRule="auto"/>
        <w:jc w:val="both"/>
        <w:rPr>
          <w:rFonts w:ascii="Times New Roman" w:eastAsia="Times New Roman" w:hAnsi="Times New Roman" w:cs="Times New Roman"/>
          <w:sz w:val="24"/>
          <w:szCs w:val="24"/>
          <w:lang w:val="en-US"/>
        </w:rPr>
      </w:pPr>
      <w:r w:rsidRPr="00940CA0">
        <w:rPr>
          <w:rFonts w:eastAsia="Times New Roman"/>
          <w:b/>
          <w:bCs/>
          <w:color w:val="000000"/>
          <w:lang w:val="en-US"/>
        </w:rPr>
        <w:t>Input Format.</w:t>
      </w:r>
      <w:r w:rsidRPr="00940CA0">
        <w:rPr>
          <w:rFonts w:eastAsia="Times New Roman"/>
          <w:color w:val="000000"/>
          <w:lang w:val="en-US"/>
        </w:rPr>
        <w:t xml:space="preserve"> The first line of the input contains </w:t>
      </w:r>
      <w:r w:rsidRPr="00940CA0">
        <w:rPr>
          <w:rFonts w:eastAsia="Times New Roman"/>
          <w:i/>
          <w:iCs/>
          <w:color w:val="000000"/>
          <w:lang w:val="en-US"/>
        </w:rPr>
        <w:t>m</w:t>
      </w:r>
      <w:r w:rsidRPr="00940CA0">
        <w:rPr>
          <w:rFonts w:eastAsia="Times New Roman"/>
          <w:color w:val="000000"/>
          <w:lang w:val="en-US"/>
        </w:rPr>
        <w:t xml:space="preserve"> followed by </w:t>
      </w:r>
      <w:r w:rsidRPr="00940CA0">
        <w:rPr>
          <w:rFonts w:eastAsia="Times New Roman"/>
          <w:i/>
          <w:iCs/>
          <w:color w:val="000000"/>
          <w:lang w:val="en-US"/>
        </w:rPr>
        <w:t>μ</w:t>
      </w:r>
      <w:r w:rsidRPr="00940CA0">
        <w:rPr>
          <w:rFonts w:eastAsia="Times New Roman"/>
          <w:color w:val="000000"/>
          <w:lang w:val="en-US"/>
        </w:rPr>
        <w:t xml:space="preserve"> followed by </w:t>
      </w:r>
      <w:r w:rsidRPr="00940CA0">
        <w:rPr>
          <w:rFonts w:eastAsia="Times New Roman"/>
          <w:i/>
          <w:iCs/>
          <w:color w:val="000000"/>
          <w:lang w:val="en-US"/>
        </w:rPr>
        <w:t>σ</w:t>
      </w:r>
      <w:r w:rsidRPr="00940CA0">
        <w:rPr>
          <w:rFonts w:eastAsia="Times New Roman"/>
          <w:color w:val="000000"/>
          <w:lang w:val="en-US"/>
        </w:rPr>
        <w:t xml:space="preserve"> (separated by spaces), the second line of the input contains a string </w:t>
      </w:r>
      <w:r w:rsidRPr="00940CA0">
        <w:rPr>
          <w:rFonts w:eastAsia="Times New Roman"/>
          <w:i/>
          <w:iCs/>
          <w:color w:val="000000"/>
          <w:lang w:val="en-US"/>
        </w:rPr>
        <w:t>s</w:t>
      </w:r>
      <w:r w:rsidRPr="00940CA0">
        <w:rPr>
          <w:rFonts w:eastAsia="Times New Roman"/>
          <w:color w:val="000000"/>
          <w:lang w:val="en-US"/>
        </w:rPr>
        <w:t xml:space="preserve">, and the third line of the input contains a string </w:t>
      </w:r>
      <w:r w:rsidRPr="00940CA0">
        <w:rPr>
          <w:rFonts w:eastAsia="Times New Roman"/>
          <w:i/>
          <w:iCs/>
          <w:color w:val="000000"/>
          <w:lang w:val="en-US"/>
        </w:rPr>
        <w:t>t</w:t>
      </w:r>
      <w:r w:rsidRPr="00940CA0">
        <w:rPr>
          <w:rFonts w:eastAsia="Times New Roman"/>
          <w:color w:val="000000"/>
          <w:lang w:val="en-US"/>
        </w:rPr>
        <w:t>.</w:t>
      </w:r>
    </w:p>
    <w:p w:rsidR="00940CA0" w:rsidRPr="00940CA0" w:rsidRDefault="00940CA0" w:rsidP="00940CA0">
      <w:pPr>
        <w:spacing w:line="240" w:lineRule="auto"/>
        <w:rPr>
          <w:rFonts w:ascii="Times New Roman" w:eastAsia="Times New Roman" w:hAnsi="Times New Roman" w:cs="Times New Roman"/>
          <w:sz w:val="24"/>
          <w:szCs w:val="24"/>
          <w:lang w:val="en-US"/>
        </w:rPr>
      </w:pPr>
    </w:p>
    <w:p w:rsidR="00940CA0" w:rsidRPr="00940CA0" w:rsidRDefault="00940CA0" w:rsidP="00940CA0">
      <w:pPr>
        <w:spacing w:line="240" w:lineRule="auto"/>
        <w:jc w:val="both"/>
        <w:rPr>
          <w:rFonts w:ascii="Times New Roman" w:eastAsia="Times New Roman" w:hAnsi="Times New Roman" w:cs="Times New Roman"/>
          <w:sz w:val="24"/>
          <w:szCs w:val="24"/>
          <w:lang w:val="en-US"/>
        </w:rPr>
      </w:pPr>
      <w:r w:rsidRPr="00940CA0">
        <w:rPr>
          <w:rFonts w:eastAsia="Times New Roman"/>
          <w:b/>
          <w:bCs/>
          <w:color w:val="000000"/>
          <w:lang w:val="en-US"/>
        </w:rPr>
        <w:t>Output Format.</w:t>
      </w:r>
      <w:r w:rsidRPr="00940CA0">
        <w:rPr>
          <w:rFonts w:eastAsia="Times New Roman"/>
          <w:color w:val="000000"/>
          <w:lang w:val="en-US"/>
        </w:rPr>
        <w:t xml:space="preserve"> The first line of the output should contain the score of an optimal fitting alignment between </w:t>
      </w:r>
      <w:r w:rsidRPr="00940CA0">
        <w:rPr>
          <w:rFonts w:eastAsia="Times New Roman"/>
          <w:i/>
          <w:iCs/>
          <w:color w:val="000000"/>
          <w:lang w:val="en-US"/>
        </w:rPr>
        <w:t>s</w:t>
      </w:r>
      <w:r w:rsidRPr="00940CA0">
        <w:rPr>
          <w:rFonts w:eastAsia="Times New Roman"/>
          <w:color w:val="000000"/>
          <w:lang w:val="en-US"/>
        </w:rPr>
        <w:t xml:space="preserve"> and </w:t>
      </w:r>
      <w:r w:rsidRPr="00940CA0">
        <w:rPr>
          <w:rFonts w:eastAsia="Times New Roman"/>
          <w:i/>
          <w:iCs/>
          <w:color w:val="000000"/>
          <w:lang w:val="en-US"/>
        </w:rPr>
        <w:t>t</w:t>
      </w:r>
      <w:r w:rsidRPr="00940CA0">
        <w:rPr>
          <w:rFonts w:eastAsia="Times New Roman"/>
          <w:color w:val="000000"/>
          <w:lang w:val="en-US"/>
        </w:rPr>
        <w:t xml:space="preserve">, and the next two lines should contain a fitting alignment achieving this maximum score. Specifically, the second line should contain a substring of </w:t>
      </w:r>
      <w:r w:rsidRPr="00940CA0">
        <w:rPr>
          <w:rFonts w:eastAsia="Times New Roman"/>
          <w:i/>
          <w:iCs/>
          <w:color w:val="000000"/>
          <w:lang w:val="en-US"/>
        </w:rPr>
        <w:t>s</w:t>
      </w:r>
      <w:r w:rsidRPr="00940CA0">
        <w:rPr>
          <w:rFonts w:eastAsia="Times New Roman"/>
          <w:color w:val="000000"/>
          <w:lang w:val="en-US"/>
        </w:rPr>
        <w:t xml:space="preserve"> with gaps placed appropriately, and the third line should contain </w:t>
      </w:r>
      <w:r w:rsidRPr="00940CA0">
        <w:rPr>
          <w:rFonts w:eastAsia="Times New Roman"/>
          <w:i/>
          <w:iCs/>
          <w:color w:val="000000"/>
          <w:lang w:val="en-US"/>
        </w:rPr>
        <w:t>t</w:t>
      </w:r>
      <w:r w:rsidRPr="00940CA0">
        <w:rPr>
          <w:rFonts w:eastAsia="Times New Roman"/>
          <w:color w:val="000000"/>
          <w:lang w:val="en-US"/>
        </w:rPr>
        <w:t xml:space="preserve"> with gaps placed appropriately.</w:t>
      </w:r>
    </w:p>
    <w:p w:rsidR="00901323" w:rsidRDefault="00940CA0" w:rsidP="00940CA0">
      <w:pPr>
        <w:spacing w:line="240" w:lineRule="auto"/>
        <w:jc w:val="both"/>
        <w:rPr>
          <w:rFonts w:ascii="Times New Roman" w:eastAsia="Times New Roman" w:hAnsi="Times New Roman" w:cs="Times New Roman"/>
          <w:sz w:val="24"/>
          <w:szCs w:val="24"/>
        </w:rPr>
      </w:pPr>
      <w:r w:rsidRPr="00940CA0">
        <w:rPr>
          <w:rFonts w:ascii="Times New Roman" w:eastAsia="Times New Roman" w:hAnsi="Times New Roman" w:cs="Times New Roman"/>
          <w:sz w:val="24"/>
          <w:szCs w:val="24"/>
          <w:lang w:val="en-US"/>
        </w:rPr>
        <w:br/>
      </w:r>
      <w:r w:rsidRPr="00940CA0">
        <w:rPr>
          <w:rFonts w:eastAsia="Times New Roman"/>
          <w:b/>
          <w:bCs/>
          <w:color w:val="000000"/>
          <w:lang w:val="en-US"/>
        </w:rPr>
        <w:t>Constraints.</w:t>
      </w:r>
      <w:r w:rsidRPr="00940CA0">
        <w:rPr>
          <w:rFonts w:eastAsia="Times New Roman"/>
          <w:color w:val="000000"/>
          <w:lang w:val="en-US"/>
        </w:rPr>
        <w:t xml:space="preserve"> |</w:t>
      </w:r>
      <w:r w:rsidRPr="00940CA0">
        <w:rPr>
          <w:rFonts w:eastAsia="Times New Roman"/>
          <w:i/>
          <w:iCs/>
          <w:color w:val="000000"/>
          <w:lang w:val="en-US"/>
        </w:rPr>
        <w:t>t</w:t>
      </w:r>
      <w:r w:rsidRPr="00940CA0">
        <w:rPr>
          <w:rFonts w:eastAsia="Times New Roman"/>
          <w:color w:val="000000"/>
          <w:lang w:val="en-US"/>
        </w:rPr>
        <w:t>| ≤ 100; |</w:t>
      </w:r>
      <w:r w:rsidRPr="00940CA0">
        <w:rPr>
          <w:rFonts w:eastAsia="Times New Roman"/>
          <w:i/>
          <w:iCs/>
          <w:color w:val="000000"/>
          <w:lang w:val="en-US"/>
        </w:rPr>
        <w:t>t</w:t>
      </w:r>
      <w:r w:rsidRPr="00940CA0">
        <w:rPr>
          <w:rFonts w:eastAsia="Times New Roman"/>
          <w:color w:val="000000"/>
          <w:lang w:val="en-US"/>
        </w:rPr>
        <w:t>| ≤ |</w:t>
      </w:r>
      <w:r w:rsidRPr="00940CA0">
        <w:rPr>
          <w:rFonts w:eastAsia="Times New Roman"/>
          <w:i/>
          <w:iCs/>
          <w:color w:val="000000"/>
          <w:lang w:val="en-US"/>
        </w:rPr>
        <w:t>s</w:t>
      </w:r>
      <w:r w:rsidRPr="00940CA0">
        <w:rPr>
          <w:rFonts w:eastAsia="Times New Roman"/>
          <w:color w:val="000000"/>
          <w:lang w:val="en-US"/>
        </w:rPr>
        <w:t>| ≤ 1,000</w:t>
      </w:r>
      <w:r w:rsidR="007206B3">
        <w:br w:type="page"/>
      </w:r>
    </w:p>
    <w:p w:rsidR="00B72452" w:rsidRPr="00B72452" w:rsidRDefault="00B72452" w:rsidP="00B72452">
      <w:pPr>
        <w:pBdr>
          <w:top w:val="nil"/>
          <w:left w:val="nil"/>
          <w:bottom w:val="nil"/>
          <w:right w:val="nil"/>
          <w:between w:val="nil"/>
        </w:pBdr>
        <w:rPr>
          <w:rFonts w:eastAsia="Times New Roman"/>
        </w:rPr>
      </w:pPr>
      <w:r w:rsidRPr="00B72452">
        <w:rPr>
          <w:rFonts w:eastAsia="Times New Roman"/>
          <w:b/>
        </w:rPr>
        <w:lastRenderedPageBreak/>
        <w:t>SAMPLE DATASET: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940CA0" w:rsidRDefault="00940CA0"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1 1 2</w:t>
      </w:r>
    </w:p>
    <w:p w:rsid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GAGA</w:t>
      </w:r>
    </w:p>
    <w:p w:rsidR="00B73846" w:rsidRPr="00B72452" w:rsidRDefault="00B73846"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GAT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72452" w:rsidRDefault="00940CA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1</w:t>
      </w:r>
    </w:p>
    <w:p w:rsidR="00940CA0" w:rsidRDefault="00940CA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GAG</w:t>
      </w:r>
    </w:p>
    <w:p w:rsidR="00940CA0" w:rsidRDefault="00940CA0"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GAT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7C68B5" w:rsidRDefault="00940CA0" w:rsidP="00940CA0">
      <w:pPr>
        <w:pBdr>
          <w:top w:val="nil"/>
          <w:left w:val="nil"/>
          <w:bottom w:val="nil"/>
          <w:right w:val="nil"/>
          <w:between w:val="nil"/>
        </w:pBdr>
        <w:ind w:firstLine="720"/>
        <w:rPr>
          <w:color w:val="000000"/>
        </w:rPr>
      </w:pPr>
      <w:r>
        <w:rPr>
          <w:color w:val="000000"/>
        </w:rPr>
        <w:t xml:space="preserve">The highest score of a fitting alignment between </w:t>
      </w:r>
      <w:r>
        <w:rPr>
          <w:i/>
          <w:iCs/>
          <w:color w:val="000000"/>
        </w:rPr>
        <w:t>s</w:t>
      </w:r>
      <w:r>
        <w:rPr>
          <w:color w:val="000000"/>
        </w:rPr>
        <w:t xml:space="preserve"> = </w:t>
      </w:r>
      <w:r>
        <w:rPr>
          <w:b/>
          <w:bCs/>
          <w:color w:val="000000"/>
          <w:u w:val="single"/>
        </w:rPr>
        <w:t>GAG</w:t>
      </w:r>
      <w:r>
        <w:rPr>
          <w:color w:val="000000"/>
        </w:rPr>
        <w:t xml:space="preserve">A and </w:t>
      </w:r>
      <w:r>
        <w:rPr>
          <w:i/>
          <w:iCs/>
          <w:color w:val="000000"/>
        </w:rPr>
        <w:t>t</w:t>
      </w:r>
      <w:r>
        <w:rPr>
          <w:color w:val="000000"/>
        </w:rPr>
        <w:t xml:space="preserve"> = </w:t>
      </w:r>
      <w:r>
        <w:rPr>
          <w:b/>
          <w:bCs/>
          <w:color w:val="000000"/>
          <w:u w:val="single"/>
        </w:rPr>
        <w:t>GAT</w:t>
      </w:r>
      <w:r>
        <w:rPr>
          <w:color w:val="000000"/>
        </w:rPr>
        <w:t xml:space="preserve"> is 1, and the above alignment achieves this maximum score. The Figure below represents the fitting alignment as a green path in a graph.</w:t>
      </w:r>
    </w:p>
    <w:p w:rsidR="00B72452" w:rsidRDefault="00B72452" w:rsidP="007C68B5">
      <w:pPr>
        <w:pBdr>
          <w:top w:val="nil"/>
          <w:left w:val="nil"/>
          <w:bottom w:val="nil"/>
          <w:right w:val="nil"/>
          <w:between w:val="nil"/>
        </w:pBdr>
        <w:jc w:val="center"/>
        <w:rPr>
          <w:noProof/>
          <w:color w:val="000000"/>
          <w:lang w:val="en-US"/>
        </w:rPr>
      </w:pPr>
    </w:p>
    <w:p w:rsidR="00B72452" w:rsidRDefault="00940CA0" w:rsidP="00940CA0">
      <w:pPr>
        <w:pBdr>
          <w:top w:val="nil"/>
          <w:left w:val="nil"/>
          <w:bottom w:val="nil"/>
          <w:right w:val="nil"/>
          <w:between w:val="nil"/>
        </w:pBdr>
        <w:jc w:val="center"/>
        <w:rPr>
          <w:noProof/>
          <w:color w:val="000000"/>
          <w:lang w:val="en-US"/>
        </w:rPr>
      </w:pPr>
      <w:r>
        <w:rPr>
          <w:noProof/>
          <w:color w:val="000000"/>
          <w:lang w:val="en-US"/>
        </w:rPr>
        <w:drawing>
          <wp:inline distT="0" distB="0" distL="0" distR="0">
            <wp:extent cx="3514725" cy="2762250"/>
            <wp:effectExtent l="0" t="0" r="9525" b="0"/>
            <wp:docPr id="2" name="Picture 2" descr="https://lh4.googleusercontent.com/Ep4YYjKXdthGCD6u2sh3uieF18R71_ybqswsMD-ByfwLYJT6vWJpuYO7tVCi8IX8Efd6xfQw4HD840LcAZEeukhDobx-tjUiAozz5EGJXUeYKY1sXAgFtUjMXMaAoLrzJyla5T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p4YYjKXdthGCD6u2sh3uieF18R71_ybqswsMD-ByfwLYJT6vWJpuYO7tVCi8IX8Efd6xfQw4HD840LcAZEeukhDobx-tjUiAozz5EGJXUeYKY1sXAgFtUjMXMaAoLrzJyla5To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2762250"/>
                    </a:xfrm>
                    <a:prstGeom prst="rect">
                      <a:avLst/>
                    </a:prstGeom>
                    <a:noFill/>
                    <a:ln>
                      <a:noFill/>
                    </a:ln>
                  </pic:spPr>
                </pic:pic>
              </a:graphicData>
            </a:graphic>
          </wp:inline>
        </w:drawing>
      </w:r>
    </w:p>
    <w:p w:rsidR="00B72452" w:rsidRDefault="00B72452">
      <w:pPr>
        <w:rPr>
          <w:rFonts w:eastAsia="Times New Roman"/>
          <w:b/>
        </w:rPr>
      </w:pPr>
      <w:r>
        <w:rPr>
          <w:rFonts w:eastAsia="Times New Roman"/>
          <w:b/>
        </w:rPr>
        <w:br w:type="page"/>
      </w:r>
    </w:p>
    <w:p w:rsidR="00B72452" w:rsidRPr="00B72452" w:rsidRDefault="00B72452" w:rsidP="00B72452">
      <w:pPr>
        <w:pBdr>
          <w:top w:val="nil"/>
          <w:left w:val="nil"/>
          <w:bottom w:val="nil"/>
          <w:right w:val="nil"/>
          <w:between w:val="nil"/>
        </w:pBdr>
        <w:rPr>
          <w:rFonts w:eastAsia="Times New Roman"/>
        </w:rPr>
      </w:pPr>
      <w:r>
        <w:rPr>
          <w:rFonts w:eastAsia="Times New Roman"/>
          <w:b/>
        </w:rPr>
        <w:lastRenderedPageBreak/>
        <w:t>TEST DATASET 1:</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4100D" w:rsidRDefault="00E63FB5"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w:t>
      </w:r>
      <w:r w:rsidR="00C432B8">
        <w:rPr>
          <w:rFonts w:ascii="Consolas" w:eastAsia="Source Code Pro" w:hAnsi="Consolas" w:cs="Source Code Pro"/>
          <w:sz w:val="24"/>
          <w:szCs w:val="24"/>
        </w:rPr>
        <w:t xml:space="preserve"> 1</w:t>
      </w:r>
    </w:p>
    <w:p w:rsidR="00C432B8" w:rsidRDefault="00C432B8"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w:t>
      </w:r>
      <w:r w:rsidR="00E63FB5">
        <w:rPr>
          <w:rFonts w:ascii="Consolas" w:eastAsia="Source Code Pro" w:hAnsi="Consolas" w:cs="Source Code Pro"/>
          <w:sz w:val="24"/>
          <w:szCs w:val="24"/>
        </w:rPr>
        <w:t>CAT</w:t>
      </w:r>
    </w:p>
    <w:p w:rsidR="00E63FB5" w:rsidRPr="00B72452" w:rsidRDefault="00E63FB5" w:rsidP="00B72452">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B72452" w:rsidRPr="00B72452" w:rsidRDefault="00B72452" w:rsidP="00B72452">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1F3202" w:rsidRDefault="00E63FB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C432B8" w:rsidRDefault="00E63FB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C432B8">
        <w:rPr>
          <w:rFonts w:ascii="Consolas" w:eastAsia="Source Code Pro" w:hAnsi="Consolas" w:cs="Source Code Pro"/>
          <w:sz w:val="24"/>
          <w:szCs w:val="24"/>
        </w:rPr>
        <w:t>T</w:t>
      </w:r>
    </w:p>
    <w:p w:rsidR="00C432B8" w:rsidRPr="00B72452" w:rsidRDefault="00E63FB5" w:rsidP="00B72452">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C432B8">
        <w:rPr>
          <w:rFonts w:ascii="Consolas" w:eastAsia="Source Code Pro" w:hAnsi="Consolas" w:cs="Source Code Pro"/>
          <w:sz w:val="24"/>
          <w:szCs w:val="24"/>
        </w:rPr>
        <w:t>T</w:t>
      </w:r>
    </w:p>
    <w:p w:rsidR="00B72452" w:rsidRDefault="00B72452" w:rsidP="00B72452">
      <w:pPr>
        <w:pBdr>
          <w:top w:val="nil"/>
          <w:left w:val="nil"/>
          <w:bottom w:val="nil"/>
          <w:right w:val="nil"/>
          <w:between w:val="nil"/>
        </w:pBdr>
        <w:rPr>
          <w:rFonts w:ascii="Times New Roman" w:eastAsia="Times New Roman" w:hAnsi="Times New Roman" w:cs="Times New Roman"/>
          <w:sz w:val="24"/>
          <w:szCs w:val="24"/>
        </w:rPr>
      </w:pPr>
    </w:p>
    <w:p w:rsidR="000A3999" w:rsidRPr="00D3650B" w:rsidRDefault="00B72452" w:rsidP="0075117C">
      <w:pPr>
        <w:pBdr>
          <w:top w:val="nil"/>
          <w:left w:val="nil"/>
          <w:bottom w:val="nil"/>
          <w:right w:val="nil"/>
          <w:between w:val="nil"/>
        </w:pBdr>
      </w:pPr>
      <w:r>
        <w:rPr>
          <w:rFonts w:ascii="Times New Roman" w:eastAsia="Times New Roman" w:hAnsi="Times New Roman" w:cs="Times New Roman"/>
          <w:sz w:val="24"/>
          <w:szCs w:val="24"/>
        </w:rPr>
        <w:tab/>
      </w:r>
      <w:r w:rsidR="009B066D">
        <w:rPr>
          <w:color w:val="000000"/>
        </w:rPr>
        <w:t xml:space="preserve">This test makes sure </w:t>
      </w:r>
      <w:r w:rsidR="00B4100D">
        <w:rPr>
          <w:color w:val="000000"/>
        </w:rPr>
        <w:t xml:space="preserve">that your </w:t>
      </w:r>
      <w:r w:rsidR="00F516FD">
        <w:rPr>
          <w:color w:val="000000"/>
        </w:rPr>
        <w:t xml:space="preserve">dynamic programming matrix is correctly initialized. </w:t>
      </w:r>
      <w:r w:rsidR="00E74949">
        <w:rPr>
          <w:color w:val="000000"/>
        </w:rPr>
        <w:t xml:space="preserve">There should be no score punishment </w:t>
      </w:r>
      <w:r w:rsidR="000051FC">
        <w:rPr>
          <w:color w:val="000000"/>
        </w:rPr>
        <w:t>for starting at an arbitra</w:t>
      </w:r>
      <w:r w:rsidR="006D3DF0">
        <w:rPr>
          <w:color w:val="000000"/>
        </w:rPr>
        <w:t xml:space="preserve">ry position in </w:t>
      </w:r>
      <w:r w:rsidR="00BB3E2E">
        <w:rPr>
          <w:color w:val="000000"/>
        </w:rPr>
        <w:t xml:space="preserve">string </w:t>
      </w:r>
      <w:r w:rsidR="00BB3E2E">
        <w:rPr>
          <w:i/>
          <w:color w:val="000000"/>
        </w:rPr>
        <w:t>s</w:t>
      </w:r>
      <w:r w:rsidR="000051FC">
        <w:rPr>
          <w:color w:val="000000"/>
        </w:rPr>
        <w:t xml:space="preserve">. Additionally, indels outside of </w:t>
      </w:r>
      <w:r w:rsidR="00BB3E2E">
        <w:rPr>
          <w:color w:val="000000"/>
        </w:rPr>
        <w:t xml:space="preserve">string </w:t>
      </w:r>
      <w:r w:rsidR="00BB3E2E">
        <w:rPr>
          <w:i/>
          <w:color w:val="000000"/>
        </w:rPr>
        <w:t>t</w:t>
      </w:r>
      <w:r w:rsidR="000051FC">
        <w:rPr>
          <w:color w:val="000000"/>
        </w:rPr>
        <w:t xml:space="preserve"> should not be reported in the final alignment. </w:t>
      </w:r>
      <w:r w:rsidR="00BB3E2E">
        <w:rPr>
          <w:color w:val="000000"/>
        </w:rPr>
        <w:t xml:space="preserve">If your reconstructed alignment is the whole alignment below instead of the darkened portions then double check that your alignment reconstruction implementation does not include characters that do not fall within string </w:t>
      </w:r>
      <w:r w:rsidR="00BB3E2E">
        <w:rPr>
          <w:i/>
          <w:color w:val="000000"/>
        </w:rPr>
        <w:t>t</w:t>
      </w:r>
      <w:r w:rsidR="00BB3E2E">
        <w:rPr>
          <w:color w:val="000000"/>
        </w:rPr>
        <w:t xml:space="preserve">. </w:t>
      </w:r>
      <w:r w:rsidR="00E95E71">
        <w:rPr>
          <w:color w:val="000000"/>
        </w:rPr>
        <w:t>If your code outputs a score of 0 then m</w:t>
      </w:r>
      <w:r w:rsidR="00BB3E2E">
        <w:rPr>
          <w:color w:val="000000"/>
        </w:rPr>
        <w:t>ake</w:t>
      </w:r>
      <w:r w:rsidR="00D3650B">
        <w:t xml:space="preserve"> sure that </w:t>
      </w:r>
      <w:r w:rsidR="00BB3E2E">
        <w:t>the</w:t>
      </w:r>
      <w:r w:rsidR="00D3650B">
        <w:t xml:space="preserve"> base cases in your dynamic programming matrix are correctly set. </w:t>
      </w:r>
    </w:p>
    <w:p w:rsidR="00E63FB5" w:rsidRDefault="00BB3E2E">
      <w:pPr>
        <w:rPr>
          <w:rFonts w:eastAsia="Times New Roman"/>
          <w:b/>
        </w:rPr>
      </w:pPr>
      <w:r w:rsidRPr="00BB3E2E">
        <w:rPr>
          <w:rFonts w:eastAsia="Times New Roman"/>
          <w:b/>
          <w:noProof/>
          <w:lang w:val="en-US"/>
        </w:rPr>
        <w:drawing>
          <wp:anchor distT="0" distB="0" distL="114300" distR="114300" simplePos="0" relativeHeight="251659264" behindDoc="1" locked="0" layoutInCell="1" allowOverlap="1">
            <wp:simplePos x="0" y="0"/>
            <wp:positionH relativeFrom="column">
              <wp:posOffset>2396121</wp:posOffset>
            </wp:positionH>
            <wp:positionV relativeFrom="paragraph">
              <wp:posOffset>331618</wp:posOffset>
            </wp:positionV>
            <wp:extent cx="1553845" cy="1527175"/>
            <wp:effectExtent l="0" t="0" r="0" b="0"/>
            <wp:wrapTight wrapText="bothSides">
              <wp:wrapPolygon edited="0">
                <wp:start x="4767" y="3233"/>
                <wp:lineTo x="3707" y="4850"/>
                <wp:lineTo x="3707" y="7005"/>
                <wp:lineTo x="4502" y="8083"/>
                <wp:lineTo x="11122" y="12394"/>
                <wp:lineTo x="4237" y="13472"/>
                <wp:lineTo x="4237" y="14550"/>
                <wp:lineTo x="10328" y="16436"/>
                <wp:lineTo x="16948" y="16436"/>
                <wp:lineTo x="17743" y="12394"/>
                <wp:lineTo x="17743" y="9969"/>
                <wp:lineTo x="16948" y="8083"/>
                <wp:lineTo x="18007" y="3233"/>
                <wp:lineTo x="4767" y="3233"/>
              </wp:wrapPolygon>
            </wp:wrapTight>
            <wp:docPr id="1" name="Picture 1" descr="C:\Users\Mustafa\Desktop\Pavel\Alignment\08_FittingAlignment\fitting_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tafa\Desktop\Pavel\Alignment\08_FittingAlignment\fitting_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3845" cy="1527175"/>
                    </a:xfrm>
                    <a:prstGeom prst="rect">
                      <a:avLst/>
                    </a:prstGeom>
                    <a:noFill/>
                    <a:ln>
                      <a:noFill/>
                    </a:ln>
                  </pic:spPr>
                </pic:pic>
              </a:graphicData>
            </a:graphic>
          </wp:anchor>
        </w:drawing>
      </w:r>
      <w:r w:rsidR="00E63FB5">
        <w:rPr>
          <w:rFonts w:eastAsia="Times New Roman"/>
          <w:b/>
        </w:rPr>
        <w:br w:type="page"/>
      </w:r>
    </w:p>
    <w:p w:rsidR="00E63FB5" w:rsidRPr="00B72452" w:rsidRDefault="00E63FB5" w:rsidP="00E63FB5">
      <w:pPr>
        <w:pBdr>
          <w:top w:val="nil"/>
          <w:left w:val="nil"/>
          <w:bottom w:val="nil"/>
          <w:right w:val="nil"/>
          <w:between w:val="nil"/>
        </w:pBdr>
        <w:rPr>
          <w:rFonts w:eastAsia="Times New Roman"/>
        </w:rPr>
      </w:pPr>
      <w:r>
        <w:rPr>
          <w:rFonts w:eastAsia="Times New Roman"/>
          <w:b/>
        </w:rPr>
        <w:lastRenderedPageBreak/>
        <w:t>TEST DATASET 2:</w:t>
      </w:r>
    </w:p>
    <w:p w:rsidR="00E63FB5" w:rsidRPr="00B72452" w:rsidRDefault="00E63FB5" w:rsidP="00E63FB5">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E63FB5" w:rsidRDefault="00E63FB5" w:rsidP="00E63FB5">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1 5 1</w:t>
      </w:r>
    </w:p>
    <w:p w:rsidR="00E63FB5" w:rsidRDefault="00E63FB5" w:rsidP="00E63FB5">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CACGTC</w:t>
      </w:r>
    </w:p>
    <w:p w:rsidR="00E63FB5" w:rsidRPr="00B72452" w:rsidRDefault="00E63FB5" w:rsidP="00E63FB5">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E63FB5" w:rsidRPr="00B72452" w:rsidRDefault="00E63FB5" w:rsidP="00E63FB5">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63FB5" w:rsidRDefault="00E63FB5" w:rsidP="00E63FB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0</w:t>
      </w:r>
    </w:p>
    <w:p w:rsidR="00E63FB5" w:rsidRDefault="00E63FB5" w:rsidP="00E63FB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ACGT</w:t>
      </w:r>
      <w:r w:rsidR="006C403B">
        <w:rPr>
          <w:rFonts w:ascii="Consolas" w:eastAsia="Source Code Pro" w:hAnsi="Consolas" w:cs="Source Code Pro"/>
          <w:sz w:val="24"/>
          <w:szCs w:val="24"/>
        </w:rPr>
        <w:tab/>
      </w:r>
      <w:r w:rsidR="006C403B">
        <w:rPr>
          <w:rFonts w:ascii="Consolas" w:eastAsia="Source Code Pro" w:hAnsi="Consolas" w:cs="Source Code Pro"/>
          <w:sz w:val="24"/>
          <w:szCs w:val="24"/>
        </w:rPr>
        <w:tab/>
        <w:t>OR</w:t>
      </w:r>
      <w:r w:rsidR="006C403B">
        <w:rPr>
          <w:rFonts w:ascii="Consolas" w:eastAsia="Source Code Pro" w:hAnsi="Consolas" w:cs="Source Code Pro"/>
          <w:sz w:val="24"/>
          <w:szCs w:val="24"/>
        </w:rPr>
        <w:tab/>
        <w:t>A-</w:t>
      </w:r>
    </w:p>
    <w:p w:rsidR="00E63FB5" w:rsidRPr="00B72452" w:rsidRDefault="00E63FB5" w:rsidP="00E63FB5">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w:t>
      </w:r>
      <w:r w:rsidR="003C340C">
        <w:rPr>
          <w:rFonts w:ascii="Consolas" w:eastAsia="Source Code Pro" w:hAnsi="Consolas" w:cs="Source Code Pro"/>
          <w:sz w:val="24"/>
          <w:szCs w:val="24"/>
        </w:rPr>
        <w:t>--</w:t>
      </w:r>
      <w:r>
        <w:rPr>
          <w:rFonts w:ascii="Consolas" w:eastAsia="Source Code Pro" w:hAnsi="Consolas" w:cs="Source Code Pro"/>
          <w:sz w:val="24"/>
          <w:szCs w:val="24"/>
        </w:rPr>
        <w:t>T</w:t>
      </w:r>
      <w:r w:rsidR="006C403B">
        <w:rPr>
          <w:rFonts w:ascii="Consolas" w:eastAsia="Source Code Pro" w:hAnsi="Consolas" w:cs="Source Code Pro"/>
          <w:sz w:val="24"/>
          <w:szCs w:val="24"/>
        </w:rPr>
        <w:tab/>
      </w:r>
      <w:r w:rsidR="006C403B">
        <w:rPr>
          <w:rFonts w:ascii="Consolas" w:eastAsia="Source Code Pro" w:hAnsi="Consolas" w:cs="Source Code Pro"/>
          <w:sz w:val="24"/>
          <w:szCs w:val="24"/>
        </w:rPr>
        <w:tab/>
      </w:r>
      <w:r w:rsidR="006C403B">
        <w:rPr>
          <w:rFonts w:ascii="Consolas" w:eastAsia="Source Code Pro" w:hAnsi="Consolas" w:cs="Source Code Pro"/>
          <w:sz w:val="24"/>
          <w:szCs w:val="24"/>
        </w:rPr>
        <w:tab/>
        <w:t>AT</w:t>
      </w:r>
    </w:p>
    <w:p w:rsidR="00E63FB5" w:rsidRDefault="00E63FB5" w:rsidP="00E63FB5">
      <w:pPr>
        <w:pBdr>
          <w:top w:val="nil"/>
          <w:left w:val="nil"/>
          <w:bottom w:val="nil"/>
          <w:right w:val="nil"/>
          <w:between w:val="nil"/>
        </w:pBdr>
        <w:rPr>
          <w:rFonts w:ascii="Times New Roman" w:eastAsia="Times New Roman" w:hAnsi="Times New Roman" w:cs="Times New Roman"/>
          <w:sz w:val="24"/>
          <w:szCs w:val="24"/>
        </w:rPr>
      </w:pPr>
    </w:p>
    <w:p w:rsidR="00E63FB5" w:rsidRPr="00C93132" w:rsidRDefault="00E63FB5" w:rsidP="00E63FB5">
      <w:pPr>
        <w:pBdr>
          <w:top w:val="nil"/>
          <w:left w:val="nil"/>
          <w:bottom w:val="nil"/>
          <w:right w:val="nil"/>
          <w:between w:val="nil"/>
        </w:pBdr>
        <w:rPr>
          <w:rFonts w:ascii="Consolas" w:hAnsi="Consolas"/>
          <w:iCs/>
          <w:color w:val="000000"/>
        </w:rPr>
      </w:pPr>
      <w:r>
        <w:rPr>
          <w:rFonts w:ascii="Times New Roman" w:eastAsia="Times New Roman" w:hAnsi="Times New Roman" w:cs="Times New Roman"/>
          <w:sz w:val="24"/>
          <w:szCs w:val="24"/>
        </w:rPr>
        <w:tab/>
      </w:r>
      <w:r>
        <w:rPr>
          <w:color w:val="000000"/>
        </w:rPr>
        <w:t>This test makes sure that your code isn’t mistakenly implementing local or global alignment instead of fitting alignment. If you are implementing local alignment you’ll get a score of 1. If you are implementing global alignment you’ll get a score of -2. Be careful not to confuse the different types of alignment.</w:t>
      </w:r>
    </w:p>
    <w:p w:rsidR="009B066D" w:rsidRDefault="009B066D" w:rsidP="00B72452">
      <w:pPr>
        <w:pBdr>
          <w:top w:val="nil"/>
          <w:left w:val="nil"/>
          <w:bottom w:val="nil"/>
          <w:right w:val="nil"/>
          <w:between w:val="nil"/>
        </w:pBdr>
      </w:pPr>
    </w:p>
    <w:p w:rsidR="009B066D" w:rsidRDefault="009B066D">
      <w:pPr>
        <w:rPr>
          <w:rFonts w:eastAsia="Times New Roman"/>
          <w:b/>
        </w:rPr>
      </w:pPr>
      <w:r>
        <w:rPr>
          <w:rFonts w:eastAsia="Times New Roman"/>
          <w:b/>
        </w:rPr>
        <w:br w:type="page"/>
      </w:r>
    </w:p>
    <w:p w:rsidR="009B066D" w:rsidRPr="00B72452" w:rsidRDefault="00C354D6" w:rsidP="009B066D">
      <w:pPr>
        <w:pBdr>
          <w:top w:val="nil"/>
          <w:left w:val="nil"/>
          <w:bottom w:val="nil"/>
          <w:right w:val="nil"/>
          <w:between w:val="nil"/>
        </w:pBdr>
        <w:rPr>
          <w:rFonts w:eastAsia="Times New Roman"/>
        </w:rPr>
      </w:pPr>
      <w:r>
        <w:rPr>
          <w:rFonts w:eastAsia="Times New Roman"/>
          <w:b/>
        </w:rPr>
        <w:lastRenderedPageBreak/>
        <w:t>TEST DATASET 3</w:t>
      </w:r>
      <w:r w:rsidR="009B066D">
        <w:rPr>
          <w:rFonts w:eastAsia="Times New Roman"/>
          <w:b/>
        </w:rPr>
        <w:t>:</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6D3DF0" w:rsidRDefault="006D3DF0"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1 1 1</w:t>
      </w:r>
    </w:p>
    <w:p w:rsidR="00E602C4" w:rsidRDefault="006D3DF0"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ATCC</w:t>
      </w:r>
    </w:p>
    <w:p w:rsidR="005C3F66" w:rsidRPr="00B72452" w:rsidRDefault="006D3DF0" w:rsidP="009B066D">
      <w:pPr>
        <w:pBdr>
          <w:top w:val="nil"/>
          <w:left w:val="nil"/>
          <w:bottom w:val="nil"/>
          <w:right w:val="nil"/>
          <w:between w:val="nil"/>
        </w:pBdr>
        <w:spacing w:line="240" w:lineRule="auto"/>
        <w:rPr>
          <w:rFonts w:ascii="Consolas" w:eastAsia="Source Code Pro" w:hAnsi="Consolas" w:cs="Source Code Pro"/>
          <w:sz w:val="24"/>
          <w:szCs w:val="24"/>
        </w:rPr>
      </w:pPr>
      <w:r>
        <w:rPr>
          <w:rFonts w:ascii="Consolas" w:eastAsia="Source Code Pro" w:hAnsi="Consolas" w:cs="Source Code Pro"/>
          <w:sz w:val="24"/>
          <w:szCs w:val="24"/>
        </w:rPr>
        <w:t>AT</w:t>
      </w:r>
    </w:p>
    <w:p w:rsidR="009B066D" w:rsidRPr="00B72452" w:rsidRDefault="009B066D" w:rsidP="009B066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E602C4" w:rsidRDefault="005C3F66"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2</w:t>
      </w:r>
    </w:p>
    <w:p w:rsidR="00B61BFD" w:rsidRDefault="00B61BFD"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B61BFD" w:rsidRPr="00B72452" w:rsidRDefault="00B61BFD" w:rsidP="009B066D">
      <w:pPr>
        <w:pBdr>
          <w:top w:val="nil"/>
          <w:left w:val="nil"/>
          <w:bottom w:val="nil"/>
          <w:right w:val="nil"/>
          <w:between w:val="nil"/>
        </w:pBdr>
        <w:rPr>
          <w:rFonts w:ascii="Consolas" w:eastAsia="Source Code Pro" w:hAnsi="Consolas" w:cs="Source Code Pro"/>
          <w:sz w:val="24"/>
          <w:szCs w:val="24"/>
        </w:rPr>
      </w:pPr>
      <w:r>
        <w:rPr>
          <w:rFonts w:ascii="Consolas" w:eastAsia="Source Code Pro" w:hAnsi="Consolas" w:cs="Source Code Pro"/>
          <w:sz w:val="24"/>
          <w:szCs w:val="24"/>
        </w:rPr>
        <w:t>AT</w:t>
      </w:r>
    </w:p>
    <w:p w:rsidR="009B066D" w:rsidRDefault="009B066D" w:rsidP="009B066D">
      <w:pPr>
        <w:pBdr>
          <w:top w:val="nil"/>
          <w:left w:val="nil"/>
          <w:bottom w:val="nil"/>
          <w:right w:val="nil"/>
          <w:between w:val="nil"/>
        </w:pBdr>
        <w:rPr>
          <w:rFonts w:ascii="Times New Roman" w:eastAsia="Times New Roman" w:hAnsi="Times New Roman" w:cs="Times New Roman"/>
          <w:sz w:val="24"/>
          <w:szCs w:val="24"/>
        </w:rPr>
      </w:pPr>
    </w:p>
    <w:p w:rsidR="00013D66" w:rsidRDefault="009B066D" w:rsidP="009B066D">
      <w:pPr>
        <w:pBdr>
          <w:top w:val="nil"/>
          <w:left w:val="nil"/>
          <w:bottom w:val="nil"/>
          <w:right w:val="nil"/>
          <w:between w:val="nil"/>
        </w:pBdr>
        <w:rPr>
          <w:color w:val="000000"/>
        </w:rPr>
      </w:pPr>
      <w:r>
        <w:rPr>
          <w:rFonts w:ascii="Times New Roman" w:eastAsia="Times New Roman" w:hAnsi="Times New Roman" w:cs="Times New Roman"/>
          <w:sz w:val="24"/>
          <w:szCs w:val="24"/>
        </w:rPr>
        <w:tab/>
      </w:r>
      <w:r w:rsidR="00E602C4">
        <w:rPr>
          <w:color w:val="000000"/>
        </w:rPr>
        <w:t xml:space="preserve">This test makes sure that </w:t>
      </w:r>
      <w:r w:rsidR="005C3F66">
        <w:rPr>
          <w:color w:val="000000"/>
        </w:rPr>
        <w:t xml:space="preserve">your code </w:t>
      </w:r>
      <w:r w:rsidR="006D3DF0">
        <w:rPr>
          <w:color w:val="000000"/>
        </w:rPr>
        <w:t>choose</w:t>
      </w:r>
      <w:r w:rsidR="00754946">
        <w:rPr>
          <w:color w:val="000000"/>
        </w:rPr>
        <w:t>s</w:t>
      </w:r>
      <w:r w:rsidR="006D3DF0">
        <w:rPr>
          <w:color w:val="000000"/>
        </w:rPr>
        <w:t xml:space="preserve"> the correct cell in the dynamic programming matrix as the final score for the fitting alignment.</w:t>
      </w:r>
      <w:r w:rsidR="00B61BFD">
        <w:rPr>
          <w:color w:val="000000"/>
        </w:rPr>
        <w:t xml:space="preserve"> If </w:t>
      </w:r>
      <w:r w:rsidR="00754946">
        <w:rPr>
          <w:color w:val="000000"/>
        </w:rPr>
        <w:t>your implementation outputs</w:t>
      </w:r>
      <w:r w:rsidR="00B61BFD">
        <w:rPr>
          <w:color w:val="000000"/>
        </w:rPr>
        <w:t xml:space="preserve"> the score in the bottom right corner of the matrix as </w:t>
      </w:r>
      <w:r w:rsidR="00754946">
        <w:rPr>
          <w:color w:val="000000"/>
        </w:rPr>
        <w:t>it</w:t>
      </w:r>
      <w:r w:rsidR="00B61BFD">
        <w:rPr>
          <w:color w:val="000000"/>
        </w:rPr>
        <w:t xml:space="preserve"> would </w:t>
      </w:r>
      <w:r w:rsidR="00754946">
        <w:rPr>
          <w:color w:val="000000"/>
        </w:rPr>
        <w:t xml:space="preserve">be done </w:t>
      </w:r>
      <w:r w:rsidR="00B61BFD">
        <w:rPr>
          <w:color w:val="000000"/>
        </w:rPr>
        <w:t>in global alignment you will get a score of 0. Also be sure that you</w:t>
      </w:r>
      <w:r w:rsidR="00754946">
        <w:rPr>
          <w:color w:val="000000"/>
        </w:rPr>
        <w:t>r code correctly backtracks from the final score cell and reconstructs the alignment.</w:t>
      </w:r>
      <w:bookmarkStart w:id="0" w:name="_GoBack"/>
      <w:bookmarkEnd w:id="0"/>
      <w:r w:rsidR="00754946">
        <w:rPr>
          <w:color w:val="000000"/>
        </w:rPr>
        <w:t xml:space="preserve"> </w:t>
      </w:r>
    </w:p>
    <w:p w:rsidR="007D43BF" w:rsidRDefault="007D43BF">
      <w:pPr>
        <w:rPr>
          <w:rFonts w:eastAsia="Times New Roman"/>
          <w:b/>
        </w:rPr>
      </w:pPr>
      <w:r>
        <w:rPr>
          <w:rFonts w:eastAsia="Times New Roman"/>
          <w:b/>
        </w:rPr>
        <w:br w:type="page"/>
      </w:r>
    </w:p>
    <w:p w:rsidR="00CF741F" w:rsidRPr="00B72452" w:rsidRDefault="00CF741F" w:rsidP="00CF741F">
      <w:pPr>
        <w:pBdr>
          <w:top w:val="nil"/>
          <w:left w:val="nil"/>
          <w:bottom w:val="nil"/>
          <w:right w:val="nil"/>
          <w:between w:val="nil"/>
        </w:pBdr>
        <w:rPr>
          <w:rFonts w:eastAsia="Times New Roman"/>
        </w:rPr>
      </w:pPr>
      <w:r>
        <w:rPr>
          <w:rFonts w:eastAsia="Times New Roman"/>
          <w:b/>
        </w:rPr>
        <w:lastRenderedPageBreak/>
        <w:t>TEST DATASET 4:</w:t>
      </w:r>
    </w:p>
    <w:p w:rsidR="00CF741F" w:rsidRPr="00B72452" w:rsidRDefault="00CF741F" w:rsidP="00CF741F">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4540DD" w:rsidRPr="004540DD" w:rsidRDefault="004540DD" w:rsidP="004540DD">
      <w:pPr>
        <w:pBdr>
          <w:top w:val="nil"/>
          <w:left w:val="nil"/>
          <w:bottom w:val="nil"/>
          <w:right w:val="nil"/>
          <w:between w:val="nil"/>
        </w:pBdr>
        <w:rPr>
          <w:rFonts w:ascii="Consolas" w:eastAsia="Source Code Pro" w:hAnsi="Consolas" w:cs="Source Code Pro"/>
          <w:sz w:val="24"/>
          <w:szCs w:val="24"/>
        </w:rPr>
      </w:pPr>
      <w:r w:rsidRPr="004540DD">
        <w:rPr>
          <w:rFonts w:ascii="Consolas" w:eastAsia="Source Code Pro" w:hAnsi="Consolas" w:cs="Source Code Pro"/>
          <w:sz w:val="24"/>
          <w:szCs w:val="24"/>
        </w:rPr>
        <w:t>2 3 1</w:t>
      </w:r>
    </w:p>
    <w:p w:rsidR="004540DD" w:rsidRPr="004540DD" w:rsidRDefault="004540DD" w:rsidP="004540DD">
      <w:pPr>
        <w:pBdr>
          <w:top w:val="nil"/>
          <w:left w:val="nil"/>
          <w:bottom w:val="nil"/>
          <w:right w:val="nil"/>
          <w:between w:val="nil"/>
        </w:pBdr>
        <w:rPr>
          <w:rFonts w:ascii="Consolas" w:eastAsia="Source Code Pro" w:hAnsi="Consolas" w:cs="Source Code Pro"/>
          <w:sz w:val="24"/>
          <w:szCs w:val="24"/>
        </w:rPr>
      </w:pPr>
      <w:r w:rsidRPr="004540DD">
        <w:rPr>
          <w:rFonts w:ascii="Consolas" w:eastAsia="Source Code Pro" w:hAnsi="Consolas" w:cs="Source Code Pro"/>
          <w:sz w:val="24"/>
          <w:szCs w:val="24"/>
        </w:rPr>
        <w:t>ACGACAGAG</w:t>
      </w:r>
    </w:p>
    <w:p w:rsidR="004540DD" w:rsidRDefault="004540DD" w:rsidP="004540DD">
      <w:pPr>
        <w:pBdr>
          <w:top w:val="nil"/>
          <w:left w:val="nil"/>
          <w:bottom w:val="nil"/>
          <w:right w:val="nil"/>
          <w:between w:val="nil"/>
        </w:pBdr>
        <w:rPr>
          <w:rFonts w:ascii="Consolas" w:eastAsia="Source Code Pro" w:hAnsi="Consolas" w:cs="Source Code Pro"/>
          <w:sz w:val="24"/>
          <w:szCs w:val="24"/>
        </w:rPr>
      </w:pPr>
      <w:r w:rsidRPr="004540DD">
        <w:rPr>
          <w:rFonts w:ascii="Consolas" w:eastAsia="Source Code Pro" w:hAnsi="Consolas" w:cs="Source Code Pro"/>
          <w:sz w:val="24"/>
          <w:szCs w:val="24"/>
        </w:rPr>
        <w:t>CGAGAGGTT</w:t>
      </w:r>
    </w:p>
    <w:p w:rsidR="00CF741F" w:rsidRPr="00B72452" w:rsidRDefault="00CF741F" w:rsidP="004540DD">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4540DD" w:rsidRPr="004540DD" w:rsidRDefault="004540DD" w:rsidP="004540DD">
      <w:pPr>
        <w:pBdr>
          <w:top w:val="nil"/>
          <w:left w:val="nil"/>
          <w:bottom w:val="nil"/>
          <w:right w:val="nil"/>
          <w:between w:val="nil"/>
        </w:pBdr>
        <w:rPr>
          <w:rFonts w:ascii="Consolas" w:eastAsia="Source Code Pro" w:hAnsi="Consolas" w:cs="Source Code Pro"/>
          <w:sz w:val="24"/>
          <w:szCs w:val="24"/>
        </w:rPr>
      </w:pPr>
      <w:r w:rsidRPr="004540DD">
        <w:rPr>
          <w:rFonts w:ascii="Consolas" w:eastAsia="Source Code Pro" w:hAnsi="Consolas" w:cs="Source Code Pro"/>
          <w:sz w:val="24"/>
          <w:szCs w:val="24"/>
        </w:rPr>
        <w:t>7</w:t>
      </w:r>
    </w:p>
    <w:p w:rsidR="004540DD" w:rsidRPr="004540DD" w:rsidRDefault="004540DD" w:rsidP="004540DD">
      <w:pPr>
        <w:pBdr>
          <w:top w:val="nil"/>
          <w:left w:val="nil"/>
          <w:bottom w:val="nil"/>
          <w:right w:val="nil"/>
          <w:between w:val="nil"/>
        </w:pBdr>
        <w:rPr>
          <w:rFonts w:ascii="Consolas" w:eastAsia="Source Code Pro" w:hAnsi="Consolas" w:cs="Source Code Pro"/>
          <w:sz w:val="24"/>
          <w:szCs w:val="24"/>
        </w:rPr>
      </w:pPr>
      <w:r w:rsidRPr="004540DD">
        <w:rPr>
          <w:rFonts w:ascii="Consolas" w:eastAsia="Source Code Pro" w:hAnsi="Consolas" w:cs="Source Code Pro"/>
          <w:sz w:val="24"/>
          <w:szCs w:val="24"/>
        </w:rPr>
        <w:t>CGACAGAG---</w:t>
      </w:r>
    </w:p>
    <w:p w:rsidR="00CF741F" w:rsidRDefault="004540DD" w:rsidP="004540DD">
      <w:pPr>
        <w:pBdr>
          <w:top w:val="nil"/>
          <w:left w:val="nil"/>
          <w:bottom w:val="nil"/>
          <w:right w:val="nil"/>
          <w:between w:val="nil"/>
        </w:pBdr>
        <w:rPr>
          <w:rFonts w:ascii="Consolas" w:eastAsia="Source Code Pro" w:hAnsi="Consolas" w:cs="Source Code Pro"/>
          <w:sz w:val="24"/>
          <w:szCs w:val="24"/>
        </w:rPr>
      </w:pPr>
      <w:r w:rsidRPr="004540DD">
        <w:rPr>
          <w:rFonts w:ascii="Consolas" w:eastAsia="Source Code Pro" w:hAnsi="Consolas" w:cs="Source Code Pro"/>
          <w:sz w:val="24"/>
          <w:szCs w:val="24"/>
        </w:rPr>
        <w:t>CG</w:t>
      </w:r>
      <w:r w:rsidR="002352E7">
        <w:rPr>
          <w:rFonts w:ascii="Consolas" w:eastAsia="Source Code Pro" w:hAnsi="Consolas" w:cs="Source Code Pro"/>
          <w:sz w:val="24"/>
          <w:szCs w:val="24"/>
        </w:rPr>
        <w:t>--</w:t>
      </w:r>
      <w:r w:rsidRPr="004540DD">
        <w:rPr>
          <w:rFonts w:ascii="Consolas" w:eastAsia="Source Code Pro" w:hAnsi="Consolas" w:cs="Source Code Pro"/>
          <w:sz w:val="24"/>
          <w:szCs w:val="24"/>
        </w:rPr>
        <w:t>AGAGGTT</w:t>
      </w:r>
    </w:p>
    <w:p w:rsidR="004540DD" w:rsidRDefault="004540DD" w:rsidP="004540DD">
      <w:pPr>
        <w:pBdr>
          <w:top w:val="nil"/>
          <w:left w:val="nil"/>
          <w:bottom w:val="nil"/>
          <w:right w:val="nil"/>
          <w:between w:val="nil"/>
        </w:pBdr>
        <w:rPr>
          <w:rFonts w:ascii="Times New Roman" w:eastAsia="Times New Roman" w:hAnsi="Times New Roman" w:cs="Times New Roman"/>
          <w:sz w:val="24"/>
          <w:szCs w:val="24"/>
        </w:rPr>
      </w:pPr>
    </w:p>
    <w:p w:rsidR="002352E7" w:rsidRDefault="00CF741F" w:rsidP="00CF741F">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w:t>
      </w:r>
      <w:r w:rsidR="00327A62">
        <w:rPr>
          <w:color w:val="000000"/>
        </w:rPr>
        <w:t xml:space="preserve">can handle inputs in which the two strings are the same size. The constraints on this problem only state that </w:t>
      </w:r>
      <m:oMath>
        <m:d>
          <m:dPr>
            <m:begChr m:val="|"/>
            <m:endChr m:val="|"/>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s</m:t>
            </m:r>
          </m:e>
        </m:d>
      </m:oMath>
      <w:r w:rsidR="00327A62">
        <w:rPr>
          <w:color w:val="000000"/>
        </w:rPr>
        <w:t xml:space="preserve">, so the length of the two strings are allowed to be equal. </w:t>
      </w:r>
      <w:r w:rsidR="00197606">
        <w:rPr>
          <w:color w:val="000000"/>
        </w:rPr>
        <w:t xml:space="preserve">If your output doesn’t match the correct output make sure that your implementation doesn’t rely on the length of string </w:t>
      </w:r>
      <w:r w:rsidR="00197606">
        <w:rPr>
          <w:i/>
          <w:color w:val="000000"/>
        </w:rPr>
        <w:t>t</w:t>
      </w:r>
      <w:r w:rsidR="00197606">
        <w:rPr>
          <w:color w:val="000000"/>
        </w:rPr>
        <w:t xml:space="preserve"> being strictly less than the length of string </w:t>
      </w:r>
      <w:r w:rsidR="00197606">
        <w:rPr>
          <w:i/>
          <w:color w:val="000000"/>
        </w:rPr>
        <w:t>s</w:t>
      </w:r>
      <w:r w:rsidR="00197606">
        <w:rPr>
          <w:color w:val="000000"/>
        </w:rPr>
        <w:t xml:space="preserve">. </w:t>
      </w:r>
      <w:r>
        <w:rPr>
          <w:color w:val="000000"/>
        </w:rPr>
        <w:t xml:space="preserve"> </w:t>
      </w:r>
    </w:p>
    <w:p w:rsidR="002352E7" w:rsidRDefault="002352E7">
      <w:pPr>
        <w:rPr>
          <w:color w:val="000000"/>
        </w:rPr>
      </w:pPr>
      <w:r>
        <w:rPr>
          <w:color w:val="000000"/>
        </w:rPr>
        <w:br w:type="page"/>
      </w:r>
    </w:p>
    <w:p w:rsidR="002352E7" w:rsidRPr="00B72452" w:rsidRDefault="002352E7" w:rsidP="002352E7">
      <w:pPr>
        <w:pBdr>
          <w:top w:val="nil"/>
          <w:left w:val="nil"/>
          <w:bottom w:val="nil"/>
          <w:right w:val="nil"/>
          <w:between w:val="nil"/>
        </w:pBdr>
        <w:rPr>
          <w:rFonts w:eastAsia="Times New Roman"/>
        </w:rPr>
      </w:pPr>
      <w:r>
        <w:rPr>
          <w:rFonts w:eastAsia="Times New Roman"/>
          <w:b/>
        </w:rPr>
        <w:lastRenderedPageBreak/>
        <w:t>TEST DATASET 5:</w:t>
      </w:r>
    </w:p>
    <w:p w:rsidR="002352E7" w:rsidRPr="00B72452" w:rsidRDefault="002352E7" w:rsidP="002352E7">
      <w:pPr>
        <w:pBdr>
          <w:top w:val="nil"/>
          <w:left w:val="nil"/>
          <w:bottom w:val="nil"/>
          <w:right w:val="nil"/>
          <w:between w:val="nil"/>
        </w:pBdr>
        <w:rPr>
          <w:rFonts w:eastAsia="Times New Roman"/>
          <w:sz w:val="24"/>
          <w:szCs w:val="24"/>
        </w:rPr>
      </w:pPr>
      <w:r w:rsidRPr="00B72452">
        <w:rPr>
          <w:rFonts w:eastAsia="Times New Roman"/>
          <w:sz w:val="24"/>
          <w:szCs w:val="24"/>
          <w:u w:val="single"/>
        </w:rPr>
        <w:t>Input</w:t>
      </w:r>
      <w:r w:rsidRPr="00B72452">
        <w:rPr>
          <w:rFonts w:eastAsia="Times New Roman"/>
          <w:sz w:val="24"/>
          <w:szCs w:val="24"/>
        </w:rPr>
        <w:t>:</w:t>
      </w:r>
    </w:p>
    <w:p w:rsidR="00B544E7" w:rsidRPr="00B544E7" w:rsidRDefault="00B544E7" w:rsidP="00B544E7">
      <w:pPr>
        <w:pBdr>
          <w:top w:val="nil"/>
          <w:left w:val="nil"/>
          <w:bottom w:val="nil"/>
          <w:right w:val="nil"/>
          <w:between w:val="nil"/>
        </w:pBdr>
        <w:rPr>
          <w:rFonts w:ascii="Consolas" w:eastAsia="Source Code Pro" w:hAnsi="Consolas" w:cs="Source Code Pro"/>
          <w:sz w:val="24"/>
          <w:szCs w:val="24"/>
        </w:rPr>
      </w:pPr>
      <w:r w:rsidRPr="00B544E7">
        <w:rPr>
          <w:rFonts w:ascii="Consolas" w:eastAsia="Source Code Pro" w:hAnsi="Consolas" w:cs="Source Code Pro"/>
          <w:sz w:val="24"/>
          <w:szCs w:val="24"/>
        </w:rPr>
        <w:t>10 1 1</w:t>
      </w:r>
    </w:p>
    <w:p w:rsidR="00B544E7" w:rsidRPr="00B544E7" w:rsidRDefault="00B544E7" w:rsidP="00B544E7">
      <w:pPr>
        <w:pBdr>
          <w:top w:val="nil"/>
          <w:left w:val="nil"/>
          <w:bottom w:val="nil"/>
          <w:right w:val="nil"/>
          <w:between w:val="nil"/>
        </w:pBdr>
        <w:rPr>
          <w:rFonts w:ascii="Consolas" w:eastAsia="Source Code Pro" w:hAnsi="Consolas" w:cs="Source Code Pro"/>
          <w:sz w:val="24"/>
          <w:szCs w:val="24"/>
        </w:rPr>
      </w:pPr>
      <w:r w:rsidRPr="00B544E7">
        <w:rPr>
          <w:rFonts w:ascii="Consolas" w:eastAsia="Source Code Pro" w:hAnsi="Consolas" w:cs="Source Code Pro"/>
          <w:sz w:val="24"/>
          <w:szCs w:val="24"/>
        </w:rPr>
        <w:t xml:space="preserve">CAAGACTACTATTAG </w:t>
      </w:r>
    </w:p>
    <w:p w:rsidR="00B544E7" w:rsidRDefault="00B544E7" w:rsidP="00B544E7">
      <w:pPr>
        <w:pBdr>
          <w:top w:val="nil"/>
          <w:left w:val="nil"/>
          <w:bottom w:val="nil"/>
          <w:right w:val="nil"/>
          <w:between w:val="nil"/>
        </w:pBdr>
        <w:rPr>
          <w:rFonts w:ascii="Consolas" w:eastAsia="Source Code Pro" w:hAnsi="Consolas" w:cs="Source Code Pro"/>
          <w:sz w:val="24"/>
          <w:szCs w:val="24"/>
        </w:rPr>
      </w:pPr>
      <w:r w:rsidRPr="00B544E7">
        <w:rPr>
          <w:rFonts w:ascii="Consolas" w:eastAsia="Source Code Pro" w:hAnsi="Consolas" w:cs="Source Code Pro"/>
          <w:sz w:val="24"/>
          <w:szCs w:val="24"/>
        </w:rPr>
        <w:t>GG</w:t>
      </w:r>
    </w:p>
    <w:p w:rsidR="002352E7" w:rsidRPr="00B72452" w:rsidRDefault="002352E7" w:rsidP="00B544E7">
      <w:pPr>
        <w:pBdr>
          <w:top w:val="nil"/>
          <w:left w:val="nil"/>
          <w:bottom w:val="nil"/>
          <w:right w:val="nil"/>
          <w:between w:val="nil"/>
        </w:pBdr>
        <w:rPr>
          <w:rFonts w:eastAsia="Times New Roman"/>
          <w:sz w:val="24"/>
          <w:szCs w:val="24"/>
        </w:rPr>
      </w:pPr>
      <w:r w:rsidRPr="00B72452">
        <w:rPr>
          <w:rFonts w:eastAsia="Times New Roman"/>
          <w:sz w:val="24"/>
          <w:szCs w:val="24"/>
          <w:u w:val="single"/>
        </w:rPr>
        <w:t>Output</w:t>
      </w:r>
      <w:r w:rsidRPr="00B72452">
        <w:rPr>
          <w:rFonts w:eastAsia="Times New Roman"/>
          <w:sz w:val="24"/>
          <w:szCs w:val="24"/>
        </w:rPr>
        <w:t>:</w:t>
      </w:r>
    </w:p>
    <w:p w:rsidR="00B544E7" w:rsidRPr="00B544E7" w:rsidRDefault="00B544E7" w:rsidP="00B544E7">
      <w:pPr>
        <w:pBdr>
          <w:top w:val="nil"/>
          <w:left w:val="nil"/>
          <w:bottom w:val="nil"/>
          <w:right w:val="nil"/>
          <w:between w:val="nil"/>
        </w:pBdr>
        <w:rPr>
          <w:rFonts w:ascii="Consolas" w:eastAsia="Source Code Pro" w:hAnsi="Consolas" w:cs="Source Code Pro"/>
          <w:sz w:val="24"/>
          <w:szCs w:val="24"/>
        </w:rPr>
      </w:pPr>
      <w:r w:rsidRPr="00B544E7">
        <w:rPr>
          <w:rFonts w:ascii="Consolas" w:eastAsia="Source Code Pro" w:hAnsi="Consolas" w:cs="Source Code Pro"/>
          <w:sz w:val="24"/>
          <w:szCs w:val="24"/>
        </w:rPr>
        <w:t>10</w:t>
      </w:r>
    </w:p>
    <w:p w:rsidR="00B544E7" w:rsidRPr="00B544E7" w:rsidRDefault="00B544E7" w:rsidP="00B544E7">
      <w:pPr>
        <w:pBdr>
          <w:top w:val="nil"/>
          <w:left w:val="nil"/>
          <w:bottom w:val="nil"/>
          <w:right w:val="nil"/>
          <w:between w:val="nil"/>
        </w:pBdr>
        <w:rPr>
          <w:rFonts w:ascii="Consolas" w:eastAsia="Source Code Pro" w:hAnsi="Consolas" w:cs="Source Code Pro"/>
          <w:sz w:val="24"/>
          <w:szCs w:val="24"/>
        </w:rPr>
      </w:pPr>
      <w:r w:rsidRPr="00B544E7">
        <w:rPr>
          <w:rFonts w:ascii="Consolas" w:eastAsia="Source Code Pro" w:hAnsi="Consolas" w:cs="Source Code Pro"/>
          <w:sz w:val="24"/>
          <w:szCs w:val="24"/>
        </w:rPr>
        <w:t>GACTACTATTAG</w:t>
      </w:r>
    </w:p>
    <w:p w:rsidR="00A8700C" w:rsidRDefault="00B544E7" w:rsidP="00B544E7">
      <w:pPr>
        <w:pBdr>
          <w:top w:val="nil"/>
          <w:left w:val="nil"/>
          <w:bottom w:val="nil"/>
          <w:right w:val="nil"/>
          <w:between w:val="nil"/>
        </w:pBdr>
        <w:rPr>
          <w:rFonts w:ascii="Consolas" w:eastAsia="Source Code Pro" w:hAnsi="Consolas" w:cs="Source Code Pro"/>
          <w:sz w:val="24"/>
          <w:szCs w:val="24"/>
        </w:rPr>
      </w:pPr>
      <w:r w:rsidRPr="00B544E7">
        <w:rPr>
          <w:rFonts w:ascii="Consolas" w:eastAsia="Source Code Pro" w:hAnsi="Consolas" w:cs="Source Code Pro"/>
          <w:sz w:val="24"/>
          <w:szCs w:val="24"/>
        </w:rPr>
        <w:t>G----------G</w:t>
      </w:r>
    </w:p>
    <w:p w:rsidR="00B544E7" w:rsidRDefault="00B544E7" w:rsidP="00B544E7">
      <w:pPr>
        <w:pBdr>
          <w:top w:val="nil"/>
          <w:left w:val="nil"/>
          <w:bottom w:val="nil"/>
          <w:right w:val="nil"/>
          <w:between w:val="nil"/>
        </w:pBdr>
        <w:rPr>
          <w:rFonts w:ascii="Times New Roman" w:eastAsia="Times New Roman" w:hAnsi="Times New Roman" w:cs="Times New Roman"/>
          <w:sz w:val="24"/>
          <w:szCs w:val="24"/>
        </w:rPr>
      </w:pPr>
    </w:p>
    <w:p w:rsidR="002352E7" w:rsidRPr="00B544E7" w:rsidRDefault="002352E7" w:rsidP="002352E7">
      <w:pPr>
        <w:pBdr>
          <w:top w:val="nil"/>
          <w:left w:val="nil"/>
          <w:bottom w:val="nil"/>
          <w:right w:val="nil"/>
          <w:between w:val="nil"/>
        </w:pBdr>
        <w:rPr>
          <w:color w:val="000000"/>
        </w:rPr>
      </w:pPr>
      <w:r>
        <w:rPr>
          <w:rFonts w:ascii="Times New Roman" w:eastAsia="Times New Roman" w:hAnsi="Times New Roman" w:cs="Times New Roman"/>
          <w:sz w:val="24"/>
          <w:szCs w:val="24"/>
        </w:rPr>
        <w:tab/>
      </w:r>
      <w:r>
        <w:rPr>
          <w:color w:val="000000"/>
        </w:rPr>
        <w:t xml:space="preserve">This test makes sure that your code </w:t>
      </w:r>
      <w:r w:rsidR="00B544E7">
        <w:rPr>
          <w:color w:val="000000"/>
        </w:rPr>
        <w:t xml:space="preserve">can correctly handles cases in which string </w:t>
      </w:r>
      <w:r w:rsidR="00B544E7">
        <w:rPr>
          <w:i/>
          <w:color w:val="000000"/>
        </w:rPr>
        <w:t>s</w:t>
      </w:r>
      <w:r w:rsidR="00B544E7">
        <w:rPr>
          <w:color w:val="000000"/>
        </w:rPr>
        <w:t xml:space="preserve"> is significantly longer than string </w:t>
      </w:r>
      <w:r w:rsidR="00B544E7">
        <w:rPr>
          <w:i/>
          <w:color w:val="000000"/>
        </w:rPr>
        <w:t>t</w:t>
      </w:r>
      <w:r w:rsidR="00B544E7">
        <w:rPr>
          <w:color w:val="000000"/>
        </w:rPr>
        <w:t xml:space="preserve">. In this dataset </w:t>
      </w:r>
      <w:r w:rsidR="00457E80">
        <w:rPr>
          <w:color w:val="000000"/>
        </w:rPr>
        <w:t xml:space="preserve">also has a high match score and low indel and mismatch penalties, incentivizing matching characters at any cost. </w:t>
      </w:r>
      <w:r w:rsidR="00577C43">
        <w:rPr>
          <w:color w:val="000000"/>
        </w:rPr>
        <w:t>If your output doesn’t match the correct output make sure that your implementation is correctly parsing the scoring scheme and not making any assumptions about the lengths of the strings to be aligned.</w:t>
      </w:r>
    </w:p>
    <w:p w:rsidR="00CF741F" w:rsidRPr="00B61BFD" w:rsidRDefault="00CF741F" w:rsidP="00CF741F">
      <w:pPr>
        <w:pBdr>
          <w:top w:val="nil"/>
          <w:left w:val="nil"/>
          <w:bottom w:val="nil"/>
          <w:right w:val="nil"/>
          <w:between w:val="nil"/>
        </w:pBdr>
        <w:rPr>
          <w:color w:val="000000"/>
        </w:rPr>
      </w:pPr>
    </w:p>
    <w:p w:rsidR="00DE1E9C" w:rsidRPr="00313A5A" w:rsidRDefault="00DE1E9C" w:rsidP="00CF741F">
      <w:pPr>
        <w:pBdr>
          <w:top w:val="nil"/>
          <w:left w:val="nil"/>
          <w:bottom w:val="nil"/>
          <w:right w:val="nil"/>
          <w:between w:val="nil"/>
        </w:pBdr>
        <w:rPr>
          <w:rFonts w:eastAsia="Times New Roman"/>
          <w:b/>
        </w:rPr>
      </w:pPr>
    </w:p>
    <w:sectPr w:rsidR="00DE1E9C" w:rsidRPr="00313A5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0A2" w:rsidRDefault="006750A2" w:rsidP="0023159C">
      <w:pPr>
        <w:spacing w:line="240" w:lineRule="auto"/>
      </w:pPr>
      <w:r>
        <w:separator/>
      </w:r>
    </w:p>
  </w:endnote>
  <w:endnote w:type="continuationSeparator" w:id="0">
    <w:p w:rsidR="006750A2" w:rsidRDefault="006750A2" w:rsidP="002315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0A2" w:rsidRDefault="006750A2" w:rsidP="0023159C">
      <w:pPr>
        <w:spacing w:line="240" w:lineRule="auto"/>
      </w:pPr>
      <w:r>
        <w:separator/>
      </w:r>
    </w:p>
  </w:footnote>
  <w:footnote w:type="continuationSeparator" w:id="0">
    <w:p w:rsidR="006750A2" w:rsidRDefault="006750A2" w:rsidP="002315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1323"/>
    <w:rsid w:val="000051FC"/>
    <w:rsid w:val="00010645"/>
    <w:rsid w:val="00013D66"/>
    <w:rsid w:val="00015B9C"/>
    <w:rsid w:val="000802FD"/>
    <w:rsid w:val="000A3999"/>
    <w:rsid w:val="000B436B"/>
    <w:rsid w:val="00104287"/>
    <w:rsid w:val="0011337C"/>
    <w:rsid w:val="00176015"/>
    <w:rsid w:val="00197606"/>
    <w:rsid w:val="001F3202"/>
    <w:rsid w:val="0022557C"/>
    <w:rsid w:val="0023159C"/>
    <w:rsid w:val="002352E7"/>
    <w:rsid w:val="0028193D"/>
    <w:rsid w:val="002F50A4"/>
    <w:rsid w:val="00313A5A"/>
    <w:rsid w:val="00327A62"/>
    <w:rsid w:val="003C340C"/>
    <w:rsid w:val="003E0545"/>
    <w:rsid w:val="004540DD"/>
    <w:rsid w:val="00457E80"/>
    <w:rsid w:val="0049251C"/>
    <w:rsid w:val="004A2DCA"/>
    <w:rsid w:val="004F364A"/>
    <w:rsid w:val="00527ACE"/>
    <w:rsid w:val="005743D5"/>
    <w:rsid w:val="00577C43"/>
    <w:rsid w:val="005C3F66"/>
    <w:rsid w:val="005F7C6B"/>
    <w:rsid w:val="00666AED"/>
    <w:rsid w:val="006750A2"/>
    <w:rsid w:val="00676AF3"/>
    <w:rsid w:val="006870E3"/>
    <w:rsid w:val="006C403B"/>
    <w:rsid w:val="006D024E"/>
    <w:rsid w:val="006D16D8"/>
    <w:rsid w:val="006D3DF0"/>
    <w:rsid w:val="006F79E4"/>
    <w:rsid w:val="007206B3"/>
    <w:rsid w:val="0074609A"/>
    <w:rsid w:val="0075117C"/>
    <w:rsid w:val="00754946"/>
    <w:rsid w:val="007C68B5"/>
    <w:rsid w:val="007D43BF"/>
    <w:rsid w:val="00824D57"/>
    <w:rsid w:val="00835932"/>
    <w:rsid w:val="008923D3"/>
    <w:rsid w:val="008F7438"/>
    <w:rsid w:val="00901323"/>
    <w:rsid w:val="009032A2"/>
    <w:rsid w:val="00940CA0"/>
    <w:rsid w:val="00984F82"/>
    <w:rsid w:val="009B066D"/>
    <w:rsid w:val="009C4657"/>
    <w:rsid w:val="00A226E3"/>
    <w:rsid w:val="00A8700C"/>
    <w:rsid w:val="00A91B1E"/>
    <w:rsid w:val="00B4100D"/>
    <w:rsid w:val="00B544E7"/>
    <w:rsid w:val="00B61BFD"/>
    <w:rsid w:val="00B72452"/>
    <w:rsid w:val="00B73846"/>
    <w:rsid w:val="00BA3682"/>
    <w:rsid w:val="00BB3E2E"/>
    <w:rsid w:val="00BC7B5C"/>
    <w:rsid w:val="00C17992"/>
    <w:rsid w:val="00C354D6"/>
    <w:rsid w:val="00C432B8"/>
    <w:rsid w:val="00C5029F"/>
    <w:rsid w:val="00C50662"/>
    <w:rsid w:val="00C93132"/>
    <w:rsid w:val="00CF741F"/>
    <w:rsid w:val="00D00C23"/>
    <w:rsid w:val="00D23404"/>
    <w:rsid w:val="00D3650B"/>
    <w:rsid w:val="00D6132D"/>
    <w:rsid w:val="00DB23F7"/>
    <w:rsid w:val="00DE1E9C"/>
    <w:rsid w:val="00E30858"/>
    <w:rsid w:val="00E602C4"/>
    <w:rsid w:val="00E63FB5"/>
    <w:rsid w:val="00E74949"/>
    <w:rsid w:val="00E913BF"/>
    <w:rsid w:val="00E95E71"/>
    <w:rsid w:val="00EC35FF"/>
    <w:rsid w:val="00EC53D5"/>
    <w:rsid w:val="00EF5EC1"/>
    <w:rsid w:val="00F01B7C"/>
    <w:rsid w:val="00F32BFB"/>
    <w:rsid w:val="00F516FD"/>
    <w:rsid w:val="00FB394D"/>
    <w:rsid w:val="00FC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FBB46-76B4-4459-A1DB-A803176B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NormalWeb">
    <w:name w:val="Normal (Web)"/>
    <w:basedOn w:val="Normal"/>
    <w:uiPriority w:val="99"/>
    <w:unhideWhenUsed/>
    <w:rsid w:val="006D02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6D024E"/>
  </w:style>
  <w:style w:type="paragraph" w:styleId="Header">
    <w:name w:val="header"/>
    <w:basedOn w:val="Normal"/>
    <w:link w:val="HeaderChar"/>
    <w:uiPriority w:val="99"/>
    <w:unhideWhenUsed/>
    <w:rsid w:val="0023159C"/>
    <w:pPr>
      <w:tabs>
        <w:tab w:val="center" w:pos="4680"/>
        <w:tab w:val="right" w:pos="9360"/>
      </w:tabs>
      <w:spacing w:line="240" w:lineRule="auto"/>
    </w:pPr>
  </w:style>
  <w:style w:type="character" w:customStyle="1" w:styleId="HeaderChar">
    <w:name w:val="Header Char"/>
    <w:basedOn w:val="DefaultParagraphFont"/>
    <w:link w:val="Header"/>
    <w:uiPriority w:val="99"/>
    <w:rsid w:val="0023159C"/>
  </w:style>
  <w:style w:type="paragraph" w:styleId="Footer">
    <w:name w:val="footer"/>
    <w:basedOn w:val="Normal"/>
    <w:link w:val="FooterChar"/>
    <w:uiPriority w:val="99"/>
    <w:unhideWhenUsed/>
    <w:rsid w:val="0023159C"/>
    <w:pPr>
      <w:tabs>
        <w:tab w:val="center" w:pos="4680"/>
        <w:tab w:val="right" w:pos="9360"/>
      </w:tabs>
      <w:spacing w:line="240" w:lineRule="auto"/>
    </w:pPr>
  </w:style>
  <w:style w:type="character" w:customStyle="1" w:styleId="FooterChar">
    <w:name w:val="Footer Char"/>
    <w:basedOn w:val="DefaultParagraphFont"/>
    <w:link w:val="Footer"/>
    <w:uiPriority w:val="99"/>
    <w:rsid w:val="0023159C"/>
  </w:style>
  <w:style w:type="character" w:styleId="PlaceholderText">
    <w:name w:val="Placeholder Text"/>
    <w:basedOn w:val="DefaultParagraphFont"/>
    <w:uiPriority w:val="99"/>
    <w:semiHidden/>
    <w:rsid w:val="00327A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10906">
      <w:bodyDiv w:val="1"/>
      <w:marLeft w:val="0"/>
      <w:marRight w:val="0"/>
      <w:marTop w:val="0"/>
      <w:marBottom w:val="0"/>
      <w:divBdr>
        <w:top w:val="none" w:sz="0" w:space="0" w:color="auto"/>
        <w:left w:val="none" w:sz="0" w:space="0" w:color="auto"/>
        <w:bottom w:val="none" w:sz="0" w:space="0" w:color="auto"/>
        <w:right w:val="none" w:sz="0" w:space="0" w:color="auto"/>
      </w:divBdr>
    </w:div>
    <w:div w:id="260917284">
      <w:bodyDiv w:val="1"/>
      <w:marLeft w:val="0"/>
      <w:marRight w:val="0"/>
      <w:marTop w:val="0"/>
      <w:marBottom w:val="0"/>
      <w:divBdr>
        <w:top w:val="none" w:sz="0" w:space="0" w:color="auto"/>
        <w:left w:val="none" w:sz="0" w:space="0" w:color="auto"/>
        <w:bottom w:val="none" w:sz="0" w:space="0" w:color="auto"/>
        <w:right w:val="none" w:sz="0" w:space="0" w:color="auto"/>
      </w:divBdr>
    </w:div>
    <w:div w:id="289670766">
      <w:bodyDiv w:val="1"/>
      <w:marLeft w:val="0"/>
      <w:marRight w:val="0"/>
      <w:marTop w:val="0"/>
      <w:marBottom w:val="0"/>
      <w:divBdr>
        <w:top w:val="none" w:sz="0" w:space="0" w:color="auto"/>
        <w:left w:val="none" w:sz="0" w:space="0" w:color="auto"/>
        <w:bottom w:val="none" w:sz="0" w:space="0" w:color="auto"/>
        <w:right w:val="none" w:sz="0" w:space="0" w:color="auto"/>
      </w:divBdr>
    </w:div>
    <w:div w:id="550653531">
      <w:bodyDiv w:val="1"/>
      <w:marLeft w:val="0"/>
      <w:marRight w:val="0"/>
      <w:marTop w:val="0"/>
      <w:marBottom w:val="0"/>
      <w:divBdr>
        <w:top w:val="none" w:sz="0" w:space="0" w:color="auto"/>
        <w:left w:val="none" w:sz="0" w:space="0" w:color="auto"/>
        <w:bottom w:val="none" w:sz="0" w:space="0" w:color="auto"/>
        <w:right w:val="none" w:sz="0" w:space="0" w:color="auto"/>
      </w:divBdr>
    </w:div>
    <w:div w:id="644354147">
      <w:bodyDiv w:val="1"/>
      <w:marLeft w:val="0"/>
      <w:marRight w:val="0"/>
      <w:marTop w:val="0"/>
      <w:marBottom w:val="0"/>
      <w:divBdr>
        <w:top w:val="none" w:sz="0" w:space="0" w:color="auto"/>
        <w:left w:val="none" w:sz="0" w:space="0" w:color="auto"/>
        <w:bottom w:val="none" w:sz="0" w:space="0" w:color="auto"/>
        <w:right w:val="none" w:sz="0" w:space="0" w:color="auto"/>
      </w:divBdr>
    </w:div>
    <w:div w:id="756947788">
      <w:bodyDiv w:val="1"/>
      <w:marLeft w:val="0"/>
      <w:marRight w:val="0"/>
      <w:marTop w:val="0"/>
      <w:marBottom w:val="0"/>
      <w:divBdr>
        <w:top w:val="none" w:sz="0" w:space="0" w:color="auto"/>
        <w:left w:val="none" w:sz="0" w:space="0" w:color="auto"/>
        <w:bottom w:val="none" w:sz="0" w:space="0" w:color="auto"/>
        <w:right w:val="none" w:sz="0" w:space="0" w:color="auto"/>
      </w:divBdr>
    </w:div>
    <w:div w:id="981344934">
      <w:bodyDiv w:val="1"/>
      <w:marLeft w:val="0"/>
      <w:marRight w:val="0"/>
      <w:marTop w:val="0"/>
      <w:marBottom w:val="0"/>
      <w:divBdr>
        <w:top w:val="none" w:sz="0" w:space="0" w:color="auto"/>
        <w:left w:val="none" w:sz="0" w:space="0" w:color="auto"/>
        <w:bottom w:val="none" w:sz="0" w:space="0" w:color="auto"/>
        <w:right w:val="none" w:sz="0" w:space="0" w:color="auto"/>
      </w:divBdr>
    </w:div>
    <w:div w:id="1062023814">
      <w:bodyDiv w:val="1"/>
      <w:marLeft w:val="0"/>
      <w:marRight w:val="0"/>
      <w:marTop w:val="0"/>
      <w:marBottom w:val="0"/>
      <w:divBdr>
        <w:top w:val="none" w:sz="0" w:space="0" w:color="auto"/>
        <w:left w:val="none" w:sz="0" w:space="0" w:color="auto"/>
        <w:bottom w:val="none" w:sz="0" w:space="0" w:color="auto"/>
        <w:right w:val="none" w:sz="0" w:space="0" w:color="auto"/>
      </w:divBdr>
    </w:div>
    <w:div w:id="1070999139">
      <w:bodyDiv w:val="1"/>
      <w:marLeft w:val="0"/>
      <w:marRight w:val="0"/>
      <w:marTop w:val="0"/>
      <w:marBottom w:val="0"/>
      <w:divBdr>
        <w:top w:val="none" w:sz="0" w:space="0" w:color="auto"/>
        <w:left w:val="none" w:sz="0" w:space="0" w:color="auto"/>
        <w:bottom w:val="none" w:sz="0" w:space="0" w:color="auto"/>
        <w:right w:val="none" w:sz="0" w:space="0" w:color="auto"/>
      </w:divBdr>
    </w:div>
    <w:div w:id="1579048539">
      <w:bodyDiv w:val="1"/>
      <w:marLeft w:val="0"/>
      <w:marRight w:val="0"/>
      <w:marTop w:val="0"/>
      <w:marBottom w:val="0"/>
      <w:divBdr>
        <w:top w:val="none" w:sz="0" w:space="0" w:color="auto"/>
        <w:left w:val="none" w:sz="0" w:space="0" w:color="auto"/>
        <w:bottom w:val="none" w:sz="0" w:space="0" w:color="auto"/>
        <w:right w:val="none" w:sz="0" w:space="0" w:color="auto"/>
      </w:divBdr>
    </w:div>
    <w:div w:id="1590695916">
      <w:bodyDiv w:val="1"/>
      <w:marLeft w:val="0"/>
      <w:marRight w:val="0"/>
      <w:marTop w:val="0"/>
      <w:marBottom w:val="0"/>
      <w:divBdr>
        <w:top w:val="none" w:sz="0" w:space="0" w:color="auto"/>
        <w:left w:val="none" w:sz="0" w:space="0" w:color="auto"/>
        <w:bottom w:val="none" w:sz="0" w:space="0" w:color="auto"/>
        <w:right w:val="none" w:sz="0" w:space="0" w:color="auto"/>
      </w:divBdr>
    </w:div>
    <w:div w:id="1647514935">
      <w:bodyDiv w:val="1"/>
      <w:marLeft w:val="0"/>
      <w:marRight w:val="0"/>
      <w:marTop w:val="0"/>
      <w:marBottom w:val="0"/>
      <w:divBdr>
        <w:top w:val="none" w:sz="0" w:space="0" w:color="auto"/>
        <w:left w:val="none" w:sz="0" w:space="0" w:color="auto"/>
        <w:bottom w:val="none" w:sz="0" w:space="0" w:color="auto"/>
        <w:right w:val="none" w:sz="0" w:space="0" w:color="auto"/>
      </w:divBdr>
    </w:div>
    <w:div w:id="1686051896">
      <w:bodyDiv w:val="1"/>
      <w:marLeft w:val="0"/>
      <w:marRight w:val="0"/>
      <w:marTop w:val="0"/>
      <w:marBottom w:val="0"/>
      <w:divBdr>
        <w:top w:val="none" w:sz="0" w:space="0" w:color="auto"/>
        <w:left w:val="none" w:sz="0" w:space="0" w:color="auto"/>
        <w:bottom w:val="none" w:sz="0" w:space="0" w:color="auto"/>
        <w:right w:val="none" w:sz="0" w:space="0" w:color="auto"/>
      </w:divBdr>
    </w:div>
    <w:div w:id="1696346633">
      <w:bodyDiv w:val="1"/>
      <w:marLeft w:val="0"/>
      <w:marRight w:val="0"/>
      <w:marTop w:val="0"/>
      <w:marBottom w:val="0"/>
      <w:divBdr>
        <w:top w:val="none" w:sz="0" w:space="0" w:color="auto"/>
        <w:left w:val="none" w:sz="0" w:space="0" w:color="auto"/>
        <w:bottom w:val="none" w:sz="0" w:space="0" w:color="auto"/>
        <w:right w:val="none" w:sz="0" w:space="0" w:color="auto"/>
      </w:divBdr>
    </w:div>
    <w:div w:id="1756433714">
      <w:bodyDiv w:val="1"/>
      <w:marLeft w:val="0"/>
      <w:marRight w:val="0"/>
      <w:marTop w:val="0"/>
      <w:marBottom w:val="0"/>
      <w:divBdr>
        <w:top w:val="none" w:sz="0" w:space="0" w:color="auto"/>
        <w:left w:val="none" w:sz="0" w:space="0" w:color="auto"/>
        <w:bottom w:val="none" w:sz="0" w:space="0" w:color="auto"/>
        <w:right w:val="none" w:sz="0" w:space="0" w:color="auto"/>
      </w:divBdr>
    </w:div>
    <w:div w:id="1812481201">
      <w:bodyDiv w:val="1"/>
      <w:marLeft w:val="0"/>
      <w:marRight w:val="0"/>
      <w:marTop w:val="0"/>
      <w:marBottom w:val="0"/>
      <w:divBdr>
        <w:top w:val="none" w:sz="0" w:space="0" w:color="auto"/>
        <w:left w:val="none" w:sz="0" w:space="0" w:color="auto"/>
        <w:bottom w:val="none" w:sz="0" w:space="0" w:color="auto"/>
        <w:right w:val="none" w:sz="0" w:space="0" w:color="auto"/>
      </w:divBdr>
    </w:div>
    <w:div w:id="2131968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950</TotalTime>
  <Pages>7</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Guler</cp:lastModifiedBy>
  <cp:revision>40</cp:revision>
  <dcterms:created xsi:type="dcterms:W3CDTF">2018-07-14T06:39:00Z</dcterms:created>
  <dcterms:modified xsi:type="dcterms:W3CDTF">2018-09-09T03:51:00Z</dcterms:modified>
</cp:coreProperties>
</file>