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62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20"/>
        <w:gridCol w:w="4538"/>
        <w:gridCol w:w="3120"/>
        <w:gridCol w:w="708"/>
        <w:gridCol w:w="1276"/>
      </w:tblGrid>
      <w:tr w:rsidR="00B45722" w:rsidRPr="00A11825" w14:paraId="4B70ED5D" w14:textId="77777777" w:rsidTr="005D6310">
        <w:trPr>
          <w:trHeight w:val="426"/>
        </w:trPr>
        <w:tc>
          <w:tcPr>
            <w:tcW w:w="5958" w:type="dxa"/>
            <w:gridSpan w:val="2"/>
            <w:tcBorders>
              <w:top w:val="nil"/>
              <w:left w:val="nil"/>
              <w:right w:val="nil"/>
            </w:tcBorders>
          </w:tcPr>
          <w:p w14:paraId="5D739DBB" w14:textId="732EC0FE" w:rsidR="004223C7" w:rsidRPr="007E4744" w:rsidRDefault="00250C25" w:rsidP="005D6310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0D9B7E7" w14:textId="40E0DBC4" w:rsidR="00B45722" w:rsidRPr="00B45722" w:rsidRDefault="00821E5D" w:rsidP="008E277B">
            <w:pPr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r w:rsidRPr="005D6310"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hyperlink r:id="rId6" w:history="1">
              <w:r w:rsidR="00250C25" w:rsidRPr="00250C25">
                <w:rPr>
                  <w:rStyle w:val="Hyperlink"/>
                  <w:rFonts w:cstheme="minorHAnsi"/>
                  <w:b/>
                  <w:bCs/>
                  <w:color w:val="000000" w:themeColor="text1"/>
                  <w:sz w:val="18"/>
                  <w:szCs w:val="18"/>
                </w:rPr>
                <w:t>kaustavd21@iitk.ac.in</w:t>
              </w:r>
            </w:hyperlink>
            <w:r w:rsidR="007A4A65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602A83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| 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>+9</w:t>
            </w:r>
            <w:r w:rsidR="00250C25">
              <w:rPr>
                <w:rFonts w:cstheme="minorHAnsi"/>
                <w:b/>
                <w:bCs/>
                <w:sz w:val="18"/>
                <w:szCs w:val="18"/>
              </w:rPr>
              <w:t>1 9892139344</w:t>
            </w:r>
            <w:r w:rsidR="00B45722" w:rsidRPr="00602A8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D4465D">
        <w:tc>
          <w:tcPr>
            <w:tcW w:w="11062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D4465D">
        <w:trPr>
          <w:trHeight w:val="252"/>
        </w:trPr>
        <w:tc>
          <w:tcPr>
            <w:tcW w:w="1420" w:type="dxa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538" w:type="dxa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828" w:type="dxa"/>
            <w:gridSpan w:val="2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9C2BC4" w:rsidRPr="00A11825" w14:paraId="4F23F9F7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151B722D" w14:textId="2064C920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 w:rsidR="00612F0E">
              <w:rPr>
                <w:rFonts w:cstheme="minorHAnsi"/>
                <w:sz w:val="18"/>
                <w:szCs w:val="18"/>
              </w:rPr>
              <w:t>202</w:t>
            </w:r>
            <w:r w:rsidR="00250C25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38" w:type="dxa"/>
            <w:vAlign w:val="center"/>
          </w:tcPr>
          <w:p w14:paraId="58F7EE41" w14:textId="0E461626" w:rsidR="0076626E" w:rsidRPr="00A11825" w:rsidRDefault="00612F0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 w:rsidR="00821E5D">
              <w:rPr>
                <w:rFonts w:cstheme="minorHAnsi"/>
                <w:sz w:val="18"/>
                <w:szCs w:val="18"/>
              </w:rPr>
              <w:t xml:space="preserve"> -</w:t>
            </w:r>
            <w:r w:rsidR="008E277B">
              <w:rPr>
                <w:rFonts w:cstheme="minorHAnsi"/>
                <w:sz w:val="18"/>
                <w:szCs w:val="18"/>
              </w:rPr>
              <w:t xml:space="preserve"> </w:t>
            </w:r>
            <w:r w:rsidR="00250C25">
              <w:rPr>
                <w:rFonts w:cstheme="minorHAnsi"/>
                <w:sz w:val="18"/>
                <w:szCs w:val="18"/>
              </w:rPr>
              <w:t>Mechanical</w:t>
            </w:r>
            <w:r w:rsidR="007E4744">
              <w:rPr>
                <w:rFonts w:cstheme="minorHAnsi"/>
                <w:sz w:val="18"/>
                <w:szCs w:val="18"/>
              </w:rPr>
              <w:t xml:space="preserve"> Engineering |</w:t>
            </w:r>
            <w:r w:rsidR="00821E5D">
              <w:rPr>
                <w:rFonts w:cstheme="minorHAnsi"/>
                <w:sz w:val="18"/>
                <w:szCs w:val="18"/>
              </w:rPr>
              <w:t xml:space="preserve"> Minor -</w:t>
            </w:r>
            <w:r w:rsidR="007E4744">
              <w:rPr>
                <w:rFonts w:cstheme="minorHAnsi"/>
                <w:sz w:val="18"/>
                <w:szCs w:val="18"/>
              </w:rPr>
              <w:t xml:space="preserve"> </w:t>
            </w:r>
            <w:r w:rsidR="00250C25">
              <w:rPr>
                <w:rFonts w:cstheme="minorHAnsi"/>
                <w:sz w:val="18"/>
                <w:szCs w:val="18"/>
              </w:rPr>
              <w:t>Literature</w:t>
            </w:r>
          </w:p>
        </w:tc>
        <w:tc>
          <w:tcPr>
            <w:tcW w:w="3828" w:type="dxa"/>
            <w:gridSpan w:val="2"/>
            <w:vAlign w:val="center"/>
          </w:tcPr>
          <w:p w14:paraId="3A7C1F83" w14:textId="64F5AE42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 w:rsidR="00254A85"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306C8B2D" w14:textId="2AAB7DEE" w:rsidR="0076626E" w:rsidRPr="003D7419" w:rsidRDefault="003B5D9B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 w:rsidR="00250C25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="00821E5D"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E95843" w:rsidRPr="00A11825" w14:paraId="5BD3E034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2935C43D" w14:textId="4EF99605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538" w:type="dxa"/>
            <w:vAlign w:val="center"/>
          </w:tcPr>
          <w:p w14:paraId="0EB6263D" w14:textId="3859349A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 w:rsidR="00250C25">
              <w:rPr>
                <w:rFonts w:cstheme="minorHAnsi"/>
                <w:sz w:val="18"/>
                <w:szCs w:val="18"/>
              </w:rPr>
              <w:t>Maharashtra</w:t>
            </w:r>
            <w:r w:rsidR="007E4744">
              <w:rPr>
                <w:rFonts w:cstheme="minorHAnsi"/>
                <w:sz w:val="18"/>
                <w:szCs w:val="18"/>
              </w:rPr>
              <w:t xml:space="preserve">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828" w:type="dxa"/>
            <w:gridSpan w:val="2"/>
            <w:vAlign w:val="center"/>
          </w:tcPr>
          <w:p w14:paraId="7CE5AFF9" w14:textId="2CBCF1D9" w:rsidR="0076626E" w:rsidRPr="00A11825" w:rsidRDefault="00250C25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3239508C" w14:textId="37DBAF1F" w:rsidR="0076626E" w:rsidRPr="003D7419" w:rsidRDefault="00250C25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="0076626E"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12F0E" w:rsidRPr="00821E5D" w14:paraId="271772FB" w14:textId="77777777" w:rsidTr="00D4465D">
        <w:tc>
          <w:tcPr>
            <w:tcW w:w="1420" w:type="dxa"/>
            <w:tcBorders>
              <w:left w:val="nil"/>
            </w:tcBorders>
            <w:vAlign w:val="center"/>
          </w:tcPr>
          <w:p w14:paraId="6D99146D" w14:textId="7BF16F6D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538" w:type="dxa"/>
            <w:vAlign w:val="center"/>
          </w:tcPr>
          <w:p w14:paraId="24B17FA7" w14:textId="6B123C46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828" w:type="dxa"/>
            <w:gridSpan w:val="2"/>
            <w:vAlign w:val="center"/>
          </w:tcPr>
          <w:p w14:paraId="487AEC6E" w14:textId="65CD7620" w:rsidR="00612F0E" w:rsidRPr="00A11825" w:rsidRDefault="00250C25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</w:t>
            </w:r>
            <w:r w:rsidR="003B5D9B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Nerul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6A4D0075" w14:textId="158899B9" w:rsidR="00612F0E" w:rsidRPr="003D7419" w:rsidRDefault="00250C25" w:rsidP="00612F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A77A8C" w:rsidRPr="00A11825" w14:paraId="7E789819" w14:textId="77777777" w:rsidTr="00D4465D">
        <w:tc>
          <w:tcPr>
            <w:tcW w:w="1106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2BD6A502" w:rsidR="00A77A8C" w:rsidRPr="00A11825" w:rsidRDefault="00185319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F252D0" w:rsidRPr="00A11825" w14:paraId="25EDA59E" w14:textId="77777777" w:rsidTr="00D4465D">
        <w:tc>
          <w:tcPr>
            <w:tcW w:w="1106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29695126" w:rsidR="004223C7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>Secured All India Rank 2666 in JEE Advanced 2021 and All India Rank 5044 in JEE Mains 2021 amongst 9.2 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   </w:t>
            </w:r>
            <w:r w:rsidR="004223C7" w:rsidRPr="00250C25">
              <w:rPr>
                <w:rFonts w:cstheme="minorHAnsi"/>
                <w:i/>
                <w:iCs/>
                <w:sz w:val="18"/>
                <w:szCs w:val="18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1</w:t>
            </w:r>
          </w:p>
          <w:p w14:paraId="21B20ACE" w14:textId="627520F8" w:rsidR="00524705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All India Rank 102 in All India Open Mathematics Scholarship Examination by IPM among 50k+ 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</w:t>
            </w:r>
            <w:r w:rsidR="00524705"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F252D0" w:rsidRPr="00A11825" w14:paraId="6E1D3052" w14:textId="77777777" w:rsidTr="00D4465D">
        <w:tc>
          <w:tcPr>
            <w:tcW w:w="110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235D83D5" w:rsidR="00523D18" w:rsidRPr="0052470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>Received the Academic Excellence Award for exceptional academic performance in the 2020-21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</w:t>
            </w:r>
            <w:r w:rsidR="00D914D6"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 w:rsid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F252D0" w:rsidRPr="00A11825" w14:paraId="09C2769F" w14:textId="77777777" w:rsidTr="00D4465D">
        <w:tc>
          <w:tcPr>
            <w:tcW w:w="110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E3044" w14:textId="33FD00AC" w:rsidR="00F252D0" w:rsidRPr="00094709" w:rsidRDefault="00250C25" w:rsidP="005013C6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Selected for SMSS Lab Summer Internship 2023 under </w:t>
            </w:r>
            <w:proofErr w:type="spellStart"/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>Dr.</w:t>
            </w:r>
            <w:proofErr w:type="spellEnd"/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Bishakh Bhattacharya, HAL Chair Professor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                  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  <w:tr w:rsidR="007E4E0D" w:rsidRPr="00A11825" w14:paraId="6DFB87CB" w14:textId="77777777" w:rsidTr="00D4465D">
        <w:tc>
          <w:tcPr>
            <w:tcW w:w="11062" w:type="dxa"/>
            <w:gridSpan w:val="5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D24707" w14:textId="7497DFFE" w:rsidR="007E4E0D" w:rsidRPr="00A11825" w:rsidRDefault="00250C25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="007E4E0D"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D25A51" w:rsidRPr="00A11825" w14:paraId="7A08B97D" w14:textId="77777777" w:rsidTr="00D4465D">
        <w:tc>
          <w:tcPr>
            <w:tcW w:w="90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0BBFC" w14:textId="7004336E" w:rsidR="00D25A51" w:rsidRPr="00523D18" w:rsidRDefault="00250C25" w:rsidP="002A133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Product Development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Intern </w:t>
            </w:r>
            <w:r w:rsidR="00D25A51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87FBA" w14:textId="38C14391" w:rsidR="00D25A51" w:rsidRPr="00523D18" w:rsidRDefault="00D25A51" w:rsidP="002A133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D25A51" w:rsidRPr="00A11825" w14:paraId="0C6E73DB" w14:textId="77777777" w:rsidTr="00D4465D">
        <w:tc>
          <w:tcPr>
            <w:tcW w:w="90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089863F0" w:rsidR="00D25A51" w:rsidRDefault="00250C25" w:rsidP="00D25A51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Received Pre Placement </w:t>
            </w:r>
            <w:proofErr w:type="gramStart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Offer(</w:t>
            </w:r>
            <w:proofErr w:type="gramEnd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PPO) for exceptional performance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D25A51" w:rsidRPr="00A11825" w:rsidRDefault="00D25A51" w:rsidP="00D25A5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D25A51" w:rsidRPr="00A11825" w14:paraId="5B16759E" w14:textId="77777777" w:rsidTr="00D4465D">
        <w:trPr>
          <w:trHeight w:val="304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2" w:type="dxa"/>
            <w:gridSpan w:val="4"/>
            <w:tcBorders>
              <w:top w:val="nil"/>
              <w:right w:val="nil"/>
            </w:tcBorders>
            <w:vAlign w:val="center"/>
          </w:tcPr>
          <w:p w14:paraId="3A2C932A" w14:textId="13829DC0" w:rsidR="00D25A51" w:rsidRPr="00094709" w:rsidRDefault="00094709" w:rsidP="00094709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To study asymptotic behaviour of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Reynolds stresses</w:t>
            </w:r>
            <w:r w:rsidRPr="0009470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at the walls in unforced compressible turbulent channel flows</w:t>
            </w:r>
          </w:p>
        </w:tc>
      </w:tr>
      <w:tr w:rsidR="00D25A51" w:rsidRPr="00A11825" w14:paraId="5B86EF5A" w14:textId="77777777" w:rsidTr="00D4465D">
        <w:trPr>
          <w:trHeight w:val="691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6D223EB8" w:rsidR="00D25A51" w:rsidRPr="00A11825" w:rsidRDefault="00523D18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2" w:type="dxa"/>
            <w:gridSpan w:val="4"/>
            <w:tcBorders>
              <w:right w:val="nil"/>
            </w:tcBorders>
            <w:vAlign w:val="center"/>
          </w:tcPr>
          <w:p w14:paraId="17EB995D" w14:textId="4821BF3D" w:rsidR="001665F7" w:rsidRPr="00F06F2B" w:rsidRDefault="00F06F2B" w:rsidP="00D25A51">
            <w:pPr>
              <w:pStyle w:val="TableParagraph"/>
              <w:numPr>
                <w:ilvl w:val="0"/>
                <w:numId w:val="4"/>
              </w:numPr>
              <w:tabs>
                <w:tab w:val="left" w:pos="170"/>
              </w:tabs>
              <w:spacing w:line="234" w:lineRule="exact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6F2B"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Collaborated with other members of the research team to </w:t>
            </w:r>
            <w:r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conduct a </w:t>
            </w:r>
            <w:r w:rsidRPr="003B3C4D">
              <w:rPr>
                <w:rFonts w:asciiTheme="minorHAnsi" w:hAnsiTheme="minorHAnsi" w:cstheme="minorHAnsi"/>
                <w:b/>
                <w:bCs/>
                <w:color w:val="2D2D2D"/>
                <w:sz w:val="18"/>
                <w:szCs w:val="18"/>
              </w:rPr>
              <w:t>literature survey</w:t>
            </w:r>
            <w:r>
              <w:rPr>
                <w:rFonts w:asciiTheme="minorHAnsi" w:hAnsiTheme="minorHAnsi" w:cstheme="minorHAnsi"/>
                <w:color w:val="2D2D2D"/>
                <w:sz w:val="18"/>
                <w:szCs w:val="18"/>
              </w:rPr>
              <w:t xml:space="preserve"> of similar published research papers</w:t>
            </w:r>
            <w:r w:rsidR="001665F7" w:rsidRPr="00F06F2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919EA4E" w14:textId="1C8ACC90" w:rsidR="00D25A51" w:rsidRPr="00F06F2B" w:rsidRDefault="009279EB" w:rsidP="00D25A51">
            <w:pPr>
              <w:pStyle w:val="TableParagraph"/>
              <w:numPr>
                <w:ilvl w:val="0"/>
                <w:numId w:val="4"/>
              </w:numPr>
              <w:tabs>
                <w:tab w:val="left" w:pos="170"/>
              </w:tabs>
              <w:spacing w:line="234" w:lineRule="exact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Performed </w:t>
            </w:r>
            <w:r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Direct Numerical Simulations (DNS)</w:t>
            </w:r>
            <w:r w:rsidR="00800BFC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on domain with</w:t>
            </w:r>
            <w:r w:rsidR="00EA309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a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grid size of </w:t>
            </w:r>
            <w:r w:rsidR="00C01E54" w:rsidRPr="00D077C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512x512x256</w:t>
            </w:r>
            <w:r w:rsidR="00C01E54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cells with </w:t>
            </w:r>
            <w:r w:rsidR="00C01E54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 xml:space="preserve">hyperbolic </w:t>
            </w:r>
            <w:r w:rsidR="0087505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“</w:t>
            </w:r>
            <w:r w:rsidR="001665F7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y</w:t>
            </w:r>
            <w:r w:rsidR="00875057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”</w:t>
            </w:r>
            <w:r w:rsidR="001665F7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="00C01E54" w:rsidRPr="003B3C4D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sizing</w:t>
            </w:r>
            <w:r w:rsidR="001665F7" w:rsidRPr="00F06F2B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A459C37" w14:textId="1743E45F" w:rsidR="00D25A51" w:rsidRPr="001665F7" w:rsidRDefault="001317B5" w:rsidP="001665F7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06F2B">
              <w:rPr>
                <w:rFonts w:cstheme="minorHAnsi"/>
                <w:sz w:val="18"/>
                <w:szCs w:val="18"/>
                <w:shd w:val="clear" w:color="auto" w:fill="FFFFFF"/>
              </w:rPr>
              <w:t>Modelled</w:t>
            </w:r>
            <w:r w:rsidR="009279EB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CC699B">
              <w:rPr>
                <w:rFonts w:cstheme="minorHAnsi"/>
                <w:sz w:val="18"/>
                <w:szCs w:val="18"/>
                <w:shd w:val="clear" w:color="auto" w:fill="FFFFFF"/>
              </w:rPr>
              <w:t>and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plotted the relationship between flow variables </w:t>
            </w:r>
            <w:r w:rsidR="00CC699B">
              <w:rPr>
                <w:rFonts w:cstheme="minorHAnsi"/>
                <w:sz w:val="18"/>
                <w:szCs w:val="18"/>
                <w:shd w:val="clear" w:color="auto" w:fill="FFFFFF"/>
              </w:rPr>
              <w:t>and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D077C7">
              <w:rPr>
                <w:rFonts w:cstheme="minorHAnsi"/>
                <w:sz w:val="18"/>
                <w:szCs w:val="18"/>
                <w:shd w:val="clear" w:color="auto" w:fill="FFFFFF"/>
              </w:rPr>
              <w:t>wall distance</w:t>
            </w:r>
            <w:r w:rsidR="001665F7" w:rsidRPr="00F06F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capture </w:t>
            </w:r>
            <w:r w:rsidR="001665F7"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near wall turbulence effects</w:t>
            </w:r>
          </w:p>
        </w:tc>
      </w:tr>
      <w:tr w:rsidR="00D25A51" w:rsidRPr="00A11825" w14:paraId="306C7488" w14:textId="77777777" w:rsidTr="00D4465D">
        <w:trPr>
          <w:trHeight w:val="521"/>
        </w:trPr>
        <w:tc>
          <w:tcPr>
            <w:tcW w:w="1420" w:type="dxa"/>
            <w:tcBorders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29935D2" w14:textId="66D8FC46" w:rsidR="00D25A51" w:rsidRPr="00A11825" w:rsidRDefault="00821E5D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2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3969352F" w14:textId="4B2E00BC" w:rsidR="00C01E54" w:rsidRPr="00C01E54" w:rsidRDefault="00C01E54" w:rsidP="00D25A51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Analysed the behaviour of Reynolds stresses by fitting 2 different </w:t>
            </w:r>
            <w:r w:rsidRPr="003B3C4D">
              <w:rPr>
                <w:rFonts w:cstheme="minorHAnsi"/>
                <w:b/>
                <w:bCs/>
                <w:sz w:val="18"/>
                <w:szCs w:val="18"/>
              </w:rPr>
              <w:t>power series laws</w:t>
            </w:r>
            <w:r>
              <w:rPr>
                <w:rFonts w:cstheme="minorHAnsi"/>
                <w:sz w:val="18"/>
                <w:szCs w:val="18"/>
              </w:rPr>
              <w:t xml:space="preserve"> for different regimes of flow</w:t>
            </w:r>
          </w:p>
          <w:p w14:paraId="23132483" w14:textId="1CEAB465" w:rsidR="00D25A51" w:rsidRPr="00C01E54" w:rsidRDefault="009279EB" w:rsidP="00C01E5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>Identified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relevant 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>change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>s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</w:t>
            </w:r>
            <w:r w:rsidR="00C21A2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the</w:t>
            </w:r>
            <w:r w:rsidRPr="006A7D4B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asymptotic trend to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improve turbulence modelling</w:t>
            </w:r>
            <w:r w:rsidR="00C01E5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various Reynolds Numbers </w:t>
            </w:r>
          </w:p>
        </w:tc>
      </w:tr>
      <w:tr w:rsidR="00D25A51" w:rsidRPr="00A11825" w14:paraId="5DE9D070" w14:textId="77777777" w:rsidTr="00D4465D">
        <w:tc>
          <w:tcPr>
            <w:tcW w:w="11062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9877D96" w14:textId="52F7D390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6A7D4B" w:rsidRPr="002D65A5" w14:paraId="08B68EDF" w14:textId="77777777" w:rsidTr="00D4465D">
        <w:tc>
          <w:tcPr>
            <w:tcW w:w="907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C4A7E5C" w14:textId="2083156B" w:rsidR="006A7D4B" w:rsidRPr="00A11825" w:rsidRDefault="00524705" w:rsidP="002A133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Overall Placement Coordinator</w:t>
            </w:r>
            <w:r w:rsidR="006A7D4B" w:rsidRPr="00A11825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Students</w:t>
            </w:r>
            <w:r w:rsidR="00821E5D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’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Placement Office, IIT Kanpur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0DE3C28" w14:textId="4C993D75" w:rsidR="006A7D4B" w:rsidRPr="002D65A5" w:rsidRDefault="005D6310" w:rsidP="002A133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Mar’22-</w:t>
            </w:r>
            <w:r w:rsidR="0059000A">
              <w:rPr>
                <w:rFonts w:cstheme="minorHAnsi"/>
                <w:i/>
                <w:iCs/>
                <w:sz w:val="18"/>
                <w:szCs w:val="18"/>
              </w:rPr>
              <w:t>Mar’23</w:t>
            </w:r>
          </w:p>
        </w:tc>
      </w:tr>
      <w:tr w:rsidR="006A7D4B" w:rsidRPr="006A7D4B" w14:paraId="618607D7" w14:textId="77777777" w:rsidTr="00D4465D">
        <w:trPr>
          <w:trHeight w:val="178"/>
        </w:trPr>
        <w:tc>
          <w:tcPr>
            <w:tcW w:w="110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E31A" w14:textId="72B27AEF" w:rsidR="00166461" w:rsidRDefault="00166461" w:rsidP="00166461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Felicitated with a 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Certificate of Exemplary Leadership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by 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Director, IIT Kanpur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for recognition as Overall Placement Coordinator            </w:t>
            </w:r>
          </w:p>
          <w:p w14:paraId="5E93A74C" w14:textId="68D1DC4D" w:rsidR="006A7D4B" w:rsidRPr="006A7D4B" w:rsidRDefault="006A7D4B" w:rsidP="002A133F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Previously Core Team Member as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Assistant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524705"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Placement</w:t>
            </w:r>
            <w:r w:rsidR="0052470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Pr="00C25654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Coordinator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in 2021-22 and recorded </w:t>
            </w:r>
            <w:r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highest number of offers</w:t>
            </w:r>
            <w:r w:rsidR="0010525D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 xml:space="preserve"> (1</w:t>
            </w:r>
            <w:r w:rsidR="00250E37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49</w:t>
            </w:r>
            <w:r w:rsidR="0073184B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0+</w:t>
            </w:r>
            <w:r w:rsidR="0010525D" w:rsidRPr="00821E5D">
              <w:rPr>
                <w:rFonts w:cstheme="minorHAnsi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)</w:t>
            </w:r>
            <w:r w:rsidRPr="006A7D4B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ever at IIT Kanpur</w:t>
            </w:r>
          </w:p>
        </w:tc>
      </w:tr>
      <w:tr w:rsidR="006A7D4B" w:rsidRPr="00A11825" w14:paraId="084DD946" w14:textId="77777777" w:rsidTr="00D4465D">
        <w:trPr>
          <w:trHeight w:val="385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6DE7BF42" w14:textId="362A1950" w:rsidR="006A7D4B" w:rsidRPr="00A11825" w:rsidRDefault="00166461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</w:t>
            </w:r>
            <w:r w:rsidR="006A7D4B" w:rsidRPr="00A11825">
              <w:rPr>
                <w:rFonts w:cstheme="minorHAnsi"/>
                <w:i/>
                <w:iCs/>
                <w:sz w:val="18"/>
                <w:szCs w:val="18"/>
              </w:rPr>
              <w:t>adership</w:t>
            </w:r>
          </w:p>
        </w:tc>
        <w:tc>
          <w:tcPr>
            <w:tcW w:w="9642" w:type="dxa"/>
            <w:gridSpan w:val="4"/>
            <w:tcBorders>
              <w:top w:val="nil"/>
              <w:right w:val="nil"/>
            </w:tcBorders>
            <w:vAlign w:val="center"/>
          </w:tcPr>
          <w:p w14:paraId="6EA1465A" w14:textId="67566607" w:rsidR="006A7D4B" w:rsidRPr="0036559E" w:rsidRDefault="009B6E22" w:rsidP="006A7D4B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Spearheading a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4-tier team</w:t>
            </w: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150+ members</w:t>
            </w:r>
            <w:r w:rsidRPr="009B6E22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conduct placement, internship drive for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1,600+ &amp; 1000+ students</w:t>
            </w:r>
          </w:p>
          <w:p w14:paraId="3C14E2CE" w14:textId="49A62062" w:rsidR="006A7D4B" w:rsidRPr="006035C9" w:rsidRDefault="006035C9" w:rsidP="006A7D4B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035C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Representing students’ interests in </w:t>
            </w:r>
            <w:r w:rsidRPr="003B3C4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Students’ Placement Committee (SPC)</w:t>
            </w:r>
            <w:r w:rsidRPr="003B3C4D">
              <w:rPr>
                <w:rFonts w:cstheme="minorHAnsi"/>
                <w:sz w:val="18"/>
                <w:szCs w:val="18"/>
                <w:shd w:val="clear" w:color="auto" w:fill="FFFFFF"/>
              </w:rPr>
              <w:t>,</w:t>
            </w:r>
            <w:r w:rsidRPr="006035C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common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faculty body of 23 departments</w:t>
            </w:r>
          </w:p>
        </w:tc>
      </w:tr>
      <w:tr w:rsidR="006A7D4B" w:rsidRPr="00A11825" w14:paraId="35DC0AEF" w14:textId="77777777" w:rsidTr="00D4465D">
        <w:trPr>
          <w:trHeight w:val="467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D94FD24" w14:textId="77777777" w:rsidR="006A7D4B" w:rsidRPr="00A11825" w:rsidRDefault="006A7D4B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42" w:type="dxa"/>
            <w:gridSpan w:val="4"/>
            <w:tcBorders>
              <w:right w:val="nil"/>
            </w:tcBorders>
            <w:vAlign w:val="center"/>
          </w:tcPr>
          <w:p w14:paraId="47C01616" w14:textId="11F202A9" w:rsidR="006A7D4B" w:rsidRPr="005B73DF" w:rsidRDefault="00AD7134" w:rsidP="006A7D4B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304C9">
              <w:rPr>
                <w:rFonts w:cstheme="minorHAnsi"/>
                <w:sz w:val="18"/>
                <w:szCs w:val="18"/>
                <w:shd w:val="clear" w:color="auto" w:fill="FFFFFF"/>
              </w:rPr>
              <w:t>Ideated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and </w:t>
            </w:r>
            <w:r w:rsidRPr="00B304C9">
              <w:rPr>
                <w:rFonts w:cstheme="minorHAnsi"/>
                <w:sz w:val="18"/>
                <w:szCs w:val="18"/>
                <w:shd w:val="clear" w:color="auto" w:fill="FFFFFF"/>
              </w:rPr>
              <w:t>deployed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 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in-house portal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 cater </w:t>
            </w:r>
            <w:r w:rsidR="00D4465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to the </w:t>
            </w:r>
            <w:r w:rsidRPr="005B73D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placement and internship processes for </w:t>
            </w:r>
            <w:r w:rsidR="00D4465D" w:rsidRPr="00D4465D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3655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500+ students</w:t>
            </w:r>
          </w:p>
          <w:p w14:paraId="2F1C12D3" w14:textId="7D527D4F" w:rsidR="006A7D4B" w:rsidRPr="005B73DF" w:rsidRDefault="00A76360" w:rsidP="006A7D4B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Collaborated </w:t>
            </w:r>
            <w:r w:rsidR="00AD7134" w:rsidRPr="005B73DF">
              <w:rPr>
                <w:rFonts w:cstheme="minorHAnsi"/>
                <w:sz w:val="18"/>
                <w:szCs w:val="18"/>
              </w:rPr>
              <w:t>with</w:t>
            </w:r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C7BB8" w:rsidRPr="005D6310">
              <w:rPr>
                <w:rFonts w:cstheme="minorHAnsi"/>
                <w:b/>
                <w:bCs/>
                <w:sz w:val="18"/>
                <w:szCs w:val="18"/>
              </w:rPr>
              <w:t>Prepleaf</w:t>
            </w:r>
            <w:proofErr w:type="spellEnd"/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&amp; </w:t>
            </w:r>
            <w:proofErr w:type="spellStart"/>
            <w:r w:rsidR="008C7BB8" w:rsidRPr="005D6310">
              <w:rPr>
                <w:rFonts w:cstheme="minorHAnsi"/>
                <w:b/>
                <w:bCs/>
                <w:sz w:val="18"/>
                <w:szCs w:val="18"/>
              </w:rPr>
              <w:t>MyAnalyticsSchool</w:t>
            </w:r>
            <w:proofErr w:type="spellEnd"/>
            <w:r w:rsidR="008C7BB8">
              <w:rPr>
                <w:rFonts w:cstheme="minorHAnsi"/>
                <w:sz w:val="18"/>
                <w:szCs w:val="18"/>
              </w:rPr>
              <w:t xml:space="preserve"> </w:t>
            </w:r>
            <w:r w:rsidR="00AD7134" w:rsidRPr="005B73DF">
              <w:rPr>
                <w:rFonts w:cstheme="minorHAnsi"/>
                <w:sz w:val="18"/>
                <w:szCs w:val="18"/>
              </w:rPr>
              <w:t xml:space="preserve">for sector wise placement preparation frameworks helping </w:t>
            </w:r>
            <w:r w:rsidR="00AD7134" w:rsidRPr="0036559E">
              <w:rPr>
                <w:rFonts w:cstheme="minorHAnsi"/>
                <w:b/>
                <w:bCs/>
                <w:sz w:val="18"/>
                <w:szCs w:val="18"/>
              </w:rPr>
              <w:t>1,</w:t>
            </w:r>
            <w:r w:rsidR="008C7BB8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="00AD7134" w:rsidRPr="0036559E">
              <w:rPr>
                <w:rFonts w:cstheme="minorHAnsi"/>
                <w:b/>
                <w:bCs/>
                <w:sz w:val="18"/>
                <w:szCs w:val="18"/>
              </w:rPr>
              <w:t>00+ students</w:t>
            </w:r>
            <w:r w:rsidR="00AD7134" w:rsidRPr="005B73DF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5A5FF78" w14:textId="189851DE" w:rsidR="00AD7134" w:rsidRPr="005B73DF" w:rsidRDefault="00AD7134" w:rsidP="0008498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B73DF">
              <w:rPr>
                <w:rFonts w:cstheme="minorHAnsi"/>
                <w:sz w:val="18"/>
                <w:szCs w:val="18"/>
              </w:rPr>
              <w:t>Co</w:t>
            </w:r>
            <w:r w:rsidR="00E33F67">
              <w:rPr>
                <w:rFonts w:cstheme="minorHAnsi"/>
                <w:sz w:val="18"/>
                <w:szCs w:val="18"/>
              </w:rPr>
              <w:t>ordinated</w:t>
            </w:r>
            <w:r w:rsidR="005E354D" w:rsidRPr="005B73DF">
              <w:rPr>
                <w:rFonts w:cstheme="minorHAnsi"/>
                <w:sz w:val="18"/>
                <w:szCs w:val="18"/>
              </w:rPr>
              <w:t xml:space="preserve"> with the </w:t>
            </w:r>
            <w:r w:rsidR="005E354D" w:rsidRPr="0036559E">
              <w:rPr>
                <w:rFonts w:cstheme="minorHAnsi"/>
                <w:b/>
                <w:bCs/>
                <w:sz w:val="18"/>
                <w:szCs w:val="18"/>
              </w:rPr>
              <w:t>Alumni Association of IIT Kanpur</w:t>
            </w:r>
            <w:r w:rsidR="005E354D" w:rsidRPr="005B73DF">
              <w:rPr>
                <w:rFonts w:cstheme="minorHAnsi"/>
                <w:sz w:val="18"/>
                <w:szCs w:val="18"/>
              </w:rPr>
              <w:t xml:space="preserve"> for identification and conversion of opportunities in the industry</w:t>
            </w:r>
          </w:p>
          <w:p w14:paraId="630AF168" w14:textId="191B29EC" w:rsidR="00731203" w:rsidRPr="005B73DF" w:rsidRDefault="009907E1" w:rsidP="0008498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B73DF">
              <w:rPr>
                <w:rFonts w:cstheme="minorHAnsi"/>
                <w:sz w:val="18"/>
                <w:szCs w:val="18"/>
              </w:rPr>
              <w:t>Established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the </w:t>
            </w:r>
            <w:r w:rsidR="00D914D6" w:rsidRPr="0036559E">
              <w:rPr>
                <w:rFonts w:cstheme="minorHAnsi"/>
                <w:b/>
                <w:bCs/>
                <w:sz w:val="18"/>
                <w:szCs w:val="18"/>
              </w:rPr>
              <w:t xml:space="preserve">Toastmasters </w:t>
            </w:r>
            <w:r w:rsidR="00A06584"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="00D914D6" w:rsidRPr="0036559E">
              <w:rPr>
                <w:rFonts w:cstheme="minorHAnsi"/>
                <w:b/>
                <w:bCs/>
                <w:sz w:val="18"/>
                <w:szCs w:val="18"/>
              </w:rPr>
              <w:t>lub at IIT Kanpur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through sponsorship </w:t>
            </w:r>
            <w:r w:rsidR="00EA309C">
              <w:rPr>
                <w:rFonts w:cstheme="minorHAnsi"/>
                <w:sz w:val="18"/>
                <w:szCs w:val="18"/>
              </w:rPr>
              <w:t>from</w:t>
            </w:r>
            <w:r w:rsidR="00D914D6" w:rsidRPr="005B73DF">
              <w:rPr>
                <w:rFonts w:cstheme="minorHAnsi"/>
                <w:sz w:val="18"/>
                <w:szCs w:val="18"/>
              </w:rPr>
              <w:t xml:space="preserve"> IIT Kanpur alumni</w:t>
            </w:r>
            <w:r w:rsidRPr="005B73DF">
              <w:rPr>
                <w:rFonts w:cstheme="minorHAnsi"/>
                <w:sz w:val="18"/>
                <w:szCs w:val="18"/>
              </w:rPr>
              <w:t xml:space="preserve"> worth over </w:t>
            </w:r>
            <w:r w:rsidRPr="0036559E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="00721BF5">
              <w:rPr>
                <w:rFonts w:cstheme="minorHAnsi"/>
                <w:b/>
                <w:bCs/>
                <w:sz w:val="18"/>
                <w:szCs w:val="18"/>
              </w:rPr>
              <w:t>.5</w:t>
            </w:r>
            <w:r w:rsidRPr="0036559E">
              <w:rPr>
                <w:rFonts w:cstheme="minorHAnsi"/>
                <w:b/>
                <w:bCs/>
                <w:sz w:val="18"/>
                <w:szCs w:val="18"/>
              </w:rPr>
              <w:t xml:space="preserve"> crore INR</w:t>
            </w:r>
          </w:p>
        </w:tc>
      </w:tr>
      <w:tr w:rsidR="006A7D4B" w:rsidRPr="00A11825" w14:paraId="5EE78355" w14:textId="77777777" w:rsidTr="00D4465D">
        <w:trPr>
          <w:trHeight w:val="112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59C38BB" w14:textId="77777777" w:rsidR="006A7D4B" w:rsidRPr="00A11825" w:rsidRDefault="006A7D4B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2" w:type="dxa"/>
            <w:gridSpan w:val="4"/>
            <w:tcBorders>
              <w:right w:val="nil"/>
            </w:tcBorders>
            <w:vAlign w:val="center"/>
          </w:tcPr>
          <w:p w14:paraId="653949D4" w14:textId="50830277" w:rsidR="006A7D4B" w:rsidRPr="00A11825" w:rsidRDefault="00AD7134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D7134">
              <w:rPr>
                <w:rFonts w:cstheme="minorHAnsi"/>
                <w:sz w:val="18"/>
                <w:szCs w:val="18"/>
              </w:rPr>
              <w:t xml:space="preserve">Firms such as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Bain</w:t>
            </w:r>
            <w:r w:rsidRPr="00AD7134">
              <w:rPr>
                <w:rFonts w:cstheme="minorHAnsi"/>
                <w:sz w:val="18"/>
                <w:szCs w:val="18"/>
              </w:rPr>
              <w:t xml:space="preserve">,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BCG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="00821E5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21E5D" w:rsidRPr="00821E5D">
              <w:rPr>
                <w:rFonts w:cstheme="minorHAnsi"/>
                <w:b/>
                <w:bCs/>
                <w:sz w:val="18"/>
                <w:szCs w:val="18"/>
              </w:rPr>
              <w:t>Finmechanics</w:t>
            </w:r>
            <w:proofErr w:type="spellEnd"/>
            <w:r w:rsidR="00821E5D">
              <w:rPr>
                <w:rFonts w:cstheme="minorHAnsi"/>
                <w:sz w:val="18"/>
                <w:szCs w:val="18"/>
              </w:rPr>
              <w:t xml:space="preserve"> and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Morgan Stanley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D7134">
              <w:rPr>
                <w:rFonts w:cstheme="minorHAnsi"/>
                <w:sz w:val="18"/>
                <w:szCs w:val="18"/>
              </w:rPr>
              <w:t xml:space="preserve">registered for the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first</w:t>
            </w:r>
            <w:r w:rsidR="002C33F4" w:rsidRPr="002C33F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time</w:t>
            </w:r>
            <w:r w:rsidRPr="00AD7134">
              <w:rPr>
                <w:rFonts w:cstheme="minorHAnsi"/>
                <w:sz w:val="18"/>
                <w:szCs w:val="18"/>
              </w:rPr>
              <w:t xml:space="preserve"> during the internship drive 2022-23</w:t>
            </w:r>
          </w:p>
          <w:p w14:paraId="61D2396F" w14:textId="43F2EA39" w:rsidR="006A7D4B" w:rsidRPr="00A11825" w:rsidRDefault="00AD7134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D7134">
              <w:rPr>
                <w:rFonts w:cstheme="minorHAnsi"/>
                <w:sz w:val="18"/>
                <w:szCs w:val="18"/>
              </w:rPr>
              <w:t xml:space="preserve">Recorded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highest number of offers</w:t>
            </w:r>
            <w:r w:rsidRPr="00AD7134">
              <w:rPr>
                <w:rFonts w:cstheme="minorHAnsi"/>
                <w:sz w:val="18"/>
                <w:szCs w:val="18"/>
              </w:rPr>
              <w:t xml:space="preserve"> made till date with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170+</w:t>
            </w:r>
            <w:r w:rsidRPr="00AD7134">
              <w:rPr>
                <w:rFonts w:cstheme="minorHAnsi"/>
                <w:sz w:val="18"/>
                <w:szCs w:val="18"/>
              </w:rPr>
              <w:t xml:space="preserve"> offers </w:t>
            </w:r>
            <w:r w:rsidR="0092498D">
              <w:rPr>
                <w:rFonts w:cstheme="minorHAnsi"/>
                <w:sz w:val="18"/>
                <w:szCs w:val="18"/>
              </w:rPr>
              <w:t xml:space="preserve">&amp; </w:t>
            </w:r>
            <w:r w:rsidR="0092498D" w:rsidRPr="002C33F4">
              <w:rPr>
                <w:rFonts w:cstheme="minorHAnsi"/>
                <w:b/>
                <w:bCs/>
                <w:sz w:val="18"/>
                <w:szCs w:val="18"/>
              </w:rPr>
              <w:t>130</w:t>
            </w:r>
            <w:r w:rsidR="0092498D">
              <w:rPr>
                <w:rFonts w:cstheme="minorHAnsi"/>
                <w:sz w:val="18"/>
                <w:szCs w:val="18"/>
              </w:rPr>
              <w:t xml:space="preserve"> acceptances</w:t>
            </w:r>
            <w:r w:rsidRPr="00AD7134">
              <w:rPr>
                <w:rFonts w:cstheme="minorHAnsi"/>
                <w:sz w:val="18"/>
                <w:szCs w:val="18"/>
              </w:rPr>
              <w:t xml:space="preserve"> on Day 1 of internship drive 2022-23</w:t>
            </w:r>
          </w:p>
          <w:p w14:paraId="58F234FC" w14:textId="790104F4" w:rsidR="006A7D4B" w:rsidRPr="00A11825" w:rsidRDefault="0036559E" w:rsidP="006A7D4B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Observed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a </w:t>
            </w:r>
            <w:r w:rsidR="00AD7134" w:rsidRPr="002C33F4">
              <w:rPr>
                <w:rFonts w:cstheme="minorHAnsi"/>
                <w:b/>
                <w:bCs/>
                <w:sz w:val="18"/>
                <w:szCs w:val="18"/>
              </w:rPr>
              <w:t>6-fold increase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and a </w:t>
            </w:r>
            <w:r w:rsidR="00AD7134" w:rsidRPr="002C33F4">
              <w:rPr>
                <w:rFonts w:cstheme="minorHAnsi"/>
                <w:b/>
                <w:bCs/>
                <w:sz w:val="18"/>
                <w:szCs w:val="18"/>
              </w:rPr>
              <w:t>50% Y-o-Y growth</w:t>
            </w:r>
            <w:r w:rsidR="00AD7134" w:rsidRPr="00AD7134">
              <w:rPr>
                <w:rFonts w:cstheme="minorHAnsi"/>
                <w:sz w:val="18"/>
                <w:szCs w:val="18"/>
              </w:rPr>
              <w:t xml:space="preserve"> in internship and placement offers in phase II drive of 2021-22</w:t>
            </w:r>
          </w:p>
        </w:tc>
      </w:tr>
      <w:tr w:rsidR="00D25A51" w:rsidRPr="002D65A5" w14:paraId="66B62F78" w14:textId="77777777" w:rsidTr="00D4465D">
        <w:tc>
          <w:tcPr>
            <w:tcW w:w="907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A122939" w14:textId="555D7CF1" w:rsidR="00D25A51" w:rsidRPr="00A11825" w:rsidRDefault="00524705" w:rsidP="00D25A5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Students’ Senate Nominee</w:t>
            </w:r>
            <w:r w:rsidR="00D25A51" w:rsidRPr="00A11825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r w:rsidRPr="0052470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Department Undergraduate Committee (DUGC), </w:t>
            </w:r>
            <w:r w:rsidR="00C803E6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AE, IIT Kanpur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E36B8" w14:textId="17609C52" w:rsidR="00D25A51" w:rsidRPr="002D65A5" w:rsidRDefault="005D6310" w:rsidP="00D25A51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="00D25A51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0</w:t>
            </w:r>
            <w:r w:rsidR="00D25A51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Aug’22</w:t>
            </w:r>
          </w:p>
        </w:tc>
      </w:tr>
      <w:tr w:rsidR="00D25A51" w:rsidRPr="00A11825" w14:paraId="4549FB55" w14:textId="77777777" w:rsidTr="00D4465D">
        <w:trPr>
          <w:trHeight w:val="226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7BDAD592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2" w:type="dxa"/>
            <w:gridSpan w:val="4"/>
            <w:tcBorders>
              <w:top w:val="nil"/>
              <w:right w:val="nil"/>
            </w:tcBorders>
            <w:vAlign w:val="center"/>
          </w:tcPr>
          <w:p w14:paraId="76480DE5" w14:textId="4F766584" w:rsidR="00E5227E" w:rsidRPr="00E5227E" w:rsidRDefault="00800BFC" w:rsidP="00E5227E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Represented </w:t>
            </w:r>
            <w:r w:rsidR="00E5227E" w:rsidRPr="002C33F4">
              <w:rPr>
                <w:rFonts w:cstheme="minorHAnsi"/>
                <w:b/>
                <w:bCs/>
                <w:sz w:val="18"/>
                <w:szCs w:val="18"/>
              </w:rPr>
              <w:t>300+</w:t>
            </w:r>
            <w:r w:rsidR="00E5227E">
              <w:rPr>
                <w:rFonts w:cstheme="minorHAnsi"/>
                <w:sz w:val="18"/>
                <w:szCs w:val="18"/>
              </w:rPr>
              <w:t xml:space="preserve"> students of Aerospace </w:t>
            </w:r>
            <w:r w:rsidR="00C803E6">
              <w:rPr>
                <w:rFonts w:cstheme="minorHAnsi"/>
                <w:sz w:val="18"/>
                <w:szCs w:val="18"/>
              </w:rPr>
              <w:t>E</w:t>
            </w:r>
            <w:r w:rsidR="00E5227E">
              <w:rPr>
                <w:rFonts w:cstheme="minorHAnsi"/>
                <w:sz w:val="18"/>
                <w:szCs w:val="18"/>
              </w:rPr>
              <w:t xml:space="preserve">ngineering and </w:t>
            </w:r>
            <w:r w:rsidR="00084980">
              <w:rPr>
                <w:rFonts w:cstheme="minorHAnsi"/>
                <w:sz w:val="18"/>
                <w:szCs w:val="18"/>
              </w:rPr>
              <w:t xml:space="preserve">presented </w:t>
            </w:r>
            <w:r w:rsidR="00E5227E">
              <w:rPr>
                <w:rFonts w:cstheme="minorHAnsi"/>
                <w:sz w:val="18"/>
                <w:szCs w:val="18"/>
              </w:rPr>
              <w:t>their requests to a committee of 8 professors</w:t>
            </w:r>
          </w:p>
        </w:tc>
      </w:tr>
      <w:tr w:rsidR="00D25A51" w:rsidRPr="00A11825" w14:paraId="0BBAE2E5" w14:textId="77777777" w:rsidTr="00D4465D">
        <w:trPr>
          <w:trHeight w:val="467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500B269" w14:textId="3365E2D2" w:rsidR="00D25A51" w:rsidRPr="00A11825" w:rsidRDefault="002A0D0B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2" w:type="dxa"/>
            <w:gridSpan w:val="4"/>
            <w:tcBorders>
              <w:right w:val="nil"/>
            </w:tcBorders>
            <w:vAlign w:val="center"/>
          </w:tcPr>
          <w:p w14:paraId="75481A34" w14:textId="35795287" w:rsidR="006A7D4B" w:rsidRDefault="00FA15E0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Organized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open houses</w:t>
            </w:r>
            <w:r>
              <w:rPr>
                <w:rFonts w:cstheme="minorHAnsi"/>
                <w:sz w:val="18"/>
                <w:szCs w:val="18"/>
              </w:rPr>
              <w:t xml:space="preserve"> regularly </w:t>
            </w:r>
            <w:r w:rsidR="00821E5D">
              <w:rPr>
                <w:rFonts w:cstheme="minorHAnsi"/>
                <w:sz w:val="18"/>
                <w:szCs w:val="18"/>
              </w:rPr>
              <w:t xml:space="preserve">to enable </w:t>
            </w:r>
            <w:r>
              <w:rPr>
                <w:rFonts w:cstheme="minorHAnsi"/>
                <w:sz w:val="18"/>
                <w:szCs w:val="18"/>
              </w:rPr>
              <w:t>students to voice their concerns and doubts regarding the academic curriculum</w:t>
            </w:r>
          </w:p>
          <w:p w14:paraId="7D01C877" w14:textId="77777777" w:rsidR="00087F28" w:rsidRDefault="00087F28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87F28">
              <w:rPr>
                <w:rFonts w:cstheme="minorHAnsi"/>
                <w:sz w:val="18"/>
                <w:szCs w:val="18"/>
              </w:rPr>
              <w:t>Sketched out a</w:t>
            </w:r>
            <w:r w:rsidR="001317B5">
              <w:rPr>
                <w:rFonts w:cstheme="minorHAnsi"/>
                <w:sz w:val="18"/>
                <w:szCs w:val="18"/>
              </w:rPr>
              <w:t xml:space="preserve">n </w:t>
            </w:r>
            <w:r w:rsidR="001317B5" w:rsidRPr="002C33F4">
              <w:rPr>
                <w:rFonts w:cstheme="minorHAnsi"/>
                <w:b/>
                <w:bCs/>
                <w:sz w:val="18"/>
                <w:szCs w:val="18"/>
              </w:rPr>
              <w:t>alternate</w:t>
            </w:r>
            <w:r w:rsidR="001317B5"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academic roadmap</w:t>
            </w:r>
            <w:r w:rsidRPr="00087F28">
              <w:rPr>
                <w:rFonts w:cstheme="minorHAnsi"/>
                <w:sz w:val="18"/>
                <w:szCs w:val="18"/>
              </w:rPr>
              <w:t xml:space="preserve"> </w:t>
            </w:r>
            <w:r w:rsidR="001317B5">
              <w:rPr>
                <w:rFonts w:cstheme="minorHAnsi"/>
                <w:sz w:val="18"/>
                <w:szCs w:val="18"/>
              </w:rPr>
              <w:t>impacting</w:t>
            </w:r>
            <w:r w:rsidRPr="00087F28">
              <w:rPr>
                <w:rFonts w:cstheme="minorHAnsi"/>
                <w:sz w:val="18"/>
                <w:szCs w:val="18"/>
              </w:rPr>
              <w:t xml:space="preserve"> </w:t>
            </w:r>
            <w:r w:rsidRPr="002C33F4">
              <w:rPr>
                <w:rFonts w:cstheme="minorHAnsi"/>
                <w:b/>
                <w:bCs/>
                <w:sz w:val="18"/>
                <w:szCs w:val="18"/>
              </w:rPr>
              <w:t>300+</w:t>
            </w:r>
            <w:r w:rsidRPr="00087F28">
              <w:rPr>
                <w:rFonts w:cstheme="minorHAnsi"/>
                <w:sz w:val="18"/>
                <w:szCs w:val="18"/>
              </w:rPr>
              <w:t xml:space="preserve"> students across 3 batches in light of the pandemic</w:t>
            </w:r>
          </w:p>
          <w:p w14:paraId="5519DCBD" w14:textId="77777777" w:rsidR="00FB1940" w:rsidRDefault="00FB1940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Defended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termination case appeals</w:t>
            </w:r>
            <w:r>
              <w:rPr>
                <w:rFonts w:cstheme="minorHAnsi"/>
                <w:sz w:val="18"/>
                <w:szCs w:val="18"/>
              </w:rPr>
              <w:t xml:space="preserve"> and processed dual degree and double major requests on an ongoing basis</w:t>
            </w:r>
          </w:p>
          <w:p w14:paraId="423BD082" w14:textId="1823C444" w:rsidR="00FB1940" w:rsidRPr="00087F28" w:rsidRDefault="002A0D0B" w:rsidP="00087F28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Collaborated with the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Academics and Career Council</w:t>
            </w:r>
            <w:r>
              <w:rPr>
                <w:rFonts w:cstheme="minorHAnsi"/>
                <w:sz w:val="18"/>
                <w:szCs w:val="18"/>
              </w:rPr>
              <w:t xml:space="preserve"> to establish teams of </w:t>
            </w:r>
            <w:r w:rsidRPr="002A0D0B">
              <w:rPr>
                <w:rFonts w:cstheme="minorHAnsi"/>
                <w:b/>
                <w:bCs/>
                <w:sz w:val="18"/>
                <w:szCs w:val="18"/>
              </w:rPr>
              <w:t>Academic and Career Department Mentors</w:t>
            </w:r>
          </w:p>
        </w:tc>
      </w:tr>
      <w:tr w:rsidR="00D25A51" w:rsidRPr="00A11825" w14:paraId="1E2B48EC" w14:textId="77777777" w:rsidTr="00D4465D">
        <w:tc>
          <w:tcPr>
            <w:tcW w:w="11062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604108DD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6A7D4B" w:rsidRPr="002D65A5" w14:paraId="3C5CCE92" w14:textId="77777777" w:rsidTr="00D4465D">
        <w:tc>
          <w:tcPr>
            <w:tcW w:w="9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1D291" w14:textId="0F341B2B" w:rsidR="006A7D4B" w:rsidRPr="00D04CF6" w:rsidRDefault="00250C25" w:rsidP="002A133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250C25">
              <w:rPr>
                <w:rFonts w:cstheme="minorHAnsi"/>
                <w:b/>
                <w:bCs/>
                <w:sz w:val="21"/>
                <w:szCs w:val="21"/>
              </w:rPr>
              <w:t>Yoga Pose Prediction and Feedback Generation</w:t>
            </w: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04CF6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 w:rsidR="00C21A2B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</w:t>
            </w:r>
            <w:r w:rsidR="00D077C7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.</w:t>
            </w:r>
            <w:proofErr w:type="spellEnd"/>
            <w:r w:rsidR="00D04CF6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Tushar Sandhan, EE, IIT Kanpur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7C350" w14:textId="613CE7C7" w:rsidR="006A7D4B" w:rsidRPr="002D65A5" w:rsidRDefault="005D6310" w:rsidP="002A133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Jan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6A7D4B" w:rsidRPr="00B75510" w14:paraId="3336B185" w14:textId="77777777" w:rsidTr="00D4465D">
        <w:trPr>
          <w:trHeight w:val="287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7777777" w:rsidR="006A7D4B" w:rsidRPr="00A11825" w:rsidRDefault="006A7D4B" w:rsidP="002A133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2" w:type="dxa"/>
            <w:gridSpan w:val="4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1B51F3F8" w:rsidR="006A7D4B" w:rsidRPr="00B75510" w:rsidRDefault="00250C25" w:rsidP="006A7D4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>Build a high-accuracy yoga-pose recognition system, providing real-time precision-guided feedback to users</w:t>
            </w:r>
          </w:p>
        </w:tc>
      </w:tr>
      <w:tr w:rsidR="006A7D4B" w:rsidRPr="00A11825" w14:paraId="6A85F725" w14:textId="77777777" w:rsidTr="00250C25">
        <w:trPr>
          <w:trHeight w:val="253"/>
        </w:trPr>
        <w:tc>
          <w:tcPr>
            <w:tcW w:w="142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5A369762" w:rsidR="006A7D4B" w:rsidRPr="00A11825" w:rsidRDefault="00FB1940" w:rsidP="002A133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2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C0CB00E" w14:textId="30C6EFCB" w:rsidR="00250C25" w:rsidRDefault="00250C25" w:rsidP="00AF75F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Developed a deep learning model, combination of CNNs and LSTMs using 88 video </w:t>
            </w:r>
            <w:proofErr w:type="gramStart"/>
            <w:r w:rsidRPr="00250C25">
              <w:rPr>
                <w:rFonts w:cstheme="minorHAnsi"/>
                <w:sz w:val="18"/>
                <w:szCs w:val="18"/>
              </w:rPr>
              <w:t>dataset</w:t>
            </w:r>
            <w:proofErr w:type="gramEnd"/>
            <w:r w:rsidRPr="00250C25">
              <w:rPr>
                <w:rFonts w:cstheme="minorHAnsi"/>
                <w:sz w:val="18"/>
                <w:szCs w:val="18"/>
              </w:rPr>
              <w:t xml:space="preserve"> to classify 6 yoga asanas </w:t>
            </w:r>
          </w:p>
          <w:p w14:paraId="770A8B11" w14:textId="4A49FC86" w:rsidR="00AF75F5" w:rsidRPr="00AF75F5" w:rsidRDefault="00250C25" w:rsidP="00AF75F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>Applied m</w:t>
            </w:r>
            <w:proofErr w:type="spellStart"/>
            <w:r w:rsidRPr="00250C25">
              <w:rPr>
                <w:rFonts w:cstheme="minorHAnsi"/>
                <w:sz w:val="18"/>
                <w:szCs w:val="18"/>
              </w:rPr>
              <w:t>ediapipe</w:t>
            </w:r>
            <w:proofErr w:type="spellEnd"/>
            <w:r w:rsidRPr="00250C25">
              <w:rPr>
                <w:rFonts w:cstheme="minorHAnsi"/>
                <w:sz w:val="18"/>
                <w:szCs w:val="18"/>
              </w:rPr>
              <w:t xml:space="preserve"> for joint location identification in human pose, employed training with one-hot encoded labels using the </w:t>
            </w:r>
            <w:proofErr w:type="spellStart"/>
            <w:r w:rsidRPr="00250C25">
              <w:rPr>
                <w:rFonts w:cstheme="minorHAnsi"/>
                <w:sz w:val="18"/>
                <w:szCs w:val="18"/>
              </w:rPr>
              <w:t>adam</w:t>
            </w:r>
            <w:proofErr w:type="spellEnd"/>
            <w:r w:rsidRPr="00250C25">
              <w:rPr>
                <w:rFonts w:cstheme="minorHAnsi"/>
                <w:sz w:val="18"/>
                <w:szCs w:val="18"/>
              </w:rPr>
              <w:t>-optimizer, and implemented frame pooling techniques to enhance accuracy, conducting thorough model analysis</w:t>
            </w:r>
          </w:p>
        </w:tc>
      </w:tr>
      <w:tr w:rsidR="006A7D4B" w:rsidRPr="00A11825" w14:paraId="046C0FA4" w14:textId="77777777" w:rsidTr="00250C25">
        <w:trPr>
          <w:trHeight w:val="190"/>
        </w:trPr>
        <w:tc>
          <w:tcPr>
            <w:tcW w:w="142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271EE327" w:rsidR="006A7D4B" w:rsidRPr="00A11825" w:rsidRDefault="00250C25" w:rsidP="00250C25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   </w:t>
            </w:r>
            <w:r w:rsidR="006A7D4B"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2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7A64A9C2" w:rsidR="00250C25" w:rsidRPr="00250C25" w:rsidRDefault="00250C25" w:rsidP="00250C2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Achieved high accuracy with </w:t>
            </w:r>
            <w:proofErr w:type="spellStart"/>
            <w:r w:rsidRPr="00250C25">
              <w:rPr>
                <w:rFonts w:cstheme="minorHAnsi"/>
                <w:sz w:val="18"/>
                <w:szCs w:val="18"/>
              </w:rPr>
              <w:t>val-acc</w:t>
            </w:r>
            <w:proofErr w:type="spellEnd"/>
            <w:r w:rsidRPr="00250C25">
              <w:rPr>
                <w:rFonts w:cstheme="minorHAnsi"/>
                <w:sz w:val="18"/>
                <w:szCs w:val="18"/>
              </w:rPr>
              <w:t xml:space="preserve"> of 98.94% </w:t>
            </w:r>
            <w:r>
              <w:rPr>
                <w:rFonts w:cstheme="minorHAnsi"/>
                <w:sz w:val="18"/>
                <w:szCs w:val="18"/>
              </w:rPr>
              <w:t>and generates periodic quantitative feedback per 10 frames.</w:t>
            </w:r>
          </w:p>
        </w:tc>
      </w:tr>
    </w:tbl>
    <w:p w14:paraId="1DE7D4EE" w14:textId="3F4FE284" w:rsidR="00250C25" w:rsidRDefault="00250C25" w:rsidP="00250C25">
      <w:pPr>
        <w:ind w:left="-567"/>
        <w:rPr>
          <w:b/>
          <w:bCs/>
          <w:sz w:val="21"/>
          <w:szCs w:val="21"/>
        </w:rPr>
      </w:pPr>
      <w:r w:rsidRPr="00250C25">
        <w:rPr>
          <w:b/>
          <w:bCs/>
          <w:sz w:val="21"/>
          <w:szCs w:val="21"/>
        </w:rPr>
        <w:t xml:space="preserve">Forecasting using time-series Analysis | </w:t>
      </w:r>
      <w:proofErr w:type="spellStart"/>
      <w:r w:rsidRPr="00250C25">
        <w:rPr>
          <w:b/>
          <w:bCs/>
          <w:i/>
          <w:iCs/>
          <w:sz w:val="21"/>
          <w:szCs w:val="21"/>
        </w:rPr>
        <w:t>Stamatics</w:t>
      </w:r>
      <w:proofErr w:type="spellEnd"/>
      <w:r w:rsidRPr="00250C25">
        <w:rPr>
          <w:b/>
          <w:bCs/>
          <w:i/>
          <w:iCs/>
          <w:sz w:val="21"/>
          <w:szCs w:val="21"/>
        </w:rPr>
        <w:t>, IIT Kanpur</w:t>
      </w:r>
    </w:p>
    <w:tbl>
      <w:tblPr>
        <w:tblStyle w:val="TableGrid"/>
        <w:tblW w:w="11057" w:type="dxa"/>
        <w:tblInd w:w="-709" w:type="dxa"/>
        <w:tblLook w:val="04A0" w:firstRow="1" w:lastRow="0" w:firstColumn="1" w:lastColumn="0" w:noHBand="0" w:noVBand="1"/>
      </w:tblPr>
      <w:tblGrid>
        <w:gridCol w:w="1413"/>
        <w:gridCol w:w="9644"/>
      </w:tblGrid>
      <w:tr w:rsidR="00250C25" w14:paraId="68918D0A" w14:textId="77777777" w:rsidTr="00250C25">
        <w:tc>
          <w:tcPr>
            <w:tcW w:w="1413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0096D2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   </w:t>
            </w: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4" w:type="dxa"/>
            <w:tcBorders>
              <w:top w:val="nil"/>
              <w:bottom w:val="single" w:sz="4" w:space="0" w:color="auto"/>
              <w:right w:val="nil"/>
            </w:tcBorders>
          </w:tcPr>
          <w:p w14:paraId="5389CD30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  <w:tr w:rsidR="00250C25" w14:paraId="6CC1F0B5" w14:textId="77777777" w:rsidTr="00250C25">
        <w:trPr>
          <w:trHeight w:val="54"/>
        </w:trPr>
        <w:tc>
          <w:tcPr>
            <w:tcW w:w="141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2DCBA56" w14:textId="444EB032" w:rsidR="00250C25" w:rsidRPr="00250C25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4" w:type="dxa"/>
            <w:tcBorders>
              <w:bottom w:val="single" w:sz="4" w:space="0" w:color="auto"/>
              <w:right w:val="nil"/>
            </w:tcBorders>
          </w:tcPr>
          <w:p w14:paraId="58E538D4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  <w:tr w:rsidR="00250C25" w14:paraId="2AE17541" w14:textId="77777777" w:rsidTr="00250C25">
        <w:trPr>
          <w:trHeight w:val="265"/>
        </w:trPr>
        <w:tc>
          <w:tcPr>
            <w:tcW w:w="1413" w:type="dxa"/>
            <w:tcBorders>
              <w:left w:val="nil"/>
            </w:tcBorders>
            <w:shd w:val="clear" w:color="auto" w:fill="F2F2F2" w:themeFill="background1" w:themeFillShade="F2"/>
          </w:tcPr>
          <w:p w14:paraId="673C4BD5" w14:textId="70E13C99" w:rsidR="00250C25" w:rsidRDefault="00250C25" w:rsidP="00250C25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4" w:type="dxa"/>
            <w:tcBorders>
              <w:right w:val="nil"/>
            </w:tcBorders>
          </w:tcPr>
          <w:p w14:paraId="0F3622CB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0145FB94" w14:textId="1610D42C" w:rsidR="00250C25" w:rsidRDefault="00250C25" w:rsidP="00250C25">
      <w:pPr>
        <w:ind w:left="-567"/>
        <w:rPr>
          <w:b/>
          <w:bCs/>
          <w:sz w:val="21"/>
          <w:szCs w:val="21"/>
        </w:rPr>
      </w:pPr>
      <w:r w:rsidRPr="00250C25">
        <w:rPr>
          <w:b/>
          <w:bCs/>
          <w:sz w:val="21"/>
          <w:szCs w:val="21"/>
        </w:rPr>
        <w:t xml:space="preserve">Image processing </w:t>
      </w:r>
      <w:r w:rsidRPr="00250C25">
        <w:rPr>
          <w:b/>
          <w:bCs/>
          <w:i/>
          <w:iCs/>
          <w:sz w:val="21"/>
          <w:szCs w:val="21"/>
        </w:rPr>
        <w:t>(Course Project)</w:t>
      </w:r>
      <w:r>
        <w:rPr>
          <w:b/>
          <w:bCs/>
          <w:sz w:val="21"/>
          <w:szCs w:val="21"/>
        </w:rPr>
        <w:t xml:space="preserve"> | </w:t>
      </w:r>
      <w:proofErr w:type="spellStart"/>
      <w:r w:rsidRPr="00250C25">
        <w:rPr>
          <w:b/>
          <w:bCs/>
          <w:i/>
          <w:iCs/>
          <w:sz w:val="21"/>
          <w:szCs w:val="21"/>
        </w:rPr>
        <w:t>Dr.</w:t>
      </w:r>
      <w:proofErr w:type="spellEnd"/>
      <w:r w:rsidRPr="00250C25">
        <w:rPr>
          <w:b/>
          <w:bCs/>
          <w:i/>
          <w:iCs/>
          <w:sz w:val="21"/>
          <w:szCs w:val="21"/>
        </w:rPr>
        <w:t xml:space="preserve"> Tushar Sandhan</w:t>
      </w:r>
      <w:r w:rsidRPr="00250C25">
        <w:rPr>
          <w:b/>
          <w:bCs/>
          <w:i/>
          <w:iCs/>
          <w:sz w:val="21"/>
          <w:szCs w:val="21"/>
        </w:rPr>
        <w:t>, EE, IIT Kanpur</w:t>
      </w:r>
    </w:p>
    <w:tbl>
      <w:tblPr>
        <w:tblStyle w:val="TableGrid"/>
        <w:tblW w:w="11062" w:type="dxa"/>
        <w:tblInd w:w="-714" w:type="dxa"/>
        <w:tblLook w:val="04A0" w:firstRow="1" w:lastRow="0" w:firstColumn="1" w:lastColumn="0" w:noHBand="0" w:noVBand="1"/>
      </w:tblPr>
      <w:tblGrid>
        <w:gridCol w:w="1424"/>
        <w:gridCol w:w="8221"/>
        <w:gridCol w:w="1417"/>
      </w:tblGrid>
      <w:tr w:rsidR="00250C25" w14:paraId="2B9298C7" w14:textId="77777777" w:rsidTr="00250C25">
        <w:tc>
          <w:tcPr>
            <w:tcW w:w="1424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250C25" w:rsidRPr="00250C25" w:rsidRDefault="00250C25" w:rsidP="00250C25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3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AD65549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  <w:tr w:rsidR="00250C25" w14:paraId="20D0C21D" w14:textId="77777777" w:rsidTr="00250C25">
        <w:tc>
          <w:tcPr>
            <w:tcW w:w="142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1FBDA2B" w14:textId="04109A69" w:rsidR="00250C25" w:rsidRPr="00250C25" w:rsidRDefault="00250C25" w:rsidP="00250C25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38" w:type="dxa"/>
            <w:gridSpan w:val="2"/>
            <w:tcBorders>
              <w:bottom w:val="single" w:sz="4" w:space="0" w:color="auto"/>
              <w:right w:val="nil"/>
            </w:tcBorders>
          </w:tcPr>
          <w:p w14:paraId="25ED6F3A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  <w:tr w:rsidR="00250C25" w14:paraId="33125DED" w14:textId="77777777" w:rsidTr="00250C25">
        <w:tc>
          <w:tcPr>
            <w:tcW w:w="1424" w:type="dxa"/>
            <w:tcBorders>
              <w:left w:val="nil"/>
            </w:tcBorders>
            <w:shd w:val="clear" w:color="auto" w:fill="F2F2F2" w:themeFill="background1" w:themeFillShade="F2"/>
          </w:tcPr>
          <w:p w14:paraId="03B3954D" w14:textId="57AF6C5A" w:rsidR="00250C25" w:rsidRPr="00250C25" w:rsidRDefault="00250C25" w:rsidP="00250C25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38" w:type="dxa"/>
            <w:gridSpan w:val="2"/>
            <w:tcBorders>
              <w:right w:val="nil"/>
            </w:tcBorders>
          </w:tcPr>
          <w:p w14:paraId="1B735862" w14:textId="77777777" w:rsidR="00250C25" w:rsidRDefault="00250C25" w:rsidP="00250C25">
            <w:pPr>
              <w:rPr>
                <w:b/>
                <w:bCs/>
                <w:sz w:val="21"/>
                <w:szCs w:val="21"/>
              </w:rPr>
            </w:pPr>
          </w:p>
        </w:tc>
      </w:tr>
      <w:tr w:rsidR="00250C25" w:rsidRPr="00A11825" w14:paraId="0C7E1161" w14:textId="77777777" w:rsidTr="00250C25">
        <w:tc>
          <w:tcPr>
            <w:tcW w:w="11062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D25A51" w:rsidRPr="00A11825" w:rsidRDefault="00250C25" w:rsidP="00D25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250C25" w14:paraId="4C96F65F" w14:textId="77777777" w:rsidTr="00250C25">
        <w:tc>
          <w:tcPr>
            <w:tcW w:w="964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79874F2" w14:textId="65105711" w:rsidR="00250C25" w:rsidRPr="00250C25" w:rsidRDefault="00250C25">
            <w:pPr>
              <w:rPr>
                <w:b/>
                <w:bCs/>
                <w:sz w:val="21"/>
                <w:szCs w:val="21"/>
              </w:rPr>
            </w:pPr>
            <w:r w:rsidRPr="00250C25">
              <w:rPr>
                <w:b/>
                <w:bCs/>
                <w:sz w:val="21"/>
                <w:szCs w:val="21"/>
              </w:rPr>
              <w:t xml:space="preserve">Coordinator, Dance Club (KOS) | </w:t>
            </w:r>
            <w:r w:rsidRPr="00250C25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br/>
            </w:r>
            <w:r w:rsidRPr="00250C25">
              <w:rPr>
                <w:i/>
                <w:iCs/>
                <w:sz w:val="18"/>
                <w:szCs w:val="18"/>
              </w:rPr>
              <w:t>First team in the history of all IITs, selected for finals of ’India’s Hip-Hop Championship’ in Mumbai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CB6964" w14:textId="165D728D" w:rsidR="00250C25" w:rsidRPr="00250C25" w:rsidRDefault="00250C25">
            <w:pPr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May’23-May’24</w:t>
            </w:r>
          </w:p>
        </w:tc>
      </w:tr>
      <w:tr w:rsidR="00250C25" w14:paraId="102ABF68" w14:textId="77777777" w:rsidTr="00250C25">
        <w:tc>
          <w:tcPr>
            <w:tcW w:w="142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77777777" w:rsidR="00250C25" w:rsidRDefault="00250C25"/>
        </w:tc>
        <w:tc>
          <w:tcPr>
            <w:tcW w:w="9638" w:type="dxa"/>
            <w:gridSpan w:val="2"/>
            <w:tcBorders>
              <w:top w:val="nil"/>
              <w:right w:val="nil"/>
            </w:tcBorders>
          </w:tcPr>
          <w:p w14:paraId="28423CFF" w14:textId="77777777" w:rsidR="00250C25" w:rsidRDefault="00250C25"/>
        </w:tc>
      </w:tr>
      <w:tr w:rsidR="00250C25" w14:paraId="14274B50" w14:textId="77777777" w:rsidTr="00250C25">
        <w:tc>
          <w:tcPr>
            <w:tcW w:w="142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FDB82B" w14:textId="77777777" w:rsidR="00250C25" w:rsidRDefault="00250C25"/>
        </w:tc>
        <w:tc>
          <w:tcPr>
            <w:tcW w:w="9638" w:type="dxa"/>
            <w:gridSpan w:val="2"/>
            <w:tcBorders>
              <w:bottom w:val="single" w:sz="4" w:space="0" w:color="auto"/>
              <w:right w:val="nil"/>
            </w:tcBorders>
          </w:tcPr>
          <w:p w14:paraId="6A8F3D15" w14:textId="77777777" w:rsidR="00250C25" w:rsidRDefault="00250C25"/>
        </w:tc>
      </w:tr>
      <w:tr w:rsidR="00250C25" w14:paraId="4B14743B" w14:textId="77777777" w:rsidTr="00250C25">
        <w:tc>
          <w:tcPr>
            <w:tcW w:w="142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80F921" w14:textId="77777777" w:rsidR="00250C25" w:rsidRDefault="00250C25"/>
        </w:tc>
        <w:tc>
          <w:tcPr>
            <w:tcW w:w="9638" w:type="dxa"/>
            <w:gridSpan w:val="2"/>
            <w:tcBorders>
              <w:bottom w:val="single" w:sz="4" w:space="0" w:color="auto"/>
              <w:right w:val="nil"/>
            </w:tcBorders>
          </w:tcPr>
          <w:p w14:paraId="68E24240" w14:textId="77777777" w:rsidR="00250C25" w:rsidRDefault="00250C25"/>
        </w:tc>
      </w:tr>
    </w:tbl>
    <w:p w14:paraId="169C308C" w14:textId="77777777" w:rsidR="00250C25" w:rsidRDefault="00250C25"/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420"/>
        <w:gridCol w:w="3263"/>
        <w:gridCol w:w="4389"/>
        <w:gridCol w:w="1140"/>
        <w:gridCol w:w="845"/>
      </w:tblGrid>
      <w:tr w:rsidR="00250C25" w:rsidRPr="00A11825" w14:paraId="53BF31A4" w14:textId="77777777" w:rsidTr="00250C25">
        <w:tc>
          <w:tcPr>
            <w:tcW w:w="11057" w:type="dxa"/>
            <w:gridSpan w:val="5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250C25" w:rsidRDefault="00250C25" w:rsidP="00250C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EXTRA-CURRICULAR ACTIVITIES</w:t>
            </w:r>
          </w:p>
        </w:tc>
      </w:tr>
      <w:tr w:rsidR="009A1EFC" w:rsidRPr="00B75510" w14:paraId="16E647FA" w14:textId="77777777" w:rsidTr="009A1EFC">
        <w:trPr>
          <w:trHeight w:val="356"/>
        </w:trPr>
        <w:tc>
          <w:tcPr>
            <w:tcW w:w="1420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151B506B" w:rsidR="00250C25" w:rsidRPr="00E97D62" w:rsidRDefault="00250C25" w:rsidP="00250C25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9057853" w14:textId="2EE72522" w:rsidR="00250C25" w:rsidRPr="00FA15E0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38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E5DD6C" w14:textId="109F9AC7" w:rsidR="00250C25" w:rsidRPr="00FA15E0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114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F2C9821" w14:textId="77777777" w:rsidR="00250C25" w:rsidRPr="00FA15E0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4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2A6C46D6" w14:textId="421B1250" w:rsidR="00250C25" w:rsidRPr="00FA15E0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250C25" w:rsidRPr="00B75510" w14:paraId="658708BE" w14:textId="77777777" w:rsidTr="009A1EFC">
        <w:trPr>
          <w:trHeight w:val="56"/>
        </w:trPr>
        <w:tc>
          <w:tcPr>
            <w:tcW w:w="1420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F7E89D6" w14:textId="57126CF9" w:rsidR="00250C25" w:rsidRPr="00714381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14381">
              <w:rPr>
                <w:rFonts w:cstheme="minorHAnsi"/>
                <w:i/>
                <w:iCs/>
                <w:sz w:val="18"/>
                <w:szCs w:val="18"/>
              </w:rPr>
              <w:t>Performing Arts: Dance</w:t>
            </w:r>
          </w:p>
        </w:tc>
        <w:tc>
          <w:tcPr>
            <w:tcW w:w="879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7D8D507A" w14:textId="33116081" w:rsidR="00250C25" w:rsidRPr="0032692E" w:rsidRDefault="00250C25" w:rsidP="00250C25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Awarded with 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Token of Appreciation </w:t>
            </w:r>
            <w:r>
              <w:rPr>
                <w:rFonts w:cstheme="minorHAnsi"/>
                <w:i/>
                <w:iCs/>
                <w:sz w:val="18"/>
                <w:szCs w:val="18"/>
              </w:rPr>
              <w:t>for immense contribution as a Senior Member of Dance Club, IIT Kanpur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07ABD13F" w14:textId="33F56DDA" w:rsidR="00250C25" w:rsidRPr="0032692E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A1EFC" w:rsidRPr="00B75510" w14:paraId="124CB588" w14:textId="77777777" w:rsidTr="009A1EFC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2CD734D4" w:rsidR="00250C25" w:rsidRPr="00714381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3" w:type="dxa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250C25" w:rsidRPr="00D4465D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389" w:type="dxa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250C25" w:rsidRPr="00250C25" w:rsidRDefault="00250C25" w:rsidP="00250C25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250C25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250C25" w:rsidRPr="00A146BC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250C25" w:rsidRPr="00824458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250C25" w:rsidRPr="007F14A9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A1EFC" w:rsidRPr="00B75510" w14:paraId="13077CE6" w14:textId="77777777" w:rsidTr="009A1EFC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250C25" w:rsidRPr="00714381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3" w:type="dxa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250C25" w:rsidRPr="00D4465D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</w:t>
            </w:r>
            <w:proofErr w:type="spellEnd"/>
            <w:r w:rsidRPr="00D4465D">
              <w:rPr>
                <w:rFonts w:cstheme="minorHAnsi"/>
                <w:b/>
                <w:bCs/>
                <w:sz w:val="18"/>
                <w:szCs w:val="18"/>
              </w:rPr>
              <w:t>, IIT Kanpur</w:t>
            </w:r>
          </w:p>
        </w:tc>
        <w:tc>
          <w:tcPr>
            <w:tcW w:w="4389" w:type="dxa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250C25" w:rsidRPr="0059000A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0EE2D005" w:rsidR="00250C25" w:rsidRPr="00A146BC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9000A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59000A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59000A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10</w:t>
            </w:r>
            <w:r w:rsidRPr="0059000A">
              <w:rPr>
                <w:rFonts w:cstheme="minorHAnsi"/>
                <w:b/>
                <w:bCs/>
                <w:sz w:val="18"/>
                <w:szCs w:val="18"/>
              </w:rPr>
              <w:t>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250C25" w:rsidRPr="00824458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250C25" w:rsidRPr="007F14A9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A1EFC" w:rsidRPr="00B75510" w14:paraId="6BEA0E2B" w14:textId="77777777" w:rsidTr="009A1EFC">
        <w:trPr>
          <w:trHeight w:val="5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250C25" w:rsidRPr="00714381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3" w:type="dxa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250C25" w:rsidRPr="00D4465D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Antaragni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, IIT Kanpur</w:t>
            </w:r>
          </w:p>
        </w:tc>
        <w:tc>
          <w:tcPr>
            <w:tcW w:w="4389" w:type="dxa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250C25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250C25" w:rsidRPr="00250C25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250C25" w:rsidRPr="00250C25" w:rsidRDefault="00250C25" w:rsidP="00250C25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250C25" w:rsidRPr="00824458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250C25" w:rsidRPr="007F14A9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A1EFC" w:rsidRPr="00B75510" w14:paraId="74BBF513" w14:textId="77777777" w:rsidTr="009A1EFC">
        <w:trPr>
          <w:trHeight w:val="96"/>
        </w:trPr>
        <w:tc>
          <w:tcPr>
            <w:tcW w:w="142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250C25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3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250C25" w:rsidRPr="00D4465D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proofErr w:type="spellEnd"/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389" w:type="dxa"/>
            <w:tcBorders>
              <w:right w:val="nil"/>
            </w:tcBorders>
            <w:shd w:val="clear" w:color="auto" w:fill="auto"/>
            <w:vAlign w:val="center"/>
          </w:tcPr>
          <w:p w14:paraId="3FA47AEC" w14:textId="06DF6914" w:rsidR="00250C25" w:rsidRPr="00250C25" w:rsidRDefault="00250C25" w:rsidP="00250C2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250C25" w:rsidRPr="00824458" w:rsidRDefault="00250C25" w:rsidP="00250C2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250C25" w:rsidRPr="007F14A9" w:rsidRDefault="00250C25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A1EFC" w:rsidRPr="00C27202" w14:paraId="70FF84A6" w14:textId="77777777" w:rsidTr="009A1EFC">
        <w:trPr>
          <w:trHeight w:val="278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A1EFC" w:rsidRDefault="009A1EFC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9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BEFFA82" w14:textId="67781AD1" w:rsidR="009A1EFC" w:rsidRPr="009A1EFC" w:rsidRDefault="009A1EFC" w:rsidP="009A1EFC">
            <w:pPr>
              <w:rPr>
                <w:rFonts w:cstheme="minorHAnsi"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>• Tutored 20 underprivileged children in Math and English of class 5th and 6th through Prayas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A1EFC" w:rsidRPr="007F14A9" w:rsidRDefault="009A1EFC" w:rsidP="00250C2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A1EFC" w:rsidRPr="00A11825" w14:paraId="58909F22" w14:textId="77777777" w:rsidTr="009A1EFC">
        <w:trPr>
          <w:trHeight w:val="258"/>
        </w:trPr>
        <w:tc>
          <w:tcPr>
            <w:tcW w:w="14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9A1EFC" w:rsidRDefault="009A1EFC" w:rsidP="009A1EF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9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2E99271" w14:textId="53341D8F" w:rsidR="009A1EFC" w:rsidRPr="009A1EFC" w:rsidRDefault="009A1EFC" w:rsidP="009A1EFC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Campus Ambassador of </w:t>
            </w:r>
            <w:proofErr w:type="spellStart"/>
            <w:proofErr w:type="gramStart"/>
            <w:r w:rsidRPr="009A1EFC">
              <w:rPr>
                <w:rFonts w:cstheme="minorHAnsi"/>
                <w:sz w:val="18"/>
                <w:szCs w:val="18"/>
              </w:rPr>
              <w:t>Acmegrad</w:t>
            </w:r>
            <w:r>
              <w:rPr>
                <w:rFonts w:cstheme="minorHAnsi"/>
                <w:sz w:val="18"/>
                <w:szCs w:val="18"/>
              </w:rPr>
              <w:t>e</w:t>
            </w:r>
            <w:proofErr w:type="spellEnd"/>
            <w:r w:rsidRPr="009A1EFC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gramEnd"/>
            <w:r w:rsidRPr="009A1EFC">
              <w:rPr>
                <w:rFonts w:cstheme="minorHAnsi"/>
                <w:i/>
                <w:iCs/>
                <w:sz w:val="18"/>
                <w:szCs w:val="18"/>
              </w:rPr>
              <w:t>E-learning platform)</w:t>
            </w:r>
            <w:r w:rsidRPr="009A1EFC">
              <w:rPr>
                <w:rFonts w:cstheme="minorHAnsi"/>
                <w:i/>
                <w:iCs/>
                <w:sz w:val="18"/>
                <w:szCs w:val="18"/>
              </w:rPr>
              <w:t xml:space="preserve">, </w:t>
            </w:r>
            <w:r w:rsidRPr="009A1EFC">
              <w:rPr>
                <w:rFonts w:cstheme="minorHAnsi"/>
                <w:sz w:val="18"/>
                <w:szCs w:val="18"/>
              </w:rPr>
              <w:t>spearheaded 6+ impactful campaigns which brought 100+ clientele</w:t>
            </w:r>
          </w:p>
        </w:tc>
        <w:tc>
          <w:tcPr>
            <w:tcW w:w="845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9A1EFC" w:rsidRPr="007F14A9" w:rsidRDefault="009A1EFC" w:rsidP="009A1EFC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721BF5">
      <w:pgSz w:w="11906" w:h="16838" w:code="9"/>
      <w:pgMar w:top="397" w:right="567" w:bottom="39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9676A01E"/>
    <w:lvl w:ilvl="0" w:tplc="0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3"/>
  </w:num>
  <w:num w:numId="2" w16cid:durableId="1528442102">
    <w:abstractNumId w:val="11"/>
  </w:num>
  <w:num w:numId="3" w16cid:durableId="510409471">
    <w:abstractNumId w:val="29"/>
  </w:num>
  <w:num w:numId="4" w16cid:durableId="1239174594">
    <w:abstractNumId w:val="41"/>
  </w:num>
  <w:num w:numId="5" w16cid:durableId="1272977082">
    <w:abstractNumId w:val="37"/>
  </w:num>
  <w:num w:numId="6" w16cid:durableId="1938708443">
    <w:abstractNumId w:val="8"/>
  </w:num>
  <w:num w:numId="7" w16cid:durableId="915633500">
    <w:abstractNumId w:val="36"/>
  </w:num>
  <w:num w:numId="8" w16cid:durableId="1166482659">
    <w:abstractNumId w:val="7"/>
  </w:num>
  <w:num w:numId="9" w16cid:durableId="195043608">
    <w:abstractNumId w:val="27"/>
  </w:num>
  <w:num w:numId="10" w16cid:durableId="668481541">
    <w:abstractNumId w:val="38"/>
  </w:num>
  <w:num w:numId="11" w16cid:durableId="1113866775">
    <w:abstractNumId w:val="26"/>
  </w:num>
  <w:num w:numId="12" w16cid:durableId="1911841926">
    <w:abstractNumId w:val="12"/>
  </w:num>
  <w:num w:numId="13" w16cid:durableId="898243930">
    <w:abstractNumId w:val="24"/>
  </w:num>
  <w:num w:numId="14" w16cid:durableId="353386456">
    <w:abstractNumId w:val="19"/>
  </w:num>
  <w:num w:numId="15" w16cid:durableId="267784012">
    <w:abstractNumId w:val="40"/>
  </w:num>
  <w:num w:numId="16" w16cid:durableId="1920403334">
    <w:abstractNumId w:val="20"/>
  </w:num>
  <w:num w:numId="17" w16cid:durableId="1651209022">
    <w:abstractNumId w:val="28"/>
  </w:num>
  <w:num w:numId="18" w16cid:durableId="967012063">
    <w:abstractNumId w:val="33"/>
  </w:num>
  <w:num w:numId="19" w16cid:durableId="1823689763">
    <w:abstractNumId w:val="0"/>
  </w:num>
  <w:num w:numId="20" w16cid:durableId="882596734">
    <w:abstractNumId w:val="5"/>
  </w:num>
  <w:num w:numId="21" w16cid:durableId="1724329324">
    <w:abstractNumId w:val="6"/>
  </w:num>
  <w:num w:numId="22" w16cid:durableId="1021980200">
    <w:abstractNumId w:val="34"/>
  </w:num>
  <w:num w:numId="23" w16cid:durableId="1728258418">
    <w:abstractNumId w:val="30"/>
  </w:num>
  <w:num w:numId="24" w16cid:durableId="81800302">
    <w:abstractNumId w:val="22"/>
  </w:num>
  <w:num w:numId="25" w16cid:durableId="1819760948">
    <w:abstractNumId w:val="15"/>
  </w:num>
  <w:num w:numId="26" w16cid:durableId="754744479">
    <w:abstractNumId w:val="31"/>
  </w:num>
  <w:num w:numId="27" w16cid:durableId="1293362167">
    <w:abstractNumId w:val="16"/>
  </w:num>
  <w:num w:numId="28" w16cid:durableId="1994523154">
    <w:abstractNumId w:val="23"/>
  </w:num>
  <w:num w:numId="29" w16cid:durableId="1739277730">
    <w:abstractNumId w:val="42"/>
  </w:num>
  <w:num w:numId="30" w16cid:durableId="82844070">
    <w:abstractNumId w:val="21"/>
  </w:num>
  <w:num w:numId="31" w16cid:durableId="1097947962">
    <w:abstractNumId w:val="2"/>
  </w:num>
  <w:num w:numId="32" w16cid:durableId="2002273016">
    <w:abstractNumId w:val="4"/>
  </w:num>
  <w:num w:numId="33" w16cid:durableId="915553576">
    <w:abstractNumId w:val="35"/>
  </w:num>
  <w:num w:numId="34" w16cid:durableId="94446253">
    <w:abstractNumId w:val="1"/>
  </w:num>
  <w:num w:numId="35" w16cid:durableId="1616478020">
    <w:abstractNumId w:val="10"/>
  </w:num>
  <w:num w:numId="36" w16cid:durableId="373234386">
    <w:abstractNumId w:val="14"/>
  </w:num>
  <w:num w:numId="37" w16cid:durableId="1284195940">
    <w:abstractNumId w:val="26"/>
  </w:num>
  <w:num w:numId="38" w16cid:durableId="583684163">
    <w:abstractNumId w:val="39"/>
  </w:num>
  <w:num w:numId="39" w16cid:durableId="1088886981">
    <w:abstractNumId w:val="32"/>
  </w:num>
  <w:num w:numId="40" w16cid:durableId="62217532">
    <w:abstractNumId w:val="3"/>
  </w:num>
  <w:num w:numId="41" w16cid:durableId="1991399624">
    <w:abstractNumId w:val="18"/>
  </w:num>
  <w:num w:numId="42" w16cid:durableId="2026201319">
    <w:abstractNumId w:val="25"/>
  </w:num>
  <w:num w:numId="43" w16cid:durableId="1036154859">
    <w:abstractNumId w:val="17"/>
  </w:num>
  <w:num w:numId="44" w16cid:durableId="1786339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A40"/>
    <w:rsid w:val="0004570F"/>
    <w:rsid w:val="00047520"/>
    <w:rsid w:val="000524BE"/>
    <w:rsid w:val="0005543B"/>
    <w:rsid w:val="000663F4"/>
    <w:rsid w:val="00072910"/>
    <w:rsid w:val="00080B7D"/>
    <w:rsid w:val="00084980"/>
    <w:rsid w:val="00087F28"/>
    <w:rsid w:val="00094709"/>
    <w:rsid w:val="000A3C1B"/>
    <w:rsid w:val="000C6CED"/>
    <w:rsid w:val="000D213E"/>
    <w:rsid w:val="000D732A"/>
    <w:rsid w:val="0010525D"/>
    <w:rsid w:val="00106D07"/>
    <w:rsid w:val="001215C2"/>
    <w:rsid w:val="0012233C"/>
    <w:rsid w:val="00122A04"/>
    <w:rsid w:val="001272C7"/>
    <w:rsid w:val="00130F9B"/>
    <w:rsid w:val="001317B5"/>
    <w:rsid w:val="001358FD"/>
    <w:rsid w:val="001372D9"/>
    <w:rsid w:val="00142737"/>
    <w:rsid w:val="00145279"/>
    <w:rsid w:val="00162DDD"/>
    <w:rsid w:val="00166461"/>
    <w:rsid w:val="001665F7"/>
    <w:rsid w:val="00171A36"/>
    <w:rsid w:val="00174D5F"/>
    <w:rsid w:val="00185319"/>
    <w:rsid w:val="001A3957"/>
    <w:rsid w:val="001A5479"/>
    <w:rsid w:val="001B1D3F"/>
    <w:rsid w:val="001B494D"/>
    <w:rsid w:val="001C0ED2"/>
    <w:rsid w:val="001C6842"/>
    <w:rsid w:val="001E3711"/>
    <w:rsid w:val="001F0C4C"/>
    <w:rsid w:val="001F2A57"/>
    <w:rsid w:val="001F49EA"/>
    <w:rsid w:val="001F6685"/>
    <w:rsid w:val="002137E1"/>
    <w:rsid w:val="00217114"/>
    <w:rsid w:val="00217A07"/>
    <w:rsid w:val="002250CC"/>
    <w:rsid w:val="00237525"/>
    <w:rsid w:val="00250C25"/>
    <w:rsid w:val="00250E37"/>
    <w:rsid w:val="00254A85"/>
    <w:rsid w:val="00256635"/>
    <w:rsid w:val="00285426"/>
    <w:rsid w:val="00286621"/>
    <w:rsid w:val="00293E5F"/>
    <w:rsid w:val="002A0D0B"/>
    <w:rsid w:val="002B0D2B"/>
    <w:rsid w:val="002B5772"/>
    <w:rsid w:val="002C33F4"/>
    <w:rsid w:val="002D65A5"/>
    <w:rsid w:val="002E482E"/>
    <w:rsid w:val="00300C9D"/>
    <w:rsid w:val="00321E3F"/>
    <w:rsid w:val="0032692E"/>
    <w:rsid w:val="00350434"/>
    <w:rsid w:val="00353F87"/>
    <w:rsid w:val="0035532D"/>
    <w:rsid w:val="0036559E"/>
    <w:rsid w:val="00366E79"/>
    <w:rsid w:val="00381BFC"/>
    <w:rsid w:val="00382488"/>
    <w:rsid w:val="003A2CED"/>
    <w:rsid w:val="003B3C4D"/>
    <w:rsid w:val="003B5D9B"/>
    <w:rsid w:val="003D0336"/>
    <w:rsid w:val="003D5A75"/>
    <w:rsid w:val="003D7419"/>
    <w:rsid w:val="003E1BF9"/>
    <w:rsid w:val="003E5496"/>
    <w:rsid w:val="003F1948"/>
    <w:rsid w:val="003F1E63"/>
    <w:rsid w:val="004151BF"/>
    <w:rsid w:val="004223C7"/>
    <w:rsid w:val="00423FA1"/>
    <w:rsid w:val="00424847"/>
    <w:rsid w:val="00424891"/>
    <w:rsid w:val="00427E42"/>
    <w:rsid w:val="004403B8"/>
    <w:rsid w:val="00443B94"/>
    <w:rsid w:val="00443D0B"/>
    <w:rsid w:val="00446BD0"/>
    <w:rsid w:val="00471256"/>
    <w:rsid w:val="0047785D"/>
    <w:rsid w:val="00492F81"/>
    <w:rsid w:val="004B0277"/>
    <w:rsid w:val="004D063F"/>
    <w:rsid w:val="004D743B"/>
    <w:rsid w:val="004F4F0C"/>
    <w:rsid w:val="004F594A"/>
    <w:rsid w:val="004F7E2D"/>
    <w:rsid w:val="005013C6"/>
    <w:rsid w:val="005038A4"/>
    <w:rsid w:val="00504FB4"/>
    <w:rsid w:val="005104A1"/>
    <w:rsid w:val="00523D18"/>
    <w:rsid w:val="00524705"/>
    <w:rsid w:val="005334EB"/>
    <w:rsid w:val="00534E2D"/>
    <w:rsid w:val="0053552C"/>
    <w:rsid w:val="005537FD"/>
    <w:rsid w:val="00572BD1"/>
    <w:rsid w:val="005738B6"/>
    <w:rsid w:val="00577548"/>
    <w:rsid w:val="00582F24"/>
    <w:rsid w:val="0059000A"/>
    <w:rsid w:val="00595EB0"/>
    <w:rsid w:val="005B73DF"/>
    <w:rsid w:val="005C7139"/>
    <w:rsid w:val="005D5A27"/>
    <w:rsid w:val="005D6310"/>
    <w:rsid w:val="005E354D"/>
    <w:rsid w:val="005F0EAB"/>
    <w:rsid w:val="00602A83"/>
    <w:rsid w:val="00602DCC"/>
    <w:rsid w:val="006035C9"/>
    <w:rsid w:val="00612F0E"/>
    <w:rsid w:val="00631DAA"/>
    <w:rsid w:val="00660BA6"/>
    <w:rsid w:val="00660D57"/>
    <w:rsid w:val="00666A38"/>
    <w:rsid w:val="00671C57"/>
    <w:rsid w:val="00675748"/>
    <w:rsid w:val="006863AC"/>
    <w:rsid w:val="00691696"/>
    <w:rsid w:val="006A0697"/>
    <w:rsid w:val="006A7D4B"/>
    <w:rsid w:val="006D07F8"/>
    <w:rsid w:val="006D4193"/>
    <w:rsid w:val="006E572C"/>
    <w:rsid w:val="006F3CF7"/>
    <w:rsid w:val="006F4C8E"/>
    <w:rsid w:val="00705699"/>
    <w:rsid w:val="00712825"/>
    <w:rsid w:val="00714381"/>
    <w:rsid w:val="00721BF5"/>
    <w:rsid w:val="00731203"/>
    <w:rsid w:val="0073184B"/>
    <w:rsid w:val="00736857"/>
    <w:rsid w:val="00752EAC"/>
    <w:rsid w:val="007550B0"/>
    <w:rsid w:val="0076626E"/>
    <w:rsid w:val="007A0135"/>
    <w:rsid w:val="007A4A65"/>
    <w:rsid w:val="007A6904"/>
    <w:rsid w:val="007B3F3D"/>
    <w:rsid w:val="007E4744"/>
    <w:rsid w:val="007E4E0D"/>
    <w:rsid w:val="007E6B23"/>
    <w:rsid w:val="007F14A9"/>
    <w:rsid w:val="00800BFC"/>
    <w:rsid w:val="008015D1"/>
    <w:rsid w:val="00821E5D"/>
    <w:rsid w:val="00824458"/>
    <w:rsid w:val="00834962"/>
    <w:rsid w:val="00843F28"/>
    <w:rsid w:val="0085071A"/>
    <w:rsid w:val="008510A2"/>
    <w:rsid w:val="008609C6"/>
    <w:rsid w:val="00862EA4"/>
    <w:rsid w:val="00872C63"/>
    <w:rsid w:val="00875057"/>
    <w:rsid w:val="008809CB"/>
    <w:rsid w:val="008C345A"/>
    <w:rsid w:val="008C55BE"/>
    <w:rsid w:val="008C7BB8"/>
    <w:rsid w:val="008D10E0"/>
    <w:rsid w:val="008D31A8"/>
    <w:rsid w:val="008E277B"/>
    <w:rsid w:val="0090343F"/>
    <w:rsid w:val="00903D1A"/>
    <w:rsid w:val="00920808"/>
    <w:rsid w:val="00921B5F"/>
    <w:rsid w:val="00922412"/>
    <w:rsid w:val="0092498D"/>
    <w:rsid w:val="009279EB"/>
    <w:rsid w:val="00946D2C"/>
    <w:rsid w:val="00964425"/>
    <w:rsid w:val="009803A0"/>
    <w:rsid w:val="009831CA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4B70"/>
    <w:rsid w:val="009D76E1"/>
    <w:rsid w:val="009F21B9"/>
    <w:rsid w:val="009F525F"/>
    <w:rsid w:val="009F7A29"/>
    <w:rsid w:val="00A00496"/>
    <w:rsid w:val="00A06584"/>
    <w:rsid w:val="00A11825"/>
    <w:rsid w:val="00A146BC"/>
    <w:rsid w:val="00A2523E"/>
    <w:rsid w:val="00A25863"/>
    <w:rsid w:val="00A37315"/>
    <w:rsid w:val="00A425C6"/>
    <w:rsid w:val="00A442DF"/>
    <w:rsid w:val="00A46C7D"/>
    <w:rsid w:val="00A76360"/>
    <w:rsid w:val="00A7639D"/>
    <w:rsid w:val="00A77A8C"/>
    <w:rsid w:val="00A92112"/>
    <w:rsid w:val="00A92A53"/>
    <w:rsid w:val="00AC5CB5"/>
    <w:rsid w:val="00AD050A"/>
    <w:rsid w:val="00AD7134"/>
    <w:rsid w:val="00AE5239"/>
    <w:rsid w:val="00AF31CE"/>
    <w:rsid w:val="00AF5E14"/>
    <w:rsid w:val="00AF75F5"/>
    <w:rsid w:val="00B02388"/>
    <w:rsid w:val="00B06803"/>
    <w:rsid w:val="00B2415A"/>
    <w:rsid w:val="00B26972"/>
    <w:rsid w:val="00B304C9"/>
    <w:rsid w:val="00B3582D"/>
    <w:rsid w:val="00B44380"/>
    <w:rsid w:val="00B45722"/>
    <w:rsid w:val="00B468E2"/>
    <w:rsid w:val="00B52767"/>
    <w:rsid w:val="00B75510"/>
    <w:rsid w:val="00B93557"/>
    <w:rsid w:val="00B94505"/>
    <w:rsid w:val="00BB01D0"/>
    <w:rsid w:val="00BB35FE"/>
    <w:rsid w:val="00BF774A"/>
    <w:rsid w:val="00C01E54"/>
    <w:rsid w:val="00C0291B"/>
    <w:rsid w:val="00C21A2B"/>
    <w:rsid w:val="00C25654"/>
    <w:rsid w:val="00C27202"/>
    <w:rsid w:val="00C306C9"/>
    <w:rsid w:val="00C31DC7"/>
    <w:rsid w:val="00C3780D"/>
    <w:rsid w:val="00C60315"/>
    <w:rsid w:val="00C7145C"/>
    <w:rsid w:val="00C803E6"/>
    <w:rsid w:val="00C90C75"/>
    <w:rsid w:val="00CA46CB"/>
    <w:rsid w:val="00CB1162"/>
    <w:rsid w:val="00CC3AF7"/>
    <w:rsid w:val="00CC699B"/>
    <w:rsid w:val="00CD4E8C"/>
    <w:rsid w:val="00CE2E47"/>
    <w:rsid w:val="00D04CF6"/>
    <w:rsid w:val="00D077C7"/>
    <w:rsid w:val="00D127EF"/>
    <w:rsid w:val="00D14BE5"/>
    <w:rsid w:val="00D17FE9"/>
    <w:rsid w:val="00D25A51"/>
    <w:rsid w:val="00D305DE"/>
    <w:rsid w:val="00D4015C"/>
    <w:rsid w:val="00D4465D"/>
    <w:rsid w:val="00D51B88"/>
    <w:rsid w:val="00D640BC"/>
    <w:rsid w:val="00D87A9C"/>
    <w:rsid w:val="00D90780"/>
    <w:rsid w:val="00D914D6"/>
    <w:rsid w:val="00DA3EEC"/>
    <w:rsid w:val="00DC7B62"/>
    <w:rsid w:val="00DD4903"/>
    <w:rsid w:val="00DD78C6"/>
    <w:rsid w:val="00DE0BF8"/>
    <w:rsid w:val="00DE65EC"/>
    <w:rsid w:val="00DE79E8"/>
    <w:rsid w:val="00E10223"/>
    <w:rsid w:val="00E32FE8"/>
    <w:rsid w:val="00E333BD"/>
    <w:rsid w:val="00E33F67"/>
    <w:rsid w:val="00E5227E"/>
    <w:rsid w:val="00E524E6"/>
    <w:rsid w:val="00E553DD"/>
    <w:rsid w:val="00E57B91"/>
    <w:rsid w:val="00E67F42"/>
    <w:rsid w:val="00E80EDA"/>
    <w:rsid w:val="00E91BEE"/>
    <w:rsid w:val="00E95843"/>
    <w:rsid w:val="00E97D62"/>
    <w:rsid w:val="00EA309C"/>
    <w:rsid w:val="00EB79A9"/>
    <w:rsid w:val="00EC18C2"/>
    <w:rsid w:val="00ED331A"/>
    <w:rsid w:val="00ED72DE"/>
    <w:rsid w:val="00EF205A"/>
    <w:rsid w:val="00F06F2B"/>
    <w:rsid w:val="00F10BB9"/>
    <w:rsid w:val="00F17895"/>
    <w:rsid w:val="00F217EB"/>
    <w:rsid w:val="00F22E5C"/>
    <w:rsid w:val="00F252D0"/>
    <w:rsid w:val="00F32BF2"/>
    <w:rsid w:val="00F34C44"/>
    <w:rsid w:val="00F40979"/>
    <w:rsid w:val="00F767AB"/>
    <w:rsid w:val="00F80C8C"/>
    <w:rsid w:val="00FA0CF2"/>
    <w:rsid w:val="00FA15E0"/>
    <w:rsid w:val="00FB1940"/>
    <w:rsid w:val="00FC2C68"/>
    <w:rsid w:val="00FC5C99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1E66FA68-036A-954D-AB1E-375081A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4</cp:revision>
  <cp:lastPrinted>2022-12-25T04:51:00Z</cp:lastPrinted>
  <dcterms:created xsi:type="dcterms:W3CDTF">2024-07-31T18:28:00Z</dcterms:created>
  <dcterms:modified xsi:type="dcterms:W3CDTF">2024-08-02T05:48:00Z</dcterms:modified>
</cp:coreProperties>
</file>