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21A4C3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0378AE6B" w14:textId="150BCB0D" w:rsidR="0052600C" w:rsidRDefault="009210F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9029185" w:history="1">
            <w:r w:rsidR="0052600C" w:rsidRPr="00FB5197">
              <w:rPr>
                <w:rStyle w:val="Hyperlink"/>
                <w:b/>
                <w:bCs/>
                <w:noProof/>
              </w:rPr>
              <w:t>Section 3: Designing Solutions for High Availability and Business Continuity</w:t>
            </w:r>
            <w:r w:rsidR="0052600C">
              <w:rPr>
                <w:noProof/>
                <w:webHidden/>
              </w:rPr>
              <w:tab/>
            </w:r>
            <w:r w:rsidR="0052600C">
              <w:rPr>
                <w:noProof/>
                <w:webHidden/>
              </w:rPr>
              <w:fldChar w:fldCharType="begin"/>
            </w:r>
            <w:r w:rsidR="0052600C">
              <w:rPr>
                <w:noProof/>
                <w:webHidden/>
              </w:rPr>
              <w:instrText xml:space="preserve"> PAGEREF _Toc29029185 \h </w:instrText>
            </w:r>
            <w:r w:rsidR="0052600C">
              <w:rPr>
                <w:noProof/>
                <w:webHidden/>
              </w:rPr>
            </w:r>
            <w:r w:rsidR="0052600C">
              <w:rPr>
                <w:noProof/>
                <w:webHidden/>
              </w:rPr>
              <w:fldChar w:fldCharType="separate"/>
            </w:r>
            <w:r w:rsidR="0052600C">
              <w:rPr>
                <w:noProof/>
                <w:webHidden/>
              </w:rPr>
              <w:t>1</w:t>
            </w:r>
            <w:r w:rsidR="0052600C">
              <w:rPr>
                <w:noProof/>
                <w:webHidden/>
              </w:rPr>
              <w:fldChar w:fldCharType="end"/>
            </w:r>
          </w:hyperlink>
        </w:p>
        <w:p w14:paraId="4E54FD87" w14:textId="47C7E29D"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29029185"/>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r w:rsidR="00E455F2" w:rsidRPr="00E455F2">
        <w:rPr>
          <w:highlight w:val="yellow"/>
          <w:lang w:val="en-US"/>
        </w:rPr>
        <w:t>a</w:t>
      </w:r>
      <w:proofErr w:type="spell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w:t>
      </w:r>
      <w:r w:rsidR="009E6949" w:rsidRPr="00C3682A">
        <w:rPr>
          <w:lang w:val="en-US"/>
        </w:rPr>
        <w:lastRenderedPageBreak/>
        <w:t xml:space="preserve">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lastRenderedPageBreak/>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w:t>
      </w:r>
      <w:r w:rsidR="000105E9">
        <w:rPr>
          <w:highlight w:val="yellow"/>
          <w:lang w:val="en-US"/>
        </w:rPr>
        <w:t>[</w:t>
      </w:r>
      <w:r w:rsidR="000105E9">
        <w:rPr>
          <w:highlight w:val="yellow"/>
          <w:lang w:val="en-US"/>
        </w:rPr>
        <w:t>OBJECT</w:t>
      </w:r>
      <w:r w:rsidR="000105E9">
        <w:rPr>
          <w:highlight w:val="yellow"/>
          <w:lang w:val="en-US"/>
        </w:rPr>
        <w:t xml:space="preserve">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provide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 xml:space="preserve">For DynamoDB one can copy the data into a S3 bucket and using data-pipeline it can be copied to another region DynamoDB. Also, one can use cross-region replication of the </w:t>
      </w:r>
      <w:r>
        <w:rPr>
          <w:lang w:val="en-US"/>
        </w:rPr>
        <w:lastRenderedPageBreak/>
        <w:t>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w:t>
      </w:r>
      <w:r>
        <w:rPr>
          <w:lang w:val="en-US"/>
        </w:rPr>
        <w:t xml:space="preserve">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w:t>
      </w:r>
      <w:r w:rsidRPr="0065232F">
        <w:rPr>
          <w:lang w:val="en-US"/>
        </w:rPr>
        <w:t xml:space="preserve">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AWS Volume Gateway – Stored/Cached mode | AWS Tape Gateway</w:t>
      </w:r>
      <w:r w:rsidR="00FF4CA4" w:rsidRPr="00FF4CA4">
        <w:rPr>
          <w:lang w:val="en-US"/>
        </w:rPr>
        <w:t xml:space="preserve">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lastRenderedPageBreak/>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use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526F5E72" w:rsidR="006F08E6" w:rsidRPr="0089013A"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0CBE9EA9" w14:textId="0690EC8B" w:rsidR="001D0181" w:rsidRDefault="001D0181" w:rsidP="001D0181">
      <w:pPr>
        <w:pStyle w:val="ListParagraph"/>
        <w:numPr>
          <w:ilvl w:val="0"/>
          <w:numId w:val="9"/>
        </w:numPr>
        <w:rPr>
          <w:lang w:val="en-US"/>
        </w:rPr>
      </w:pPr>
      <w:r>
        <w:rPr>
          <w:lang w:val="en-US"/>
        </w:rPr>
        <w:t>Warm Standby</w:t>
      </w:r>
      <w:r w:rsidR="009B4528">
        <w:rPr>
          <w:lang w:val="en-US"/>
        </w:rPr>
        <w:t xml:space="preserve">: </w:t>
      </w:r>
      <w:bookmarkStart w:id="1" w:name="_GoBack"/>
      <w:bookmarkEnd w:id="1"/>
    </w:p>
    <w:p w14:paraId="0CC4DF7E" w14:textId="0124AA77" w:rsidR="001D0181" w:rsidRDefault="001D0181" w:rsidP="001D0181">
      <w:pPr>
        <w:pStyle w:val="ListParagraph"/>
        <w:numPr>
          <w:ilvl w:val="0"/>
          <w:numId w:val="9"/>
        </w:numPr>
        <w:rPr>
          <w:lang w:val="en-US"/>
        </w:rPr>
      </w:pPr>
      <w:r>
        <w:rPr>
          <w:lang w:val="en-US"/>
        </w:rPr>
        <w:t xml:space="preserve">Multisite </w:t>
      </w:r>
    </w:p>
    <w:p w14:paraId="699E8616" w14:textId="327F76E4" w:rsidR="001D0181" w:rsidRDefault="001D0181" w:rsidP="001D0181">
      <w:pPr>
        <w:pStyle w:val="ListParagraph"/>
        <w:numPr>
          <w:ilvl w:val="0"/>
          <w:numId w:val="9"/>
        </w:numPr>
        <w:rPr>
          <w:lang w:val="en-US"/>
        </w:rPr>
      </w:pPr>
      <w:r>
        <w:rPr>
          <w:lang w:val="en-US"/>
        </w:rPr>
        <w:t xml:space="preserve">Data Replication and Self-Healing </w:t>
      </w:r>
    </w:p>
    <w:p w14:paraId="16C23A0F" w14:textId="77777777" w:rsidR="001D0181" w:rsidRPr="001D0181" w:rsidRDefault="001D0181" w:rsidP="001D0181">
      <w:pPr>
        <w:rPr>
          <w:lang w:val="en-US"/>
        </w:rPr>
      </w:pPr>
    </w:p>
    <w:p w14:paraId="0A6414F5" w14:textId="77777777" w:rsidR="00DF38C2" w:rsidRPr="00DF38C2" w:rsidRDefault="00DF38C2" w:rsidP="00DF38C2">
      <w:pPr>
        <w:rPr>
          <w:lang w:val="en-US"/>
        </w:rPr>
      </w:pPr>
    </w:p>
    <w:p w14:paraId="68C154A7" w14:textId="77777777" w:rsidR="002563C0" w:rsidRPr="000309CD" w:rsidRDefault="002563C0" w:rsidP="000309CD">
      <w:pPr>
        <w:rPr>
          <w:b/>
          <w:bCs/>
          <w:sz w:val="18"/>
          <w:szCs w:val="18"/>
          <w:highlight w:val="magenta"/>
        </w:rPr>
      </w:pPr>
    </w:p>
    <w:p w14:paraId="5FA4EFB9" w14:textId="77777777" w:rsidR="00042CF7" w:rsidRPr="00042CF7" w:rsidRDefault="00042CF7" w:rsidP="00042CF7">
      <w:pPr>
        <w:rPr>
          <w:lang w:val="en-US"/>
        </w:rPr>
      </w:pPr>
    </w:p>
    <w:p w14:paraId="3C388063" w14:textId="678134E3" w:rsidR="00C11B69" w:rsidRDefault="00C11B69" w:rsidP="006B6B20">
      <w:pPr>
        <w:rPr>
          <w:lang w:val="en-US"/>
        </w:rPr>
      </w:pPr>
    </w:p>
    <w:p w14:paraId="75BE2A2B" w14:textId="1B64B34D" w:rsidR="006B6B20" w:rsidRDefault="006B6B20" w:rsidP="006B6B20">
      <w:pPr>
        <w:rPr>
          <w:lang w:val="en-US"/>
        </w:rPr>
      </w:pPr>
    </w:p>
    <w:p w14:paraId="408C4F59" w14:textId="77777777" w:rsidR="003C7F33" w:rsidRPr="003C7F33" w:rsidRDefault="003C7F33">
      <w:pPr>
        <w:rPr>
          <w:lang w:val="en-US"/>
        </w:rPr>
      </w:pPr>
    </w:p>
    <w:sectPr w:rsidR="003C7F33" w:rsidRPr="003C7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D0003"/>
    <w:multiLevelType w:val="hybridMultilevel"/>
    <w:tmpl w:val="2F065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15"/>
  </w:num>
  <w:num w:numId="4">
    <w:abstractNumId w:val="9"/>
  </w:num>
  <w:num w:numId="5">
    <w:abstractNumId w:val="10"/>
  </w:num>
  <w:num w:numId="6">
    <w:abstractNumId w:val="17"/>
  </w:num>
  <w:num w:numId="7">
    <w:abstractNumId w:val="1"/>
  </w:num>
  <w:num w:numId="8">
    <w:abstractNumId w:val="14"/>
  </w:num>
  <w:num w:numId="9">
    <w:abstractNumId w:val="11"/>
  </w:num>
  <w:num w:numId="10">
    <w:abstractNumId w:val="7"/>
  </w:num>
  <w:num w:numId="11">
    <w:abstractNumId w:val="6"/>
  </w:num>
  <w:num w:numId="12">
    <w:abstractNumId w:val="12"/>
  </w:num>
  <w:num w:numId="13">
    <w:abstractNumId w:val="16"/>
  </w:num>
  <w:num w:numId="14">
    <w:abstractNumId w:val="8"/>
  </w:num>
  <w:num w:numId="15">
    <w:abstractNumId w:val="0"/>
  </w:num>
  <w:num w:numId="16">
    <w:abstractNumId w:val="5"/>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105E9"/>
    <w:rsid w:val="00020796"/>
    <w:rsid w:val="000309CD"/>
    <w:rsid w:val="000325E9"/>
    <w:rsid w:val="00034B2F"/>
    <w:rsid w:val="0003558D"/>
    <w:rsid w:val="00042CF7"/>
    <w:rsid w:val="000719C0"/>
    <w:rsid w:val="00074327"/>
    <w:rsid w:val="0008709A"/>
    <w:rsid w:val="000B675B"/>
    <w:rsid w:val="000C5695"/>
    <w:rsid w:val="0010680C"/>
    <w:rsid w:val="00137A47"/>
    <w:rsid w:val="0014750F"/>
    <w:rsid w:val="00170EDA"/>
    <w:rsid w:val="001735CE"/>
    <w:rsid w:val="00193412"/>
    <w:rsid w:val="001A5B33"/>
    <w:rsid w:val="001C776D"/>
    <w:rsid w:val="001D0181"/>
    <w:rsid w:val="001D580A"/>
    <w:rsid w:val="001E7E4F"/>
    <w:rsid w:val="0020653D"/>
    <w:rsid w:val="00240FDF"/>
    <w:rsid w:val="002563C0"/>
    <w:rsid w:val="00257173"/>
    <w:rsid w:val="002758D0"/>
    <w:rsid w:val="00276C24"/>
    <w:rsid w:val="002773D7"/>
    <w:rsid w:val="00277514"/>
    <w:rsid w:val="002B61E4"/>
    <w:rsid w:val="002C5DEE"/>
    <w:rsid w:val="002F32D0"/>
    <w:rsid w:val="00335214"/>
    <w:rsid w:val="003469B5"/>
    <w:rsid w:val="003537F1"/>
    <w:rsid w:val="00371CAC"/>
    <w:rsid w:val="003A0C2A"/>
    <w:rsid w:val="003A3E80"/>
    <w:rsid w:val="003B1625"/>
    <w:rsid w:val="003C7F33"/>
    <w:rsid w:val="003F4207"/>
    <w:rsid w:val="00403DED"/>
    <w:rsid w:val="0041212C"/>
    <w:rsid w:val="00430290"/>
    <w:rsid w:val="00451C20"/>
    <w:rsid w:val="00454CD4"/>
    <w:rsid w:val="00466F8A"/>
    <w:rsid w:val="00471D87"/>
    <w:rsid w:val="00472EE0"/>
    <w:rsid w:val="00493084"/>
    <w:rsid w:val="004A2A0A"/>
    <w:rsid w:val="004B5927"/>
    <w:rsid w:val="004E7D34"/>
    <w:rsid w:val="004F18A3"/>
    <w:rsid w:val="004F3A2B"/>
    <w:rsid w:val="0052600C"/>
    <w:rsid w:val="005633EF"/>
    <w:rsid w:val="005C1081"/>
    <w:rsid w:val="005D100C"/>
    <w:rsid w:val="005D7D95"/>
    <w:rsid w:val="005F0177"/>
    <w:rsid w:val="005F6ACF"/>
    <w:rsid w:val="005F7F95"/>
    <w:rsid w:val="00610F25"/>
    <w:rsid w:val="00612A98"/>
    <w:rsid w:val="00625DBC"/>
    <w:rsid w:val="0063666F"/>
    <w:rsid w:val="00646CD9"/>
    <w:rsid w:val="0065232F"/>
    <w:rsid w:val="00660051"/>
    <w:rsid w:val="00680F72"/>
    <w:rsid w:val="006812AE"/>
    <w:rsid w:val="006B6B20"/>
    <w:rsid w:val="006E12F7"/>
    <w:rsid w:val="006E27A7"/>
    <w:rsid w:val="006E7B39"/>
    <w:rsid w:val="006F08E6"/>
    <w:rsid w:val="006F57E3"/>
    <w:rsid w:val="00734F3A"/>
    <w:rsid w:val="00765DCE"/>
    <w:rsid w:val="007707A1"/>
    <w:rsid w:val="00773D1D"/>
    <w:rsid w:val="00796C87"/>
    <w:rsid w:val="00797FE6"/>
    <w:rsid w:val="007A007A"/>
    <w:rsid w:val="007A3077"/>
    <w:rsid w:val="007C3D53"/>
    <w:rsid w:val="007C52F4"/>
    <w:rsid w:val="007D1B5A"/>
    <w:rsid w:val="007D1FB6"/>
    <w:rsid w:val="00820051"/>
    <w:rsid w:val="00827E54"/>
    <w:rsid w:val="00846478"/>
    <w:rsid w:val="00847EA3"/>
    <w:rsid w:val="008646D8"/>
    <w:rsid w:val="008662AA"/>
    <w:rsid w:val="00866E22"/>
    <w:rsid w:val="00876579"/>
    <w:rsid w:val="0089013A"/>
    <w:rsid w:val="008917BD"/>
    <w:rsid w:val="008A324B"/>
    <w:rsid w:val="008A59F1"/>
    <w:rsid w:val="008A5ABB"/>
    <w:rsid w:val="008D1AF9"/>
    <w:rsid w:val="008D5F1C"/>
    <w:rsid w:val="00900C02"/>
    <w:rsid w:val="009210F1"/>
    <w:rsid w:val="00931745"/>
    <w:rsid w:val="00951F8F"/>
    <w:rsid w:val="00965014"/>
    <w:rsid w:val="009A1356"/>
    <w:rsid w:val="009B2BFD"/>
    <w:rsid w:val="009B4528"/>
    <w:rsid w:val="009C16E1"/>
    <w:rsid w:val="009C677D"/>
    <w:rsid w:val="009D7B07"/>
    <w:rsid w:val="009E54CA"/>
    <w:rsid w:val="009E6949"/>
    <w:rsid w:val="00A3294E"/>
    <w:rsid w:val="00A42CC2"/>
    <w:rsid w:val="00A4512B"/>
    <w:rsid w:val="00A47296"/>
    <w:rsid w:val="00A52DF7"/>
    <w:rsid w:val="00A80E1C"/>
    <w:rsid w:val="00A945E9"/>
    <w:rsid w:val="00AE15F6"/>
    <w:rsid w:val="00AE78D1"/>
    <w:rsid w:val="00AF0CF6"/>
    <w:rsid w:val="00B01ADB"/>
    <w:rsid w:val="00B228EA"/>
    <w:rsid w:val="00B3350C"/>
    <w:rsid w:val="00B52CBE"/>
    <w:rsid w:val="00B70BB4"/>
    <w:rsid w:val="00B958D6"/>
    <w:rsid w:val="00BB5CBE"/>
    <w:rsid w:val="00BC2E59"/>
    <w:rsid w:val="00BD3625"/>
    <w:rsid w:val="00BE660F"/>
    <w:rsid w:val="00BE6E5E"/>
    <w:rsid w:val="00C11B69"/>
    <w:rsid w:val="00C27004"/>
    <w:rsid w:val="00C3682A"/>
    <w:rsid w:val="00C510F4"/>
    <w:rsid w:val="00C63647"/>
    <w:rsid w:val="00C7406A"/>
    <w:rsid w:val="00C80C45"/>
    <w:rsid w:val="00C979FA"/>
    <w:rsid w:val="00CB457D"/>
    <w:rsid w:val="00CB6D97"/>
    <w:rsid w:val="00CF58A2"/>
    <w:rsid w:val="00D0476B"/>
    <w:rsid w:val="00D24AA1"/>
    <w:rsid w:val="00D51E68"/>
    <w:rsid w:val="00D72B06"/>
    <w:rsid w:val="00D847B3"/>
    <w:rsid w:val="00D92FB6"/>
    <w:rsid w:val="00DC1BD3"/>
    <w:rsid w:val="00DE0834"/>
    <w:rsid w:val="00DF38C2"/>
    <w:rsid w:val="00E05495"/>
    <w:rsid w:val="00E17BF3"/>
    <w:rsid w:val="00E40B04"/>
    <w:rsid w:val="00E455F2"/>
    <w:rsid w:val="00E52B51"/>
    <w:rsid w:val="00E93DF0"/>
    <w:rsid w:val="00EA7246"/>
    <w:rsid w:val="00EA76C1"/>
    <w:rsid w:val="00EC5EB5"/>
    <w:rsid w:val="00EE73A0"/>
    <w:rsid w:val="00F006D2"/>
    <w:rsid w:val="00F20C90"/>
    <w:rsid w:val="00F24B13"/>
    <w:rsid w:val="00F53E15"/>
    <w:rsid w:val="00F548C9"/>
    <w:rsid w:val="00F54C09"/>
    <w:rsid w:val="00F7060F"/>
    <w:rsid w:val="00F76950"/>
    <w:rsid w:val="00F91A12"/>
    <w:rsid w:val="00F92BB9"/>
    <w:rsid w:val="00FA1F4A"/>
    <w:rsid w:val="00FB75FE"/>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DB7B68F6-7BE1-4B31-BAE0-85A2085A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1EED-5710-451A-AADD-F8C618D4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195</cp:revision>
  <dcterms:created xsi:type="dcterms:W3CDTF">2019-12-20T10:19:00Z</dcterms:created>
  <dcterms:modified xsi:type="dcterms:W3CDTF">2020-01-04T08:34:00Z</dcterms:modified>
</cp:coreProperties>
</file>