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83A2" w14:textId="3A37A103" w:rsidR="000358AF" w:rsidRDefault="000358AF" w:rsidP="000358AF">
      <w:pPr>
        <w:pStyle w:val="Title"/>
        <w:pBdr>
          <w:bottom w:val="single" w:sz="12" w:space="1" w:color="auto"/>
        </w:pBdr>
        <w:rPr>
          <w:b/>
          <w:lang w:val="en-US"/>
        </w:rPr>
      </w:pPr>
      <w:r>
        <w:rPr>
          <w:b/>
          <w:lang w:val="en-US"/>
        </w:rPr>
        <w:t>AWS</w:t>
      </w:r>
      <w:r w:rsidRPr="00E04F97">
        <w:rPr>
          <w:b/>
          <w:lang w:val="en-US"/>
        </w:rPr>
        <w:t xml:space="preserve"> </w:t>
      </w:r>
      <w:r>
        <w:rPr>
          <w:b/>
          <w:lang w:val="en-US"/>
        </w:rPr>
        <w:t>NOTES - Part C</w:t>
      </w:r>
    </w:p>
    <w:sdt>
      <w:sdtPr>
        <w:rPr>
          <w:rFonts w:asciiTheme="minorHAnsi" w:eastAsiaTheme="minorHAnsi" w:hAnsiTheme="minorHAnsi" w:cstheme="minorBidi"/>
          <w:color w:val="auto"/>
          <w:sz w:val="22"/>
          <w:szCs w:val="22"/>
          <w:lang w:val="en-IN"/>
        </w:rPr>
        <w:id w:val="-1531485981"/>
        <w:docPartObj>
          <w:docPartGallery w:val="Table of Contents"/>
          <w:docPartUnique/>
        </w:docPartObj>
      </w:sdtPr>
      <w:sdtEndPr>
        <w:rPr>
          <w:b/>
          <w:bCs/>
          <w:noProof/>
        </w:rPr>
      </w:sdtEndPr>
      <w:sdtContent>
        <w:p w14:paraId="27D4AB58" w14:textId="19679E81" w:rsidR="000358AF" w:rsidRDefault="000358AF">
          <w:pPr>
            <w:pStyle w:val="TOCHeading"/>
          </w:pPr>
          <w:r>
            <w:t>Contents</w:t>
          </w:r>
        </w:p>
        <w:p w14:paraId="15F38084" w14:textId="4CF6EE66" w:rsidR="00C148A5" w:rsidRDefault="000358A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667960" w:history="1">
            <w:r w:rsidR="00C148A5" w:rsidRPr="00D41893">
              <w:rPr>
                <w:rStyle w:val="Hyperlink"/>
                <w:b/>
                <w:noProof/>
                <w:lang w:val="en-US"/>
              </w:rPr>
              <w:t>Application Load Balancer</w:t>
            </w:r>
            <w:r w:rsidR="00C148A5">
              <w:rPr>
                <w:noProof/>
                <w:webHidden/>
              </w:rPr>
              <w:tab/>
            </w:r>
            <w:r w:rsidR="00C148A5">
              <w:rPr>
                <w:noProof/>
                <w:webHidden/>
              </w:rPr>
              <w:fldChar w:fldCharType="begin"/>
            </w:r>
            <w:r w:rsidR="00C148A5">
              <w:rPr>
                <w:noProof/>
                <w:webHidden/>
              </w:rPr>
              <w:instrText xml:space="preserve"> PAGEREF _Toc18667960 \h </w:instrText>
            </w:r>
            <w:r w:rsidR="00C148A5">
              <w:rPr>
                <w:noProof/>
                <w:webHidden/>
              </w:rPr>
            </w:r>
            <w:r w:rsidR="00C148A5">
              <w:rPr>
                <w:noProof/>
                <w:webHidden/>
              </w:rPr>
              <w:fldChar w:fldCharType="separate"/>
            </w:r>
            <w:r w:rsidR="00C148A5">
              <w:rPr>
                <w:noProof/>
                <w:webHidden/>
              </w:rPr>
              <w:t>1</w:t>
            </w:r>
            <w:r w:rsidR="00C148A5">
              <w:rPr>
                <w:noProof/>
                <w:webHidden/>
              </w:rPr>
              <w:fldChar w:fldCharType="end"/>
            </w:r>
          </w:hyperlink>
        </w:p>
        <w:p w14:paraId="399605EB" w14:textId="30F8EEF1" w:rsidR="00C148A5" w:rsidRDefault="0064209A">
          <w:pPr>
            <w:pStyle w:val="TOC1"/>
            <w:tabs>
              <w:tab w:val="right" w:leader="dot" w:pos="9016"/>
            </w:tabs>
            <w:rPr>
              <w:rFonts w:eastAsiaTheme="minorEastAsia"/>
              <w:noProof/>
              <w:lang w:eastAsia="en-IN"/>
            </w:rPr>
          </w:pPr>
          <w:hyperlink w:anchor="_Toc18667961" w:history="1">
            <w:r w:rsidR="00C148A5" w:rsidRPr="00D41893">
              <w:rPr>
                <w:rStyle w:val="Hyperlink"/>
                <w:b/>
                <w:noProof/>
                <w:lang w:val="en-US"/>
              </w:rPr>
              <w:t>Network Load Balancer</w:t>
            </w:r>
            <w:r w:rsidR="00C148A5">
              <w:rPr>
                <w:noProof/>
                <w:webHidden/>
              </w:rPr>
              <w:tab/>
            </w:r>
            <w:r w:rsidR="00C148A5">
              <w:rPr>
                <w:noProof/>
                <w:webHidden/>
              </w:rPr>
              <w:fldChar w:fldCharType="begin"/>
            </w:r>
            <w:r w:rsidR="00C148A5">
              <w:rPr>
                <w:noProof/>
                <w:webHidden/>
              </w:rPr>
              <w:instrText xml:space="preserve"> PAGEREF _Toc18667961 \h </w:instrText>
            </w:r>
            <w:r w:rsidR="00C148A5">
              <w:rPr>
                <w:noProof/>
                <w:webHidden/>
              </w:rPr>
            </w:r>
            <w:r w:rsidR="00C148A5">
              <w:rPr>
                <w:noProof/>
                <w:webHidden/>
              </w:rPr>
              <w:fldChar w:fldCharType="separate"/>
            </w:r>
            <w:r w:rsidR="00C148A5">
              <w:rPr>
                <w:noProof/>
                <w:webHidden/>
              </w:rPr>
              <w:t>2</w:t>
            </w:r>
            <w:r w:rsidR="00C148A5">
              <w:rPr>
                <w:noProof/>
                <w:webHidden/>
              </w:rPr>
              <w:fldChar w:fldCharType="end"/>
            </w:r>
          </w:hyperlink>
        </w:p>
        <w:p w14:paraId="4B6DEA87" w14:textId="5BDFC06A" w:rsidR="00C148A5" w:rsidRDefault="0064209A">
          <w:pPr>
            <w:pStyle w:val="TOC1"/>
            <w:tabs>
              <w:tab w:val="right" w:leader="dot" w:pos="9016"/>
            </w:tabs>
            <w:rPr>
              <w:rFonts w:eastAsiaTheme="minorEastAsia"/>
              <w:noProof/>
              <w:lang w:eastAsia="en-IN"/>
            </w:rPr>
          </w:pPr>
          <w:hyperlink w:anchor="_Toc18667962" w:history="1">
            <w:r w:rsidR="00C148A5" w:rsidRPr="00D41893">
              <w:rPr>
                <w:rStyle w:val="Hyperlink"/>
                <w:b/>
                <w:noProof/>
                <w:lang w:val="en-US"/>
              </w:rPr>
              <w:t>Elastic Load Balancer Comparison</w:t>
            </w:r>
            <w:r w:rsidR="00C148A5">
              <w:rPr>
                <w:noProof/>
                <w:webHidden/>
              </w:rPr>
              <w:tab/>
            </w:r>
            <w:r w:rsidR="00C148A5">
              <w:rPr>
                <w:noProof/>
                <w:webHidden/>
              </w:rPr>
              <w:fldChar w:fldCharType="begin"/>
            </w:r>
            <w:r w:rsidR="00C148A5">
              <w:rPr>
                <w:noProof/>
                <w:webHidden/>
              </w:rPr>
              <w:instrText xml:space="preserve"> PAGEREF _Toc18667962 \h </w:instrText>
            </w:r>
            <w:r w:rsidR="00C148A5">
              <w:rPr>
                <w:noProof/>
                <w:webHidden/>
              </w:rPr>
            </w:r>
            <w:r w:rsidR="00C148A5">
              <w:rPr>
                <w:noProof/>
                <w:webHidden/>
              </w:rPr>
              <w:fldChar w:fldCharType="separate"/>
            </w:r>
            <w:r w:rsidR="00C148A5">
              <w:rPr>
                <w:noProof/>
                <w:webHidden/>
              </w:rPr>
              <w:t>3</w:t>
            </w:r>
            <w:r w:rsidR="00C148A5">
              <w:rPr>
                <w:noProof/>
                <w:webHidden/>
              </w:rPr>
              <w:fldChar w:fldCharType="end"/>
            </w:r>
          </w:hyperlink>
        </w:p>
        <w:p w14:paraId="52CB14EF" w14:textId="53BDE4E5" w:rsidR="00C148A5" w:rsidRDefault="0064209A">
          <w:pPr>
            <w:pStyle w:val="TOC1"/>
            <w:tabs>
              <w:tab w:val="right" w:leader="dot" w:pos="9016"/>
            </w:tabs>
            <w:rPr>
              <w:rFonts w:eastAsiaTheme="minorEastAsia"/>
              <w:noProof/>
              <w:lang w:eastAsia="en-IN"/>
            </w:rPr>
          </w:pPr>
          <w:hyperlink w:anchor="_Toc18667963" w:history="1">
            <w:r w:rsidR="00C148A5" w:rsidRPr="00D41893">
              <w:rPr>
                <w:rStyle w:val="Hyperlink"/>
                <w:b/>
                <w:noProof/>
                <w:lang w:val="en-US"/>
              </w:rPr>
              <w:t>AWS Service – Elastic Cache</w:t>
            </w:r>
            <w:r w:rsidR="00C148A5">
              <w:rPr>
                <w:noProof/>
                <w:webHidden/>
              </w:rPr>
              <w:tab/>
            </w:r>
            <w:r w:rsidR="00C148A5">
              <w:rPr>
                <w:noProof/>
                <w:webHidden/>
              </w:rPr>
              <w:fldChar w:fldCharType="begin"/>
            </w:r>
            <w:r w:rsidR="00C148A5">
              <w:rPr>
                <w:noProof/>
                <w:webHidden/>
              </w:rPr>
              <w:instrText xml:space="preserve"> PAGEREF _Toc18667963 \h </w:instrText>
            </w:r>
            <w:r w:rsidR="00C148A5">
              <w:rPr>
                <w:noProof/>
                <w:webHidden/>
              </w:rPr>
            </w:r>
            <w:r w:rsidR="00C148A5">
              <w:rPr>
                <w:noProof/>
                <w:webHidden/>
              </w:rPr>
              <w:fldChar w:fldCharType="separate"/>
            </w:r>
            <w:r w:rsidR="00C148A5">
              <w:rPr>
                <w:noProof/>
                <w:webHidden/>
              </w:rPr>
              <w:t>4</w:t>
            </w:r>
            <w:r w:rsidR="00C148A5">
              <w:rPr>
                <w:noProof/>
                <w:webHidden/>
              </w:rPr>
              <w:fldChar w:fldCharType="end"/>
            </w:r>
          </w:hyperlink>
        </w:p>
        <w:p w14:paraId="53EEF123" w14:textId="35919912" w:rsidR="00C148A5" w:rsidRDefault="0064209A">
          <w:pPr>
            <w:pStyle w:val="TOC1"/>
            <w:tabs>
              <w:tab w:val="right" w:leader="dot" w:pos="9016"/>
            </w:tabs>
            <w:rPr>
              <w:rFonts w:eastAsiaTheme="minorEastAsia"/>
              <w:noProof/>
              <w:lang w:eastAsia="en-IN"/>
            </w:rPr>
          </w:pPr>
          <w:hyperlink w:anchor="_Toc18667964" w:history="1">
            <w:r w:rsidR="00C148A5" w:rsidRPr="00D41893">
              <w:rPr>
                <w:rStyle w:val="Hyperlink"/>
                <w:b/>
                <w:noProof/>
                <w:lang w:val="en-US"/>
              </w:rPr>
              <w:t>AWS Service – API Gateway</w:t>
            </w:r>
            <w:r w:rsidR="00C148A5">
              <w:rPr>
                <w:noProof/>
                <w:webHidden/>
              </w:rPr>
              <w:tab/>
            </w:r>
            <w:r w:rsidR="00C148A5">
              <w:rPr>
                <w:noProof/>
                <w:webHidden/>
              </w:rPr>
              <w:fldChar w:fldCharType="begin"/>
            </w:r>
            <w:r w:rsidR="00C148A5">
              <w:rPr>
                <w:noProof/>
                <w:webHidden/>
              </w:rPr>
              <w:instrText xml:space="preserve"> PAGEREF _Toc18667964 \h </w:instrText>
            </w:r>
            <w:r w:rsidR="00C148A5">
              <w:rPr>
                <w:noProof/>
                <w:webHidden/>
              </w:rPr>
            </w:r>
            <w:r w:rsidR="00C148A5">
              <w:rPr>
                <w:noProof/>
                <w:webHidden/>
              </w:rPr>
              <w:fldChar w:fldCharType="separate"/>
            </w:r>
            <w:r w:rsidR="00C148A5">
              <w:rPr>
                <w:noProof/>
                <w:webHidden/>
              </w:rPr>
              <w:t>6</w:t>
            </w:r>
            <w:r w:rsidR="00C148A5">
              <w:rPr>
                <w:noProof/>
                <w:webHidden/>
              </w:rPr>
              <w:fldChar w:fldCharType="end"/>
            </w:r>
          </w:hyperlink>
        </w:p>
        <w:p w14:paraId="10A59D2A" w14:textId="4914DDF8" w:rsidR="00C148A5" w:rsidRDefault="0064209A">
          <w:pPr>
            <w:pStyle w:val="TOC1"/>
            <w:tabs>
              <w:tab w:val="right" w:leader="dot" w:pos="9016"/>
            </w:tabs>
            <w:rPr>
              <w:rFonts w:eastAsiaTheme="minorEastAsia"/>
              <w:noProof/>
              <w:lang w:eastAsia="en-IN"/>
            </w:rPr>
          </w:pPr>
          <w:hyperlink w:anchor="_Toc18667965" w:history="1">
            <w:r w:rsidR="00C148A5" w:rsidRPr="00D41893">
              <w:rPr>
                <w:rStyle w:val="Hyperlink"/>
                <w:b/>
                <w:noProof/>
                <w:lang w:val="en-US"/>
              </w:rPr>
              <w:t>AWS Service – AWS Lambda</w:t>
            </w:r>
            <w:r w:rsidR="00C148A5">
              <w:rPr>
                <w:noProof/>
                <w:webHidden/>
              </w:rPr>
              <w:tab/>
            </w:r>
            <w:r w:rsidR="00C148A5">
              <w:rPr>
                <w:noProof/>
                <w:webHidden/>
              </w:rPr>
              <w:fldChar w:fldCharType="begin"/>
            </w:r>
            <w:r w:rsidR="00C148A5">
              <w:rPr>
                <w:noProof/>
                <w:webHidden/>
              </w:rPr>
              <w:instrText xml:space="preserve"> PAGEREF _Toc18667965 \h </w:instrText>
            </w:r>
            <w:r w:rsidR="00C148A5">
              <w:rPr>
                <w:noProof/>
                <w:webHidden/>
              </w:rPr>
            </w:r>
            <w:r w:rsidR="00C148A5">
              <w:rPr>
                <w:noProof/>
                <w:webHidden/>
              </w:rPr>
              <w:fldChar w:fldCharType="separate"/>
            </w:r>
            <w:r w:rsidR="00C148A5">
              <w:rPr>
                <w:noProof/>
                <w:webHidden/>
              </w:rPr>
              <w:t>7</w:t>
            </w:r>
            <w:r w:rsidR="00C148A5">
              <w:rPr>
                <w:noProof/>
                <w:webHidden/>
              </w:rPr>
              <w:fldChar w:fldCharType="end"/>
            </w:r>
          </w:hyperlink>
        </w:p>
        <w:p w14:paraId="3C8B18BE" w14:textId="7E0C0A3D" w:rsidR="00C148A5" w:rsidRDefault="0064209A">
          <w:pPr>
            <w:pStyle w:val="TOC1"/>
            <w:tabs>
              <w:tab w:val="right" w:leader="dot" w:pos="9016"/>
            </w:tabs>
            <w:rPr>
              <w:rFonts w:eastAsiaTheme="minorEastAsia"/>
              <w:noProof/>
              <w:lang w:eastAsia="en-IN"/>
            </w:rPr>
          </w:pPr>
          <w:hyperlink w:anchor="_Toc18667966" w:history="1">
            <w:r w:rsidR="00C148A5" w:rsidRPr="00D41893">
              <w:rPr>
                <w:rStyle w:val="Hyperlink"/>
                <w:b/>
                <w:noProof/>
                <w:lang w:val="en-US"/>
              </w:rPr>
              <w:t>AWS Service – Redshift</w:t>
            </w:r>
            <w:r w:rsidR="00C148A5">
              <w:rPr>
                <w:noProof/>
                <w:webHidden/>
              </w:rPr>
              <w:tab/>
            </w:r>
            <w:r w:rsidR="00C148A5">
              <w:rPr>
                <w:noProof/>
                <w:webHidden/>
              </w:rPr>
              <w:fldChar w:fldCharType="begin"/>
            </w:r>
            <w:r w:rsidR="00C148A5">
              <w:rPr>
                <w:noProof/>
                <w:webHidden/>
              </w:rPr>
              <w:instrText xml:space="preserve"> PAGEREF _Toc18667966 \h </w:instrText>
            </w:r>
            <w:r w:rsidR="00C148A5">
              <w:rPr>
                <w:noProof/>
                <w:webHidden/>
              </w:rPr>
            </w:r>
            <w:r w:rsidR="00C148A5">
              <w:rPr>
                <w:noProof/>
                <w:webHidden/>
              </w:rPr>
              <w:fldChar w:fldCharType="separate"/>
            </w:r>
            <w:r w:rsidR="00C148A5">
              <w:rPr>
                <w:noProof/>
                <w:webHidden/>
              </w:rPr>
              <w:t>8</w:t>
            </w:r>
            <w:r w:rsidR="00C148A5">
              <w:rPr>
                <w:noProof/>
                <w:webHidden/>
              </w:rPr>
              <w:fldChar w:fldCharType="end"/>
            </w:r>
          </w:hyperlink>
        </w:p>
        <w:p w14:paraId="3F410B9D" w14:textId="75C01B6B" w:rsidR="00C148A5" w:rsidRDefault="0064209A">
          <w:pPr>
            <w:pStyle w:val="TOC1"/>
            <w:tabs>
              <w:tab w:val="right" w:leader="dot" w:pos="9016"/>
            </w:tabs>
            <w:rPr>
              <w:rFonts w:eastAsiaTheme="minorEastAsia"/>
              <w:noProof/>
              <w:lang w:eastAsia="en-IN"/>
            </w:rPr>
          </w:pPr>
          <w:hyperlink w:anchor="_Toc18667967" w:history="1">
            <w:r w:rsidR="00C148A5" w:rsidRPr="00D41893">
              <w:rPr>
                <w:rStyle w:val="Hyperlink"/>
                <w:b/>
                <w:noProof/>
                <w:lang w:val="en-US"/>
              </w:rPr>
              <w:t>AWS Service – Kinesis</w:t>
            </w:r>
            <w:r w:rsidR="00C148A5">
              <w:rPr>
                <w:noProof/>
                <w:webHidden/>
              </w:rPr>
              <w:tab/>
            </w:r>
            <w:r w:rsidR="00C148A5">
              <w:rPr>
                <w:noProof/>
                <w:webHidden/>
              </w:rPr>
              <w:fldChar w:fldCharType="begin"/>
            </w:r>
            <w:r w:rsidR="00C148A5">
              <w:rPr>
                <w:noProof/>
                <w:webHidden/>
              </w:rPr>
              <w:instrText xml:space="preserve"> PAGEREF _Toc18667967 \h </w:instrText>
            </w:r>
            <w:r w:rsidR="00C148A5">
              <w:rPr>
                <w:noProof/>
                <w:webHidden/>
              </w:rPr>
            </w:r>
            <w:r w:rsidR="00C148A5">
              <w:rPr>
                <w:noProof/>
                <w:webHidden/>
              </w:rPr>
              <w:fldChar w:fldCharType="separate"/>
            </w:r>
            <w:r w:rsidR="00C148A5">
              <w:rPr>
                <w:noProof/>
                <w:webHidden/>
              </w:rPr>
              <w:t>10</w:t>
            </w:r>
            <w:r w:rsidR="00C148A5">
              <w:rPr>
                <w:noProof/>
                <w:webHidden/>
              </w:rPr>
              <w:fldChar w:fldCharType="end"/>
            </w:r>
          </w:hyperlink>
        </w:p>
        <w:p w14:paraId="3D6750AA" w14:textId="5334AA6D" w:rsidR="00C148A5" w:rsidRDefault="0064209A">
          <w:pPr>
            <w:pStyle w:val="TOC1"/>
            <w:tabs>
              <w:tab w:val="right" w:leader="dot" w:pos="9016"/>
            </w:tabs>
            <w:rPr>
              <w:rFonts w:eastAsiaTheme="minorEastAsia"/>
              <w:noProof/>
              <w:lang w:eastAsia="en-IN"/>
            </w:rPr>
          </w:pPr>
          <w:hyperlink w:anchor="_Toc18667968" w:history="1">
            <w:r w:rsidR="00C148A5" w:rsidRPr="00D41893">
              <w:rPr>
                <w:rStyle w:val="Hyperlink"/>
                <w:b/>
                <w:noProof/>
                <w:lang w:val="en-US"/>
              </w:rPr>
              <w:t>AWS Service – EMR (Elastic Map Reduce)</w:t>
            </w:r>
            <w:r w:rsidR="00C148A5">
              <w:rPr>
                <w:noProof/>
                <w:webHidden/>
              </w:rPr>
              <w:tab/>
            </w:r>
            <w:r w:rsidR="00C148A5">
              <w:rPr>
                <w:noProof/>
                <w:webHidden/>
              </w:rPr>
              <w:fldChar w:fldCharType="begin"/>
            </w:r>
            <w:r w:rsidR="00C148A5">
              <w:rPr>
                <w:noProof/>
                <w:webHidden/>
              </w:rPr>
              <w:instrText xml:space="preserve"> PAGEREF _Toc18667968 \h </w:instrText>
            </w:r>
            <w:r w:rsidR="00C148A5">
              <w:rPr>
                <w:noProof/>
                <w:webHidden/>
              </w:rPr>
            </w:r>
            <w:r w:rsidR="00C148A5">
              <w:rPr>
                <w:noProof/>
                <w:webHidden/>
              </w:rPr>
              <w:fldChar w:fldCharType="separate"/>
            </w:r>
            <w:r w:rsidR="00C148A5">
              <w:rPr>
                <w:noProof/>
                <w:webHidden/>
              </w:rPr>
              <w:t>11</w:t>
            </w:r>
            <w:r w:rsidR="00C148A5">
              <w:rPr>
                <w:noProof/>
                <w:webHidden/>
              </w:rPr>
              <w:fldChar w:fldCharType="end"/>
            </w:r>
          </w:hyperlink>
        </w:p>
        <w:p w14:paraId="3F8E604D" w14:textId="0F2BBBF3" w:rsidR="00C148A5" w:rsidRDefault="0064209A">
          <w:pPr>
            <w:pStyle w:val="TOC1"/>
            <w:tabs>
              <w:tab w:val="right" w:leader="dot" w:pos="9016"/>
            </w:tabs>
            <w:rPr>
              <w:rFonts w:eastAsiaTheme="minorEastAsia"/>
              <w:noProof/>
              <w:lang w:eastAsia="en-IN"/>
            </w:rPr>
          </w:pPr>
          <w:hyperlink w:anchor="_Toc18667969" w:history="1">
            <w:r w:rsidR="00C148A5" w:rsidRPr="00D41893">
              <w:rPr>
                <w:rStyle w:val="Hyperlink"/>
                <w:b/>
                <w:noProof/>
                <w:lang w:val="en-US"/>
              </w:rPr>
              <w:t>AWS Service – SQS</w:t>
            </w:r>
            <w:r w:rsidR="00C148A5">
              <w:rPr>
                <w:noProof/>
                <w:webHidden/>
              </w:rPr>
              <w:tab/>
            </w:r>
            <w:r w:rsidR="00C148A5">
              <w:rPr>
                <w:noProof/>
                <w:webHidden/>
              </w:rPr>
              <w:fldChar w:fldCharType="begin"/>
            </w:r>
            <w:r w:rsidR="00C148A5">
              <w:rPr>
                <w:noProof/>
                <w:webHidden/>
              </w:rPr>
              <w:instrText xml:space="preserve"> PAGEREF _Toc18667969 \h </w:instrText>
            </w:r>
            <w:r w:rsidR="00C148A5">
              <w:rPr>
                <w:noProof/>
                <w:webHidden/>
              </w:rPr>
            </w:r>
            <w:r w:rsidR="00C148A5">
              <w:rPr>
                <w:noProof/>
                <w:webHidden/>
              </w:rPr>
              <w:fldChar w:fldCharType="separate"/>
            </w:r>
            <w:r w:rsidR="00C148A5">
              <w:rPr>
                <w:noProof/>
                <w:webHidden/>
              </w:rPr>
              <w:t>12</w:t>
            </w:r>
            <w:r w:rsidR="00C148A5">
              <w:rPr>
                <w:noProof/>
                <w:webHidden/>
              </w:rPr>
              <w:fldChar w:fldCharType="end"/>
            </w:r>
          </w:hyperlink>
        </w:p>
        <w:p w14:paraId="54113BF1" w14:textId="12AB3B1C" w:rsidR="00C148A5" w:rsidRDefault="0064209A">
          <w:pPr>
            <w:pStyle w:val="TOC1"/>
            <w:tabs>
              <w:tab w:val="right" w:leader="dot" w:pos="9016"/>
            </w:tabs>
            <w:rPr>
              <w:rFonts w:eastAsiaTheme="minorEastAsia"/>
              <w:noProof/>
              <w:lang w:eastAsia="en-IN"/>
            </w:rPr>
          </w:pPr>
          <w:hyperlink w:anchor="_Toc18667970" w:history="1">
            <w:r w:rsidR="00C148A5" w:rsidRPr="00D41893">
              <w:rPr>
                <w:rStyle w:val="Hyperlink"/>
                <w:b/>
                <w:noProof/>
                <w:lang w:val="en-US"/>
              </w:rPr>
              <w:t>AWS Service – DynamoDB</w:t>
            </w:r>
            <w:r w:rsidR="00C148A5">
              <w:rPr>
                <w:noProof/>
                <w:webHidden/>
              </w:rPr>
              <w:tab/>
            </w:r>
            <w:r w:rsidR="00C148A5">
              <w:rPr>
                <w:noProof/>
                <w:webHidden/>
              </w:rPr>
              <w:fldChar w:fldCharType="begin"/>
            </w:r>
            <w:r w:rsidR="00C148A5">
              <w:rPr>
                <w:noProof/>
                <w:webHidden/>
              </w:rPr>
              <w:instrText xml:space="preserve"> PAGEREF _Toc18667970 \h </w:instrText>
            </w:r>
            <w:r w:rsidR="00C148A5">
              <w:rPr>
                <w:noProof/>
                <w:webHidden/>
              </w:rPr>
            </w:r>
            <w:r w:rsidR="00C148A5">
              <w:rPr>
                <w:noProof/>
                <w:webHidden/>
              </w:rPr>
              <w:fldChar w:fldCharType="separate"/>
            </w:r>
            <w:r w:rsidR="00C148A5">
              <w:rPr>
                <w:noProof/>
                <w:webHidden/>
              </w:rPr>
              <w:t>13</w:t>
            </w:r>
            <w:r w:rsidR="00C148A5">
              <w:rPr>
                <w:noProof/>
                <w:webHidden/>
              </w:rPr>
              <w:fldChar w:fldCharType="end"/>
            </w:r>
          </w:hyperlink>
        </w:p>
        <w:p w14:paraId="343581D1" w14:textId="7B3791F1" w:rsidR="00C148A5" w:rsidRDefault="0064209A">
          <w:pPr>
            <w:pStyle w:val="TOC1"/>
            <w:tabs>
              <w:tab w:val="right" w:leader="dot" w:pos="9016"/>
            </w:tabs>
            <w:rPr>
              <w:rFonts w:eastAsiaTheme="minorEastAsia"/>
              <w:noProof/>
              <w:lang w:eastAsia="en-IN"/>
            </w:rPr>
          </w:pPr>
          <w:hyperlink w:anchor="_Toc18667971" w:history="1">
            <w:r w:rsidR="00C148A5" w:rsidRPr="00D41893">
              <w:rPr>
                <w:rStyle w:val="Hyperlink"/>
                <w:b/>
                <w:noProof/>
                <w:lang w:val="en-US"/>
              </w:rPr>
              <w:t>AWS Service – ECS</w:t>
            </w:r>
            <w:r w:rsidR="00C148A5">
              <w:rPr>
                <w:noProof/>
                <w:webHidden/>
              </w:rPr>
              <w:tab/>
            </w:r>
            <w:r w:rsidR="00C148A5">
              <w:rPr>
                <w:noProof/>
                <w:webHidden/>
              </w:rPr>
              <w:fldChar w:fldCharType="begin"/>
            </w:r>
            <w:r w:rsidR="00C148A5">
              <w:rPr>
                <w:noProof/>
                <w:webHidden/>
              </w:rPr>
              <w:instrText xml:space="preserve"> PAGEREF _Toc18667971 \h </w:instrText>
            </w:r>
            <w:r w:rsidR="00C148A5">
              <w:rPr>
                <w:noProof/>
                <w:webHidden/>
              </w:rPr>
            </w:r>
            <w:r w:rsidR="00C148A5">
              <w:rPr>
                <w:noProof/>
                <w:webHidden/>
              </w:rPr>
              <w:fldChar w:fldCharType="separate"/>
            </w:r>
            <w:r w:rsidR="00C148A5">
              <w:rPr>
                <w:noProof/>
                <w:webHidden/>
              </w:rPr>
              <w:t>15</w:t>
            </w:r>
            <w:r w:rsidR="00C148A5">
              <w:rPr>
                <w:noProof/>
                <w:webHidden/>
              </w:rPr>
              <w:fldChar w:fldCharType="end"/>
            </w:r>
          </w:hyperlink>
        </w:p>
        <w:p w14:paraId="03C1ECAC" w14:textId="16A634B8" w:rsidR="00C148A5" w:rsidRDefault="0064209A">
          <w:pPr>
            <w:pStyle w:val="TOC1"/>
            <w:tabs>
              <w:tab w:val="right" w:leader="dot" w:pos="9016"/>
            </w:tabs>
            <w:rPr>
              <w:rFonts w:eastAsiaTheme="minorEastAsia"/>
              <w:noProof/>
              <w:lang w:eastAsia="en-IN"/>
            </w:rPr>
          </w:pPr>
          <w:hyperlink w:anchor="_Toc18667972" w:history="1">
            <w:r w:rsidR="00C148A5" w:rsidRPr="00D41893">
              <w:rPr>
                <w:rStyle w:val="Hyperlink"/>
                <w:b/>
                <w:noProof/>
                <w:lang w:val="en-US"/>
              </w:rPr>
              <w:t>AWS Service – AWS Active Directory</w:t>
            </w:r>
            <w:r w:rsidR="00C148A5">
              <w:rPr>
                <w:noProof/>
                <w:webHidden/>
              </w:rPr>
              <w:tab/>
            </w:r>
            <w:r w:rsidR="00C148A5">
              <w:rPr>
                <w:noProof/>
                <w:webHidden/>
              </w:rPr>
              <w:fldChar w:fldCharType="begin"/>
            </w:r>
            <w:r w:rsidR="00C148A5">
              <w:rPr>
                <w:noProof/>
                <w:webHidden/>
              </w:rPr>
              <w:instrText xml:space="preserve"> PAGEREF _Toc18667972 \h </w:instrText>
            </w:r>
            <w:r w:rsidR="00C148A5">
              <w:rPr>
                <w:noProof/>
                <w:webHidden/>
              </w:rPr>
            </w:r>
            <w:r w:rsidR="00C148A5">
              <w:rPr>
                <w:noProof/>
                <w:webHidden/>
              </w:rPr>
              <w:fldChar w:fldCharType="separate"/>
            </w:r>
            <w:r w:rsidR="00C148A5">
              <w:rPr>
                <w:noProof/>
                <w:webHidden/>
              </w:rPr>
              <w:t>16</w:t>
            </w:r>
            <w:r w:rsidR="00C148A5">
              <w:rPr>
                <w:noProof/>
                <w:webHidden/>
              </w:rPr>
              <w:fldChar w:fldCharType="end"/>
            </w:r>
          </w:hyperlink>
        </w:p>
        <w:p w14:paraId="41A1295F" w14:textId="0129CB7D" w:rsidR="00C148A5" w:rsidRDefault="0064209A">
          <w:pPr>
            <w:pStyle w:val="TOC1"/>
            <w:tabs>
              <w:tab w:val="right" w:leader="dot" w:pos="9016"/>
            </w:tabs>
            <w:rPr>
              <w:rFonts w:eastAsiaTheme="minorEastAsia"/>
              <w:noProof/>
              <w:lang w:eastAsia="en-IN"/>
            </w:rPr>
          </w:pPr>
          <w:hyperlink w:anchor="_Toc18667973" w:history="1">
            <w:r w:rsidR="00C148A5" w:rsidRPr="00D41893">
              <w:rPr>
                <w:rStyle w:val="Hyperlink"/>
                <w:b/>
                <w:noProof/>
                <w:lang w:val="en-US"/>
              </w:rPr>
              <w:t>AWS Service – CloudFormation</w:t>
            </w:r>
            <w:r w:rsidR="00C148A5">
              <w:rPr>
                <w:noProof/>
                <w:webHidden/>
              </w:rPr>
              <w:tab/>
            </w:r>
            <w:r w:rsidR="00C148A5">
              <w:rPr>
                <w:noProof/>
                <w:webHidden/>
              </w:rPr>
              <w:fldChar w:fldCharType="begin"/>
            </w:r>
            <w:r w:rsidR="00C148A5">
              <w:rPr>
                <w:noProof/>
                <w:webHidden/>
              </w:rPr>
              <w:instrText xml:space="preserve"> PAGEREF _Toc18667973 \h </w:instrText>
            </w:r>
            <w:r w:rsidR="00C148A5">
              <w:rPr>
                <w:noProof/>
                <w:webHidden/>
              </w:rPr>
            </w:r>
            <w:r w:rsidR="00C148A5">
              <w:rPr>
                <w:noProof/>
                <w:webHidden/>
              </w:rPr>
              <w:fldChar w:fldCharType="separate"/>
            </w:r>
            <w:r w:rsidR="00C148A5">
              <w:rPr>
                <w:noProof/>
                <w:webHidden/>
              </w:rPr>
              <w:t>17</w:t>
            </w:r>
            <w:r w:rsidR="00C148A5">
              <w:rPr>
                <w:noProof/>
                <w:webHidden/>
              </w:rPr>
              <w:fldChar w:fldCharType="end"/>
            </w:r>
          </w:hyperlink>
        </w:p>
        <w:p w14:paraId="5EBD05C4" w14:textId="23A626B8" w:rsidR="00C148A5" w:rsidRDefault="0064209A">
          <w:pPr>
            <w:pStyle w:val="TOC1"/>
            <w:tabs>
              <w:tab w:val="right" w:leader="dot" w:pos="9016"/>
            </w:tabs>
            <w:rPr>
              <w:rFonts w:eastAsiaTheme="minorEastAsia"/>
              <w:noProof/>
              <w:lang w:eastAsia="en-IN"/>
            </w:rPr>
          </w:pPr>
          <w:hyperlink w:anchor="_Toc18667974" w:history="1">
            <w:r w:rsidR="00C148A5" w:rsidRPr="00D41893">
              <w:rPr>
                <w:rStyle w:val="Hyperlink"/>
                <w:b/>
                <w:noProof/>
                <w:lang w:val="en-US"/>
              </w:rPr>
              <w:t>AWS Service – OpsWorks</w:t>
            </w:r>
            <w:r w:rsidR="00C148A5">
              <w:rPr>
                <w:noProof/>
                <w:webHidden/>
              </w:rPr>
              <w:tab/>
            </w:r>
            <w:r w:rsidR="00C148A5">
              <w:rPr>
                <w:noProof/>
                <w:webHidden/>
              </w:rPr>
              <w:fldChar w:fldCharType="begin"/>
            </w:r>
            <w:r w:rsidR="00C148A5">
              <w:rPr>
                <w:noProof/>
                <w:webHidden/>
              </w:rPr>
              <w:instrText xml:space="preserve"> PAGEREF _Toc18667974 \h </w:instrText>
            </w:r>
            <w:r w:rsidR="00C148A5">
              <w:rPr>
                <w:noProof/>
                <w:webHidden/>
              </w:rPr>
            </w:r>
            <w:r w:rsidR="00C148A5">
              <w:rPr>
                <w:noProof/>
                <w:webHidden/>
              </w:rPr>
              <w:fldChar w:fldCharType="separate"/>
            </w:r>
            <w:r w:rsidR="00C148A5">
              <w:rPr>
                <w:noProof/>
                <w:webHidden/>
              </w:rPr>
              <w:t>17</w:t>
            </w:r>
            <w:r w:rsidR="00C148A5">
              <w:rPr>
                <w:noProof/>
                <w:webHidden/>
              </w:rPr>
              <w:fldChar w:fldCharType="end"/>
            </w:r>
          </w:hyperlink>
        </w:p>
        <w:p w14:paraId="14930B65" w14:textId="0BF26B44" w:rsidR="00C148A5" w:rsidRDefault="0064209A">
          <w:pPr>
            <w:pStyle w:val="TOC1"/>
            <w:tabs>
              <w:tab w:val="right" w:leader="dot" w:pos="9016"/>
            </w:tabs>
            <w:rPr>
              <w:rFonts w:eastAsiaTheme="minorEastAsia"/>
              <w:noProof/>
              <w:lang w:eastAsia="en-IN"/>
            </w:rPr>
          </w:pPr>
          <w:hyperlink w:anchor="_Toc18667975" w:history="1">
            <w:r w:rsidR="00C148A5" w:rsidRPr="00D41893">
              <w:rPr>
                <w:rStyle w:val="Hyperlink"/>
                <w:b/>
                <w:noProof/>
                <w:lang w:val="en-US"/>
              </w:rPr>
              <w:t>AWS Service – Storage Gateway, AWS Export/Import, VM Export/Import</w:t>
            </w:r>
            <w:r w:rsidR="00C148A5">
              <w:rPr>
                <w:noProof/>
                <w:webHidden/>
              </w:rPr>
              <w:tab/>
            </w:r>
            <w:r w:rsidR="00C148A5">
              <w:rPr>
                <w:noProof/>
                <w:webHidden/>
              </w:rPr>
              <w:fldChar w:fldCharType="begin"/>
            </w:r>
            <w:r w:rsidR="00C148A5">
              <w:rPr>
                <w:noProof/>
                <w:webHidden/>
              </w:rPr>
              <w:instrText xml:space="preserve"> PAGEREF _Toc18667975 \h </w:instrText>
            </w:r>
            <w:r w:rsidR="00C148A5">
              <w:rPr>
                <w:noProof/>
                <w:webHidden/>
              </w:rPr>
            </w:r>
            <w:r w:rsidR="00C148A5">
              <w:rPr>
                <w:noProof/>
                <w:webHidden/>
              </w:rPr>
              <w:fldChar w:fldCharType="separate"/>
            </w:r>
            <w:r w:rsidR="00C148A5">
              <w:rPr>
                <w:noProof/>
                <w:webHidden/>
              </w:rPr>
              <w:t>18</w:t>
            </w:r>
            <w:r w:rsidR="00C148A5">
              <w:rPr>
                <w:noProof/>
                <w:webHidden/>
              </w:rPr>
              <w:fldChar w:fldCharType="end"/>
            </w:r>
          </w:hyperlink>
        </w:p>
        <w:p w14:paraId="6828D757" w14:textId="031DBF79" w:rsidR="00C148A5" w:rsidRDefault="0064209A">
          <w:pPr>
            <w:pStyle w:val="TOC1"/>
            <w:tabs>
              <w:tab w:val="right" w:leader="dot" w:pos="9016"/>
            </w:tabs>
            <w:rPr>
              <w:rFonts w:eastAsiaTheme="minorEastAsia"/>
              <w:noProof/>
              <w:lang w:eastAsia="en-IN"/>
            </w:rPr>
          </w:pPr>
          <w:hyperlink w:anchor="_Toc18667976" w:history="1">
            <w:r w:rsidR="00C148A5" w:rsidRPr="00D41893">
              <w:rPr>
                <w:rStyle w:val="Hyperlink"/>
                <w:b/>
                <w:noProof/>
                <w:lang w:val="en-US"/>
              </w:rPr>
              <w:t>AWS IAM (Identify and Access Management)</w:t>
            </w:r>
            <w:r w:rsidR="00C148A5">
              <w:rPr>
                <w:noProof/>
                <w:webHidden/>
              </w:rPr>
              <w:tab/>
            </w:r>
            <w:r w:rsidR="00C148A5">
              <w:rPr>
                <w:noProof/>
                <w:webHidden/>
              </w:rPr>
              <w:fldChar w:fldCharType="begin"/>
            </w:r>
            <w:r w:rsidR="00C148A5">
              <w:rPr>
                <w:noProof/>
                <w:webHidden/>
              </w:rPr>
              <w:instrText xml:space="preserve"> PAGEREF _Toc18667976 \h </w:instrText>
            </w:r>
            <w:r w:rsidR="00C148A5">
              <w:rPr>
                <w:noProof/>
                <w:webHidden/>
              </w:rPr>
            </w:r>
            <w:r w:rsidR="00C148A5">
              <w:rPr>
                <w:noProof/>
                <w:webHidden/>
              </w:rPr>
              <w:fldChar w:fldCharType="separate"/>
            </w:r>
            <w:r w:rsidR="00C148A5">
              <w:rPr>
                <w:noProof/>
                <w:webHidden/>
              </w:rPr>
              <w:t>19</w:t>
            </w:r>
            <w:r w:rsidR="00C148A5">
              <w:rPr>
                <w:noProof/>
                <w:webHidden/>
              </w:rPr>
              <w:fldChar w:fldCharType="end"/>
            </w:r>
          </w:hyperlink>
        </w:p>
        <w:p w14:paraId="12F664FA" w14:textId="6B43752F" w:rsidR="00142FC7" w:rsidRDefault="000358AF" w:rsidP="00142FC7">
          <w:pPr>
            <w:rPr>
              <w:b/>
              <w:bCs/>
              <w:noProof/>
            </w:rPr>
          </w:pPr>
          <w:r>
            <w:rPr>
              <w:b/>
              <w:bCs/>
              <w:noProof/>
            </w:rPr>
            <w:fldChar w:fldCharType="end"/>
          </w:r>
        </w:p>
      </w:sdtContent>
    </w:sdt>
    <w:p w14:paraId="26B63F32" w14:textId="70681C2B" w:rsidR="00142FC7" w:rsidRPr="00143FF0" w:rsidRDefault="00142FC7" w:rsidP="00142FC7">
      <w:pPr>
        <w:pStyle w:val="Heading1"/>
        <w:pBdr>
          <w:bottom w:val="single" w:sz="12" w:space="1" w:color="auto"/>
        </w:pBdr>
        <w:rPr>
          <w:b/>
          <w:lang w:val="en-US"/>
        </w:rPr>
      </w:pPr>
      <w:bookmarkStart w:id="0" w:name="_Toc18667960"/>
      <w:r>
        <w:rPr>
          <w:b/>
          <w:lang w:val="en-US"/>
        </w:rPr>
        <w:t>Application Load Balancer</w:t>
      </w:r>
      <w:bookmarkEnd w:id="0"/>
      <w:r>
        <w:rPr>
          <w:b/>
          <w:lang w:val="en-US"/>
        </w:rPr>
        <w:t xml:space="preserve"> </w:t>
      </w:r>
    </w:p>
    <w:p w14:paraId="38A31624" w14:textId="39A0AAE6" w:rsidR="00142FC7" w:rsidRDefault="004D088C" w:rsidP="00142FC7">
      <w:pPr>
        <w:pStyle w:val="ListParagraph"/>
        <w:numPr>
          <w:ilvl w:val="0"/>
          <w:numId w:val="1"/>
        </w:numPr>
        <w:rPr>
          <w:lang w:val="en-US"/>
        </w:rPr>
      </w:pPr>
      <w:r>
        <w:rPr>
          <w:lang w:val="en-US"/>
        </w:rPr>
        <w:t xml:space="preserve">There are three types of </w:t>
      </w:r>
      <w:r w:rsidR="005B3EC3">
        <w:rPr>
          <w:lang w:val="en-US"/>
        </w:rPr>
        <w:t xml:space="preserve">elastic </w:t>
      </w:r>
      <w:r>
        <w:rPr>
          <w:lang w:val="en-US"/>
        </w:rPr>
        <w:t>load balancer</w:t>
      </w:r>
      <w:r w:rsidR="00A41CF0">
        <w:rPr>
          <w:lang w:val="en-US"/>
        </w:rPr>
        <w:t>s</w:t>
      </w:r>
      <w:r>
        <w:rPr>
          <w:lang w:val="en-US"/>
        </w:rPr>
        <w:t xml:space="preserve"> </w:t>
      </w:r>
      <w:r w:rsidR="004F07EE" w:rsidRPr="004227FF">
        <w:rPr>
          <w:i/>
          <w:iCs/>
          <w:lang w:val="en-US"/>
        </w:rPr>
        <w:t xml:space="preserve">– Application </w:t>
      </w:r>
      <w:r w:rsidR="00B55AD4" w:rsidRPr="004227FF">
        <w:rPr>
          <w:i/>
          <w:iCs/>
          <w:lang w:val="en-US"/>
        </w:rPr>
        <w:t xml:space="preserve">Load </w:t>
      </w:r>
      <w:r w:rsidR="007731D9" w:rsidRPr="004227FF">
        <w:rPr>
          <w:i/>
          <w:iCs/>
          <w:lang w:val="en-US"/>
        </w:rPr>
        <w:t>balancer,</w:t>
      </w:r>
      <w:r w:rsidR="004F07EE" w:rsidRPr="004227FF">
        <w:rPr>
          <w:i/>
          <w:iCs/>
          <w:lang w:val="en-US"/>
        </w:rPr>
        <w:t xml:space="preserve"> Classic </w:t>
      </w:r>
      <w:r w:rsidR="00B55AD4" w:rsidRPr="004227FF">
        <w:rPr>
          <w:i/>
          <w:iCs/>
          <w:lang w:val="en-US"/>
        </w:rPr>
        <w:t>Load Balancer</w:t>
      </w:r>
      <w:r w:rsidR="004F07EE">
        <w:rPr>
          <w:lang w:val="en-US"/>
        </w:rPr>
        <w:t xml:space="preserve"> and </w:t>
      </w:r>
      <w:r w:rsidR="004F07EE" w:rsidRPr="004227FF">
        <w:rPr>
          <w:i/>
          <w:iCs/>
          <w:lang w:val="en-US"/>
        </w:rPr>
        <w:t xml:space="preserve">Network </w:t>
      </w:r>
      <w:r w:rsidR="00B55AD4" w:rsidRPr="004227FF">
        <w:rPr>
          <w:i/>
          <w:iCs/>
          <w:lang w:val="en-US"/>
        </w:rPr>
        <w:t>Load Balancer</w:t>
      </w:r>
      <w:r w:rsidR="004F07EE">
        <w:rPr>
          <w:lang w:val="en-US"/>
        </w:rPr>
        <w:t xml:space="preserve">. </w:t>
      </w:r>
    </w:p>
    <w:tbl>
      <w:tblPr>
        <w:tblStyle w:val="TableGrid"/>
        <w:tblW w:w="0" w:type="auto"/>
        <w:tblInd w:w="360" w:type="dxa"/>
        <w:tblLook w:val="04A0" w:firstRow="1" w:lastRow="0" w:firstColumn="1" w:lastColumn="0" w:noHBand="0" w:noVBand="1"/>
      </w:tblPr>
      <w:tblGrid>
        <w:gridCol w:w="1935"/>
        <w:gridCol w:w="2209"/>
        <w:gridCol w:w="2303"/>
        <w:gridCol w:w="2209"/>
      </w:tblGrid>
      <w:tr w:rsidR="00B55AD4" w14:paraId="69F866E2" w14:textId="77777777" w:rsidTr="00B55AD4">
        <w:tc>
          <w:tcPr>
            <w:tcW w:w="1935" w:type="dxa"/>
            <w:shd w:val="clear" w:color="auto" w:fill="AEAAAA" w:themeFill="background2" w:themeFillShade="BF"/>
          </w:tcPr>
          <w:p w14:paraId="4392EA27" w14:textId="77777777" w:rsidR="00B55AD4" w:rsidRPr="00B55AD4" w:rsidRDefault="00B55AD4" w:rsidP="00B55AD4">
            <w:pPr>
              <w:pStyle w:val="ListParagraph"/>
              <w:ind w:left="0"/>
              <w:rPr>
                <w:b/>
                <w:bCs/>
                <w:lang w:val="en-US"/>
              </w:rPr>
            </w:pPr>
          </w:p>
        </w:tc>
        <w:tc>
          <w:tcPr>
            <w:tcW w:w="2209" w:type="dxa"/>
            <w:shd w:val="clear" w:color="auto" w:fill="AEAAAA" w:themeFill="background2" w:themeFillShade="BF"/>
          </w:tcPr>
          <w:p w14:paraId="380AA32E" w14:textId="77777777" w:rsidR="00B55AD4" w:rsidRDefault="00B55AD4" w:rsidP="00B55AD4">
            <w:pPr>
              <w:pStyle w:val="ListParagraph"/>
              <w:ind w:left="0"/>
              <w:rPr>
                <w:b/>
                <w:bCs/>
                <w:lang w:val="en-US"/>
              </w:rPr>
            </w:pPr>
            <w:r w:rsidRPr="00B55AD4">
              <w:rPr>
                <w:b/>
                <w:bCs/>
                <w:lang w:val="en-US"/>
              </w:rPr>
              <w:t xml:space="preserve">Classic </w:t>
            </w:r>
          </w:p>
          <w:p w14:paraId="4B2DC88C" w14:textId="0BA4457E" w:rsidR="00B55AD4" w:rsidRPr="00B55AD4" w:rsidRDefault="00B55AD4" w:rsidP="00B55AD4">
            <w:pPr>
              <w:pStyle w:val="ListParagraph"/>
              <w:ind w:left="0"/>
              <w:rPr>
                <w:b/>
                <w:bCs/>
                <w:lang w:val="en-US"/>
              </w:rPr>
            </w:pPr>
            <w:r w:rsidRPr="00B55AD4">
              <w:rPr>
                <w:b/>
                <w:bCs/>
                <w:lang w:val="en-US"/>
              </w:rPr>
              <w:t>Load Balancer</w:t>
            </w:r>
          </w:p>
        </w:tc>
        <w:tc>
          <w:tcPr>
            <w:tcW w:w="2303" w:type="dxa"/>
            <w:shd w:val="clear" w:color="auto" w:fill="AEAAAA" w:themeFill="background2" w:themeFillShade="BF"/>
          </w:tcPr>
          <w:p w14:paraId="53675F9B" w14:textId="77777777" w:rsidR="00B55AD4" w:rsidRDefault="00B55AD4" w:rsidP="00B55AD4">
            <w:pPr>
              <w:pStyle w:val="ListParagraph"/>
              <w:ind w:left="0"/>
              <w:rPr>
                <w:b/>
                <w:bCs/>
                <w:lang w:val="en-US"/>
              </w:rPr>
            </w:pPr>
            <w:r w:rsidRPr="00B55AD4">
              <w:rPr>
                <w:b/>
                <w:bCs/>
                <w:lang w:val="en-US"/>
              </w:rPr>
              <w:t xml:space="preserve">Application </w:t>
            </w:r>
          </w:p>
          <w:p w14:paraId="36737DC0" w14:textId="0B22DC3A" w:rsidR="00B55AD4" w:rsidRPr="00B55AD4" w:rsidRDefault="00B55AD4" w:rsidP="00B55AD4">
            <w:pPr>
              <w:pStyle w:val="ListParagraph"/>
              <w:ind w:left="0"/>
              <w:rPr>
                <w:b/>
                <w:bCs/>
                <w:lang w:val="en-US"/>
              </w:rPr>
            </w:pPr>
            <w:r w:rsidRPr="00B55AD4">
              <w:rPr>
                <w:b/>
                <w:bCs/>
                <w:lang w:val="en-US"/>
              </w:rPr>
              <w:t>Load Balancer</w:t>
            </w:r>
          </w:p>
        </w:tc>
        <w:tc>
          <w:tcPr>
            <w:tcW w:w="2209" w:type="dxa"/>
            <w:shd w:val="clear" w:color="auto" w:fill="AEAAAA" w:themeFill="background2" w:themeFillShade="BF"/>
          </w:tcPr>
          <w:p w14:paraId="02274AD3" w14:textId="77777777" w:rsidR="00B55AD4" w:rsidRDefault="00B55AD4" w:rsidP="00B55AD4">
            <w:pPr>
              <w:pStyle w:val="ListParagraph"/>
              <w:ind w:left="0"/>
              <w:rPr>
                <w:b/>
                <w:bCs/>
                <w:lang w:val="en-US"/>
              </w:rPr>
            </w:pPr>
            <w:r w:rsidRPr="00B55AD4">
              <w:rPr>
                <w:b/>
                <w:bCs/>
                <w:lang w:val="en-US"/>
              </w:rPr>
              <w:t>Network</w:t>
            </w:r>
          </w:p>
          <w:p w14:paraId="07ABEEE4" w14:textId="386E2717" w:rsidR="00B55AD4" w:rsidRPr="00B55AD4" w:rsidRDefault="00B55AD4" w:rsidP="00B55AD4">
            <w:pPr>
              <w:pStyle w:val="ListParagraph"/>
              <w:ind w:left="0"/>
              <w:rPr>
                <w:b/>
                <w:bCs/>
                <w:lang w:val="en-US"/>
              </w:rPr>
            </w:pPr>
            <w:r w:rsidRPr="00B55AD4">
              <w:rPr>
                <w:b/>
                <w:bCs/>
                <w:lang w:val="en-US"/>
              </w:rPr>
              <w:t>Load Balancer</w:t>
            </w:r>
          </w:p>
        </w:tc>
      </w:tr>
      <w:tr w:rsidR="00B55AD4" w14:paraId="20DC7C17" w14:textId="77777777" w:rsidTr="00B55AD4">
        <w:tc>
          <w:tcPr>
            <w:tcW w:w="1935" w:type="dxa"/>
          </w:tcPr>
          <w:p w14:paraId="525F8266" w14:textId="198629FF" w:rsidR="00B55AD4" w:rsidRDefault="00B55AD4" w:rsidP="00B55AD4">
            <w:pPr>
              <w:pStyle w:val="ListParagraph"/>
              <w:ind w:left="0"/>
              <w:rPr>
                <w:lang w:val="en-US"/>
              </w:rPr>
            </w:pPr>
            <w:r>
              <w:rPr>
                <w:lang w:val="en-US"/>
              </w:rPr>
              <w:t>Layer 4</w:t>
            </w:r>
          </w:p>
        </w:tc>
        <w:tc>
          <w:tcPr>
            <w:tcW w:w="2209" w:type="dxa"/>
          </w:tcPr>
          <w:p w14:paraId="1D4C2F59" w14:textId="0423A564" w:rsidR="00B55AD4" w:rsidRDefault="00CA1B44" w:rsidP="00B55AD4">
            <w:pPr>
              <w:pStyle w:val="ListParagraph"/>
              <w:ind w:left="0"/>
              <w:rPr>
                <w:lang w:val="en-US"/>
              </w:rPr>
            </w:pPr>
            <w:r>
              <w:rPr>
                <w:lang w:val="en-US"/>
              </w:rPr>
              <w:t>NO</w:t>
            </w:r>
          </w:p>
        </w:tc>
        <w:tc>
          <w:tcPr>
            <w:tcW w:w="2303" w:type="dxa"/>
          </w:tcPr>
          <w:p w14:paraId="0EC118EA" w14:textId="2310359C" w:rsidR="00B55AD4" w:rsidRDefault="00CA1B44" w:rsidP="00B55AD4">
            <w:pPr>
              <w:pStyle w:val="ListParagraph"/>
              <w:ind w:left="0"/>
              <w:rPr>
                <w:lang w:val="en-US"/>
              </w:rPr>
            </w:pPr>
            <w:r>
              <w:rPr>
                <w:lang w:val="en-US"/>
              </w:rPr>
              <w:t>NO</w:t>
            </w:r>
          </w:p>
        </w:tc>
        <w:tc>
          <w:tcPr>
            <w:tcW w:w="2209" w:type="dxa"/>
          </w:tcPr>
          <w:p w14:paraId="20E58999" w14:textId="6A5FD5FD" w:rsidR="00B55AD4" w:rsidRDefault="00CA1B44" w:rsidP="00B55AD4">
            <w:pPr>
              <w:pStyle w:val="ListParagraph"/>
              <w:ind w:left="0"/>
              <w:rPr>
                <w:lang w:val="en-US"/>
              </w:rPr>
            </w:pPr>
            <w:r>
              <w:rPr>
                <w:lang w:val="en-US"/>
              </w:rPr>
              <w:t>YES</w:t>
            </w:r>
          </w:p>
        </w:tc>
      </w:tr>
      <w:tr w:rsidR="00B55AD4" w14:paraId="00D711CC" w14:textId="77777777" w:rsidTr="00B55AD4">
        <w:tc>
          <w:tcPr>
            <w:tcW w:w="1935" w:type="dxa"/>
          </w:tcPr>
          <w:p w14:paraId="76BF9482" w14:textId="17CAE654" w:rsidR="00B55AD4" w:rsidRDefault="00B55AD4" w:rsidP="00B55AD4">
            <w:pPr>
              <w:pStyle w:val="ListParagraph"/>
              <w:ind w:left="0"/>
              <w:rPr>
                <w:lang w:val="en-US"/>
              </w:rPr>
            </w:pPr>
            <w:r>
              <w:rPr>
                <w:lang w:val="en-US"/>
              </w:rPr>
              <w:t>Layer 7</w:t>
            </w:r>
          </w:p>
        </w:tc>
        <w:tc>
          <w:tcPr>
            <w:tcW w:w="2209" w:type="dxa"/>
          </w:tcPr>
          <w:p w14:paraId="2EB1334B" w14:textId="392A5857" w:rsidR="00B55AD4" w:rsidRDefault="00B55AD4" w:rsidP="00B55AD4">
            <w:pPr>
              <w:pStyle w:val="ListParagraph"/>
              <w:ind w:left="0"/>
              <w:rPr>
                <w:lang w:val="en-US"/>
              </w:rPr>
            </w:pPr>
            <w:r>
              <w:rPr>
                <w:lang w:val="en-US"/>
              </w:rPr>
              <w:t>YES</w:t>
            </w:r>
          </w:p>
        </w:tc>
        <w:tc>
          <w:tcPr>
            <w:tcW w:w="2303" w:type="dxa"/>
          </w:tcPr>
          <w:p w14:paraId="5F0985A8" w14:textId="418C13B8" w:rsidR="00B55AD4" w:rsidRDefault="00B55AD4" w:rsidP="00B55AD4">
            <w:pPr>
              <w:pStyle w:val="ListParagraph"/>
              <w:ind w:left="0"/>
              <w:rPr>
                <w:lang w:val="en-US"/>
              </w:rPr>
            </w:pPr>
            <w:r>
              <w:rPr>
                <w:lang w:val="en-US"/>
              </w:rPr>
              <w:t>YES</w:t>
            </w:r>
          </w:p>
        </w:tc>
        <w:tc>
          <w:tcPr>
            <w:tcW w:w="2209" w:type="dxa"/>
          </w:tcPr>
          <w:p w14:paraId="0B596DD4" w14:textId="40A8392F" w:rsidR="00B55AD4" w:rsidRDefault="00CA1B44" w:rsidP="00B55AD4">
            <w:pPr>
              <w:pStyle w:val="ListParagraph"/>
              <w:ind w:left="0"/>
              <w:rPr>
                <w:lang w:val="en-US"/>
              </w:rPr>
            </w:pPr>
            <w:r>
              <w:rPr>
                <w:lang w:val="en-US"/>
              </w:rPr>
              <w:t>NO</w:t>
            </w:r>
          </w:p>
        </w:tc>
      </w:tr>
    </w:tbl>
    <w:p w14:paraId="0B0E217E" w14:textId="77777777" w:rsidR="00B55AD4" w:rsidRDefault="00B55AD4" w:rsidP="00B55AD4">
      <w:pPr>
        <w:pStyle w:val="ListParagraph"/>
        <w:ind w:left="360"/>
        <w:rPr>
          <w:lang w:val="en-US"/>
        </w:rPr>
      </w:pPr>
    </w:p>
    <w:p w14:paraId="152C83AC" w14:textId="63C8FDBD" w:rsidR="00142FC7" w:rsidRDefault="00742AE9" w:rsidP="006149E3">
      <w:pPr>
        <w:pStyle w:val="ListParagraph"/>
        <w:numPr>
          <w:ilvl w:val="0"/>
          <w:numId w:val="1"/>
        </w:numPr>
        <w:rPr>
          <w:lang w:val="en-US"/>
        </w:rPr>
      </w:pPr>
      <w:r w:rsidRPr="006149E3">
        <w:rPr>
          <w:lang w:val="en-US"/>
        </w:rPr>
        <w:t xml:space="preserve">Classic Load </w:t>
      </w:r>
      <w:r w:rsidR="003248BD" w:rsidRPr="006149E3">
        <w:rPr>
          <w:lang w:val="en-US"/>
        </w:rPr>
        <w:t>Balancer</w:t>
      </w:r>
      <w:r w:rsidR="003248BD">
        <w:rPr>
          <w:lang w:val="en-US"/>
        </w:rPr>
        <w:t xml:space="preserve"> </w:t>
      </w:r>
      <w:r w:rsidR="009A436E">
        <w:rPr>
          <w:lang w:val="en-US"/>
        </w:rPr>
        <w:t xml:space="preserve">can have </w:t>
      </w:r>
      <w:r w:rsidRPr="006149E3">
        <w:rPr>
          <w:lang w:val="en-US"/>
        </w:rPr>
        <w:t xml:space="preserve">up to 100 </w:t>
      </w:r>
      <w:r w:rsidR="009A436E" w:rsidRPr="006149E3">
        <w:rPr>
          <w:lang w:val="en-US"/>
        </w:rPr>
        <w:t>listeners</w:t>
      </w:r>
      <w:r w:rsidRPr="006149E3">
        <w:rPr>
          <w:lang w:val="en-US"/>
        </w:rPr>
        <w:t xml:space="preserve">. Each will have a </w:t>
      </w:r>
      <w:r w:rsidR="009A436E">
        <w:rPr>
          <w:lang w:val="en-US"/>
        </w:rPr>
        <w:t>1:1 static mapping between frontend and backend listeners</w:t>
      </w:r>
      <w:r w:rsidRPr="006149E3">
        <w:rPr>
          <w:lang w:val="en-US"/>
        </w:rPr>
        <w:t>.</w:t>
      </w:r>
    </w:p>
    <w:p w14:paraId="596EFC6B" w14:textId="72BC894B" w:rsidR="002F5E60" w:rsidRDefault="002F5E60" w:rsidP="006149E3">
      <w:pPr>
        <w:pStyle w:val="ListParagraph"/>
        <w:numPr>
          <w:ilvl w:val="0"/>
          <w:numId w:val="1"/>
        </w:numPr>
        <w:rPr>
          <w:lang w:val="en-US"/>
        </w:rPr>
      </w:pPr>
      <w:r>
        <w:rPr>
          <w:lang w:val="en-US"/>
        </w:rPr>
        <w:t xml:space="preserve">Limitation of a classic load balancer </w:t>
      </w:r>
    </w:p>
    <w:p w14:paraId="0A7252DE" w14:textId="00C26680" w:rsidR="00360C02" w:rsidRDefault="00360C02" w:rsidP="00067BB4">
      <w:pPr>
        <w:pStyle w:val="ListParagraph"/>
        <w:numPr>
          <w:ilvl w:val="0"/>
          <w:numId w:val="25"/>
        </w:numPr>
        <w:rPr>
          <w:noProof/>
        </w:rPr>
      </w:pPr>
      <w:r>
        <w:rPr>
          <w:noProof/>
        </w:rPr>
        <w:t xml:space="preserve">In case of the classic load balancer , there is NO way to </w:t>
      </w:r>
      <w:r w:rsidR="00F734B6">
        <w:rPr>
          <w:noProof/>
        </w:rPr>
        <w:t xml:space="preserve">manage separate feet of EC2 instnaces for separte application endpoints using a single classic load balancer.  </w:t>
      </w:r>
      <w:r>
        <w:rPr>
          <w:noProof/>
        </w:rPr>
        <w:t xml:space="preserve"> </w:t>
      </w:r>
    </w:p>
    <w:p w14:paraId="3CE2F239" w14:textId="214EAA16" w:rsidR="00067BB4" w:rsidRDefault="00067BB4" w:rsidP="00067BB4">
      <w:pPr>
        <w:pStyle w:val="ListParagraph"/>
        <w:numPr>
          <w:ilvl w:val="0"/>
          <w:numId w:val="25"/>
        </w:numPr>
        <w:rPr>
          <w:noProof/>
        </w:rPr>
      </w:pPr>
      <w:r>
        <w:rPr>
          <w:noProof/>
        </w:rPr>
        <w:t xml:space="preserve">CLB cannot perform health checks on the ECS container level, healthcheck are perform in the EC2 instance level where one or more container can be started. With the introduction of the target group in Application </w:t>
      </w:r>
      <w:r w:rsidR="00E0283C">
        <w:rPr>
          <w:noProof/>
        </w:rPr>
        <w:t>Load Balancer</w:t>
      </w:r>
      <w:r>
        <w:rPr>
          <w:noProof/>
        </w:rPr>
        <w:t xml:space="preserve"> this problem has been overcome in application </w:t>
      </w:r>
      <w:r w:rsidR="00E0283C">
        <w:rPr>
          <w:noProof/>
        </w:rPr>
        <w:t>Load Balancer. Similar services can be  group together in a single target group.</w:t>
      </w:r>
    </w:p>
    <w:p w14:paraId="499C98BF" w14:textId="21980D1C" w:rsidR="006B25B2" w:rsidRDefault="006149E3" w:rsidP="00152CCE">
      <w:pPr>
        <w:pStyle w:val="ListParagraph"/>
        <w:numPr>
          <w:ilvl w:val="0"/>
          <w:numId w:val="1"/>
        </w:numPr>
        <w:rPr>
          <w:lang w:val="en-US"/>
        </w:rPr>
      </w:pPr>
      <w:r w:rsidRPr="00152CCE">
        <w:rPr>
          <w:lang w:val="en-US"/>
        </w:rPr>
        <w:lastRenderedPageBreak/>
        <w:t xml:space="preserve">There can be </w:t>
      </w:r>
      <w:r w:rsidR="00876A5B" w:rsidRPr="00152CCE">
        <w:rPr>
          <w:lang w:val="en-US"/>
        </w:rPr>
        <w:t>multiple</w:t>
      </w:r>
      <w:r w:rsidRPr="00152CCE">
        <w:rPr>
          <w:lang w:val="en-US"/>
        </w:rPr>
        <w:t xml:space="preserve"> application (target group) configure within a single application </w:t>
      </w:r>
      <w:r w:rsidR="00E0283C">
        <w:rPr>
          <w:lang w:val="en-US"/>
        </w:rPr>
        <w:t>Load Balancer</w:t>
      </w:r>
      <w:r w:rsidRPr="00152CCE">
        <w:rPr>
          <w:lang w:val="en-US"/>
        </w:rPr>
        <w:t xml:space="preserve"> however </w:t>
      </w:r>
      <w:r w:rsidR="00AB5236" w:rsidRPr="00152CCE">
        <w:rPr>
          <w:lang w:val="en-US"/>
        </w:rPr>
        <w:t>it’s</w:t>
      </w:r>
      <w:r w:rsidRPr="00152CCE">
        <w:rPr>
          <w:lang w:val="en-US"/>
        </w:rPr>
        <w:t xml:space="preserve"> not recommended to group all application into a single </w:t>
      </w:r>
      <w:r w:rsidR="00E0283C">
        <w:rPr>
          <w:lang w:val="en-US"/>
        </w:rPr>
        <w:t>Load Balancer</w:t>
      </w:r>
      <w:r w:rsidRPr="00152CCE">
        <w:rPr>
          <w:lang w:val="en-US"/>
        </w:rPr>
        <w:t xml:space="preserve">. </w:t>
      </w:r>
      <w:r w:rsidR="00AB5236" w:rsidRPr="00152CCE">
        <w:rPr>
          <w:lang w:val="en-US"/>
        </w:rPr>
        <w:t>It’s</w:t>
      </w:r>
      <w:r w:rsidRPr="00152CCE">
        <w:rPr>
          <w:lang w:val="en-US"/>
        </w:rPr>
        <w:t xml:space="preserve"> always </w:t>
      </w:r>
      <w:r w:rsidR="00AB5236" w:rsidRPr="00152CCE">
        <w:rPr>
          <w:lang w:val="en-US"/>
        </w:rPr>
        <w:t>advisable</w:t>
      </w:r>
      <w:r w:rsidRPr="00152CCE">
        <w:rPr>
          <w:lang w:val="en-US"/>
        </w:rPr>
        <w:t xml:space="preserve"> to split the application and maintain a lower count.</w:t>
      </w:r>
    </w:p>
    <w:p w14:paraId="48D200C6" w14:textId="2D74B017" w:rsidR="00152CCE" w:rsidRDefault="00152CCE" w:rsidP="00152CCE">
      <w:pPr>
        <w:pStyle w:val="ListParagraph"/>
        <w:numPr>
          <w:ilvl w:val="0"/>
          <w:numId w:val="1"/>
        </w:numPr>
        <w:rPr>
          <w:lang w:val="en-US"/>
        </w:rPr>
      </w:pPr>
      <w:r>
        <w:rPr>
          <w:lang w:val="en-US"/>
        </w:rPr>
        <w:t xml:space="preserve">Application </w:t>
      </w:r>
      <w:r w:rsidR="00E0283C">
        <w:rPr>
          <w:lang w:val="en-US"/>
        </w:rPr>
        <w:t>Load Balancer</w:t>
      </w:r>
      <w:r>
        <w:rPr>
          <w:lang w:val="en-US"/>
        </w:rPr>
        <w:t xml:space="preserve"> supports – layer 7 protocols HTTP, HTTPS, HTTP/2 and </w:t>
      </w:r>
      <w:r w:rsidR="007E7D31">
        <w:rPr>
          <w:lang w:val="en-US"/>
        </w:rPr>
        <w:t>WebSocket</w:t>
      </w:r>
      <w:r w:rsidR="00D864D3">
        <w:rPr>
          <w:lang w:val="en-US"/>
        </w:rPr>
        <w:t>.</w:t>
      </w:r>
    </w:p>
    <w:p w14:paraId="78FE2B92" w14:textId="1B49F87E" w:rsidR="00D864D3" w:rsidRDefault="00D864D3" w:rsidP="00152CCE">
      <w:pPr>
        <w:pStyle w:val="ListParagraph"/>
        <w:numPr>
          <w:ilvl w:val="0"/>
          <w:numId w:val="1"/>
        </w:numPr>
        <w:rPr>
          <w:lang w:val="en-US"/>
        </w:rPr>
      </w:pPr>
      <w:r>
        <w:rPr>
          <w:lang w:val="en-US"/>
        </w:rPr>
        <w:t xml:space="preserve">Components of Application </w:t>
      </w:r>
      <w:r w:rsidR="00E0283C">
        <w:rPr>
          <w:lang w:val="en-US"/>
        </w:rPr>
        <w:t>Load Balancer</w:t>
      </w:r>
      <w:r>
        <w:rPr>
          <w:lang w:val="en-US"/>
        </w:rPr>
        <w:t>s</w:t>
      </w:r>
    </w:p>
    <w:p w14:paraId="2C528FE8" w14:textId="127B67BE" w:rsidR="00D864D3" w:rsidRPr="00831D75" w:rsidRDefault="00D864D3" w:rsidP="00D864D3">
      <w:pPr>
        <w:pStyle w:val="ListParagraph"/>
        <w:numPr>
          <w:ilvl w:val="1"/>
          <w:numId w:val="1"/>
        </w:numPr>
        <w:rPr>
          <w:b/>
          <w:bCs/>
          <w:lang w:val="en-US"/>
        </w:rPr>
      </w:pPr>
      <w:r w:rsidRPr="00831D75">
        <w:rPr>
          <w:b/>
          <w:bCs/>
          <w:lang w:val="en-US"/>
        </w:rPr>
        <w:t xml:space="preserve">Application </w:t>
      </w:r>
      <w:r w:rsidR="00E0283C" w:rsidRPr="00831D75">
        <w:rPr>
          <w:b/>
          <w:bCs/>
          <w:lang w:val="en-US"/>
        </w:rPr>
        <w:t>Load Balancer</w:t>
      </w:r>
      <w:r w:rsidR="00831D75">
        <w:rPr>
          <w:b/>
          <w:bCs/>
          <w:lang w:val="en-US"/>
        </w:rPr>
        <w:t>:</w:t>
      </w:r>
    </w:p>
    <w:p w14:paraId="4C07F5CB" w14:textId="00F58D8D" w:rsidR="00D864D3" w:rsidRPr="003A4B43" w:rsidRDefault="003A4B43" w:rsidP="00D864D3">
      <w:pPr>
        <w:pStyle w:val="ListParagraph"/>
        <w:numPr>
          <w:ilvl w:val="1"/>
          <w:numId w:val="1"/>
        </w:numPr>
        <w:rPr>
          <w:lang w:val="en-US"/>
        </w:rPr>
      </w:pPr>
      <w:r w:rsidRPr="000F56F4">
        <w:rPr>
          <w:b/>
          <w:bCs/>
          <w:lang w:val="en-US"/>
        </w:rPr>
        <w:t>Listeners:</w:t>
      </w:r>
      <w:r w:rsidR="000F56F4" w:rsidRPr="003A4B43">
        <w:rPr>
          <w:lang w:val="en-US"/>
        </w:rPr>
        <w:t xml:space="preserve"> listens to the HTTP and HTTPS connection from the client &amp; forward the request to the Target Group based on the rules define</w:t>
      </w:r>
      <w:r w:rsidR="005919D7">
        <w:rPr>
          <w:lang w:val="en-US"/>
        </w:rPr>
        <w:t>.</w:t>
      </w:r>
    </w:p>
    <w:p w14:paraId="1873DFC7" w14:textId="09BC8363" w:rsidR="00D864D3" w:rsidRDefault="00D864D3" w:rsidP="00D864D3">
      <w:pPr>
        <w:pStyle w:val="ListParagraph"/>
        <w:numPr>
          <w:ilvl w:val="1"/>
          <w:numId w:val="1"/>
        </w:numPr>
        <w:rPr>
          <w:lang w:val="en-US"/>
        </w:rPr>
      </w:pPr>
      <w:r w:rsidRPr="00831D75">
        <w:rPr>
          <w:b/>
          <w:bCs/>
          <w:lang w:val="en-US"/>
        </w:rPr>
        <w:t xml:space="preserve">Target </w:t>
      </w:r>
      <w:r w:rsidR="003A4B43" w:rsidRPr="00831D75">
        <w:rPr>
          <w:b/>
          <w:bCs/>
          <w:lang w:val="en-US"/>
        </w:rPr>
        <w:t xml:space="preserve">Groups: </w:t>
      </w:r>
      <w:r w:rsidR="00BB6B45" w:rsidRPr="00831D75">
        <w:rPr>
          <w:b/>
          <w:bCs/>
          <w:lang w:val="en-US"/>
        </w:rPr>
        <w:t xml:space="preserve"> </w:t>
      </w:r>
      <w:r w:rsidR="00BB6B45">
        <w:rPr>
          <w:lang w:val="en-US"/>
        </w:rPr>
        <w:t xml:space="preserve">It’s a regional </w:t>
      </w:r>
      <w:r w:rsidR="00084043">
        <w:rPr>
          <w:lang w:val="en-US"/>
        </w:rPr>
        <w:t>construct,</w:t>
      </w:r>
      <w:r w:rsidR="00BB6B45">
        <w:rPr>
          <w:lang w:val="en-US"/>
        </w:rPr>
        <w:t xml:space="preserve"> </w:t>
      </w:r>
      <w:r w:rsidR="00084043">
        <w:rPr>
          <w:lang w:val="en-US"/>
        </w:rPr>
        <w:t>a</w:t>
      </w:r>
      <w:r w:rsidR="00BB6B45">
        <w:rPr>
          <w:lang w:val="en-US"/>
        </w:rPr>
        <w:t xml:space="preserve"> logical grouping of targets </w:t>
      </w:r>
      <w:r w:rsidR="00B458B8">
        <w:rPr>
          <w:lang w:val="en-US"/>
        </w:rPr>
        <w:t xml:space="preserve">associated with a single load balancer. </w:t>
      </w:r>
      <w:r w:rsidR="00351FC0">
        <w:rPr>
          <w:lang w:val="en-US"/>
        </w:rPr>
        <w:t xml:space="preserve">Auto scaling services scale each target groups </w:t>
      </w:r>
      <w:r w:rsidR="00084043">
        <w:rPr>
          <w:lang w:val="en-US"/>
        </w:rPr>
        <w:t>individually</w:t>
      </w:r>
      <w:r w:rsidR="00351FC0">
        <w:rPr>
          <w:lang w:val="en-US"/>
        </w:rPr>
        <w:t xml:space="preserve">.  </w:t>
      </w:r>
      <w:r w:rsidR="00084043">
        <w:rPr>
          <w:lang w:val="en-US"/>
        </w:rPr>
        <w:t xml:space="preserve">For each target group there is a specific protocol and a target. </w:t>
      </w:r>
      <w:r w:rsidR="000E0FEC">
        <w:rPr>
          <w:lang w:val="en-US"/>
        </w:rPr>
        <w:t xml:space="preserve">Application Load Balancer can route </w:t>
      </w:r>
      <w:r w:rsidR="00820745">
        <w:rPr>
          <w:lang w:val="en-US"/>
        </w:rPr>
        <w:t>incoming</w:t>
      </w:r>
      <w:r w:rsidR="000E0FEC">
        <w:rPr>
          <w:lang w:val="en-US"/>
        </w:rPr>
        <w:t xml:space="preserve"> request to </w:t>
      </w:r>
      <w:r w:rsidR="00820745">
        <w:rPr>
          <w:lang w:val="en-US"/>
        </w:rPr>
        <w:t>multiple</w:t>
      </w:r>
      <w:r w:rsidR="000E0FEC">
        <w:rPr>
          <w:lang w:val="en-US"/>
        </w:rPr>
        <w:t xml:space="preserve"> target groups. </w:t>
      </w:r>
      <w:r w:rsidR="00A0334D">
        <w:rPr>
          <w:lang w:val="en-US"/>
        </w:rPr>
        <w:t>One cannot mix and match target groups – they should be of similar types with same protocol &amp; port.</w:t>
      </w:r>
    </w:p>
    <w:p w14:paraId="2CEB4999" w14:textId="50482F27" w:rsidR="00D864D3" w:rsidRDefault="003A4B43" w:rsidP="00D864D3">
      <w:pPr>
        <w:pStyle w:val="ListParagraph"/>
        <w:numPr>
          <w:ilvl w:val="1"/>
          <w:numId w:val="1"/>
        </w:numPr>
        <w:rPr>
          <w:b/>
          <w:bCs/>
          <w:i/>
          <w:iCs/>
          <w:lang w:val="en-US"/>
        </w:rPr>
      </w:pPr>
      <w:r w:rsidRPr="00C009DC">
        <w:rPr>
          <w:b/>
          <w:bCs/>
          <w:lang w:val="en-US"/>
        </w:rPr>
        <w:t>Target:</w:t>
      </w:r>
      <w:r w:rsidR="00831D75">
        <w:rPr>
          <w:lang w:val="en-US"/>
        </w:rPr>
        <w:t xml:space="preserve"> These are the endpoints specifies in the </w:t>
      </w:r>
      <w:r w:rsidR="000B0750">
        <w:rPr>
          <w:lang w:val="en-US"/>
        </w:rPr>
        <w:t xml:space="preserve">target group. They can be EC2 </w:t>
      </w:r>
      <w:r w:rsidR="00C009DC">
        <w:rPr>
          <w:lang w:val="en-US"/>
        </w:rPr>
        <w:t>instances,</w:t>
      </w:r>
      <w:r w:rsidR="000B0750">
        <w:rPr>
          <w:lang w:val="en-US"/>
        </w:rPr>
        <w:t xml:space="preserve"> Lambda </w:t>
      </w:r>
      <w:r w:rsidR="00C009DC">
        <w:rPr>
          <w:lang w:val="en-US"/>
        </w:rPr>
        <w:t>functions,</w:t>
      </w:r>
      <w:r w:rsidR="000B0750">
        <w:rPr>
          <w:lang w:val="en-US"/>
        </w:rPr>
        <w:t xml:space="preserve"> Application </w:t>
      </w:r>
      <w:r w:rsidR="009739DB">
        <w:rPr>
          <w:lang w:val="en-US"/>
        </w:rPr>
        <w:t xml:space="preserve">running </w:t>
      </w:r>
      <w:r w:rsidR="000B0750">
        <w:rPr>
          <w:lang w:val="en-US"/>
        </w:rPr>
        <w:t>on a</w:t>
      </w:r>
      <w:r w:rsidR="00C009DC">
        <w:rPr>
          <w:lang w:val="en-US"/>
        </w:rPr>
        <w:t>n</w:t>
      </w:r>
      <w:r w:rsidR="000B0750">
        <w:rPr>
          <w:lang w:val="en-US"/>
        </w:rPr>
        <w:t xml:space="preserve"> ECS container. </w:t>
      </w:r>
      <w:r w:rsidR="00CF29BD" w:rsidRPr="00CF29BD">
        <w:rPr>
          <w:b/>
          <w:bCs/>
          <w:i/>
          <w:iCs/>
          <w:lang w:val="en-US"/>
        </w:rPr>
        <w:t xml:space="preserve">[Internet routable endpoints cannot be a target group]. </w:t>
      </w:r>
    </w:p>
    <w:p w14:paraId="4C7F6C00" w14:textId="4D496150" w:rsidR="00CF29BD" w:rsidRPr="00CC074D" w:rsidRDefault="00CF29BD" w:rsidP="00CF29BD">
      <w:pPr>
        <w:pStyle w:val="ListParagraph"/>
        <w:ind w:left="1080"/>
        <w:rPr>
          <w:color w:val="FF0000"/>
          <w:highlight w:val="yellow"/>
          <w:lang w:val="en-US"/>
        </w:rPr>
      </w:pPr>
      <w:r w:rsidRPr="00CC074D">
        <w:rPr>
          <w:color w:val="FF0000"/>
          <w:highlight w:val="yellow"/>
          <w:lang w:val="en-US"/>
        </w:rPr>
        <w:t xml:space="preserve">When to use </w:t>
      </w:r>
      <w:proofErr w:type="spellStart"/>
      <w:r w:rsidRPr="00CC074D">
        <w:rPr>
          <w:color w:val="FF0000"/>
          <w:highlight w:val="yellow"/>
          <w:lang w:val="en-US"/>
        </w:rPr>
        <w:t>ip</w:t>
      </w:r>
      <w:proofErr w:type="spellEnd"/>
      <w:r w:rsidRPr="00CC074D">
        <w:rPr>
          <w:color w:val="FF0000"/>
          <w:highlight w:val="yellow"/>
          <w:lang w:val="en-US"/>
        </w:rPr>
        <w:t xml:space="preserve"> addresses to register targets within a target group? </w:t>
      </w:r>
    </w:p>
    <w:p w14:paraId="132721B1" w14:textId="56D1AEF1" w:rsidR="00CF29BD" w:rsidRPr="00CC074D" w:rsidRDefault="00CF29BD" w:rsidP="00CF29BD">
      <w:pPr>
        <w:pStyle w:val="ListParagraph"/>
        <w:ind w:left="1080"/>
        <w:rPr>
          <w:i/>
          <w:iCs/>
          <w:lang w:val="en-US"/>
        </w:rPr>
      </w:pPr>
      <w:r w:rsidRPr="00CC074D">
        <w:rPr>
          <w:highlight w:val="yellow"/>
          <w:lang w:val="en-US"/>
        </w:rPr>
        <w:t xml:space="preserve">For instances in peered </w:t>
      </w:r>
      <w:r w:rsidR="00A0334D" w:rsidRPr="00CC074D">
        <w:rPr>
          <w:highlight w:val="yellow"/>
          <w:lang w:val="en-US"/>
        </w:rPr>
        <w:t>VPC, AWS</w:t>
      </w:r>
      <w:r w:rsidRPr="00CC074D">
        <w:rPr>
          <w:highlight w:val="yellow"/>
          <w:lang w:val="en-US"/>
        </w:rPr>
        <w:t xml:space="preserve"> resources that are reference by IP address like database </w:t>
      </w:r>
      <w:r w:rsidR="007D731D" w:rsidRPr="00CC074D">
        <w:rPr>
          <w:highlight w:val="yellow"/>
          <w:lang w:val="en-US"/>
        </w:rPr>
        <w:t>services,</w:t>
      </w:r>
      <w:r w:rsidRPr="00CC074D">
        <w:rPr>
          <w:highlight w:val="yellow"/>
          <w:lang w:val="en-US"/>
        </w:rPr>
        <w:t xml:space="preserve"> on-premises resources through direct connect or </w:t>
      </w:r>
      <w:proofErr w:type="spellStart"/>
      <w:r w:rsidRPr="00CC074D">
        <w:rPr>
          <w:highlight w:val="yellow"/>
          <w:lang w:val="en-US"/>
        </w:rPr>
        <w:t>vpn</w:t>
      </w:r>
      <w:proofErr w:type="spellEnd"/>
      <w:r w:rsidRPr="00CC074D">
        <w:rPr>
          <w:highlight w:val="yellow"/>
          <w:lang w:val="en-US"/>
        </w:rPr>
        <w:t xml:space="preserve"> connection.</w:t>
      </w:r>
      <w:r w:rsidRPr="00CC074D">
        <w:rPr>
          <w:lang w:val="en-US"/>
        </w:rPr>
        <w:t xml:space="preserve"> </w:t>
      </w:r>
    </w:p>
    <w:p w14:paraId="6A4451B6" w14:textId="426A6F43" w:rsidR="00373991" w:rsidRPr="00BD6C64" w:rsidRDefault="00D864D3" w:rsidP="00D864D3">
      <w:pPr>
        <w:pStyle w:val="ListParagraph"/>
        <w:numPr>
          <w:ilvl w:val="1"/>
          <w:numId w:val="1"/>
        </w:numPr>
        <w:rPr>
          <w:lang w:val="en-US"/>
        </w:rPr>
      </w:pPr>
      <w:r w:rsidRPr="00BD6C64">
        <w:rPr>
          <w:b/>
          <w:bCs/>
          <w:lang w:val="en-US"/>
        </w:rPr>
        <w:t>Rules (</w:t>
      </w:r>
      <w:r w:rsidR="000F56F4" w:rsidRPr="00BD6C64">
        <w:rPr>
          <w:b/>
          <w:bCs/>
          <w:lang w:val="en-US"/>
        </w:rPr>
        <w:t>Condition,</w:t>
      </w:r>
      <w:r w:rsidRPr="00BD6C64">
        <w:rPr>
          <w:b/>
          <w:bCs/>
          <w:lang w:val="en-US"/>
        </w:rPr>
        <w:t xml:space="preserve"> </w:t>
      </w:r>
      <w:r w:rsidR="000F56F4" w:rsidRPr="00BD6C64">
        <w:rPr>
          <w:b/>
          <w:bCs/>
          <w:lang w:val="en-US"/>
        </w:rPr>
        <w:t>Actions,</w:t>
      </w:r>
      <w:r w:rsidRPr="00BD6C64">
        <w:rPr>
          <w:b/>
          <w:bCs/>
          <w:lang w:val="en-US"/>
        </w:rPr>
        <w:t xml:space="preserve"> </w:t>
      </w:r>
      <w:r w:rsidR="000F56F4" w:rsidRPr="00BD6C64">
        <w:rPr>
          <w:b/>
          <w:bCs/>
          <w:lang w:val="en-US"/>
        </w:rPr>
        <w:t>Priority)</w:t>
      </w:r>
      <w:r w:rsidR="00CB7A24" w:rsidRPr="00BD6C64">
        <w:rPr>
          <w:b/>
          <w:bCs/>
          <w:lang w:val="en-US"/>
        </w:rPr>
        <w:t>:</w:t>
      </w:r>
      <w:r w:rsidR="00CB7A24" w:rsidRPr="00BD6C64">
        <w:rPr>
          <w:lang w:val="en-US"/>
        </w:rPr>
        <w:t xml:space="preserve"> Up to 100 rules can be define, lowest priority value to highest priority value. Default will be the last rule to evaluate. </w:t>
      </w:r>
      <w:r w:rsidR="00CC074D" w:rsidRPr="00BD6C64">
        <w:rPr>
          <w:lang w:val="en-US"/>
        </w:rPr>
        <w:t xml:space="preserve">Each rule </w:t>
      </w:r>
      <w:r w:rsidR="00F00488" w:rsidRPr="00BD6C64">
        <w:rPr>
          <w:lang w:val="en-US"/>
        </w:rPr>
        <w:t>can</w:t>
      </w:r>
      <w:r w:rsidR="00CC074D" w:rsidRPr="00BD6C64">
        <w:rPr>
          <w:lang w:val="en-US"/>
        </w:rPr>
        <w:t xml:space="preserve"> have a </w:t>
      </w:r>
      <w:r w:rsidR="00F00488" w:rsidRPr="00BD6C64">
        <w:rPr>
          <w:lang w:val="en-US"/>
        </w:rPr>
        <w:t xml:space="preserve">condition each condition has a </w:t>
      </w:r>
      <w:r w:rsidR="00CC074D" w:rsidRPr="00BD6C64">
        <w:rPr>
          <w:lang w:val="en-US"/>
        </w:rPr>
        <w:t xml:space="preserve">host and </w:t>
      </w:r>
      <w:r w:rsidR="00F00488" w:rsidRPr="00BD6C64">
        <w:rPr>
          <w:lang w:val="en-US"/>
        </w:rPr>
        <w:t xml:space="preserve">a </w:t>
      </w:r>
      <w:r w:rsidR="00CC074D" w:rsidRPr="00BD6C64">
        <w:rPr>
          <w:lang w:val="en-US"/>
        </w:rPr>
        <w:t>path (optional)</w:t>
      </w:r>
      <w:r w:rsidR="00BF529B" w:rsidRPr="00BD6C64">
        <w:rPr>
          <w:lang w:val="en-US"/>
        </w:rPr>
        <w:t>.</w:t>
      </w:r>
      <w:r w:rsidR="00BD6C64" w:rsidRPr="00BD6C64">
        <w:rPr>
          <w:lang w:val="en-US"/>
        </w:rPr>
        <w:t xml:space="preserve"> </w:t>
      </w:r>
      <w:r w:rsidR="00373991" w:rsidRPr="00BD6C64">
        <w:rPr>
          <w:lang w:val="en-US"/>
        </w:rPr>
        <w:t>ONLY forwarded action can only be create with the rules.</w:t>
      </w:r>
    </w:p>
    <w:p w14:paraId="7313BE8C" w14:textId="46776EE2" w:rsidR="000F56F4" w:rsidRDefault="00A376F5" w:rsidP="000F56F4">
      <w:pPr>
        <w:pStyle w:val="ListParagraph"/>
        <w:numPr>
          <w:ilvl w:val="0"/>
          <w:numId w:val="1"/>
        </w:numPr>
        <w:rPr>
          <w:lang w:val="en-US"/>
        </w:rPr>
      </w:pPr>
      <w:r w:rsidRPr="001A2F7D">
        <w:rPr>
          <w:b/>
          <w:bCs/>
          <w:lang w:val="en-US"/>
        </w:rPr>
        <w:t xml:space="preserve">Content base </w:t>
      </w:r>
      <w:r w:rsidR="00DE1937" w:rsidRPr="001A2F7D">
        <w:rPr>
          <w:b/>
          <w:bCs/>
          <w:lang w:val="en-US"/>
        </w:rPr>
        <w:t>routing</w:t>
      </w:r>
      <w:r w:rsidR="00DE1937">
        <w:rPr>
          <w:lang w:val="en-US"/>
        </w:rPr>
        <w:t>:</w:t>
      </w:r>
      <w:r>
        <w:rPr>
          <w:lang w:val="en-US"/>
        </w:rPr>
        <w:t xml:space="preserve"> it forwards the request to a specific target group </w:t>
      </w:r>
    </w:p>
    <w:p w14:paraId="641B0D27" w14:textId="1003D4F7" w:rsidR="00A376F5" w:rsidRDefault="00A376F5" w:rsidP="00A376F5">
      <w:pPr>
        <w:pStyle w:val="ListParagraph"/>
        <w:numPr>
          <w:ilvl w:val="1"/>
          <w:numId w:val="1"/>
        </w:numPr>
        <w:rPr>
          <w:lang w:val="en-US"/>
        </w:rPr>
      </w:pPr>
      <w:r>
        <w:rPr>
          <w:lang w:val="en-US"/>
        </w:rPr>
        <w:t>Path base routing - domain.com/service &amp; domain.com/service2</w:t>
      </w:r>
    </w:p>
    <w:p w14:paraId="39E2D866" w14:textId="405AB147" w:rsidR="00A376F5" w:rsidRDefault="00A376F5" w:rsidP="00A376F5">
      <w:pPr>
        <w:pStyle w:val="ListParagraph"/>
        <w:numPr>
          <w:ilvl w:val="1"/>
          <w:numId w:val="1"/>
        </w:numPr>
        <w:rPr>
          <w:lang w:val="en-US"/>
        </w:rPr>
      </w:pPr>
      <w:r>
        <w:rPr>
          <w:lang w:val="en-US"/>
        </w:rPr>
        <w:t xml:space="preserve">Host bath routing – domain.com / content.domain.com </w:t>
      </w:r>
    </w:p>
    <w:p w14:paraId="16308822" w14:textId="2CE3045C" w:rsidR="001F0824" w:rsidRPr="00002FD1" w:rsidRDefault="008946E0" w:rsidP="001F0824">
      <w:pPr>
        <w:pStyle w:val="ListParagraph"/>
        <w:numPr>
          <w:ilvl w:val="0"/>
          <w:numId w:val="1"/>
        </w:numPr>
        <w:rPr>
          <w:lang w:val="en-US"/>
        </w:rPr>
      </w:pPr>
      <w:r w:rsidRPr="00355340">
        <w:rPr>
          <w:b/>
          <w:bCs/>
          <w:lang w:val="en-US"/>
        </w:rPr>
        <w:t>Dynamic host port mapping</w:t>
      </w:r>
      <w:r w:rsidRPr="00355340">
        <w:rPr>
          <w:lang w:val="en-US"/>
        </w:rPr>
        <w:t xml:space="preserve"> – task running on a container services needs to map task port to the host port, allowing multiple task from the same service per container. ECS will automatically register task with the ALB using dynamic-host-port mapping. </w:t>
      </w:r>
      <w:r w:rsidR="001F0824" w:rsidRPr="00355340">
        <w:rPr>
          <w:b/>
          <w:bCs/>
          <w:lang w:val="en-US"/>
        </w:rPr>
        <w:t>When the task is launched, the container is register with the application load balancer as an instance and a port combination, AND the traffic will be routed to the combination of the instance and port</w:t>
      </w:r>
      <w:r w:rsidR="001F0824" w:rsidRPr="00355340">
        <w:rPr>
          <w:lang w:val="en-US"/>
        </w:rPr>
        <w:t xml:space="preserve">. </w:t>
      </w:r>
      <w:r w:rsidR="00243B80" w:rsidRPr="00355340">
        <w:rPr>
          <w:b/>
          <w:bCs/>
          <w:color w:val="FF0000"/>
          <w:highlight w:val="yellow"/>
          <w:lang w:val="en-US"/>
        </w:rPr>
        <w:t>This allows one to have multiple tasks from a single service on a same container instance</w:t>
      </w:r>
      <w:r w:rsidR="006D4B22" w:rsidRPr="00355340">
        <w:rPr>
          <w:b/>
          <w:bCs/>
          <w:color w:val="FF0000"/>
          <w:highlight w:val="yellow"/>
          <w:lang w:val="en-US"/>
        </w:rPr>
        <w:t xml:space="preserve"> with same port</w:t>
      </w:r>
      <w:r w:rsidR="00243B80" w:rsidRPr="00355340">
        <w:rPr>
          <w:b/>
          <w:bCs/>
          <w:color w:val="FF0000"/>
          <w:highlight w:val="yellow"/>
          <w:lang w:val="en-US"/>
        </w:rPr>
        <w:t>.</w:t>
      </w:r>
      <w:r w:rsidR="00243B80" w:rsidRPr="00355340">
        <w:rPr>
          <w:b/>
          <w:bCs/>
          <w:color w:val="FF0000"/>
          <w:lang w:val="en-US"/>
        </w:rPr>
        <w:t xml:space="preserve">  </w:t>
      </w:r>
    </w:p>
    <w:p w14:paraId="3F9C7526" w14:textId="011C312C" w:rsidR="0027187E" w:rsidRDefault="00105812" w:rsidP="00105812">
      <w:pPr>
        <w:pStyle w:val="ListParagraph"/>
        <w:numPr>
          <w:ilvl w:val="0"/>
          <w:numId w:val="26"/>
        </w:numPr>
        <w:rPr>
          <w:b/>
          <w:bCs/>
          <w:lang w:val="en-US"/>
        </w:rPr>
      </w:pPr>
      <w:r w:rsidRPr="00105812">
        <w:rPr>
          <w:b/>
          <w:bCs/>
          <w:lang w:val="en-US"/>
        </w:rPr>
        <w:t xml:space="preserve">There are four type of monitoring possible with ALB </w:t>
      </w:r>
    </w:p>
    <w:p w14:paraId="79384175" w14:textId="17B3A00C" w:rsidR="00105812" w:rsidRDefault="00105812" w:rsidP="00105812">
      <w:pPr>
        <w:pStyle w:val="ListParagraph"/>
        <w:numPr>
          <w:ilvl w:val="1"/>
          <w:numId w:val="26"/>
        </w:numPr>
        <w:rPr>
          <w:b/>
          <w:bCs/>
          <w:lang w:val="en-US"/>
        </w:rPr>
      </w:pPr>
      <w:r>
        <w:rPr>
          <w:b/>
          <w:bCs/>
          <w:lang w:val="en-US"/>
        </w:rPr>
        <w:t>CloudWatch</w:t>
      </w:r>
      <w:r w:rsidR="00241922">
        <w:rPr>
          <w:b/>
          <w:bCs/>
          <w:lang w:val="en-US"/>
        </w:rPr>
        <w:t xml:space="preserve"> – </w:t>
      </w:r>
      <w:r w:rsidR="00241922">
        <w:rPr>
          <w:lang w:val="en-US"/>
        </w:rPr>
        <w:t>E</w:t>
      </w:r>
      <w:r w:rsidR="00241922" w:rsidRPr="00241922">
        <w:rPr>
          <w:lang w:val="en-US"/>
        </w:rPr>
        <w:t>very 60 second if there is a traffic flowing through the load balancer.</w:t>
      </w:r>
      <w:r w:rsidR="00241922">
        <w:rPr>
          <w:b/>
          <w:bCs/>
          <w:lang w:val="en-US"/>
        </w:rPr>
        <w:t xml:space="preserve"> </w:t>
      </w:r>
    </w:p>
    <w:p w14:paraId="3197134B" w14:textId="158E5102" w:rsidR="00105812" w:rsidRPr="005E7807" w:rsidRDefault="00105812" w:rsidP="00105812">
      <w:pPr>
        <w:pStyle w:val="ListParagraph"/>
        <w:numPr>
          <w:ilvl w:val="1"/>
          <w:numId w:val="26"/>
        </w:numPr>
        <w:rPr>
          <w:lang w:val="en-US"/>
        </w:rPr>
      </w:pPr>
      <w:r>
        <w:rPr>
          <w:b/>
          <w:bCs/>
          <w:lang w:val="en-US"/>
        </w:rPr>
        <w:t>CloudTrail</w:t>
      </w:r>
      <w:r w:rsidR="006E31B0">
        <w:rPr>
          <w:b/>
          <w:bCs/>
          <w:lang w:val="en-US"/>
        </w:rPr>
        <w:t xml:space="preserve"> – </w:t>
      </w:r>
      <w:r w:rsidR="006E31B0" w:rsidRPr="005E7807">
        <w:rPr>
          <w:lang w:val="en-US"/>
        </w:rPr>
        <w:t xml:space="preserve">Logs all calls </w:t>
      </w:r>
      <w:r w:rsidR="005E7807">
        <w:rPr>
          <w:lang w:val="en-US"/>
        </w:rPr>
        <w:t xml:space="preserve">(no cost of </w:t>
      </w:r>
      <w:r w:rsidR="00D21C18">
        <w:rPr>
          <w:lang w:val="en-US"/>
        </w:rPr>
        <w:t>enabling,</w:t>
      </w:r>
      <w:r w:rsidR="005E7807">
        <w:rPr>
          <w:lang w:val="en-US"/>
        </w:rPr>
        <w:t xml:space="preserve"> storage cost applicable)</w:t>
      </w:r>
    </w:p>
    <w:p w14:paraId="7FF60CC6" w14:textId="2BA9D739" w:rsidR="00105812" w:rsidRDefault="00105812" w:rsidP="00105812">
      <w:pPr>
        <w:pStyle w:val="ListParagraph"/>
        <w:numPr>
          <w:ilvl w:val="1"/>
          <w:numId w:val="26"/>
        </w:numPr>
        <w:rPr>
          <w:b/>
          <w:bCs/>
          <w:lang w:val="en-US"/>
        </w:rPr>
      </w:pPr>
      <w:r>
        <w:rPr>
          <w:b/>
          <w:bCs/>
          <w:lang w:val="en-US"/>
        </w:rPr>
        <w:t xml:space="preserve">Access </w:t>
      </w:r>
      <w:r w:rsidR="00241922">
        <w:rPr>
          <w:b/>
          <w:bCs/>
          <w:lang w:val="en-US"/>
        </w:rPr>
        <w:t xml:space="preserve">Logs </w:t>
      </w:r>
      <w:r w:rsidR="006E31B0" w:rsidRPr="005E7807">
        <w:rPr>
          <w:lang w:val="en-US"/>
        </w:rPr>
        <w:t xml:space="preserve">– contains more details of the calls made to the </w:t>
      </w:r>
      <w:r w:rsidR="00D21C18" w:rsidRPr="005E7807">
        <w:rPr>
          <w:lang w:val="en-US"/>
        </w:rPr>
        <w:t>ALB</w:t>
      </w:r>
      <w:r w:rsidR="00D21C18">
        <w:rPr>
          <w:lang w:val="en-US"/>
        </w:rPr>
        <w:t xml:space="preserve"> (</w:t>
      </w:r>
      <w:r w:rsidR="005E7807">
        <w:rPr>
          <w:lang w:val="en-US"/>
        </w:rPr>
        <w:t xml:space="preserve">no cost of </w:t>
      </w:r>
      <w:r w:rsidR="00D21C18">
        <w:rPr>
          <w:lang w:val="en-US"/>
        </w:rPr>
        <w:t>enabling,</w:t>
      </w:r>
      <w:r w:rsidR="005E7807">
        <w:rPr>
          <w:lang w:val="en-US"/>
        </w:rPr>
        <w:t xml:space="preserve"> storage cost applicable)</w:t>
      </w:r>
      <w:r w:rsidR="00D21C18">
        <w:rPr>
          <w:lang w:val="en-US"/>
        </w:rPr>
        <w:t xml:space="preserve">. Does not guaranties all request </w:t>
      </w:r>
      <w:r w:rsidR="00D34554">
        <w:rPr>
          <w:lang w:val="en-US"/>
        </w:rPr>
        <w:t>logging.</w:t>
      </w:r>
      <w:r w:rsidR="00D21C18">
        <w:rPr>
          <w:lang w:val="en-US"/>
        </w:rPr>
        <w:t xml:space="preserve"> </w:t>
      </w:r>
    </w:p>
    <w:p w14:paraId="1E0166E3" w14:textId="44EB5699" w:rsidR="00241922" w:rsidRPr="00105812" w:rsidRDefault="00241922" w:rsidP="00105812">
      <w:pPr>
        <w:pStyle w:val="ListParagraph"/>
        <w:numPr>
          <w:ilvl w:val="1"/>
          <w:numId w:val="26"/>
        </w:numPr>
        <w:rPr>
          <w:b/>
          <w:bCs/>
          <w:lang w:val="en-US"/>
        </w:rPr>
      </w:pPr>
      <w:r>
        <w:rPr>
          <w:b/>
          <w:bCs/>
          <w:lang w:val="en-US"/>
        </w:rPr>
        <w:t xml:space="preserve">Request Tracing – </w:t>
      </w:r>
      <w:r>
        <w:rPr>
          <w:lang w:val="en-US"/>
        </w:rPr>
        <w:t xml:space="preserve">ALB allows request tracing by adding a </w:t>
      </w:r>
      <w:r w:rsidRPr="004757CC">
        <w:rPr>
          <w:i/>
          <w:iCs/>
          <w:lang w:val="en-US"/>
        </w:rPr>
        <w:t>x-</w:t>
      </w:r>
      <w:proofErr w:type="spellStart"/>
      <w:r w:rsidRPr="004757CC">
        <w:rPr>
          <w:i/>
          <w:iCs/>
          <w:lang w:val="en-US"/>
        </w:rPr>
        <w:t>Amzn</w:t>
      </w:r>
      <w:proofErr w:type="spellEnd"/>
      <w:r w:rsidRPr="004757CC">
        <w:rPr>
          <w:i/>
          <w:iCs/>
          <w:lang w:val="en-US"/>
        </w:rPr>
        <w:t>-Trace-Id</w:t>
      </w:r>
      <w:r>
        <w:rPr>
          <w:lang w:val="en-US"/>
        </w:rPr>
        <w:t xml:space="preserve"> header from client to target</w:t>
      </w:r>
      <w:r w:rsidRPr="00241922">
        <w:rPr>
          <w:lang w:val="en-US"/>
        </w:rPr>
        <w:t>.</w:t>
      </w:r>
    </w:p>
    <w:p w14:paraId="009A07F5" w14:textId="067524FA" w:rsidR="0027187E" w:rsidRPr="00143FF0" w:rsidRDefault="0027187E" w:rsidP="0027187E">
      <w:pPr>
        <w:pStyle w:val="Heading1"/>
        <w:pBdr>
          <w:bottom w:val="single" w:sz="12" w:space="1" w:color="auto"/>
        </w:pBdr>
        <w:rPr>
          <w:b/>
          <w:lang w:val="en-US"/>
        </w:rPr>
      </w:pPr>
      <w:bookmarkStart w:id="1" w:name="_Toc18667961"/>
      <w:r>
        <w:rPr>
          <w:b/>
          <w:lang w:val="en-US"/>
        </w:rPr>
        <w:t>Network Load Balancer</w:t>
      </w:r>
      <w:bookmarkEnd w:id="1"/>
    </w:p>
    <w:p w14:paraId="3C6D9F37" w14:textId="77777777" w:rsidR="007A767C" w:rsidRDefault="007A767C" w:rsidP="007A767C">
      <w:pPr>
        <w:pStyle w:val="ListParagraph"/>
        <w:numPr>
          <w:ilvl w:val="0"/>
          <w:numId w:val="1"/>
        </w:numPr>
        <w:rPr>
          <w:lang w:val="en-US"/>
        </w:rPr>
      </w:pPr>
      <w:r>
        <w:rPr>
          <w:lang w:val="en-US"/>
        </w:rPr>
        <w:t xml:space="preserve">Network load balancer function on the fourth layer of the OSI model, it can handle millions of requests per minute. Once a connection is established network load balancer route request to the target group attached to it. </w:t>
      </w:r>
    </w:p>
    <w:p w14:paraId="6FDCB1B3" w14:textId="3E4E55B1" w:rsidR="0027187E" w:rsidRDefault="007A767C" w:rsidP="007A767C">
      <w:pPr>
        <w:pStyle w:val="ListParagraph"/>
        <w:numPr>
          <w:ilvl w:val="0"/>
          <w:numId w:val="1"/>
        </w:numPr>
        <w:rPr>
          <w:lang w:val="en-US"/>
        </w:rPr>
      </w:pPr>
      <w:r>
        <w:rPr>
          <w:lang w:val="en-US"/>
        </w:rPr>
        <w:t xml:space="preserve">For TCP connection </w:t>
      </w:r>
      <w:r>
        <w:rPr>
          <w:lang w:val="en-US"/>
        </w:rPr>
        <w:tab/>
      </w:r>
      <w:r w:rsidR="00DA30B7">
        <w:rPr>
          <w:lang w:val="en-US"/>
        </w:rPr>
        <w:t xml:space="preserve">NLB route the traffic based on the flow hash algorithm which is based on source IP + source port + destination </w:t>
      </w:r>
      <w:proofErr w:type="spellStart"/>
      <w:r w:rsidR="00DA30B7">
        <w:rPr>
          <w:lang w:val="en-US"/>
        </w:rPr>
        <w:t>ip</w:t>
      </w:r>
      <w:proofErr w:type="spellEnd"/>
      <w:r w:rsidR="00DA30B7">
        <w:rPr>
          <w:lang w:val="en-US"/>
        </w:rPr>
        <w:t xml:space="preserve"> + destination port + sequence </w:t>
      </w:r>
      <w:r w:rsidR="00585BF1">
        <w:rPr>
          <w:lang w:val="en-US"/>
        </w:rPr>
        <w:t>number:</w:t>
      </w:r>
      <w:r w:rsidR="00DA30B7">
        <w:rPr>
          <w:lang w:val="en-US"/>
        </w:rPr>
        <w:t xml:space="preserve"> Since source </w:t>
      </w:r>
      <w:r w:rsidR="00585BF1">
        <w:rPr>
          <w:lang w:val="en-US"/>
        </w:rPr>
        <w:t>IP, Source</w:t>
      </w:r>
      <w:r w:rsidR="00DA30B7">
        <w:rPr>
          <w:lang w:val="en-US"/>
        </w:rPr>
        <w:t xml:space="preserve"> ports &amp; sequence number are changing NLB route request to different target endpoints.</w:t>
      </w:r>
    </w:p>
    <w:p w14:paraId="0B69A912" w14:textId="1D7943CD" w:rsidR="00DA30B7" w:rsidRDefault="00DA30B7" w:rsidP="007A767C">
      <w:pPr>
        <w:pStyle w:val="ListParagraph"/>
        <w:numPr>
          <w:ilvl w:val="0"/>
          <w:numId w:val="1"/>
        </w:numPr>
        <w:rPr>
          <w:lang w:val="en-US"/>
        </w:rPr>
      </w:pPr>
      <w:r>
        <w:rPr>
          <w:lang w:val="en-US"/>
        </w:rPr>
        <w:lastRenderedPageBreak/>
        <w:t xml:space="preserve">In case of UDP NLB route the traffic based on the flow hash algorithm which is based on source IP + source port + destination </w:t>
      </w:r>
      <w:proofErr w:type="spellStart"/>
      <w:r>
        <w:rPr>
          <w:lang w:val="en-US"/>
        </w:rPr>
        <w:t>ip</w:t>
      </w:r>
      <w:proofErr w:type="spellEnd"/>
      <w:r>
        <w:rPr>
          <w:lang w:val="en-US"/>
        </w:rPr>
        <w:t xml:space="preserve"> + destination port. Since source </w:t>
      </w:r>
      <w:r w:rsidR="00585BF1">
        <w:rPr>
          <w:lang w:val="en-US"/>
        </w:rPr>
        <w:t>IP and</w:t>
      </w:r>
      <w:r>
        <w:rPr>
          <w:lang w:val="en-US"/>
        </w:rPr>
        <w:t xml:space="preserve"> source port </w:t>
      </w:r>
      <w:r w:rsidR="00585BF1">
        <w:rPr>
          <w:lang w:val="en-US"/>
        </w:rPr>
        <w:t>are</w:t>
      </w:r>
      <w:r>
        <w:rPr>
          <w:lang w:val="en-US"/>
        </w:rPr>
        <w:t xml:space="preserve"> constant it </w:t>
      </w:r>
      <w:r w:rsidR="00585BF1">
        <w:rPr>
          <w:lang w:val="en-US"/>
        </w:rPr>
        <w:t>routes</w:t>
      </w:r>
      <w:r>
        <w:rPr>
          <w:lang w:val="en-US"/>
        </w:rPr>
        <w:t xml:space="preserve"> traffic to same target unlike in case TCP connections. </w:t>
      </w:r>
    </w:p>
    <w:p w14:paraId="30D35E40" w14:textId="7C2661AF" w:rsidR="00F63D8A" w:rsidRPr="007A767C" w:rsidRDefault="00F63D8A" w:rsidP="007A767C">
      <w:pPr>
        <w:pStyle w:val="ListParagraph"/>
        <w:numPr>
          <w:ilvl w:val="0"/>
          <w:numId w:val="1"/>
        </w:numPr>
        <w:rPr>
          <w:lang w:val="en-US"/>
        </w:rPr>
      </w:pPr>
      <w:r>
        <w:rPr>
          <w:lang w:val="en-US"/>
        </w:rPr>
        <w:t xml:space="preserve">NLP receives static IP for each availability zone it enables for, if it’s an internet facing NLB then there is </w:t>
      </w:r>
      <w:r w:rsidR="000A2224">
        <w:rPr>
          <w:lang w:val="en-US"/>
        </w:rPr>
        <w:t>an</w:t>
      </w:r>
      <w:r>
        <w:rPr>
          <w:lang w:val="en-US"/>
        </w:rPr>
        <w:t xml:space="preserve"> option to attach </w:t>
      </w:r>
      <w:r w:rsidR="000A2224">
        <w:rPr>
          <w:lang w:val="en-US"/>
        </w:rPr>
        <w:t>an</w:t>
      </w:r>
      <w:r>
        <w:rPr>
          <w:lang w:val="en-US"/>
        </w:rPr>
        <w:t xml:space="preserve"> elastic IP address to it. Targets can be attached to </w:t>
      </w:r>
      <w:r w:rsidR="000A2224">
        <w:rPr>
          <w:lang w:val="en-US"/>
        </w:rPr>
        <w:t>an</w:t>
      </w:r>
      <w:r>
        <w:rPr>
          <w:lang w:val="en-US"/>
        </w:rPr>
        <w:t xml:space="preserve"> NLB based on Instance ID or IP addresses. </w:t>
      </w:r>
    </w:p>
    <w:p w14:paraId="536ED146" w14:textId="57390C80" w:rsidR="005F151D" w:rsidRPr="00143FF0" w:rsidRDefault="003975F4" w:rsidP="005F151D">
      <w:pPr>
        <w:pStyle w:val="Heading1"/>
        <w:pBdr>
          <w:bottom w:val="single" w:sz="12" w:space="1" w:color="auto"/>
        </w:pBdr>
        <w:rPr>
          <w:b/>
          <w:lang w:val="en-US"/>
        </w:rPr>
      </w:pPr>
      <w:bookmarkStart w:id="2" w:name="_Toc18667962"/>
      <w:r>
        <w:rPr>
          <w:b/>
          <w:lang w:val="en-US"/>
        </w:rPr>
        <w:t xml:space="preserve">Elastic </w:t>
      </w:r>
      <w:r w:rsidR="005F151D">
        <w:rPr>
          <w:b/>
          <w:lang w:val="en-US"/>
        </w:rPr>
        <w:t>Load Balancer Comparison</w:t>
      </w:r>
      <w:bookmarkEnd w:id="2"/>
    </w:p>
    <w:p w14:paraId="431C3DAE" w14:textId="710D23D3" w:rsidR="00A644CB" w:rsidRPr="005F151D" w:rsidRDefault="003975F4" w:rsidP="005F151D">
      <w:pPr>
        <w:pStyle w:val="ListParagraph"/>
        <w:numPr>
          <w:ilvl w:val="0"/>
          <w:numId w:val="1"/>
        </w:numPr>
        <w:rPr>
          <w:lang w:val="en-US"/>
        </w:rPr>
      </w:pPr>
      <w:r w:rsidRPr="005F151D">
        <w:rPr>
          <w:lang w:val="en-US"/>
        </w:rPr>
        <w:t>Comparison</w:t>
      </w:r>
      <w:r w:rsidR="00A644CB" w:rsidRPr="005F151D">
        <w:rPr>
          <w:lang w:val="en-US"/>
        </w:rPr>
        <w:t xml:space="preserve"> of three </w:t>
      </w:r>
      <w:r w:rsidR="00D60966" w:rsidRPr="005F151D">
        <w:rPr>
          <w:lang w:val="en-US"/>
        </w:rPr>
        <w:t>Elastic Load Balancers</w:t>
      </w:r>
      <w:r w:rsidR="006E6865">
        <w:rPr>
          <w:lang w:val="en-US"/>
        </w:rPr>
        <w:t>.</w:t>
      </w:r>
    </w:p>
    <w:tbl>
      <w:tblPr>
        <w:tblStyle w:val="TableGrid"/>
        <w:tblW w:w="0" w:type="auto"/>
        <w:tblLayout w:type="fixed"/>
        <w:tblLook w:val="04A0" w:firstRow="1" w:lastRow="0" w:firstColumn="1" w:lastColumn="0" w:noHBand="0" w:noVBand="1"/>
      </w:tblPr>
      <w:tblGrid>
        <w:gridCol w:w="3256"/>
        <w:gridCol w:w="1767"/>
        <w:gridCol w:w="2060"/>
        <w:gridCol w:w="1933"/>
      </w:tblGrid>
      <w:tr w:rsidR="00D60966" w14:paraId="5EBF5490" w14:textId="77777777" w:rsidTr="00CD3037">
        <w:trPr>
          <w:tblHeader/>
        </w:trPr>
        <w:tc>
          <w:tcPr>
            <w:tcW w:w="3256" w:type="dxa"/>
            <w:shd w:val="clear" w:color="auto" w:fill="D0CECE" w:themeFill="background2" w:themeFillShade="E6"/>
          </w:tcPr>
          <w:p w14:paraId="6BC90A42" w14:textId="5E3808FE" w:rsidR="00D60966" w:rsidRPr="00DF284A" w:rsidRDefault="00D60966" w:rsidP="00142FC7">
            <w:pPr>
              <w:rPr>
                <w:b/>
                <w:bCs/>
                <w:noProof/>
              </w:rPr>
            </w:pPr>
            <w:r w:rsidRPr="00DF284A">
              <w:rPr>
                <w:b/>
                <w:bCs/>
                <w:noProof/>
              </w:rPr>
              <w:t>Feature</w:t>
            </w:r>
          </w:p>
        </w:tc>
        <w:tc>
          <w:tcPr>
            <w:tcW w:w="1767" w:type="dxa"/>
            <w:shd w:val="clear" w:color="auto" w:fill="D0CECE" w:themeFill="background2" w:themeFillShade="E6"/>
          </w:tcPr>
          <w:p w14:paraId="1A9B8881" w14:textId="1D31BFCB" w:rsidR="00D60966" w:rsidRPr="00DF284A" w:rsidRDefault="00D60966" w:rsidP="00142FC7">
            <w:pPr>
              <w:rPr>
                <w:b/>
                <w:bCs/>
                <w:noProof/>
              </w:rPr>
            </w:pPr>
            <w:r w:rsidRPr="00DF284A">
              <w:rPr>
                <w:b/>
                <w:bCs/>
                <w:noProof/>
              </w:rPr>
              <w:t>Application Load Balancer</w:t>
            </w:r>
          </w:p>
        </w:tc>
        <w:tc>
          <w:tcPr>
            <w:tcW w:w="2060" w:type="dxa"/>
            <w:shd w:val="clear" w:color="auto" w:fill="D0CECE" w:themeFill="background2" w:themeFillShade="E6"/>
          </w:tcPr>
          <w:p w14:paraId="5BD08086" w14:textId="3B7B1908" w:rsidR="00D60966" w:rsidRPr="00DF284A" w:rsidRDefault="00D60966" w:rsidP="00142FC7">
            <w:pPr>
              <w:rPr>
                <w:b/>
                <w:bCs/>
                <w:noProof/>
              </w:rPr>
            </w:pPr>
            <w:r w:rsidRPr="00DF284A">
              <w:rPr>
                <w:b/>
                <w:bCs/>
                <w:noProof/>
              </w:rPr>
              <w:t xml:space="preserve">Network Load Balancer </w:t>
            </w:r>
          </w:p>
        </w:tc>
        <w:tc>
          <w:tcPr>
            <w:tcW w:w="1933" w:type="dxa"/>
            <w:shd w:val="clear" w:color="auto" w:fill="D0CECE" w:themeFill="background2" w:themeFillShade="E6"/>
          </w:tcPr>
          <w:p w14:paraId="68DF6F57" w14:textId="00C9B0E1" w:rsidR="00D60966" w:rsidRPr="00DF284A" w:rsidRDefault="00D60966" w:rsidP="00142FC7">
            <w:pPr>
              <w:rPr>
                <w:b/>
                <w:bCs/>
                <w:noProof/>
              </w:rPr>
            </w:pPr>
            <w:r w:rsidRPr="00DF284A">
              <w:rPr>
                <w:b/>
                <w:bCs/>
                <w:noProof/>
              </w:rPr>
              <w:t xml:space="preserve">Classic Load Balancer </w:t>
            </w:r>
          </w:p>
        </w:tc>
      </w:tr>
      <w:tr w:rsidR="00D60966" w14:paraId="47605D90" w14:textId="77777777" w:rsidTr="00CD3037">
        <w:tc>
          <w:tcPr>
            <w:tcW w:w="3256" w:type="dxa"/>
            <w:shd w:val="clear" w:color="auto" w:fill="F2F2F2" w:themeFill="background1" w:themeFillShade="F2"/>
          </w:tcPr>
          <w:p w14:paraId="22428344" w14:textId="06F5E189" w:rsidR="00D60966" w:rsidRPr="00BA7EF4" w:rsidRDefault="00D60966" w:rsidP="00142FC7">
            <w:pPr>
              <w:rPr>
                <w:b/>
                <w:bCs/>
                <w:noProof/>
              </w:rPr>
            </w:pPr>
            <w:r w:rsidRPr="00BA7EF4">
              <w:rPr>
                <w:b/>
                <w:bCs/>
                <w:noProof/>
              </w:rPr>
              <w:t>Protocal</w:t>
            </w:r>
          </w:p>
        </w:tc>
        <w:tc>
          <w:tcPr>
            <w:tcW w:w="1767" w:type="dxa"/>
          </w:tcPr>
          <w:p w14:paraId="6CB290AE" w14:textId="7468B97E" w:rsidR="00D60966" w:rsidRDefault="00D60966" w:rsidP="00142FC7">
            <w:pPr>
              <w:rPr>
                <w:noProof/>
              </w:rPr>
            </w:pPr>
            <w:r>
              <w:rPr>
                <w:noProof/>
              </w:rPr>
              <w:t xml:space="preserve">HTTP/HTTPs/HTTP2/Websocket </w:t>
            </w:r>
          </w:p>
        </w:tc>
        <w:tc>
          <w:tcPr>
            <w:tcW w:w="2060" w:type="dxa"/>
          </w:tcPr>
          <w:p w14:paraId="19656045" w14:textId="6BA30AE4" w:rsidR="00D60966" w:rsidRDefault="00D60966" w:rsidP="00142FC7">
            <w:pPr>
              <w:rPr>
                <w:noProof/>
              </w:rPr>
            </w:pPr>
            <w:r>
              <w:rPr>
                <w:noProof/>
              </w:rPr>
              <w:t>UDP/TCP</w:t>
            </w:r>
          </w:p>
        </w:tc>
        <w:tc>
          <w:tcPr>
            <w:tcW w:w="1933" w:type="dxa"/>
          </w:tcPr>
          <w:p w14:paraId="612AF0AF" w14:textId="4213A17B" w:rsidR="00D60966" w:rsidRDefault="00D60966" w:rsidP="00142FC7">
            <w:pPr>
              <w:rPr>
                <w:noProof/>
              </w:rPr>
            </w:pPr>
            <w:r>
              <w:rPr>
                <w:noProof/>
              </w:rPr>
              <w:t>TCP, SSL/TSL,HTTP and HTTPs</w:t>
            </w:r>
          </w:p>
        </w:tc>
      </w:tr>
      <w:tr w:rsidR="00D60966" w14:paraId="09F39037" w14:textId="77777777" w:rsidTr="00CD3037">
        <w:tc>
          <w:tcPr>
            <w:tcW w:w="3256" w:type="dxa"/>
            <w:shd w:val="clear" w:color="auto" w:fill="F2F2F2" w:themeFill="background1" w:themeFillShade="F2"/>
          </w:tcPr>
          <w:p w14:paraId="06AB520D" w14:textId="1E030BC6" w:rsidR="00D60966" w:rsidRPr="00BA7EF4" w:rsidRDefault="00D60966" w:rsidP="00142FC7">
            <w:pPr>
              <w:rPr>
                <w:b/>
                <w:bCs/>
                <w:noProof/>
              </w:rPr>
            </w:pPr>
            <w:r w:rsidRPr="00BA7EF4">
              <w:rPr>
                <w:b/>
                <w:bCs/>
                <w:noProof/>
              </w:rPr>
              <w:t xml:space="preserve">Platforms </w:t>
            </w:r>
          </w:p>
        </w:tc>
        <w:tc>
          <w:tcPr>
            <w:tcW w:w="1767" w:type="dxa"/>
          </w:tcPr>
          <w:p w14:paraId="75776E9F" w14:textId="3366452D" w:rsidR="00D60966" w:rsidRDefault="00D60966" w:rsidP="00142FC7">
            <w:pPr>
              <w:rPr>
                <w:noProof/>
              </w:rPr>
            </w:pPr>
            <w:r>
              <w:rPr>
                <w:noProof/>
              </w:rPr>
              <w:t>ONLY VPC</w:t>
            </w:r>
          </w:p>
        </w:tc>
        <w:tc>
          <w:tcPr>
            <w:tcW w:w="2060" w:type="dxa"/>
          </w:tcPr>
          <w:p w14:paraId="01DBC8EB" w14:textId="2588AE56" w:rsidR="00D60966" w:rsidRDefault="00D60966" w:rsidP="00142FC7">
            <w:pPr>
              <w:rPr>
                <w:noProof/>
              </w:rPr>
            </w:pPr>
            <w:r>
              <w:rPr>
                <w:noProof/>
              </w:rPr>
              <w:t>ONLY VPC</w:t>
            </w:r>
          </w:p>
        </w:tc>
        <w:tc>
          <w:tcPr>
            <w:tcW w:w="1933" w:type="dxa"/>
          </w:tcPr>
          <w:p w14:paraId="67B79C49" w14:textId="6E7B9BF4" w:rsidR="00D60966" w:rsidRDefault="00D60966" w:rsidP="00142FC7">
            <w:pPr>
              <w:rPr>
                <w:noProof/>
              </w:rPr>
            </w:pPr>
            <w:r>
              <w:rPr>
                <w:noProof/>
              </w:rPr>
              <w:t>VPC, Classic EC2</w:t>
            </w:r>
          </w:p>
        </w:tc>
      </w:tr>
      <w:tr w:rsidR="00D60966" w14:paraId="5F41B9EA" w14:textId="77777777" w:rsidTr="00CD3037">
        <w:tc>
          <w:tcPr>
            <w:tcW w:w="3256" w:type="dxa"/>
            <w:shd w:val="clear" w:color="auto" w:fill="F2F2F2" w:themeFill="background1" w:themeFillShade="F2"/>
          </w:tcPr>
          <w:p w14:paraId="545CB729" w14:textId="324E3179" w:rsidR="00D60966" w:rsidRPr="00BA7EF4" w:rsidRDefault="00D60966" w:rsidP="00142FC7">
            <w:pPr>
              <w:rPr>
                <w:b/>
                <w:bCs/>
                <w:noProof/>
              </w:rPr>
            </w:pPr>
            <w:r w:rsidRPr="00BA7EF4">
              <w:rPr>
                <w:b/>
                <w:bCs/>
                <w:noProof/>
              </w:rPr>
              <w:t>Health check</w:t>
            </w:r>
          </w:p>
        </w:tc>
        <w:tc>
          <w:tcPr>
            <w:tcW w:w="1767" w:type="dxa"/>
          </w:tcPr>
          <w:p w14:paraId="03EB78D7" w14:textId="7E8712F4" w:rsidR="00D60966" w:rsidRDefault="00DF284A" w:rsidP="00142FC7">
            <w:pPr>
              <w:rPr>
                <w:noProof/>
              </w:rPr>
            </w:pPr>
            <w:r>
              <w:rPr>
                <w:noProof/>
              </w:rPr>
              <w:t>YES</w:t>
            </w:r>
          </w:p>
        </w:tc>
        <w:tc>
          <w:tcPr>
            <w:tcW w:w="2060" w:type="dxa"/>
          </w:tcPr>
          <w:p w14:paraId="7B877484" w14:textId="53760AE8" w:rsidR="00D60966" w:rsidRDefault="00DF284A" w:rsidP="00142FC7">
            <w:pPr>
              <w:rPr>
                <w:noProof/>
              </w:rPr>
            </w:pPr>
            <w:r>
              <w:rPr>
                <w:noProof/>
              </w:rPr>
              <w:t>YES</w:t>
            </w:r>
          </w:p>
        </w:tc>
        <w:tc>
          <w:tcPr>
            <w:tcW w:w="1933" w:type="dxa"/>
          </w:tcPr>
          <w:p w14:paraId="168DF6CC" w14:textId="242A8002" w:rsidR="00D60966" w:rsidRDefault="00DF284A" w:rsidP="00142FC7">
            <w:pPr>
              <w:rPr>
                <w:noProof/>
              </w:rPr>
            </w:pPr>
            <w:r>
              <w:rPr>
                <w:noProof/>
              </w:rPr>
              <w:t>YES</w:t>
            </w:r>
          </w:p>
        </w:tc>
      </w:tr>
      <w:tr w:rsidR="00DF284A" w14:paraId="4A3C3514" w14:textId="77777777" w:rsidTr="00CD3037">
        <w:tc>
          <w:tcPr>
            <w:tcW w:w="3256" w:type="dxa"/>
            <w:shd w:val="clear" w:color="auto" w:fill="F2F2F2" w:themeFill="background1" w:themeFillShade="F2"/>
          </w:tcPr>
          <w:p w14:paraId="3E039AD6" w14:textId="7E3B3F5C" w:rsidR="00DF284A" w:rsidRPr="00BA7EF4" w:rsidRDefault="00DF284A" w:rsidP="00DF284A">
            <w:pPr>
              <w:rPr>
                <w:b/>
                <w:bCs/>
                <w:noProof/>
              </w:rPr>
            </w:pPr>
            <w:r w:rsidRPr="00BA7EF4">
              <w:rPr>
                <w:b/>
                <w:bCs/>
                <w:noProof/>
              </w:rPr>
              <w:t>CloudWatch</w:t>
            </w:r>
          </w:p>
        </w:tc>
        <w:tc>
          <w:tcPr>
            <w:tcW w:w="1767" w:type="dxa"/>
          </w:tcPr>
          <w:p w14:paraId="2B57DCAF" w14:textId="74A2BA71" w:rsidR="00DF284A" w:rsidRDefault="00DF284A" w:rsidP="00DF284A">
            <w:pPr>
              <w:rPr>
                <w:noProof/>
              </w:rPr>
            </w:pPr>
            <w:r>
              <w:rPr>
                <w:noProof/>
              </w:rPr>
              <w:t>Additional Metrics</w:t>
            </w:r>
          </w:p>
        </w:tc>
        <w:tc>
          <w:tcPr>
            <w:tcW w:w="2060" w:type="dxa"/>
          </w:tcPr>
          <w:p w14:paraId="64B9F05A" w14:textId="21D76A8D" w:rsidR="00DF284A" w:rsidRDefault="00DF284A" w:rsidP="00DF284A">
            <w:pPr>
              <w:rPr>
                <w:noProof/>
              </w:rPr>
            </w:pPr>
            <w:r>
              <w:rPr>
                <w:noProof/>
              </w:rPr>
              <w:t>Additional Metrics</w:t>
            </w:r>
          </w:p>
        </w:tc>
        <w:tc>
          <w:tcPr>
            <w:tcW w:w="1933" w:type="dxa"/>
          </w:tcPr>
          <w:p w14:paraId="4C46912C" w14:textId="601F7378" w:rsidR="00DF284A" w:rsidRDefault="00DF284A" w:rsidP="00DF284A">
            <w:pPr>
              <w:rPr>
                <w:noProof/>
              </w:rPr>
            </w:pPr>
            <w:r>
              <w:rPr>
                <w:noProof/>
              </w:rPr>
              <w:t>Basic Metrics</w:t>
            </w:r>
          </w:p>
        </w:tc>
      </w:tr>
      <w:tr w:rsidR="00DF284A" w14:paraId="136E26C1" w14:textId="77777777" w:rsidTr="00CD3037">
        <w:tc>
          <w:tcPr>
            <w:tcW w:w="3256" w:type="dxa"/>
            <w:shd w:val="clear" w:color="auto" w:fill="F2F2F2" w:themeFill="background1" w:themeFillShade="F2"/>
          </w:tcPr>
          <w:p w14:paraId="469F231C" w14:textId="382303F4" w:rsidR="00DF284A" w:rsidRPr="00BA7EF4" w:rsidRDefault="00DF284A" w:rsidP="00DF284A">
            <w:pPr>
              <w:rPr>
                <w:b/>
                <w:bCs/>
                <w:noProof/>
              </w:rPr>
            </w:pPr>
            <w:r w:rsidRPr="00BA7EF4">
              <w:rPr>
                <w:b/>
                <w:bCs/>
                <w:noProof/>
              </w:rPr>
              <w:t>CloudTrail</w:t>
            </w:r>
          </w:p>
        </w:tc>
        <w:tc>
          <w:tcPr>
            <w:tcW w:w="1767" w:type="dxa"/>
          </w:tcPr>
          <w:p w14:paraId="6212D059" w14:textId="6BA70ECE" w:rsidR="00DF284A" w:rsidRDefault="00DF284A" w:rsidP="00DF284A">
            <w:pPr>
              <w:rPr>
                <w:noProof/>
              </w:rPr>
            </w:pPr>
            <w:r>
              <w:rPr>
                <w:noProof/>
              </w:rPr>
              <w:t>Adding log details</w:t>
            </w:r>
          </w:p>
        </w:tc>
        <w:tc>
          <w:tcPr>
            <w:tcW w:w="2060" w:type="dxa"/>
          </w:tcPr>
          <w:p w14:paraId="06CFC4BF" w14:textId="4793153E" w:rsidR="00DF284A" w:rsidRDefault="00DF284A" w:rsidP="00DF284A">
            <w:pPr>
              <w:rPr>
                <w:noProof/>
              </w:rPr>
            </w:pPr>
            <w:r>
              <w:rPr>
                <w:noProof/>
              </w:rPr>
              <w:t>Adding log details</w:t>
            </w:r>
          </w:p>
        </w:tc>
        <w:tc>
          <w:tcPr>
            <w:tcW w:w="1933" w:type="dxa"/>
          </w:tcPr>
          <w:p w14:paraId="6BBB81C4" w14:textId="56F67967" w:rsidR="00DF284A" w:rsidRDefault="00DF284A" w:rsidP="00DF284A">
            <w:pPr>
              <w:rPr>
                <w:noProof/>
              </w:rPr>
            </w:pPr>
            <w:r>
              <w:rPr>
                <w:noProof/>
              </w:rPr>
              <w:t>Basic logging</w:t>
            </w:r>
          </w:p>
        </w:tc>
      </w:tr>
      <w:tr w:rsidR="00DF284A" w14:paraId="7CEA9315" w14:textId="77777777" w:rsidTr="00CD3037">
        <w:tc>
          <w:tcPr>
            <w:tcW w:w="3256" w:type="dxa"/>
            <w:shd w:val="clear" w:color="auto" w:fill="F2F2F2" w:themeFill="background1" w:themeFillShade="F2"/>
          </w:tcPr>
          <w:p w14:paraId="7FC4B0D3" w14:textId="2DE3AE84" w:rsidR="00DF284A" w:rsidRPr="00BA7EF4" w:rsidRDefault="00BA7EF4" w:rsidP="00DF284A">
            <w:pPr>
              <w:rPr>
                <w:b/>
                <w:bCs/>
                <w:noProof/>
              </w:rPr>
            </w:pPr>
            <w:r w:rsidRPr="00BA7EF4">
              <w:rPr>
                <w:b/>
                <w:bCs/>
                <w:noProof/>
              </w:rPr>
              <w:t xml:space="preserve">Zonal Failover </w:t>
            </w:r>
          </w:p>
        </w:tc>
        <w:tc>
          <w:tcPr>
            <w:tcW w:w="1767" w:type="dxa"/>
          </w:tcPr>
          <w:p w14:paraId="37C08736" w14:textId="1E8BBCAE" w:rsidR="00DF284A" w:rsidRDefault="00DF284A" w:rsidP="00DF284A">
            <w:pPr>
              <w:rPr>
                <w:noProof/>
              </w:rPr>
            </w:pPr>
          </w:p>
        </w:tc>
        <w:tc>
          <w:tcPr>
            <w:tcW w:w="2060" w:type="dxa"/>
          </w:tcPr>
          <w:p w14:paraId="7010067E" w14:textId="2E8AD149" w:rsidR="00DF284A" w:rsidRDefault="00DF284A" w:rsidP="00DF284A">
            <w:pPr>
              <w:rPr>
                <w:noProof/>
              </w:rPr>
            </w:pPr>
          </w:p>
        </w:tc>
        <w:tc>
          <w:tcPr>
            <w:tcW w:w="1933" w:type="dxa"/>
          </w:tcPr>
          <w:p w14:paraId="31D614D9" w14:textId="10DAA223" w:rsidR="00DF284A" w:rsidRDefault="00DF284A" w:rsidP="00DF284A">
            <w:pPr>
              <w:rPr>
                <w:noProof/>
              </w:rPr>
            </w:pPr>
          </w:p>
        </w:tc>
      </w:tr>
      <w:tr w:rsidR="00BA7EF4" w14:paraId="1EE03453" w14:textId="77777777" w:rsidTr="00CD3037">
        <w:tc>
          <w:tcPr>
            <w:tcW w:w="3256" w:type="dxa"/>
            <w:shd w:val="clear" w:color="auto" w:fill="F2F2F2" w:themeFill="background1" w:themeFillShade="F2"/>
          </w:tcPr>
          <w:p w14:paraId="744D904E" w14:textId="5FD4B83B" w:rsidR="00BA7EF4" w:rsidRPr="00BA7EF4" w:rsidRDefault="00BA7EF4" w:rsidP="00DF284A">
            <w:pPr>
              <w:rPr>
                <w:b/>
                <w:bCs/>
                <w:noProof/>
              </w:rPr>
            </w:pPr>
            <w:r w:rsidRPr="00BA7EF4">
              <w:rPr>
                <w:b/>
                <w:bCs/>
                <w:noProof/>
              </w:rPr>
              <w:t>Connection draining (deregistration delay)</w:t>
            </w:r>
          </w:p>
        </w:tc>
        <w:tc>
          <w:tcPr>
            <w:tcW w:w="1767" w:type="dxa"/>
          </w:tcPr>
          <w:p w14:paraId="5EA5F107" w14:textId="4BBE4192" w:rsidR="00BA7EF4" w:rsidRDefault="00BA7EF4" w:rsidP="00DF284A">
            <w:pPr>
              <w:rPr>
                <w:noProof/>
              </w:rPr>
            </w:pPr>
            <w:r>
              <w:rPr>
                <w:noProof/>
              </w:rPr>
              <w:t>YES</w:t>
            </w:r>
          </w:p>
        </w:tc>
        <w:tc>
          <w:tcPr>
            <w:tcW w:w="2060" w:type="dxa"/>
          </w:tcPr>
          <w:p w14:paraId="1F1C7A94" w14:textId="00DAA614" w:rsidR="00BA7EF4" w:rsidRDefault="00BA7EF4" w:rsidP="00DF284A">
            <w:pPr>
              <w:rPr>
                <w:noProof/>
              </w:rPr>
            </w:pPr>
            <w:r>
              <w:rPr>
                <w:noProof/>
              </w:rPr>
              <w:t>YES</w:t>
            </w:r>
          </w:p>
        </w:tc>
        <w:tc>
          <w:tcPr>
            <w:tcW w:w="1933" w:type="dxa"/>
          </w:tcPr>
          <w:p w14:paraId="22973BDC" w14:textId="45F1D536" w:rsidR="00BA7EF4" w:rsidRDefault="00BA7EF4" w:rsidP="00DF284A">
            <w:pPr>
              <w:rPr>
                <w:noProof/>
              </w:rPr>
            </w:pPr>
            <w:r>
              <w:rPr>
                <w:noProof/>
              </w:rPr>
              <w:t>YES</w:t>
            </w:r>
          </w:p>
        </w:tc>
      </w:tr>
      <w:tr w:rsidR="00BA7EF4" w14:paraId="1B6F0D96" w14:textId="77777777" w:rsidTr="00CD3037">
        <w:tc>
          <w:tcPr>
            <w:tcW w:w="3256" w:type="dxa"/>
            <w:shd w:val="clear" w:color="auto" w:fill="F2F2F2" w:themeFill="background1" w:themeFillShade="F2"/>
          </w:tcPr>
          <w:p w14:paraId="089387DD" w14:textId="243E914D" w:rsidR="00BA7EF4" w:rsidRPr="00BA7EF4" w:rsidRDefault="00BA7EF4" w:rsidP="00DF284A">
            <w:pPr>
              <w:rPr>
                <w:b/>
                <w:bCs/>
                <w:noProof/>
              </w:rPr>
            </w:pPr>
            <w:r w:rsidRPr="00BA7EF4">
              <w:rPr>
                <w:rFonts w:ascii="Helvetica" w:hAnsi="Helvetica" w:cs="Helvetica"/>
                <w:b/>
                <w:bCs/>
                <w:color w:val="333333"/>
                <w:sz w:val="21"/>
                <w:szCs w:val="21"/>
              </w:rPr>
              <w:t>Load Balancing to multiple ports on the same instance</w:t>
            </w:r>
          </w:p>
        </w:tc>
        <w:tc>
          <w:tcPr>
            <w:tcW w:w="1767" w:type="dxa"/>
          </w:tcPr>
          <w:p w14:paraId="1ECFEC59" w14:textId="032F8F24" w:rsidR="00BA7EF4" w:rsidRDefault="00BA7EF4" w:rsidP="00DF284A">
            <w:pPr>
              <w:rPr>
                <w:noProof/>
              </w:rPr>
            </w:pPr>
            <w:r>
              <w:rPr>
                <w:noProof/>
              </w:rPr>
              <w:t>YES</w:t>
            </w:r>
          </w:p>
        </w:tc>
        <w:tc>
          <w:tcPr>
            <w:tcW w:w="2060" w:type="dxa"/>
          </w:tcPr>
          <w:p w14:paraId="29AADB9D" w14:textId="6E63922B" w:rsidR="00BA7EF4" w:rsidRDefault="00BA7EF4" w:rsidP="00DF284A">
            <w:pPr>
              <w:rPr>
                <w:noProof/>
              </w:rPr>
            </w:pPr>
            <w:r>
              <w:rPr>
                <w:noProof/>
              </w:rPr>
              <w:t>YES</w:t>
            </w:r>
          </w:p>
        </w:tc>
        <w:tc>
          <w:tcPr>
            <w:tcW w:w="1933" w:type="dxa"/>
          </w:tcPr>
          <w:p w14:paraId="1AB7E23D" w14:textId="6C59D4AE" w:rsidR="00BA7EF4" w:rsidRPr="00BA7EF4" w:rsidRDefault="00BA7EF4" w:rsidP="00DF284A">
            <w:pPr>
              <w:rPr>
                <w:b/>
                <w:bCs/>
                <w:noProof/>
              </w:rPr>
            </w:pPr>
            <w:r w:rsidRPr="00BA7EF4">
              <w:rPr>
                <w:b/>
                <w:bCs/>
                <w:noProof/>
                <w:color w:val="FF0000"/>
              </w:rPr>
              <w:t>NO</w:t>
            </w:r>
          </w:p>
        </w:tc>
      </w:tr>
      <w:tr w:rsidR="00BA7EF4" w14:paraId="6AB53DC9" w14:textId="77777777" w:rsidTr="00CD3037">
        <w:tc>
          <w:tcPr>
            <w:tcW w:w="3256" w:type="dxa"/>
            <w:shd w:val="clear" w:color="auto" w:fill="F2F2F2" w:themeFill="background1" w:themeFillShade="F2"/>
          </w:tcPr>
          <w:p w14:paraId="68FABAB1" w14:textId="38FD3F23" w:rsidR="00BA7EF4"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IP addresses as targets</w:t>
            </w:r>
          </w:p>
        </w:tc>
        <w:tc>
          <w:tcPr>
            <w:tcW w:w="1767" w:type="dxa"/>
          </w:tcPr>
          <w:p w14:paraId="75D900D3" w14:textId="4B11F35C" w:rsidR="00BA7EF4" w:rsidRDefault="00CD3037" w:rsidP="00DF284A">
            <w:pPr>
              <w:rPr>
                <w:noProof/>
              </w:rPr>
            </w:pPr>
            <w:r>
              <w:rPr>
                <w:noProof/>
              </w:rPr>
              <w:t>YES</w:t>
            </w:r>
          </w:p>
        </w:tc>
        <w:tc>
          <w:tcPr>
            <w:tcW w:w="2060" w:type="dxa"/>
          </w:tcPr>
          <w:p w14:paraId="21018768" w14:textId="4045D085" w:rsidR="00BA7EF4" w:rsidRDefault="00CD3037" w:rsidP="00DF284A">
            <w:pPr>
              <w:rPr>
                <w:noProof/>
              </w:rPr>
            </w:pPr>
            <w:r>
              <w:rPr>
                <w:noProof/>
              </w:rPr>
              <w:t>YES For TSL/TCP</w:t>
            </w:r>
          </w:p>
        </w:tc>
        <w:tc>
          <w:tcPr>
            <w:tcW w:w="1933" w:type="dxa"/>
          </w:tcPr>
          <w:p w14:paraId="52B451DC" w14:textId="01D2CD53" w:rsidR="00BA7EF4" w:rsidRPr="00BA7EF4" w:rsidRDefault="00CD3037" w:rsidP="00DF284A">
            <w:pPr>
              <w:rPr>
                <w:b/>
                <w:bCs/>
                <w:noProof/>
                <w:color w:val="FF0000"/>
              </w:rPr>
            </w:pPr>
            <w:r>
              <w:rPr>
                <w:b/>
                <w:bCs/>
                <w:noProof/>
                <w:color w:val="FF0000"/>
              </w:rPr>
              <w:t>NO</w:t>
            </w:r>
          </w:p>
        </w:tc>
      </w:tr>
      <w:tr w:rsidR="00CD3037" w14:paraId="6DAC120C" w14:textId="77777777" w:rsidTr="00CD3037">
        <w:tc>
          <w:tcPr>
            <w:tcW w:w="3256" w:type="dxa"/>
            <w:shd w:val="clear" w:color="auto" w:fill="F2F2F2" w:themeFill="background1" w:themeFillShade="F2"/>
          </w:tcPr>
          <w:p w14:paraId="6486B441" w14:textId="20806B26" w:rsidR="00CD3037"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 xml:space="preserve">Load balancer delete protection </w:t>
            </w:r>
          </w:p>
        </w:tc>
        <w:tc>
          <w:tcPr>
            <w:tcW w:w="1767" w:type="dxa"/>
          </w:tcPr>
          <w:p w14:paraId="1EBE1202" w14:textId="4C9019E4" w:rsidR="00CD3037" w:rsidRDefault="00CD3037" w:rsidP="00DF284A">
            <w:pPr>
              <w:rPr>
                <w:noProof/>
              </w:rPr>
            </w:pPr>
            <w:r>
              <w:rPr>
                <w:noProof/>
              </w:rPr>
              <w:t>YES</w:t>
            </w:r>
          </w:p>
        </w:tc>
        <w:tc>
          <w:tcPr>
            <w:tcW w:w="2060" w:type="dxa"/>
          </w:tcPr>
          <w:p w14:paraId="7CC59BE2" w14:textId="1B70D3BE" w:rsidR="00CD3037" w:rsidRDefault="00CD3037" w:rsidP="00DF284A">
            <w:pPr>
              <w:rPr>
                <w:noProof/>
              </w:rPr>
            </w:pPr>
            <w:r>
              <w:rPr>
                <w:noProof/>
              </w:rPr>
              <w:t>YES</w:t>
            </w:r>
          </w:p>
        </w:tc>
        <w:tc>
          <w:tcPr>
            <w:tcW w:w="1933" w:type="dxa"/>
          </w:tcPr>
          <w:p w14:paraId="43FA200B" w14:textId="5E497582" w:rsidR="00CD3037" w:rsidRDefault="00CD3037" w:rsidP="00DF284A">
            <w:pPr>
              <w:rPr>
                <w:b/>
                <w:bCs/>
                <w:noProof/>
                <w:color w:val="FF0000"/>
              </w:rPr>
            </w:pPr>
            <w:r>
              <w:rPr>
                <w:b/>
                <w:bCs/>
                <w:noProof/>
                <w:color w:val="FF0000"/>
              </w:rPr>
              <w:t>NO</w:t>
            </w:r>
          </w:p>
        </w:tc>
      </w:tr>
      <w:tr w:rsidR="00CD3037" w14:paraId="4E93ECA4" w14:textId="77777777" w:rsidTr="00CD3037">
        <w:tc>
          <w:tcPr>
            <w:tcW w:w="3256" w:type="dxa"/>
            <w:shd w:val="clear" w:color="auto" w:fill="F2F2F2" w:themeFill="background1" w:themeFillShade="F2"/>
          </w:tcPr>
          <w:p w14:paraId="15FEEB0F" w14:textId="24645A71" w:rsidR="00CD3037" w:rsidRPr="00CD3037" w:rsidRDefault="00CD3037" w:rsidP="00DF284A">
            <w:pPr>
              <w:rPr>
                <w:rFonts w:ascii="Helvetica" w:hAnsi="Helvetica" w:cs="Helvetica"/>
                <w:b/>
                <w:bCs/>
                <w:color w:val="333333"/>
                <w:sz w:val="21"/>
                <w:szCs w:val="21"/>
              </w:rPr>
            </w:pPr>
            <w:r w:rsidRPr="00CD3037">
              <w:rPr>
                <w:rFonts w:ascii="Helvetica" w:hAnsi="Helvetica" w:cs="Helvetica"/>
                <w:b/>
                <w:bCs/>
                <w:color w:val="333333"/>
                <w:sz w:val="21"/>
                <w:szCs w:val="21"/>
              </w:rPr>
              <w:t>Configurable idle connection timeout</w:t>
            </w:r>
          </w:p>
        </w:tc>
        <w:tc>
          <w:tcPr>
            <w:tcW w:w="1767" w:type="dxa"/>
          </w:tcPr>
          <w:p w14:paraId="6F8C6960" w14:textId="52256999" w:rsidR="00CD3037" w:rsidRDefault="00CD3037" w:rsidP="00DF284A">
            <w:pPr>
              <w:rPr>
                <w:noProof/>
              </w:rPr>
            </w:pPr>
            <w:r>
              <w:rPr>
                <w:noProof/>
              </w:rPr>
              <w:t>YES</w:t>
            </w:r>
          </w:p>
        </w:tc>
        <w:tc>
          <w:tcPr>
            <w:tcW w:w="2060" w:type="dxa"/>
          </w:tcPr>
          <w:p w14:paraId="78B37A4A" w14:textId="3AC465D5" w:rsidR="00CD3037" w:rsidRPr="00CD3037" w:rsidRDefault="00CD3037" w:rsidP="00DF284A">
            <w:pPr>
              <w:rPr>
                <w:b/>
                <w:bCs/>
                <w:noProof/>
              </w:rPr>
            </w:pPr>
            <w:r w:rsidRPr="00CD3037">
              <w:rPr>
                <w:b/>
                <w:bCs/>
                <w:noProof/>
                <w:color w:val="FF0000"/>
              </w:rPr>
              <w:t>NO</w:t>
            </w:r>
          </w:p>
        </w:tc>
        <w:tc>
          <w:tcPr>
            <w:tcW w:w="1933" w:type="dxa"/>
          </w:tcPr>
          <w:p w14:paraId="186750D0" w14:textId="0DD2A195" w:rsidR="00CD3037" w:rsidRDefault="00CD3037" w:rsidP="00DF284A">
            <w:pPr>
              <w:rPr>
                <w:b/>
                <w:bCs/>
                <w:noProof/>
                <w:color w:val="FF0000"/>
              </w:rPr>
            </w:pPr>
            <w:r>
              <w:rPr>
                <w:b/>
                <w:bCs/>
                <w:noProof/>
                <w:color w:val="FF0000"/>
              </w:rPr>
              <w:t>YES</w:t>
            </w:r>
          </w:p>
        </w:tc>
      </w:tr>
      <w:tr w:rsidR="00CD3037" w14:paraId="0F9B0E3A" w14:textId="77777777" w:rsidTr="00CD3037">
        <w:tc>
          <w:tcPr>
            <w:tcW w:w="3256" w:type="dxa"/>
            <w:shd w:val="clear" w:color="auto" w:fill="F2F2F2" w:themeFill="background1" w:themeFillShade="F2"/>
          </w:tcPr>
          <w:p w14:paraId="0CF7E644" w14:textId="26EF683C" w:rsidR="00CD3037" w:rsidRPr="00CD3037" w:rsidRDefault="00CD3037" w:rsidP="00CD3037">
            <w:pPr>
              <w:rPr>
                <w:rFonts w:ascii="Helvetica" w:hAnsi="Helvetica" w:cs="Helvetica"/>
                <w:b/>
                <w:bCs/>
                <w:color w:val="333333"/>
                <w:sz w:val="21"/>
                <w:szCs w:val="21"/>
              </w:rPr>
            </w:pPr>
            <w:r w:rsidRPr="00CD3037">
              <w:rPr>
                <w:rFonts w:ascii="Helvetica" w:hAnsi="Helvetica" w:cs="Helvetica"/>
                <w:b/>
                <w:bCs/>
                <w:color w:val="333333"/>
                <w:sz w:val="21"/>
                <w:szCs w:val="21"/>
              </w:rPr>
              <w:t xml:space="preserve">Cross-Zone load balancing </w:t>
            </w:r>
          </w:p>
        </w:tc>
        <w:tc>
          <w:tcPr>
            <w:tcW w:w="1767" w:type="dxa"/>
          </w:tcPr>
          <w:p w14:paraId="1D497AF3" w14:textId="5040D3AF" w:rsidR="00CD3037" w:rsidRDefault="00CD3037" w:rsidP="00CD3037">
            <w:pPr>
              <w:rPr>
                <w:noProof/>
              </w:rPr>
            </w:pPr>
            <w:r>
              <w:rPr>
                <w:noProof/>
              </w:rPr>
              <w:t>Enable by default</w:t>
            </w:r>
          </w:p>
        </w:tc>
        <w:tc>
          <w:tcPr>
            <w:tcW w:w="2060" w:type="dxa"/>
          </w:tcPr>
          <w:p w14:paraId="26FE7141" w14:textId="6205BAF0" w:rsidR="00CD3037" w:rsidRPr="00CD3037" w:rsidRDefault="00CD3037" w:rsidP="00CD3037">
            <w:pPr>
              <w:rPr>
                <w:b/>
                <w:bCs/>
                <w:noProof/>
                <w:color w:val="FF0000"/>
              </w:rPr>
            </w:pPr>
            <w:r>
              <w:rPr>
                <w:noProof/>
              </w:rPr>
              <w:t>Enable by default</w:t>
            </w:r>
          </w:p>
        </w:tc>
        <w:tc>
          <w:tcPr>
            <w:tcW w:w="1933" w:type="dxa"/>
          </w:tcPr>
          <w:p w14:paraId="0A4B8E34" w14:textId="10E16547" w:rsidR="00CD3037" w:rsidRDefault="00CD3037" w:rsidP="00CD3037">
            <w:pPr>
              <w:rPr>
                <w:b/>
                <w:bCs/>
                <w:noProof/>
                <w:color w:val="FF0000"/>
              </w:rPr>
            </w:pPr>
            <w:r>
              <w:rPr>
                <w:noProof/>
              </w:rPr>
              <w:t>Need to enable</w:t>
            </w:r>
          </w:p>
        </w:tc>
      </w:tr>
      <w:tr w:rsidR="00CD3037" w14:paraId="7AB1088D" w14:textId="77777777" w:rsidTr="00CD3037">
        <w:tc>
          <w:tcPr>
            <w:tcW w:w="3256" w:type="dxa"/>
            <w:shd w:val="clear" w:color="auto" w:fill="F2F2F2" w:themeFill="background1" w:themeFillShade="F2"/>
          </w:tcPr>
          <w:p w14:paraId="096D8411" w14:textId="3CA3C4C3" w:rsidR="00CD3037" w:rsidRPr="00CD3037" w:rsidRDefault="00CD3037" w:rsidP="00CD3037">
            <w:pPr>
              <w:rPr>
                <w:rFonts w:ascii="Helvetica" w:hAnsi="Helvetica" w:cs="Helvetica"/>
                <w:b/>
                <w:bCs/>
                <w:color w:val="333333"/>
                <w:sz w:val="21"/>
                <w:szCs w:val="21"/>
              </w:rPr>
            </w:pPr>
            <w:r w:rsidRPr="00CD3037">
              <w:rPr>
                <w:rFonts w:ascii="Helvetica" w:hAnsi="Helvetica" w:cs="Helvetica"/>
                <w:b/>
                <w:bCs/>
                <w:color w:val="333333"/>
                <w:sz w:val="21"/>
                <w:szCs w:val="21"/>
              </w:rPr>
              <w:t>Sticky sessions</w:t>
            </w:r>
          </w:p>
        </w:tc>
        <w:tc>
          <w:tcPr>
            <w:tcW w:w="1767" w:type="dxa"/>
          </w:tcPr>
          <w:p w14:paraId="49702EB5" w14:textId="774981B1" w:rsidR="00CD3037" w:rsidRDefault="00CD3037" w:rsidP="00CD3037">
            <w:pPr>
              <w:rPr>
                <w:noProof/>
              </w:rPr>
            </w:pPr>
            <w:r>
              <w:rPr>
                <w:noProof/>
              </w:rPr>
              <w:t>YES</w:t>
            </w:r>
          </w:p>
        </w:tc>
        <w:tc>
          <w:tcPr>
            <w:tcW w:w="2060" w:type="dxa"/>
          </w:tcPr>
          <w:p w14:paraId="6FBCA7DF" w14:textId="01D4A34E" w:rsidR="00CD3037" w:rsidRPr="00501894" w:rsidRDefault="00CD3037" w:rsidP="00CD3037">
            <w:pPr>
              <w:rPr>
                <w:b/>
                <w:bCs/>
                <w:noProof/>
              </w:rPr>
            </w:pPr>
            <w:r w:rsidRPr="00501894">
              <w:rPr>
                <w:b/>
                <w:bCs/>
                <w:noProof/>
                <w:color w:val="FF0000"/>
              </w:rPr>
              <w:t>NO</w:t>
            </w:r>
          </w:p>
        </w:tc>
        <w:tc>
          <w:tcPr>
            <w:tcW w:w="1933" w:type="dxa"/>
          </w:tcPr>
          <w:p w14:paraId="33811936" w14:textId="52C6D4FC" w:rsidR="00CD3037" w:rsidRDefault="00CD3037" w:rsidP="00CD3037">
            <w:pPr>
              <w:rPr>
                <w:noProof/>
              </w:rPr>
            </w:pPr>
            <w:r>
              <w:rPr>
                <w:noProof/>
              </w:rPr>
              <w:t>YES</w:t>
            </w:r>
          </w:p>
        </w:tc>
      </w:tr>
      <w:tr w:rsidR="00CD3037" w14:paraId="4B1E63F4" w14:textId="77777777" w:rsidTr="00CD3037">
        <w:tc>
          <w:tcPr>
            <w:tcW w:w="3256" w:type="dxa"/>
            <w:shd w:val="clear" w:color="auto" w:fill="F2F2F2" w:themeFill="background1" w:themeFillShade="F2"/>
          </w:tcPr>
          <w:p w14:paraId="55637FD2" w14:textId="7EA96E63" w:rsidR="00CD3037" w:rsidRP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Static IP</w:t>
            </w:r>
          </w:p>
        </w:tc>
        <w:tc>
          <w:tcPr>
            <w:tcW w:w="1767" w:type="dxa"/>
          </w:tcPr>
          <w:p w14:paraId="652B7D85" w14:textId="0A601140" w:rsidR="00CD3037" w:rsidRDefault="00CD3037" w:rsidP="00CD3037">
            <w:pPr>
              <w:rPr>
                <w:noProof/>
              </w:rPr>
            </w:pPr>
            <w:r>
              <w:rPr>
                <w:b/>
                <w:bCs/>
                <w:noProof/>
                <w:color w:val="FF0000"/>
              </w:rPr>
              <w:t>NO</w:t>
            </w:r>
          </w:p>
        </w:tc>
        <w:tc>
          <w:tcPr>
            <w:tcW w:w="2060" w:type="dxa"/>
          </w:tcPr>
          <w:p w14:paraId="507B362D" w14:textId="624447FA" w:rsidR="00CD3037" w:rsidRDefault="00CD3037" w:rsidP="00CD3037">
            <w:pPr>
              <w:rPr>
                <w:noProof/>
              </w:rPr>
            </w:pPr>
            <w:r>
              <w:rPr>
                <w:noProof/>
              </w:rPr>
              <w:t>YES</w:t>
            </w:r>
          </w:p>
        </w:tc>
        <w:tc>
          <w:tcPr>
            <w:tcW w:w="1933" w:type="dxa"/>
          </w:tcPr>
          <w:p w14:paraId="21DA348A" w14:textId="4627790E" w:rsidR="00CD3037" w:rsidRDefault="00CD3037" w:rsidP="00CD3037">
            <w:pPr>
              <w:rPr>
                <w:noProof/>
              </w:rPr>
            </w:pPr>
            <w:r>
              <w:rPr>
                <w:b/>
                <w:bCs/>
                <w:noProof/>
                <w:color w:val="FF0000"/>
              </w:rPr>
              <w:t>NO</w:t>
            </w:r>
          </w:p>
        </w:tc>
      </w:tr>
      <w:tr w:rsidR="00CD3037" w14:paraId="618CBE3F" w14:textId="77777777" w:rsidTr="00CD3037">
        <w:tc>
          <w:tcPr>
            <w:tcW w:w="3256" w:type="dxa"/>
            <w:shd w:val="clear" w:color="auto" w:fill="F2F2F2" w:themeFill="background1" w:themeFillShade="F2"/>
          </w:tcPr>
          <w:p w14:paraId="7B93967C" w14:textId="19877884" w:rsid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Elastic IP</w:t>
            </w:r>
          </w:p>
        </w:tc>
        <w:tc>
          <w:tcPr>
            <w:tcW w:w="1767" w:type="dxa"/>
          </w:tcPr>
          <w:p w14:paraId="68011E90" w14:textId="1C14D264" w:rsidR="00CD3037" w:rsidRDefault="00CD3037" w:rsidP="00CD3037">
            <w:pPr>
              <w:rPr>
                <w:noProof/>
              </w:rPr>
            </w:pPr>
            <w:r>
              <w:rPr>
                <w:b/>
                <w:bCs/>
                <w:noProof/>
                <w:color w:val="FF0000"/>
              </w:rPr>
              <w:t>NO</w:t>
            </w:r>
          </w:p>
        </w:tc>
        <w:tc>
          <w:tcPr>
            <w:tcW w:w="2060" w:type="dxa"/>
          </w:tcPr>
          <w:p w14:paraId="0DFE5C8C" w14:textId="2D554586" w:rsidR="00CD3037" w:rsidRDefault="00CD3037" w:rsidP="00CD3037">
            <w:pPr>
              <w:rPr>
                <w:noProof/>
              </w:rPr>
            </w:pPr>
            <w:r>
              <w:rPr>
                <w:noProof/>
              </w:rPr>
              <w:t>YES</w:t>
            </w:r>
          </w:p>
        </w:tc>
        <w:tc>
          <w:tcPr>
            <w:tcW w:w="1933" w:type="dxa"/>
          </w:tcPr>
          <w:p w14:paraId="72311F5A" w14:textId="623B8FBB" w:rsidR="00CD3037" w:rsidRDefault="00CD3037" w:rsidP="00CD3037">
            <w:pPr>
              <w:rPr>
                <w:noProof/>
              </w:rPr>
            </w:pPr>
            <w:r>
              <w:rPr>
                <w:b/>
                <w:bCs/>
                <w:noProof/>
                <w:color w:val="FF0000"/>
              </w:rPr>
              <w:t>NO</w:t>
            </w:r>
          </w:p>
        </w:tc>
      </w:tr>
      <w:tr w:rsidR="00CD3037" w14:paraId="6D8A223D" w14:textId="77777777" w:rsidTr="00CD3037">
        <w:tc>
          <w:tcPr>
            <w:tcW w:w="3256" w:type="dxa"/>
            <w:shd w:val="clear" w:color="auto" w:fill="F2F2F2" w:themeFill="background1" w:themeFillShade="F2"/>
          </w:tcPr>
          <w:p w14:paraId="73441AC8" w14:textId="57B82E01" w:rsidR="00CD3037" w:rsidRDefault="00CD3037" w:rsidP="00CD3037">
            <w:pPr>
              <w:rPr>
                <w:rFonts w:ascii="Helvetica" w:hAnsi="Helvetica" w:cs="Helvetica"/>
                <w:b/>
                <w:bCs/>
                <w:color w:val="333333"/>
                <w:sz w:val="21"/>
                <w:szCs w:val="21"/>
              </w:rPr>
            </w:pPr>
            <w:r>
              <w:rPr>
                <w:rFonts w:ascii="Helvetica" w:hAnsi="Helvetica" w:cs="Helvetica"/>
                <w:b/>
                <w:bCs/>
                <w:color w:val="333333"/>
                <w:sz w:val="21"/>
                <w:szCs w:val="21"/>
              </w:rPr>
              <w:t>Preserver Source Address</w:t>
            </w:r>
          </w:p>
        </w:tc>
        <w:tc>
          <w:tcPr>
            <w:tcW w:w="1767" w:type="dxa"/>
          </w:tcPr>
          <w:p w14:paraId="16C4616C" w14:textId="21C6D2F6" w:rsidR="00CD3037" w:rsidRDefault="00CD3037" w:rsidP="00CD3037">
            <w:pPr>
              <w:rPr>
                <w:noProof/>
              </w:rPr>
            </w:pPr>
            <w:r>
              <w:rPr>
                <w:b/>
                <w:bCs/>
                <w:noProof/>
                <w:color w:val="FF0000"/>
              </w:rPr>
              <w:t>NO</w:t>
            </w:r>
          </w:p>
        </w:tc>
        <w:tc>
          <w:tcPr>
            <w:tcW w:w="2060" w:type="dxa"/>
          </w:tcPr>
          <w:p w14:paraId="06DA1BF8" w14:textId="20271CC2" w:rsidR="00CD3037" w:rsidRDefault="00CD3037" w:rsidP="00CD3037">
            <w:pPr>
              <w:rPr>
                <w:noProof/>
              </w:rPr>
            </w:pPr>
            <w:r>
              <w:rPr>
                <w:noProof/>
              </w:rPr>
              <w:t>YES</w:t>
            </w:r>
          </w:p>
        </w:tc>
        <w:tc>
          <w:tcPr>
            <w:tcW w:w="1933" w:type="dxa"/>
          </w:tcPr>
          <w:p w14:paraId="786FA141" w14:textId="6C70724B" w:rsidR="00CD3037" w:rsidRDefault="00CD3037" w:rsidP="00CD3037">
            <w:pPr>
              <w:rPr>
                <w:noProof/>
              </w:rPr>
            </w:pPr>
            <w:r>
              <w:rPr>
                <w:b/>
                <w:bCs/>
                <w:noProof/>
                <w:color w:val="FF0000"/>
              </w:rPr>
              <w:t>NO</w:t>
            </w:r>
          </w:p>
        </w:tc>
      </w:tr>
      <w:tr w:rsidR="00501894" w14:paraId="1548461C" w14:textId="77777777" w:rsidTr="00CD3037">
        <w:tc>
          <w:tcPr>
            <w:tcW w:w="3256" w:type="dxa"/>
            <w:shd w:val="clear" w:color="auto" w:fill="F2F2F2" w:themeFill="background1" w:themeFillShade="F2"/>
          </w:tcPr>
          <w:p w14:paraId="62B3EB80" w14:textId="39761D42" w:rsidR="00501894" w:rsidRDefault="00501894" w:rsidP="00501894">
            <w:pPr>
              <w:rPr>
                <w:rFonts w:ascii="Helvetica" w:hAnsi="Helvetica" w:cs="Helvetica"/>
                <w:b/>
                <w:bCs/>
                <w:color w:val="333333"/>
                <w:sz w:val="21"/>
                <w:szCs w:val="21"/>
              </w:rPr>
            </w:pPr>
            <w:r w:rsidRPr="00CD3037">
              <w:rPr>
                <w:rFonts w:ascii="Helvetica" w:hAnsi="Helvetica" w:cs="Helvetica"/>
                <w:b/>
                <w:bCs/>
                <w:color w:val="333333"/>
                <w:sz w:val="21"/>
                <w:szCs w:val="21"/>
              </w:rPr>
              <w:t>Resource-based IAM Permissions</w:t>
            </w:r>
          </w:p>
        </w:tc>
        <w:tc>
          <w:tcPr>
            <w:tcW w:w="1767" w:type="dxa"/>
          </w:tcPr>
          <w:p w14:paraId="2B5E725B" w14:textId="2AC46A5C" w:rsidR="00501894" w:rsidRDefault="00501894" w:rsidP="00501894">
            <w:pPr>
              <w:rPr>
                <w:b/>
                <w:bCs/>
                <w:noProof/>
                <w:color w:val="FF0000"/>
              </w:rPr>
            </w:pPr>
            <w:r>
              <w:rPr>
                <w:noProof/>
              </w:rPr>
              <w:t>YES</w:t>
            </w:r>
          </w:p>
        </w:tc>
        <w:tc>
          <w:tcPr>
            <w:tcW w:w="2060" w:type="dxa"/>
          </w:tcPr>
          <w:p w14:paraId="6155D344" w14:textId="34391534" w:rsidR="00501894" w:rsidRDefault="00501894" w:rsidP="00501894">
            <w:pPr>
              <w:rPr>
                <w:noProof/>
              </w:rPr>
            </w:pPr>
            <w:r>
              <w:rPr>
                <w:noProof/>
              </w:rPr>
              <w:t>YES</w:t>
            </w:r>
          </w:p>
        </w:tc>
        <w:tc>
          <w:tcPr>
            <w:tcW w:w="1933" w:type="dxa"/>
          </w:tcPr>
          <w:p w14:paraId="3496B91C" w14:textId="33D617CF" w:rsidR="00501894" w:rsidRDefault="00501894" w:rsidP="00501894">
            <w:pPr>
              <w:rPr>
                <w:b/>
                <w:bCs/>
                <w:noProof/>
                <w:color w:val="FF0000"/>
              </w:rPr>
            </w:pPr>
            <w:r>
              <w:rPr>
                <w:noProof/>
              </w:rPr>
              <w:t>YES</w:t>
            </w:r>
          </w:p>
        </w:tc>
      </w:tr>
      <w:tr w:rsidR="00501894" w14:paraId="01874078" w14:textId="77777777" w:rsidTr="00CD3037">
        <w:tc>
          <w:tcPr>
            <w:tcW w:w="3256" w:type="dxa"/>
            <w:shd w:val="clear" w:color="auto" w:fill="F2F2F2" w:themeFill="background1" w:themeFillShade="F2"/>
          </w:tcPr>
          <w:p w14:paraId="66BF3DD2" w14:textId="02A7BD0A" w:rsidR="00501894" w:rsidRPr="00CD3037" w:rsidRDefault="00501894" w:rsidP="00501894">
            <w:pPr>
              <w:rPr>
                <w:rFonts w:ascii="Helvetica" w:hAnsi="Helvetica" w:cs="Helvetica"/>
                <w:b/>
                <w:bCs/>
                <w:color w:val="333333"/>
                <w:sz w:val="21"/>
                <w:szCs w:val="21"/>
              </w:rPr>
            </w:pPr>
            <w:r>
              <w:rPr>
                <w:rFonts w:ascii="Helvetica" w:hAnsi="Helvetica" w:cs="Helvetica"/>
                <w:b/>
                <w:bCs/>
                <w:color w:val="333333"/>
                <w:sz w:val="21"/>
                <w:szCs w:val="21"/>
              </w:rPr>
              <w:t xml:space="preserve">Tag-based IAM Permission </w:t>
            </w:r>
          </w:p>
        </w:tc>
        <w:tc>
          <w:tcPr>
            <w:tcW w:w="1767" w:type="dxa"/>
          </w:tcPr>
          <w:p w14:paraId="51B37D00" w14:textId="6C93DA8C" w:rsidR="00501894" w:rsidRDefault="00501894" w:rsidP="00501894">
            <w:pPr>
              <w:rPr>
                <w:b/>
                <w:bCs/>
                <w:noProof/>
                <w:color w:val="FF0000"/>
              </w:rPr>
            </w:pPr>
            <w:r>
              <w:rPr>
                <w:noProof/>
              </w:rPr>
              <w:t>YES</w:t>
            </w:r>
          </w:p>
        </w:tc>
        <w:tc>
          <w:tcPr>
            <w:tcW w:w="2060" w:type="dxa"/>
          </w:tcPr>
          <w:p w14:paraId="6DCF4F6D" w14:textId="67EAE1E3" w:rsidR="00501894" w:rsidRDefault="00501894" w:rsidP="00501894">
            <w:pPr>
              <w:rPr>
                <w:noProof/>
              </w:rPr>
            </w:pPr>
            <w:r>
              <w:rPr>
                <w:noProof/>
              </w:rPr>
              <w:t>YES</w:t>
            </w:r>
          </w:p>
        </w:tc>
        <w:tc>
          <w:tcPr>
            <w:tcW w:w="1933" w:type="dxa"/>
          </w:tcPr>
          <w:p w14:paraId="4526EE0D" w14:textId="058A51AD" w:rsidR="00501894" w:rsidRDefault="00501894" w:rsidP="00501894">
            <w:pPr>
              <w:rPr>
                <w:b/>
                <w:bCs/>
                <w:noProof/>
                <w:color w:val="FF0000"/>
              </w:rPr>
            </w:pPr>
            <w:r>
              <w:rPr>
                <w:b/>
                <w:bCs/>
                <w:noProof/>
                <w:color w:val="FF0000"/>
              </w:rPr>
              <w:t>NO</w:t>
            </w:r>
          </w:p>
        </w:tc>
      </w:tr>
      <w:tr w:rsidR="00501894" w14:paraId="224054B9" w14:textId="77777777" w:rsidTr="00CD3037">
        <w:tc>
          <w:tcPr>
            <w:tcW w:w="3256" w:type="dxa"/>
            <w:shd w:val="clear" w:color="auto" w:fill="F2F2F2" w:themeFill="background1" w:themeFillShade="F2"/>
          </w:tcPr>
          <w:p w14:paraId="48D2F9D3" w14:textId="3D07E680" w:rsidR="00501894" w:rsidRPr="00501894" w:rsidRDefault="00501894" w:rsidP="00501894">
            <w:pPr>
              <w:rPr>
                <w:rFonts w:ascii="Helvetica" w:hAnsi="Helvetica" w:cs="Helvetica"/>
                <w:b/>
                <w:bCs/>
                <w:color w:val="FF0000"/>
                <w:sz w:val="21"/>
                <w:szCs w:val="21"/>
                <w:highlight w:val="yellow"/>
              </w:rPr>
            </w:pPr>
            <w:r w:rsidRPr="00501894">
              <w:rPr>
                <w:rFonts w:ascii="Helvetica" w:hAnsi="Helvetica" w:cs="Helvetica"/>
                <w:b/>
                <w:bCs/>
                <w:color w:val="FF0000"/>
                <w:sz w:val="21"/>
                <w:szCs w:val="21"/>
                <w:highlight w:val="yellow"/>
              </w:rPr>
              <w:t>Slow-Start</w:t>
            </w:r>
          </w:p>
        </w:tc>
        <w:tc>
          <w:tcPr>
            <w:tcW w:w="1767" w:type="dxa"/>
          </w:tcPr>
          <w:p w14:paraId="60C6E9AB" w14:textId="3CD6AF03" w:rsidR="00501894" w:rsidRDefault="00501894" w:rsidP="00501894">
            <w:pPr>
              <w:rPr>
                <w:b/>
                <w:bCs/>
                <w:noProof/>
                <w:color w:val="FF0000"/>
              </w:rPr>
            </w:pPr>
            <w:r>
              <w:rPr>
                <w:noProof/>
              </w:rPr>
              <w:t>YES</w:t>
            </w:r>
          </w:p>
        </w:tc>
        <w:tc>
          <w:tcPr>
            <w:tcW w:w="2060" w:type="dxa"/>
          </w:tcPr>
          <w:p w14:paraId="49FF330A" w14:textId="3D806671" w:rsidR="00501894" w:rsidRDefault="00501894" w:rsidP="00501894">
            <w:pPr>
              <w:rPr>
                <w:noProof/>
              </w:rPr>
            </w:pPr>
            <w:r>
              <w:rPr>
                <w:noProof/>
              </w:rPr>
              <w:t xml:space="preserve">NO </w:t>
            </w:r>
          </w:p>
        </w:tc>
        <w:tc>
          <w:tcPr>
            <w:tcW w:w="1933" w:type="dxa"/>
          </w:tcPr>
          <w:p w14:paraId="5E55F261" w14:textId="10E58DF5" w:rsidR="00501894" w:rsidRDefault="00501894" w:rsidP="00501894">
            <w:pPr>
              <w:rPr>
                <w:b/>
                <w:bCs/>
                <w:noProof/>
                <w:color w:val="FF0000"/>
              </w:rPr>
            </w:pPr>
            <w:r>
              <w:rPr>
                <w:b/>
                <w:bCs/>
                <w:noProof/>
                <w:color w:val="FF0000"/>
              </w:rPr>
              <w:t>NO</w:t>
            </w:r>
          </w:p>
        </w:tc>
      </w:tr>
      <w:tr w:rsidR="00501894" w14:paraId="33ECF357" w14:textId="77777777" w:rsidTr="00CD3037">
        <w:tc>
          <w:tcPr>
            <w:tcW w:w="3256" w:type="dxa"/>
            <w:shd w:val="clear" w:color="auto" w:fill="F2F2F2" w:themeFill="background1" w:themeFillShade="F2"/>
          </w:tcPr>
          <w:p w14:paraId="55CC41BE" w14:textId="05EEF5A6" w:rsidR="00501894" w:rsidRPr="00501894" w:rsidRDefault="00501894" w:rsidP="00501894">
            <w:pPr>
              <w:rPr>
                <w:rFonts w:ascii="Helvetica" w:hAnsi="Helvetica" w:cs="Helvetica"/>
                <w:b/>
                <w:bCs/>
                <w:color w:val="FF0000"/>
                <w:sz w:val="21"/>
                <w:szCs w:val="21"/>
                <w:highlight w:val="yellow"/>
              </w:rPr>
            </w:pPr>
            <w:r w:rsidRPr="00501894">
              <w:rPr>
                <w:rFonts w:ascii="Helvetica" w:hAnsi="Helvetica" w:cs="Helvetica"/>
                <w:b/>
                <w:bCs/>
                <w:color w:val="333333"/>
                <w:sz w:val="21"/>
                <w:szCs w:val="21"/>
              </w:rPr>
              <w:t>WebSocket</w:t>
            </w:r>
          </w:p>
        </w:tc>
        <w:tc>
          <w:tcPr>
            <w:tcW w:w="1767" w:type="dxa"/>
          </w:tcPr>
          <w:p w14:paraId="1802F5EF" w14:textId="44E73C9B" w:rsidR="00501894" w:rsidRPr="00C25612" w:rsidRDefault="00501894" w:rsidP="00501894">
            <w:pPr>
              <w:rPr>
                <w:noProof/>
              </w:rPr>
            </w:pPr>
            <w:r w:rsidRPr="00C25612">
              <w:rPr>
                <w:noProof/>
              </w:rPr>
              <w:t>YES</w:t>
            </w:r>
          </w:p>
        </w:tc>
        <w:tc>
          <w:tcPr>
            <w:tcW w:w="2060" w:type="dxa"/>
          </w:tcPr>
          <w:p w14:paraId="44A1987B" w14:textId="6898111C" w:rsidR="00501894" w:rsidRDefault="00501894" w:rsidP="00501894">
            <w:pPr>
              <w:rPr>
                <w:noProof/>
              </w:rPr>
            </w:pPr>
            <w:r>
              <w:rPr>
                <w:noProof/>
              </w:rPr>
              <w:t>NO</w:t>
            </w:r>
          </w:p>
        </w:tc>
        <w:tc>
          <w:tcPr>
            <w:tcW w:w="1933" w:type="dxa"/>
          </w:tcPr>
          <w:p w14:paraId="06638B8A" w14:textId="0F31C923" w:rsidR="00501894" w:rsidRDefault="00501894" w:rsidP="00501894">
            <w:pPr>
              <w:rPr>
                <w:b/>
                <w:bCs/>
                <w:noProof/>
                <w:color w:val="FF0000"/>
              </w:rPr>
            </w:pPr>
            <w:r>
              <w:rPr>
                <w:b/>
                <w:bCs/>
                <w:noProof/>
                <w:color w:val="FF0000"/>
              </w:rPr>
              <w:t>NO</w:t>
            </w:r>
          </w:p>
        </w:tc>
      </w:tr>
      <w:tr w:rsidR="00501894" w14:paraId="37684087" w14:textId="77777777" w:rsidTr="00CD3037">
        <w:tc>
          <w:tcPr>
            <w:tcW w:w="3256" w:type="dxa"/>
            <w:shd w:val="clear" w:color="auto" w:fill="F2F2F2" w:themeFill="background1" w:themeFillShade="F2"/>
          </w:tcPr>
          <w:p w14:paraId="1401439E" w14:textId="0E889FB5" w:rsidR="00501894" w:rsidRPr="00501894" w:rsidRDefault="00501894" w:rsidP="00501894">
            <w:pPr>
              <w:rPr>
                <w:rFonts w:ascii="Helvetica" w:hAnsi="Helvetica" w:cs="Helvetica"/>
                <w:b/>
                <w:bCs/>
                <w:color w:val="333333"/>
                <w:sz w:val="21"/>
                <w:szCs w:val="21"/>
              </w:rPr>
            </w:pPr>
            <w:r>
              <w:rPr>
                <w:rFonts w:ascii="Helvetica" w:hAnsi="Helvetica" w:cs="Helvetica"/>
                <w:b/>
                <w:bCs/>
                <w:color w:val="333333"/>
                <w:sz w:val="21"/>
                <w:szCs w:val="21"/>
              </w:rPr>
              <w:t>Private Link Support</w:t>
            </w:r>
          </w:p>
        </w:tc>
        <w:tc>
          <w:tcPr>
            <w:tcW w:w="1767" w:type="dxa"/>
          </w:tcPr>
          <w:p w14:paraId="0F8BC2BE" w14:textId="21C84A85" w:rsidR="00501894" w:rsidRPr="00C25612" w:rsidRDefault="00C25612" w:rsidP="00501894">
            <w:pPr>
              <w:rPr>
                <w:noProof/>
              </w:rPr>
            </w:pPr>
            <w:r>
              <w:rPr>
                <w:b/>
                <w:bCs/>
                <w:noProof/>
                <w:color w:val="FF0000"/>
              </w:rPr>
              <w:t>NO</w:t>
            </w:r>
          </w:p>
        </w:tc>
        <w:tc>
          <w:tcPr>
            <w:tcW w:w="2060" w:type="dxa"/>
          </w:tcPr>
          <w:p w14:paraId="7FBAAB4B" w14:textId="1ABAEC02" w:rsidR="00501894" w:rsidRDefault="00501894" w:rsidP="00501894">
            <w:pPr>
              <w:rPr>
                <w:noProof/>
              </w:rPr>
            </w:pPr>
            <w:r>
              <w:rPr>
                <w:noProof/>
              </w:rPr>
              <w:t>YES (TCP,TSL)</w:t>
            </w:r>
          </w:p>
        </w:tc>
        <w:tc>
          <w:tcPr>
            <w:tcW w:w="1933" w:type="dxa"/>
          </w:tcPr>
          <w:p w14:paraId="374A45E5" w14:textId="77777777" w:rsidR="00501894" w:rsidRDefault="00501894" w:rsidP="00501894">
            <w:pPr>
              <w:rPr>
                <w:b/>
                <w:bCs/>
                <w:noProof/>
                <w:color w:val="FF0000"/>
              </w:rPr>
            </w:pPr>
          </w:p>
        </w:tc>
      </w:tr>
      <w:tr w:rsidR="00241922" w14:paraId="3B9CCB2F" w14:textId="77777777" w:rsidTr="00CD3037">
        <w:tc>
          <w:tcPr>
            <w:tcW w:w="3256" w:type="dxa"/>
            <w:shd w:val="clear" w:color="auto" w:fill="F2F2F2" w:themeFill="background1" w:themeFillShade="F2"/>
          </w:tcPr>
          <w:p w14:paraId="6D8D0000" w14:textId="1A181932" w:rsidR="00241922" w:rsidRPr="00501894" w:rsidRDefault="00241922" w:rsidP="00501894">
            <w:pPr>
              <w:rPr>
                <w:rFonts w:ascii="Helvetica" w:hAnsi="Helvetica" w:cs="Helvetica"/>
                <w:b/>
                <w:bCs/>
                <w:color w:val="333333"/>
                <w:sz w:val="21"/>
                <w:szCs w:val="21"/>
              </w:rPr>
            </w:pPr>
            <w:r>
              <w:rPr>
                <w:rFonts w:ascii="Helvetica" w:hAnsi="Helvetica" w:cs="Helvetica"/>
                <w:b/>
                <w:bCs/>
                <w:color w:val="333333"/>
                <w:sz w:val="21"/>
                <w:szCs w:val="21"/>
              </w:rPr>
              <w:t xml:space="preserve">Request Tracing </w:t>
            </w:r>
          </w:p>
        </w:tc>
        <w:tc>
          <w:tcPr>
            <w:tcW w:w="1767" w:type="dxa"/>
          </w:tcPr>
          <w:p w14:paraId="5545E0A8" w14:textId="0AD73E81" w:rsidR="00241922" w:rsidRPr="00C25612" w:rsidRDefault="00241922" w:rsidP="00501894">
            <w:pPr>
              <w:rPr>
                <w:noProof/>
              </w:rPr>
            </w:pPr>
            <w:r>
              <w:rPr>
                <w:noProof/>
              </w:rPr>
              <w:t xml:space="preserve">YES </w:t>
            </w:r>
          </w:p>
        </w:tc>
        <w:tc>
          <w:tcPr>
            <w:tcW w:w="2060" w:type="dxa"/>
          </w:tcPr>
          <w:p w14:paraId="74C87328" w14:textId="64117885" w:rsidR="00241922" w:rsidRDefault="00241922" w:rsidP="00501894">
            <w:pPr>
              <w:rPr>
                <w:b/>
                <w:bCs/>
                <w:noProof/>
                <w:color w:val="FF0000"/>
              </w:rPr>
            </w:pPr>
            <w:r>
              <w:rPr>
                <w:b/>
                <w:bCs/>
                <w:noProof/>
                <w:color w:val="FF0000"/>
              </w:rPr>
              <w:t>NO</w:t>
            </w:r>
          </w:p>
        </w:tc>
        <w:tc>
          <w:tcPr>
            <w:tcW w:w="1933" w:type="dxa"/>
          </w:tcPr>
          <w:p w14:paraId="48F6B579" w14:textId="53062FAF" w:rsidR="00241922" w:rsidRDefault="00241922" w:rsidP="00501894">
            <w:pPr>
              <w:rPr>
                <w:b/>
                <w:bCs/>
                <w:noProof/>
                <w:color w:val="FF0000"/>
              </w:rPr>
            </w:pPr>
            <w:r>
              <w:rPr>
                <w:b/>
                <w:bCs/>
                <w:noProof/>
                <w:color w:val="FF0000"/>
              </w:rPr>
              <w:t>NO</w:t>
            </w:r>
          </w:p>
        </w:tc>
      </w:tr>
      <w:tr w:rsidR="00501894" w14:paraId="1E066CBE" w14:textId="77777777" w:rsidTr="00CD3037">
        <w:tc>
          <w:tcPr>
            <w:tcW w:w="3256" w:type="dxa"/>
            <w:shd w:val="clear" w:color="auto" w:fill="F2F2F2" w:themeFill="background1" w:themeFillShade="F2"/>
          </w:tcPr>
          <w:p w14:paraId="64897842" w14:textId="1522783B" w:rsidR="00501894" w:rsidRDefault="00501894" w:rsidP="00501894">
            <w:pPr>
              <w:rPr>
                <w:rFonts w:ascii="Helvetica" w:hAnsi="Helvetica" w:cs="Helvetica"/>
                <w:b/>
                <w:bCs/>
                <w:color w:val="333333"/>
                <w:sz w:val="21"/>
                <w:szCs w:val="21"/>
              </w:rPr>
            </w:pPr>
            <w:r w:rsidRPr="00501894">
              <w:rPr>
                <w:rFonts w:ascii="Helvetica" w:hAnsi="Helvetica" w:cs="Helvetica"/>
                <w:b/>
                <w:bCs/>
                <w:color w:val="333333"/>
                <w:sz w:val="21"/>
                <w:szCs w:val="21"/>
              </w:rPr>
              <w:t>Source IP address CIDR-based routing</w:t>
            </w:r>
          </w:p>
        </w:tc>
        <w:tc>
          <w:tcPr>
            <w:tcW w:w="1767" w:type="dxa"/>
          </w:tcPr>
          <w:p w14:paraId="08D777D6" w14:textId="73B43591" w:rsidR="00501894" w:rsidRPr="00C25612" w:rsidRDefault="00501894" w:rsidP="00501894">
            <w:pPr>
              <w:rPr>
                <w:noProof/>
              </w:rPr>
            </w:pPr>
            <w:r w:rsidRPr="00C25612">
              <w:rPr>
                <w:noProof/>
              </w:rPr>
              <w:t>YES</w:t>
            </w:r>
          </w:p>
        </w:tc>
        <w:tc>
          <w:tcPr>
            <w:tcW w:w="2060" w:type="dxa"/>
          </w:tcPr>
          <w:p w14:paraId="4D1D09E2" w14:textId="1BDF8BAA" w:rsidR="00501894" w:rsidRDefault="00C25612" w:rsidP="00501894">
            <w:pPr>
              <w:rPr>
                <w:noProof/>
              </w:rPr>
            </w:pPr>
            <w:r>
              <w:rPr>
                <w:b/>
                <w:bCs/>
                <w:noProof/>
                <w:color w:val="FF0000"/>
              </w:rPr>
              <w:t>NO</w:t>
            </w:r>
          </w:p>
        </w:tc>
        <w:tc>
          <w:tcPr>
            <w:tcW w:w="1933" w:type="dxa"/>
          </w:tcPr>
          <w:p w14:paraId="6E110554" w14:textId="69FDA6D6" w:rsidR="00501894" w:rsidRDefault="00C25612" w:rsidP="00501894">
            <w:pPr>
              <w:rPr>
                <w:b/>
                <w:bCs/>
                <w:noProof/>
                <w:color w:val="FF0000"/>
              </w:rPr>
            </w:pPr>
            <w:r>
              <w:rPr>
                <w:b/>
                <w:bCs/>
                <w:noProof/>
                <w:color w:val="FF0000"/>
              </w:rPr>
              <w:t>NO</w:t>
            </w:r>
          </w:p>
        </w:tc>
      </w:tr>
      <w:tr w:rsidR="000F1A18" w14:paraId="02266541" w14:textId="77777777" w:rsidTr="00F44EB3">
        <w:tc>
          <w:tcPr>
            <w:tcW w:w="9016" w:type="dxa"/>
            <w:gridSpan w:val="4"/>
            <w:shd w:val="clear" w:color="auto" w:fill="F2F2F2" w:themeFill="background1" w:themeFillShade="F2"/>
          </w:tcPr>
          <w:p w14:paraId="7AB80F0D" w14:textId="0A27DA2D" w:rsidR="000F1A18" w:rsidRDefault="000F1A18" w:rsidP="00C25612">
            <w:pPr>
              <w:rPr>
                <w:b/>
                <w:bCs/>
                <w:noProof/>
                <w:color w:val="FF0000"/>
              </w:rPr>
            </w:pPr>
            <w:r>
              <w:rPr>
                <w:b/>
                <w:bCs/>
                <w:noProof/>
                <w:color w:val="FF0000"/>
              </w:rPr>
              <w:t>Layer 7 feature ONLY supported in ALB</w:t>
            </w:r>
          </w:p>
        </w:tc>
      </w:tr>
      <w:tr w:rsidR="00C25612" w14:paraId="2DB35223" w14:textId="77777777" w:rsidTr="00CD3037">
        <w:tc>
          <w:tcPr>
            <w:tcW w:w="3256" w:type="dxa"/>
            <w:shd w:val="clear" w:color="auto" w:fill="F2F2F2" w:themeFill="background1" w:themeFillShade="F2"/>
          </w:tcPr>
          <w:p w14:paraId="58EE3907" w14:textId="445A3C66" w:rsidR="00C25612" w:rsidRPr="00501894" w:rsidRDefault="00C25612" w:rsidP="00C25612">
            <w:pPr>
              <w:rPr>
                <w:rFonts w:ascii="Helvetica" w:hAnsi="Helvetica" w:cs="Helvetica"/>
                <w:b/>
                <w:bCs/>
                <w:color w:val="333333"/>
                <w:sz w:val="21"/>
                <w:szCs w:val="21"/>
              </w:rPr>
            </w:pPr>
            <w:r>
              <w:rPr>
                <w:rFonts w:ascii="Helvetica" w:hAnsi="Helvetica" w:cs="Helvetica"/>
                <w:color w:val="333333"/>
                <w:sz w:val="21"/>
                <w:szCs w:val="21"/>
              </w:rPr>
              <w:t>Path-Based Routing</w:t>
            </w:r>
          </w:p>
        </w:tc>
        <w:tc>
          <w:tcPr>
            <w:tcW w:w="1767" w:type="dxa"/>
          </w:tcPr>
          <w:p w14:paraId="460EAC3E" w14:textId="1F1E39EC" w:rsidR="00C25612" w:rsidRPr="00C25612" w:rsidRDefault="00C25612" w:rsidP="00C25612">
            <w:pPr>
              <w:rPr>
                <w:noProof/>
              </w:rPr>
            </w:pPr>
            <w:r w:rsidRPr="00C25612">
              <w:rPr>
                <w:noProof/>
              </w:rPr>
              <w:t>YES</w:t>
            </w:r>
          </w:p>
        </w:tc>
        <w:tc>
          <w:tcPr>
            <w:tcW w:w="2060" w:type="dxa"/>
          </w:tcPr>
          <w:p w14:paraId="3BF2932D" w14:textId="09C11DFD" w:rsidR="00C25612" w:rsidRDefault="00C25612" w:rsidP="00C25612">
            <w:pPr>
              <w:rPr>
                <w:noProof/>
              </w:rPr>
            </w:pPr>
            <w:r>
              <w:rPr>
                <w:b/>
                <w:bCs/>
                <w:noProof/>
                <w:color w:val="FF0000"/>
              </w:rPr>
              <w:t>NO</w:t>
            </w:r>
          </w:p>
        </w:tc>
        <w:tc>
          <w:tcPr>
            <w:tcW w:w="1933" w:type="dxa"/>
          </w:tcPr>
          <w:p w14:paraId="6404F837" w14:textId="50A82D47" w:rsidR="00C25612" w:rsidRDefault="00C25612" w:rsidP="00C25612">
            <w:pPr>
              <w:rPr>
                <w:b/>
                <w:bCs/>
                <w:noProof/>
                <w:color w:val="FF0000"/>
              </w:rPr>
            </w:pPr>
            <w:r>
              <w:rPr>
                <w:b/>
                <w:bCs/>
                <w:noProof/>
                <w:color w:val="FF0000"/>
              </w:rPr>
              <w:t>NO</w:t>
            </w:r>
          </w:p>
        </w:tc>
      </w:tr>
      <w:tr w:rsidR="00C25612" w14:paraId="24EA862A" w14:textId="77777777" w:rsidTr="00CD3037">
        <w:tc>
          <w:tcPr>
            <w:tcW w:w="3256" w:type="dxa"/>
            <w:shd w:val="clear" w:color="auto" w:fill="F2F2F2" w:themeFill="background1" w:themeFillShade="F2"/>
          </w:tcPr>
          <w:p w14:paraId="2155AAEB" w14:textId="1D0BB459" w:rsidR="00C25612" w:rsidRDefault="00C25612" w:rsidP="00C25612">
            <w:pPr>
              <w:rPr>
                <w:rFonts w:ascii="Helvetica" w:hAnsi="Helvetica" w:cs="Helvetica"/>
                <w:color w:val="333333"/>
                <w:sz w:val="21"/>
                <w:szCs w:val="21"/>
              </w:rPr>
            </w:pPr>
            <w:r>
              <w:rPr>
                <w:rFonts w:ascii="Helvetica" w:hAnsi="Helvetica" w:cs="Helvetica"/>
                <w:color w:val="333333"/>
                <w:sz w:val="21"/>
                <w:szCs w:val="21"/>
                <w:shd w:val="clear" w:color="auto" w:fill="F7F7F7"/>
              </w:rPr>
              <w:t>Host-Based Routing</w:t>
            </w:r>
          </w:p>
        </w:tc>
        <w:tc>
          <w:tcPr>
            <w:tcW w:w="1767" w:type="dxa"/>
          </w:tcPr>
          <w:p w14:paraId="6E8AB3AA" w14:textId="344236B7" w:rsidR="00C25612" w:rsidRPr="00C25612" w:rsidRDefault="00C25612" w:rsidP="00C25612">
            <w:pPr>
              <w:rPr>
                <w:noProof/>
              </w:rPr>
            </w:pPr>
            <w:r w:rsidRPr="00C25612">
              <w:rPr>
                <w:noProof/>
              </w:rPr>
              <w:t>YES</w:t>
            </w:r>
          </w:p>
        </w:tc>
        <w:tc>
          <w:tcPr>
            <w:tcW w:w="2060" w:type="dxa"/>
          </w:tcPr>
          <w:p w14:paraId="5A1B66BC" w14:textId="4442550D" w:rsidR="00C25612" w:rsidRDefault="00C25612" w:rsidP="00C25612">
            <w:pPr>
              <w:rPr>
                <w:noProof/>
              </w:rPr>
            </w:pPr>
            <w:r>
              <w:rPr>
                <w:b/>
                <w:bCs/>
                <w:noProof/>
                <w:color w:val="FF0000"/>
              </w:rPr>
              <w:t>NO</w:t>
            </w:r>
          </w:p>
        </w:tc>
        <w:tc>
          <w:tcPr>
            <w:tcW w:w="1933" w:type="dxa"/>
          </w:tcPr>
          <w:p w14:paraId="68411C60" w14:textId="3FC5BE6C" w:rsidR="00C25612" w:rsidRDefault="00C25612" w:rsidP="00C25612">
            <w:pPr>
              <w:rPr>
                <w:b/>
                <w:bCs/>
                <w:noProof/>
                <w:color w:val="FF0000"/>
              </w:rPr>
            </w:pPr>
            <w:r>
              <w:rPr>
                <w:b/>
                <w:bCs/>
                <w:noProof/>
                <w:color w:val="FF0000"/>
              </w:rPr>
              <w:t>NO</w:t>
            </w:r>
          </w:p>
        </w:tc>
      </w:tr>
      <w:tr w:rsidR="00C25612" w14:paraId="6BE86470" w14:textId="77777777" w:rsidTr="00CD3037">
        <w:tc>
          <w:tcPr>
            <w:tcW w:w="3256" w:type="dxa"/>
            <w:shd w:val="clear" w:color="auto" w:fill="F2F2F2" w:themeFill="background1" w:themeFillShade="F2"/>
          </w:tcPr>
          <w:p w14:paraId="7288527B" w14:textId="0A23587B" w:rsidR="00C25612" w:rsidRDefault="00C25612" w:rsidP="00C25612">
            <w:pPr>
              <w:rPr>
                <w:rFonts w:ascii="Helvetica" w:hAnsi="Helvetica" w:cs="Helvetica"/>
                <w:color w:val="333333"/>
                <w:sz w:val="21"/>
                <w:szCs w:val="21"/>
                <w:shd w:val="clear" w:color="auto" w:fill="F7F7F7"/>
              </w:rPr>
            </w:pPr>
            <w:r>
              <w:rPr>
                <w:rFonts w:ascii="Helvetica" w:hAnsi="Helvetica" w:cs="Helvetica"/>
                <w:color w:val="333333"/>
                <w:sz w:val="21"/>
                <w:szCs w:val="21"/>
              </w:rPr>
              <w:t>Native HTTP/2</w:t>
            </w:r>
          </w:p>
        </w:tc>
        <w:tc>
          <w:tcPr>
            <w:tcW w:w="1767" w:type="dxa"/>
          </w:tcPr>
          <w:p w14:paraId="72D1276D" w14:textId="01DD2698" w:rsidR="00C25612" w:rsidRPr="00C25612" w:rsidRDefault="00C25612" w:rsidP="00C25612">
            <w:pPr>
              <w:rPr>
                <w:noProof/>
              </w:rPr>
            </w:pPr>
            <w:r w:rsidRPr="00C25612">
              <w:rPr>
                <w:noProof/>
              </w:rPr>
              <w:t>YES</w:t>
            </w:r>
          </w:p>
        </w:tc>
        <w:tc>
          <w:tcPr>
            <w:tcW w:w="2060" w:type="dxa"/>
          </w:tcPr>
          <w:p w14:paraId="5CE26C6B" w14:textId="3C943144" w:rsidR="00C25612" w:rsidRDefault="00C25612" w:rsidP="00C25612">
            <w:pPr>
              <w:rPr>
                <w:noProof/>
              </w:rPr>
            </w:pPr>
            <w:r>
              <w:rPr>
                <w:b/>
                <w:bCs/>
                <w:noProof/>
                <w:color w:val="FF0000"/>
              </w:rPr>
              <w:t>NO</w:t>
            </w:r>
          </w:p>
        </w:tc>
        <w:tc>
          <w:tcPr>
            <w:tcW w:w="1933" w:type="dxa"/>
          </w:tcPr>
          <w:p w14:paraId="75662D65" w14:textId="1C32DE10" w:rsidR="00C25612" w:rsidRDefault="00C25612" w:rsidP="00C25612">
            <w:pPr>
              <w:rPr>
                <w:b/>
                <w:bCs/>
                <w:noProof/>
                <w:color w:val="FF0000"/>
              </w:rPr>
            </w:pPr>
            <w:r>
              <w:rPr>
                <w:b/>
                <w:bCs/>
                <w:noProof/>
                <w:color w:val="FF0000"/>
              </w:rPr>
              <w:t>NO</w:t>
            </w:r>
          </w:p>
        </w:tc>
      </w:tr>
      <w:tr w:rsidR="00C06F99" w14:paraId="3F1F163F" w14:textId="77777777" w:rsidTr="00CD3037">
        <w:tc>
          <w:tcPr>
            <w:tcW w:w="3256" w:type="dxa"/>
            <w:shd w:val="clear" w:color="auto" w:fill="F2F2F2" w:themeFill="background1" w:themeFillShade="F2"/>
          </w:tcPr>
          <w:p w14:paraId="30D798E9" w14:textId="32AD2A45"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Redirects</w:t>
            </w:r>
          </w:p>
        </w:tc>
        <w:tc>
          <w:tcPr>
            <w:tcW w:w="1767" w:type="dxa"/>
          </w:tcPr>
          <w:p w14:paraId="5A11E362" w14:textId="3934A57B" w:rsidR="00C06F99" w:rsidRPr="00C25612" w:rsidRDefault="00C06F99" w:rsidP="00C06F99">
            <w:pPr>
              <w:rPr>
                <w:noProof/>
              </w:rPr>
            </w:pPr>
            <w:r>
              <w:rPr>
                <w:noProof/>
              </w:rPr>
              <w:t>YES</w:t>
            </w:r>
          </w:p>
        </w:tc>
        <w:tc>
          <w:tcPr>
            <w:tcW w:w="2060" w:type="dxa"/>
          </w:tcPr>
          <w:p w14:paraId="7B4CFE0A" w14:textId="6808B64D" w:rsidR="00C06F99" w:rsidRDefault="00C06F99" w:rsidP="00C06F99">
            <w:pPr>
              <w:rPr>
                <w:b/>
                <w:bCs/>
                <w:noProof/>
                <w:color w:val="FF0000"/>
              </w:rPr>
            </w:pPr>
            <w:r>
              <w:rPr>
                <w:b/>
                <w:bCs/>
                <w:noProof/>
                <w:color w:val="FF0000"/>
              </w:rPr>
              <w:t>NO</w:t>
            </w:r>
          </w:p>
        </w:tc>
        <w:tc>
          <w:tcPr>
            <w:tcW w:w="1933" w:type="dxa"/>
          </w:tcPr>
          <w:p w14:paraId="53BAC4DC" w14:textId="31469957" w:rsidR="00C06F99" w:rsidRDefault="00C06F99" w:rsidP="00C06F99">
            <w:pPr>
              <w:rPr>
                <w:b/>
                <w:bCs/>
                <w:noProof/>
                <w:color w:val="FF0000"/>
              </w:rPr>
            </w:pPr>
            <w:r>
              <w:rPr>
                <w:b/>
                <w:bCs/>
                <w:noProof/>
                <w:color w:val="FF0000"/>
              </w:rPr>
              <w:t>NO</w:t>
            </w:r>
          </w:p>
        </w:tc>
      </w:tr>
      <w:tr w:rsidR="00C06F99" w14:paraId="0910EC26" w14:textId="77777777" w:rsidTr="00CD3037">
        <w:tc>
          <w:tcPr>
            <w:tcW w:w="3256" w:type="dxa"/>
            <w:shd w:val="clear" w:color="auto" w:fill="F2F2F2" w:themeFill="background1" w:themeFillShade="F2"/>
          </w:tcPr>
          <w:p w14:paraId="1EAC37D9" w14:textId="64CE06E3"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Fixed response</w:t>
            </w:r>
          </w:p>
        </w:tc>
        <w:tc>
          <w:tcPr>
            <w:tcW w:w="1767" w:type="dxa"/>
          </w:tcPr>
          <w:p w14:paraId="4FE73C26" w14:textId="4F8F248E" w:rsidR="00C06F99" w:rsidRDefault="00C06F99" w:rsidP="00C06F99">
            <w:pPr>
              <w:rPr>
                <w:noProof/>
              </w:rPr>
            </w:pPr>
            <w:r>
              <w:rPr>
                <w:noProof/>
              </w:rPr>
              <w:t>YES</w:t>
            </w:r>
          </w:p>
        </w:tc>
        <w:tc>
          <w:tcPr>
            <w:tcW w:w="2060" w:type="dxa"/>
          </w:tcPr>
          <w:p w14:paraId="74FB601C" w14:textId="0A0B5D15" w:rsidR="00C06F99" w:rsidRDefault="00C06F99" w:rsidP="00C06F99">
            <w:pPr>
              <w:rPr>
                <w:b/>
                <w:bCs/>
                <w:noProof/>
                <w:color w:val="FF0000"/>
              </w:rPr>
            </w:pPr>
            <w:r>
              <w:rPr>
                <w:b/>
                <w:bCs/>
                <w:noProof/>
                <w:color w:val="FF0000"/>
              </w:rPr>
              <w:t>NO</w:t>
            </w:r>
          </w:p>
        </w:tc>
        <w:tc>
          <w:tcPr>
            <w:tcW w:w="1933" w:type="dxa"/>
          </w:tcPr>
          <w:p w14:paraId="6AA2F7FF" w14:textId="70FEB655" w:rsidR="00C06F99" w:rsidRDefault="00C06F99" w:rsidP="00C06F99">
            <w:pPr>
              <w:rPr>
                <w:b/>
                <w:bCs/>
                <w:noProof/>
                <w:color w:val="FF0000"/>
              </w:rPr>
            </w:pPr>
            <w:r>
              <w:rPr>
                <w:b/>
                <w:bCs/>
                <w:noProof/>
                <w:color w:val="FF0000"/>
              </w:rPr>
              <w:t>NO</w:t>
            </w:r>
          </w:p>
        </w:tc>
      </w:tr>
      <w:tr w:rsidR="00C06F99" w14:paraId="575E3F5B" w14:textId="77777777" w:rsidTr="00CD3037">
        <w:tc>
          <w:tcPr>
            <w:tcW w:w="3256" w:type="dxa"/>
            <w:shd w:val="clear" w:color="auto" w:fill="F2F2F2" w:themeFill="background1" w:themeFillShade="F2"/>
          </w:tcPr>
          <w:p w14:paraId="54C58E1C" w14:textId="56043D0F"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lastRenderedPageBreak/>
              <w:t>Lambda functions as targets</w:t>
            </w:r>
          </w:p>
        </w:tc>
        <w:tc>
          <w:tcPr>
            <w:tcW w:w="1767" w:type="dxa"/>
          </w:tcPr>
          <w:p w14:paraId="39E9BA4A" w14:textId="74C76870" w:rsidR="00C06F99" w:rsidRDefault="00C06F99" w:rsidP="00C06F99">
            <w:pPr>
              <w:rPr>
                <w:noProof/>
              </w:rPr>
            </w:pPr>
            <w:r>
              <w:rPr>
                <w:noProof/>
              </w:rPr>
              <w:t>YES</w:t>
            </w:r>
          </w:p>
        </w:tc>
        <w:tc>
          <w:tcPr>
            <w:tcW w:w="2060" w:type="dxa"/>
          </w:tcPr>
          <w:p w14:paraId="569C74DC" w14:textId="4B9ED6A1" w:rsidR="00C06F99" w:rsidRDefault="00C06F99" w:rsidP="00C06F99">
            <w:pPr>
              <w:rPr>
                <w:b/>
                <w:bCs/>
                <w:noProof/>
                <w:color w:val="FF0000"/>
              </w:rPr>
            </w:pPr>
            <w:r>
              <w:rPr>
                <w:b/>
                <w:bCs/>
                <w:noProof/>
                <w:color w:val="FF0000"/>
              </w:rPr>
              <w:t>NO</w:t>
            </w:r>
          </w:p>
        </w:tc>
        <w:tc>
          <w:tcPr>
            <w:tcW w:w="1933" w:type="dxa"/>
          </w:tcPr>
          <w:p w14:paraId="4B3BFCCE" w14:textId="279CC6CA" w:rsidR="00C06F99" w:rsidRDefault="00C06F99" w:rsidP="00C06F99">
            <w:pPr>
              <w:rPr>
                <w:b/>
                <w:bCs/>
                <w:noProof/>
                <w:color w:val="FF0000"/>
              </w:rPr>
            </w:pPr>
            <w:r>
              <w:rPr>
                <w:b/>
                <w:bCs/>
                <w:noProof/>
                <w:color w:val="FF0000"/>
              </w:rPr>
              <w:t>NO</w:t>
            </w:r>
          </w:p>
        </w:tc>
      </w:tr>
      <w:tr w:rsidR="00C06F99" w14:paraId="6308D39B" w14:textId="77777777" w:rsidTr="00CD3037">
        <w:tc>
          <w:tcPr>
            <w:tcW w:w="3256" w:type="dxa"/>
            <w:shd w:val="clear" w:color="auto" w:fill="F2F2F2" w:themeFill="background1" w:themeFillShade="F2"/>
          </w:tcPr>
          <w:p w14:paraId="5336662C" w14:textId="43227C38"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HTTP header-based routing</w:t>
            </w:r>
          </w:p>
        </w:tc>
        <w:tc>
          <w:tcPr>
            <w:tcW w:w="1767" w:type="dxa"/>
          </w:tcPr>
          <w:p w14:paraId="68FA801F" w14:textId="6DC07201" w:rsidR="00C06F99" w:rsidRDefault="00C06F99" w:rsidP="00C06F99">
            <w:pPr>
              <w:rPr>
                <w:noProof/>
              </w:rPr>
            </w:pPr>
            <w:r>
              <w:rPr>
                <w:noProof/>
              </w:rPr>
              <w:t>YES</w:t>
            </w:r>
          </w:p>
        </w:tc>
        <w:tc>
          <w:tcPr>
            <w:tcW w:w="2060" w:type="dxa"/>
          </w:tcPr>
          <w:p w14:paraId="6D1212CE" w14:textId="53039B95" w:rsidR="00C06F99" w:rsidRDefault="00C06F99" w:rsidP="00C06F99">
            <w:pPr>
              <w:rPr>
                <w:b/>
                <w:bCs/>
                <w:noProof/>
                <w:color w:val="FF0000"/>
              </w:rPr>
            </w:pPr>
            <w:r>
              <w:rPr>
                <w:b/>
                <w:bCs/>
                <w:noProof/>
                <w:color w:val="FF0000"/>
              </w:rPr>
              <w:t>NO</w:t>
            </w:r>
          </w:p>
        </w:tc>
        <w:tc>
          <w:tcPr>
            <w:tcW w:w="1933" w:type="dxa"/>
          </w:tcPr>
          <w:p w14:paraId="6968581A" w14:textId="4C749026" w:rsidR="00C06F99" w:rsidRDefault="00C06F99" w:rsidP="00C06F99">
            <w:pPr>
              <w:rPr>
                <w:b/>
                <w:bCs/>
                <w:noProof/>
                <w:color w:val="FF0000"/>
              </w:rPr>
            </w:pPr>
            <w:r>
              <w:rPr>
                <w:b/>
                <w:bCs/>
                <w:noProof/>
                <w:color w:val="FF0000"/>
              </w:rPr>
              <w:t>NO</w:t>
            </w:r>
          </w:p>
        </w:tc>
      </w:tr>
      <w:tr w:rsidR="00C06F99" w14:paraId="72FC16AD" w14:textId="77777777" w:rsidTr="00CD3037">
        <w:tc>
          <w:tcPr>
            <w:tcW w:w="3256" w:type="dxa"/>
            <w:shd w:val="clear" w:color="auto" w:fill="F2F2F2" w:themeFill="background1" w:themeFillShade="F2"/>
          </w:tcPr>
          <w:p w14:paraId="359258C5" w14:textId="0B3C9E9E"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HTTP method-based routing</w:t>
            </w:r>
          </w:p>
        </w:tc>
        <w:tc>
          <w:tcPr>
            <w:tcW w:w="1767" w:type="dxa"/>
          </w:tcPr>
          <w:p w14:paraId="4A644DD0" w14:textId="42825197" w:rsidR="00C06F99" w:rsidRDefault="00C06F99" w:rsidP="00C06F99">
            <w:pPr>
              <w:rPr>
                <w:noProof/>
              </w:rPr>
            </w:pPr>
            <w:r>
              <w:rPr>
                <w:noProof/>
              </w:rPr>
              <w:t>YES</w:t>
            </w:r>
          </w:p>
        </w:tc>
        <w:tc>
          <w:tcPr>
            <w:tcW w:w="2060" w:type="dxa"/>
          </w:tcPr>
          <w:p w14:paraId="050A1303" w14:textId="7FCCAEA5" w:rsidR="00C06F99" w:rsidRDefault="00C06F99" w:rsidP="00C06F99">
            <w:pPr>
              <w:rPr>
                <w:b/>
                <w:bCs/>
                <w:noProof/>
                <w:color w:val="FF0000"/>
              </w:rPr>
            </w:pPr>
            <w:r>
              <w:rPr>
                <w:b/>
                <w:bCs/>
                <w:noProof/>
                <w:color w:val="FF0000"/>
              </w:rPr>
              <w:t>NO</w:t>
            </w:r>
          </w:p>
        </w:tc>
        <w:tc>
          <w:tcPr>
            <w:tcW w:w="1933" w:type="dxa"/>
          </w:tcPr>
          <w:p w14:paraId="6E880386" w14:textId="6A54E401" w:rsidR="00C06F99" w:rsidRDefault="00C06F99" w:rsidP="00C06F99">
            <w:pPr>
              <w:rPr>
                <w:b/>
                <w:bCs/>
                <w:noProof/>
                <w:color w:val="FF0000"/>
              </w:rPr>
            </w:pPr>
            <w:r>
              <w:rPr>
                <w:b/>
                <w:bCs/>
                <w:noProof/>
                <w:color w:val="FF0000"/>
              </w:rPr>
              <w:t>NO</w:t>
            </w:r>
          </w:p>
        </w:tc>
      </w:tr>
      <w:tr w:rsidR="00C06F99" w14:paraId="48609DBA" w14:textId="77777777" w:rsidTr="00CD3037">
        <w:tc>
          <w:tcPr>
            <w:tcW w:w="3256" w:type="dxa"/>
            <w:shd w:val="clear" w:color="auto" w:fill="F2F2F2" w:themeFill="background1" w:themeFillShade="F2"/>
          </w:tcPr>
          <w:p w14:paraId="22A90DC9" w14:textId="1A4B08EB"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Query string parameter-based routing </w:t>
            </w:r>
          </w:p>
        </w:tc>
        <w:tc>
          <w:tcPr>
            <w:tcW w:w="1767" w:type="dxa"/>
          </w:tcPr>
          <w:p w14:paraId="4A82978F" w14:textId="236E6AE0" w:rsidR="00C06F99" w:rsidRDefault="00C06F99" w:rsidP="00C06F99">
            <w:pPr>
              <w:rPr>
                <w:noProof/>
              </w:rPr>
            </w:pPr>
            <w:r>
              <w:rPr>
                <w:noProof/>
              </w:rPr>
              <w:t>YES</w:t>
            </w:r>
          </w:p>
        </w:tc>
        <w:tc>
          <w:tcPr>
            <w:tcW w:w="2060" w:type="dxa"/>
          </w:tcPr>
          <w:p w14:paraId="0EFD23FE" w14:textId="0269F3CA" w:rsidR="00C06F99" w:rsidRDefault="00C06F99" w:rsidP="00C06F99">
            <w:pPr>
              <w:rPr>
                <w:b/>
                <w:bCs/>
                <w:noProof/>
                <w:color w:val="FF0000"/>
              </w:rPr>
            </w:pPr>
            <w:r>
              <w:rPr>
                <w:b/>
                <w:bCs/>
                <w:noProof/>
                <w:color w:val="FF0000"/>
              </w:rPr>
              <w:t>NO</w:t>
            </w:r>
          </w:p>
        </w:tc>
        <w:tc>
          <w:tcPr>
            <w:tcW w:w="1933" w:type="dxa"/>
          </w:tcPr>
          <w:p w14:paraId="205A6EFD" w14:textId="35BA35D2" w:rsidR="00C06F99" w:rsidRDefault="00C06F99" w:rsidP="00C06F99">
            <w:pPr>
              <w:rPr>
                <w:b/>
                <w:bCs/>
                <w:noProof/>
                <w:color w:val="FF0000"/>
              </w:rPr>
            </w:pPr>
            <w:r>
              <w:rPr>
                <w:b/>
                <w:bCs/>
                <w:noProof/>
                <w:color w:val="FF0000"/>
              </w:rPr>
              <w:t>NO</w:t>
            </w:r>
          </w:p>
        </w:tc>
      </w:tr>
      <w:tr w:rsidR="00430035" w14:paraId="1EB4643C" w14:textId="77777777" w:rsidTr="00B87BF8">
        <w:tc>
          <w:tcPr>
            <w:tcW w:w="9016" w:type="dxa"/>
            <w:gridSpan w:val="4"/>
            <w:shd w:val="clear" w:color="auto" w:fill="F2F2F2" w:themeFill="background1" w:themeFillShade="F2"/>
          </w:tcPr>
          <w:p w14:paraId="51A41487" w14:textId="1258B552" w:rsidR="00430035" w:rsidRDefault="00430035" w:rsidP="00C06F99">
            <w:pPr>
              <w:rPr>
                <w:b/>
                <w:bCs/>
                <w:noProof/>
                <w:color w:val="FF0000"/>
              </w:rPr>
            </w:pPr>
            <w:r>
              <w:rPr>
                <w:b/>
                <w:bCs/>
                <w:noProof/>
                <w:color w:val="FF0000"/>
              </w:rPr>
              <w:t xml:space="preserve">Security Configuration </w:t>
            </w:r>
          </w:p>
        </w:tc>
      </w:tr>
      <w:tr w:rsidR="00C06F99" w14:paraId="12F19FB2" w14:textId="77777777" w:rsidTr="00CD3037">
        <w:tc>
          <w:tcPr>
            <w:tcW w:w="3256" w:type="dxa"/>
            <w:shd w:val="clear" w:color="auto" w:fill="F2F2F2" w:themeFill="background1" w:themeFillShade="F2"/>
          </w:tcPr>
          <w:p w14:paraId="63093A3D" w14:textId="01685C86" w:rsidR="00C06F99" w:rsidRDefault="00C06F99" w:rsidP="00C06F99">
            <w:pPr>
              <w:rPr>
                <w:rFonts w:ascii="Helvetica" w:hAnsi="Helvetica" w:cs="Helvetica"/>
                <w:color w:val="333333"/>
                <w:sz w:val="21"/>
                <w:szCs w:val="21"/>
              </w:rPr>
            </w:pPr>
            <w:r>
              <w:rPr>
                <w:rFonts w:ascii="Helvetica" w:hAnsi="Helvetica" w:cs="Helvetica"/>
                <w:color w:val="333333"/>
                <w:sz w:val="21"/>
                <w:szCs w:val="21"/>
              </w:rPr>
              <w:t xml:space="preserve">SSL Off-loading </w:t>
            </w:r>
          </w:p>
        </w:tc>
        <w:tc>
          <w:tcPr>
            <w:tcW w:w="1767" w:type="dxa"/>
          </w:tcPr>
          <w:p w14:paraId="740C2F2B" w14:textId="31265E6F" w:rsidR="00C06F99" w:rsidRDefault="00C06F99" w:rsidP="00C06F99">
            <w:pPr>
              <w:rPr>
                <w:noProof/>
              </w:rPr>
            </w:pPr>
            <w:r>
              <w:rPr>
                <w:noProof/>
              </w:rPr>
              <w:t>YES</w:t>
            </w:r>
          </w:p>
        </w:tc>
        <w:tc>
          <w:tcPr>
            <w:tcW w:w="2060" w:type="dxa"/>
          </w:tcPr>
          <w:p w14:paraId="127A6BE0" w14:textId="0644722A" w:rsidR="00C06F99" w:rsidRDefault="00C06F99" w:rsidP="00C06F99">
            <w:pPr>
              <w:rPr>
                <w:b/>
                <w:bCs/>
                <w:noProof/>
                <w:color w:val="FF0000"/>
              </w:rPr>
            </w:pPr>
            <w:r>
              <w:rPr>
                <w:b/>
                <w:bCs/>
                <w:noProof/>
                <w:color w:val="FF0000"/>
              </w:rPr>
              <w:t>YES</w:t>
            </w:r>
          </w:p>
        </w:tc>
        <w:tc>
          <w:tcPr>
            <w:tcW w:w="1933" w:type="dxa"/>
          </w:tcPr>
          <w:p w14:paraId="7D892F89" w14:textId="7E2610FF" w:rsidR="00C06F99" w:rsidRDefault="00C06F99" w:rsidP="00C06F99">
            <w:pPr>
              <w:rPr>
                <w:b/>
                <w:bCs/>
                <w:noProof/>
                <w:color w:val="FF0000"/>
              </w:rPr>
            </w:pPr>
            <w:r>
              <w:rPr>
                <w:b/>
                <w:bCs/>
                <w:noProof/>
                <w:color w:val="FF0000"/>
              </w:rPr>
              <w:t>YES</w:t>
            </w:r>
          </w:p>
        </w:tc>
      </w:tr>
      <w:tr w:rsidR="00C06F99" w14:paraId="146F5B9E" w14:textId="77777777" w:rsidTr="00CD3037">
        <w:tc>
          <w:tcPr>
            <w:tcW w:w="3256" w:type="dxa"/>
            <w:shd w:val="clear" w:color="auto" w:fill="F2F2F2" w:themeFill="background1" w:themeFillShade="F2"/>
          </w:tcPr>
          <w:p w14:paraId="09E7502A" w14:textId="767B0AFF" w:rsidR="00C06F99" w:rsidRDefault="00C06F99" w:rsidP="00C06F99">
            <w:pPr>
              <w:rPr>
                <w:rFonts w:ascii="Helvetica" w:hAnsi="Helvetica" w:cs="Helvetica"/>
                <w:color w:val="333333"/>
                <w:sz w:val="21"/>
                <w:szCs w:val="21"/>
              </w:rPr>
            </w:pPr>
            <w:r>
              <w:rPr>
                <w:rFonts w:ascii="Helvetica" w:hAnsi="Helvetica" w:cs="Helvetica"/>
                <w:color w:val="333333"/>
                <w:sz w:val="21"/>
                <w:szCs w:val="21"/>
              </w:rPr>
              <w:t xml:space="preserve">Server Name Indication (SNI) </w:t>
            </w:r>
          </w:p>
        </w:tc>
        <w:tc>
          <w:tcPr>
            <w:tcW w:w="1767" w:type="dxa"/>
          </w:tcPr>
          <w:p w14:paraId="09FB22D1" w14:textId="604A3706" w:rsidR="00C06F99" w:rsidRDefault="00C06F99" w:rsidP="00C06F99">
            <w:pPr>
              <w:rPr>
                <w:noProof/>
              </w:rPr>
            </w:pPr>
            <w:r>
              <w:rPr>
                <w:noProof/>
              </w:rPr>
              <w:t>YES</w:t>
            </w:r>
          </w:p>
        </w:tc>
        <w:tc>
          <w:tcPr>
            <w:tcW w:w="2060" w:type="dxa"/>
          </w:tcPr>
          <w:p w14:paraId="02737150" w14:textId="77777777" w:rsidR="00C06F99" w:rsidRDefault="00C06F99" w:rsidP="00C06F99">
            <w:pPr>
              <w:rPr>
                <w:b/>
                <w:bCs/>
                <w:noProof/>
                <w:color w:val="FF0000"/>
              </w:rPr>
            </w:pPr>
          </w:p>
        </w:tc>
        <w:tc>
          <w:tcPr>
            <w:tcW w:w="1933" w:type="dxa"/>
          </w:tcPr>
          <w:p w14:paraId="21CEC52F" w14:textId="77777777" w:rsidR="00C06F99" w:rsidRDefault="00C06F99" w:rsidP="00C06F99">
            <w:pPr>
              <w:rPr>
                <w:b/>
                <w:bCs/>
                <w:noProof/>
                <w:color w:val="FF0000"/>
              </w:rPr>
            </w:pPr>
          </w:p>
        </w:tc>
      </w:tr>
      <w:tr w:rsidR="00C06F99" w14:paraId="7F51A90C" w14:textId="77777777" w:rsidTr="00CD3037">
        <w:tc>
          <w:tcPr>
            <w:tcW w:w="3256" w:type="dxa"/>
            <w:shd w:val="clear" w:color="auto" w:fill="F2F2F2" w:themeFill="background1" w:themeFillShade="F2"/>
          </w:tcPr>
          <w:p w14:paraId="08C3D4A8" w14:textId="0626141F" w:rsidR="00C06F99" w:rsidRDefault="00C06F99" w:rsidP="00C06F99">
            <w:pPr>
              <w:rPr>
                <w:rFonts w:ascii="Helvetica" w:hAnsi="Helvetica" w:cs="Helvetica"/>
                <w:color w:val="333333"/>
                <w:sz w:val="21"/>
                <w:szCs w:val="21"/>
              </w:rPr>
            </w:pPr>
            <w:r>
              <w:rPr>
                <w:rFonts w:ascii="Helvetica" w:hAnsi="Helvetica" w:cs="Helvetica"/>
                <w:color w:val="333333"/>
                <w:sz w:val="21"/>
                <w:szCs w:val="21"/>
              </w:rPr>
              <w:t>Back-end server encryption</w:t>
            </w:r>
          </w:p>
        </w:tc>
        <w:tc>
          <w:tcPr>
            <w:tcW w:w="1767" w:type="dxa"/>
          </w:tcPr>
          <w:p w14:paraId="5BC1ECF9" w14:textId="199176A4" w:rsidR="00C06F99" w:rsidRDefault="00C06F99" w:rsidP="00C06F99">
            <w:pPr>
              <w:rPr>
                <w:noProof/>
              </w:rPr>
            </w:pPr>
            <w:r>
              <w:rPr>
                <w:noProof/>
              </w:rPr>
              <w:t>YES</w:t>
            </w:r>
          </w:p>
        </w:tc>
        <w:tc>
          <w:tcPr>
            <w:tcW w:w="2060" w:type="dxa"/>
          </w:tcPr>
          <w:p w14:paraId="39ACF249" w14:textId="77ECAF37" w:rsidR="00C06F99" w:rsidRDefault="00C06F99" w:rsidP="00C06F99">
            <w:pPr>
              <w:rPr>
                <w:b/>
                <w:bCs/>
                <w:noProof/>
                <w:color w:val="FF0000"/>
              </w:rPr>
            </w:pPr>
            <w:r>
              <w:rPr>
                <w:b/>
                <w:bCs/>
                <w:noProof/>
                <w:color w:val="FF0000"/>
              </w:rPr>
              <w:t>YES</w:t>
            </w:r>
          </w:p>
        </w:tc>
        <w:tc>
          <w:tcPr>
            <w:tcW w:w="1933" w:type="dxa"/>
          </w:tcPr>
          <w:p w14:paraId="3AD7AE97" w14:textId="4AC7C5A2" w:rsidR="00C06F99" w:rsidRDefault="00C06F99" w:rsidP="00C06F99">
            <w:pPr>
              <w:rPr>
                <w:b/>
                <w:bCs/>
                <w:noProof/>
                <w:color w:val="FF0000"/>
              </w:rPr>
            </w:pPr>
            <w:r>
              <w:rPr>
                <w:b/>
                <w:bCs/>
                <w:noProof/>
                <w:color w:val="FF0000"/>
              </w:rPr>
              <w:t>YES</w:t>
            </w:r>
          </w:p>
        </w:tc>
      </w:tr>
      <w:tr w:rsidR="00C06F99" w14:paraId="747E6572" w14:textId="77777777" w:rsidTr="00CD3037">
        <w:tc>
          <w:tcPr>
            <w:tcW w:w="3256" w:type="dxa"/>
            <w:shd w:val="clear" w:color="auto" w:fill="F2F2F2" w:themeFill="background1" w:themeFillShade="F2"/>
          </w:tcPr>
          <w:p w14:paraId="68D120CD" w14:textId="5FAAF435" w:rsidR="00C06F99" w:rsidRDefault="00C06F99" w:rsidP="00C06F99">
            <w:pPr>
              <w:rPr>
                <w:rFonts w:ascii="Helvetica" w:hAnsi="Helvetica" w:cs="Helvetica"/>
                <w:color w:val="333333"/>
                <w:sz w:val="21"/>
                <w:szCs w:val="21"/>
              </w:rPr>
            </w:pPr>
            <w:r>
              <w:rPr>
                <w:rFonts w:ascii="Helvetica" w:hAnsi="Helvetica" w:cs="Helvetica"/>
                <w:color w:val="333333"/>
                <w:sz w:val="21"/>
                <w:szCs w:val="21"/>
              </w:rPr>
              <w:t>Back-end server authentication</w:t>
            </w:r>
          </w:p>
        </w:tc>
        <w:tc>
          <w:tcPr>
            <w:tcW w:w="1767" w:type="dxa"/>
          </w:tcPr>
          <w:p w14:paraId="39E45527" w14:textId="77777777" w:rsidR="00C06F99" w:rsidRDefault="00C06F99" w:rsidP="00C06F99">
            <w:pPr>
              <w:rPr>
                <w:noProof/>
              </w:rPr>
            </w:pPr>
          </w:p>
        </w:tc>
        <w:tc>
          <w:tcPr>
            <w:tcW w:w="2060" w:type="dxa"/>
          </w:tcPr>
          <w:p w14:paraId="07A39C9A" w14:textId="77777777" w:rsidR="00C06F99" w:rsidRDefault="00C06F99" w:rsidP="00C06F99">
            <w:pPr>
              <w:rPr>
                <w:b/>
                <w:bCs/>
                <w:noProof/>
                <w:color w:val="FF0000"/>
              </w:rPr>
            </w:pPr>
          </w:p>
        </w:tc>
        <w:tc>
          <w:tcPr>
            <w:tcW w:w="1933" w:type="dxa"/>
          </w:tcPr>
          <w:p w14:paraId="2ABB74D9" w14:textId="238A0C3D" w:rsidR="00C06F99" w:rsidRDefault="00C06F99" w:rsidP="00C06F99">
            <w:pPr>
              <w:rPr>
                <w:b/>
                <w:bCs/>
                <w:noProof/>
                <w:color w:val="FF0000"/>
              </w:rPr>
            </w:pPr>
            <w:r>
              <w:rPr>
                <w:b/>
                <w:bCs/>
                <w:noProof/>
                <w:color w:val="FF0000"/>
              </w:rPr>
              <w:t>YES</w:t>
            </w:r>
          </w:p>
        </w:tc>
      </w:tr>
      <w:tr w:rsidR="00C06F99" w14:paraId="4DA90112" w14:textId="77777777" w:rsidTr="00CD3037">
        <w:tc>
          <w:tcPr>
            <w:tcW w:w="3256" w:type="dxa"/>
            <w:shd w:val="clear" w:color="auto" w:fill="F2F2F2" w:themeFill="background1" w:themeFillShade="F2"/>
          </w:tcPr>
          <w:p w14:paraId="62BB3C44" w14:textId="33318A9F" w:rsidR="00C06F99" w:rsidRDefault="00C06F99" w:rsidP="00C06F99">
            <w:pPr>
              <w:rPr>
                <w:rFonts w:ascii="Helvetica" w:hAnsi="Helvetica" w:cs="Helvetica"/>
                <w:color w:val="333333"/>
                <w:sz w:val="21"/>
                <w:szCs w:val="21"/>
              </w:rPr>
            </w:pPr>
            <w:r>
              <w:rPr>
                <w:rFonts w:ascii="Helvetica" w:hAnsi="Helvetica" w:cs="Helvetica"/>
                <w:color w:val="333333"/>
                <w:sz w:val="21"/>
                <w:szCs w:val="21"/>
                <w:shd w:val="clear" w:color="auto" w:fill="F7F7F7"/>
              </w:rPr>
              <w:t>User authentication</w:t>
            </w:r>
          </w:p>
        </w:tc>
        <w:tc>
          <w:tcPr>
            <w:tcW w:w="1767" w:type="dxa"/>
          </w:tcPr>
          <w:p w14:paraId="4403D558" w14:textId="393E7D47" w:rsidR="00C06F99" w:rsidRDefault="00C06F99" w:rsidP="00C06F99">
            <w:pPr>
              <w:rPr>
                <w:noProof/>
              </w:rPr>
            </w:pPr>
            <w:r>
              <w:rPr>
                <w:noProof/>
              </w:rPr>
              <w:t>YES</w:t>
            </w:r>
          </w:p>
        </w:tc>
        <w:tc>
          <w:tcPr>
            <w:tcW w:w="2060" w:type="dxa"/>
          </w:tcPr>
          <w:p w14:paraId="621C663C" w14:textId="77777777" w:rsidR="00C06F99" w:rsidRDefault="00C06F99" w:rsidP="00C06F99">
            <w:pPr>
              <w:rPr>
                <w:b/>
                <w:bCs/>
                <w:noProof/>
                <w:color w:val="FF0000"/>
              </w:rPr>
            </w:pPr>
          </w:p>
        </w:tc>
        <w:tc>
          <w:tcPr>
            <w:tcW w:w="1933" w:type="dxa"/>
          </w:tcPr>
          <w:p w14:paraId="768B00C2" w14:textId="77777777" w:rsidR="00C06F99" w:rsidRDefault="00C06F99" w:rsidP="00C06F99">
            <w:pPr>
              <w:rPr>
                <w:b/>
                <w:bCs/>
                <w:noProof/>
                <w:color w:val="FF0000"/>
              </w:rPr>
            </w:pPr>
          </w:p>
        </w:tc>
      </w:tr>
      <w:tr w:rsidR="00C06F99" w14:paraId="42A5BE57" w14:textId="77777777" w:rsidTr="00CD3037">
        <w:tc>
          <w:tcPr>
            <w:tcW w:w="3256" w:type="dxa"/>
            <w:shd w:val="clear" w:color="auto" w:fill="F2F2F2" w:themeFill="background1" w:themeFillShade="F2"/>
          </w:tcPr>
          <w:p w14:paraId="5EDA9D1B" w14:textId="3719A20E" w:rsidR="00C06F99" w:rsidRDefault="00C06F99" w:rsidP="00C06F99">
            <w:pPr>
              <w:rPr>
                <w:rFonts w:ascii="Helvetica" w:hAnsi="Helvetica" w:cs="Helvetica"/>
                <w:color w:val="333333"/>
                <w:sz w:val="21"/>
                <w:szCs w:val="21"/>
                <w:shd w:val="clear" w:color="auto" w:fill="F7F7F7"/>
              </w:rPr>
            </w:pPr>
            <w:r>
              <w:rPr>
                <w:rFonts w:ascii="Helvetica" w:hAnsi="Helvetica" w:cs="Helvetica"/>
                <w:color w:val="333333"/>
                <w:sz w:val="21"/>
                <w:szCs w:val="21"/>
              </w:rPr>
              <w:t>Custom Security Policy</w:t>
            </w:r>
          </w:p>
        </w:tc>
        <w:tc>
          <w:tcPr>
            <w:tcW w:w="1767" w:type="dxa"/>
          </w:tcPr>
          <w:p w14:paraId="03C9F805" w14:textId="77777777" w:rsidR="00C06F99" w:rsidRDefault="00C06F99" w:rsidP="00C06F99">
            <w:pPr>
              <w:rPr>
                <w:noProof/>
              </w:rPr>
            </w:pPr>
          </w:p>
        </w:tc>
        <w:tc>
          <w:tcPr>
            <w:tcW w:w="2060" w:type="dxa"/>
          </w:tcPr>
          <w:p w14:paraId="763C77CF" w14:textId="77777777" w:rsidR="00C06F99" w:rsidRDefault="00C06F99" w:rsidP="00C06F99">
            <w:pPr>
              <w:rPr>
                <w:b/>
                <w:bCs/>
                <w:noProof/>
                <w:color w:val="FF0000"/>
              </w:rPr>
            </w:pPr>
          </w:p>
        </w:tc>
        <w:tc>
          <w:tcPr>
            <w:tcW w:w="1933" w:type="dxa"/>
          </w:tcPr>
          <w:p w14:paraId="08CD2F8C" w14:textId="72ADB124" w:rsidR="00C06F99" w:rsidRDefault="00C06F99" w:rsidP="00C06F99">
            <w:pPr>
              <w:rPr>
                <w:b/>
                <w:bCs/>
                <w:noProof/>
                <w:color w:val="FF0000"/>
              </w:rPr>
            </w:pPr>
            <w:r>
              <w:rPr>
                <w:b/>
                <w:bCs/>
                <w:noProof/>
                <w:color w:val="FF0000"/>
              </w:rPr>
              <w:t>YES</w:t>
            </w:r>
          </w:p>
        </w:tc>
      </w:tr>
    </w:tbl>
    <w:p w14:paraId="1898646A" w14:textId="70B86930" w:rsidR="003975F4" w:rsidRDefault="003975F4" w:rsidP="003975F4">
      <w:pPr>
        <w:rPr>
          <w:lang w:val="en-US"/>
        </w:rPr>
      </w:pPr>
    </w:p>
    <w:p w14:paraId="6DA8524B" w14:textId="3F72ADFA" w:rsidR="00F44EB3" w:rsidRPr="008015FF" w:rsidRDefault="00F44EB3" w:rsidP="003975F4">
      <w:pPr>
        <w:rPr>
          <w:sz w:val="18"/>
          <w:szCs w:val="18"/>
          <w:lang w:val="en-US"/>
        </w:rPr>
      </w:pPr>
      <w:r w:rsidRPr="008015FF">
        <w:rPr>
          <w:b/>
          <w:bCs/>
          <w:sz w:val="18"/>
          <w:szCs w:val="18"/>
          <w:lang w:val="en-US"/>
        </w:rPr>
        <w:t xml:space="preserve">Sticky session </w:t>
      </w:r>
      <w:r w:rsidRPr="008015FF">
        <w:rPr>
          <w:sz w:val="18"/>
          <w:szCs w:val="18"/>
          <w:lang w:val="en-US"/>
        </w:rPr>
        <w:t xml:space="preserve">– helps to route the same client request to same target endpoint if client supports cookies. ALB uses cookie name </w:t>
      </w:r>
      <w:r w:rsidRPr="008015FF">
        <w:rPr>
          <w:b/>
          <w:bCs/>
          <w:sz w:val="18"/>
          <w:szCs w:val="18"/>
          <w:lang w:val="en-US"/>
        </w:rPr>
        <w:t>AWSALB</w:t>
      </w:r>
      <w:r w:rsidRPr="008015FF">
        <w:rPr>
          <w:sz w:val="18"/>
          <w:szCs w:val="18"/>
          <w:lang w:val="en-US"/>
        </w:rPr>
        <w:t xml:space="preserve"> for tracking session, content of this cookies is encrypted.</w:t>
      </w:r>
    </w:p>
    <w:p w14:paraId="72864146" w14:textId="671EF95A" w:rsidR="00F44EB3" w:rsidRPr="008015FF" w:rsidRDefault="00F44EB3" w:rsidP="003975F4">
      <w:pPr>
        <w:rPr>
          <w:sz w:val="18"/>
          <w:szCs w:val="18"/>
          <w:lang w:val="en-US"/>
        </w:rPr>
      </w:pPr>
      <w:r w:rsidRPr="008015FF">
        <w:rPr>
          <w:b/>
          <w:bCs/>
          <w:sz w:val="18"/>
          <w:szCs w:val="18"/>
          <w:lang w:val="en-US"/>
        </w:rPr>
        <w:t>Delayed de-registration</w:t>
      </w:r>
      <w:r w:rsidRPr="008015FF">
        <w:rPr>
          <w:sz w:val="18"/>
          <w:szCs w:val="18"/>
          <w:lang w:val="en-US"/>
        </w:rPr>
        <w:t xml:space="preserve"> helping inflight request to be completed before de registration.</w:t>
      </w:r>
    </w:p>
    <w:p w14:paraId="2A50EFF3" w14:textId="240B0AB4" w:rsidR="00F44EB3" w:rsidRPr="008015FF" w:rsidRDefault="00F44EB3" w:rsidP="00A77B19">
      <w:pPr>
        <w:pStyle w:val="ListParagraph"/>
        <w:ind w:left="0"/>
        <w:rPr>
          <w:sz w:val="18"/>
          <w:szCs w:val="18"/>
          <w:lang w:val="en-US"/>
        </w:rPr>
      </w:pPr>
      <w:r w:rsidRPr="008015FF">
        <w:rPr>
          <w:b/>
          <w:bCs/>
          <w:sz w:val="18"/>
          <w:szCs w:val="18"/>
          <w:lang w:val="en-US"/>
        </w:rPr>
        <w:t>Idea time out</w:t>
      </w:r>
      <w:r w:rsidRPr="008015FF">
        <w:rPr>
          <w:sz w:val="18"/>
          <w:szCs w:val="18"/>
          <w:lang w:val="en-US"/>
        </w:rPr>
        <w:t xml:space="preserve"> – once the idea timeout elapse, the ALB close the front-end connection.</w:t>
      </w:r>
      <w:r w:rsidR="00A77B19" w:rsidRPr="008015FF">
        <w:rPr>
          <w:sz w:val="18"/>
          <w:szCs w:val="18"/>
          <w:lang w:val="en-US"/>
        </w:rPr>
        <w:t xml:space="preserve"> </w:t>
      </w:r>
      <w:r w:rsidRPr="008015FF">
        <w:rPr>
          <w:sz w:val="18"/>
          <w:szCs w:val="18"/>
          <w:lang w:val="en-US"/>
        </w:rPr>
        <w:t>For backend, its suggested to use keepalive option to ensure connection are not terminated.</w:t>
      </w:r>
    </w:p>
    <w:p w14:paraId="56A67049" w14:textId="77777777" w:rsidR="00A77B19" w:rsidRPr="008015FF" w:rsidRDefault="00A77B19" w:rsidP="00A77B19">
      <w:pPr>
        <w:pStyle w:val="ListParagraph"/>
        <w:ind w:left="0"/>
        <w:rPr>
          <w:sz w:val="18"/>
          <w:szCs w:val="18"/>
          <w:lang w:val="en-US"/>
        </w:rPr>
      </w:pPr>
    </w:p>
    <w:p w14:paraId="6C5872EC" w14:textId="0907D64A" w:rsidR="00F44EB3" w:rsidRPr="008015FF" w:rsidRDefault="00F44EB3" w:rsidP="00A77B19">
      <w:pPr>
        <w:pStyle w:val="ListParagraph"/>
        <w:ind w:left="0"/>
        <w:rPr>
          <w:sz w:val="18"/>
          <w:szCs w:val="18"/>
          <w:lang w:val="en-US"/>
        </w:rPr>
      </w:pPr>
      <w:r w:rsidRPr="008015FF">
        <w:rPr>
          <w:b/>
          <w:bCs/>
          <w:sz w:val="18"/>
          <w:szCs w:val="18"/>
          <w:lang w:val="en-US"/>
        </w:rPr>
        <w:t>Supports SNI</w:t>
      </w:r>
      <w:r w:rsidRPr="008015FF">
        <w:rPr>
          <w:sz w:val="18"/>
          <w:szCs w:val="18"/>
          <w:lang w:val="en-US"/>
        </w:rPr>
        <w:t xml:space="preserve"> server name identification, which helps in binding multiple certificates to the same secure listener on the ALB.</w:t>
      </w:r>
      <w:r w:rsidR="00A77B19" w:rsidRPr="008015FF">
        <w:rPr>
          <w:sz w:val="18"/>
          <w:szCs w:val="18"/>
          <w:lang w:val="en-US"/>
        </w:rPr>
        <w:t xml:space="preserve"> </w:t>
      </w:r>
    </w:p>
    <w:p w14:paraId="5699199C" w14:textId="368FB9AB" w:rsidR="00A77B19" w:rsidRPr="008015FF" w:rsidRDefault="00A77B19" w:rsidP="00A77B19">
      <w:pPr>
        <w:pStyle w:val="ListParagraph"/>
        <w:ind w:left="0"/>
        <w:rPr>
          <w:sz w:val="18"/>
          <w:szCs w:val="18"/>
          <w:lang w:val="en-US"/>
        </w:rPr>
      </w:pPr>
      <w:r w:rsidRPr="008015FF">
        <w:rPr>
          <w:sz w:val="18"/>
          <w:szCs w:val="18"/>
          <w:lang w:val="en-US"/>
        </w:rPr>
        <w:t>Supports IPv4 and IPv6 on the front end – backed ONLY support IPv4. For internal ALB ONLY supports IPv4</w:t>
      </w:r>
    </w:p>
    <w:p w14:paraId="53A6F074" w14:textId="79DA8EC6" w:rsidR="005F7E79" w:rsidRPr="008015FF" w:rsidRDefault="005F7E79" w:rsidP="005F7E79">
      <w:pPr>
        <w:rPr>
          <w:b/>
          <w:bCs/>
          <w:color w:val="FF0000"/>
          <w:sz w:val="18"/>
          <w:szCs w:val="18"/>
          <w:lang w:val="en-US"/>
        </w:rPr>
      </w:pPr>
      <w:r w:rsidRPr="008015FF">
        <w:rPr>
          <w:b/>
          <w:bCs/>
          <w:color w:val="FF0000"/>
          <w:sz w:val="18"/>
          <w:szCs w:val="18"/>
          <w:highlight w:val="yellow"/>
          <w:lang w:val="en-US"/>
        </w:rPr>
        <w:t xml:space="preserve">Fail open – </w:t>
      </w:r>
      <w:r w:rsidR="008015FF">
        <w:rPr>
          <w:b/>
          <w:bCs/>
          <w:color w:val="FF0000"/>
          <w:sz w:val="18"/>
          <w:szCs w:val="18"/>
          <w:highlight w:val="yellow"/>
          <w:lang w:val="en-US"/>
        </w:rPr>
        <w:t>I</w:t>
      </w:r>
      <w:r w:rsidRPr="008015FF">
        <w:rPr>
          <w:b/>
          <w:bCs/>
          <w:color w:val="FF0000"/>
          <w:sz w:val="18"/>
          <w:szCs w:val="18"/>
          <w:highlight w:val="yellow"/>
          <w:lang w:val="en-US"/>
        </w:rPr>
        <w:t>f there is no healthy instance in any of the availability zone, ALB doesn’t drop the request instead it sends the request to all the targets hoping one of the instances to response.</w:t>
      </w:r>
    </w:p>
    <w:p w14:paraId="42D2A512" w14:textId="028FF78D" w:rsidR="005F7E79" w:rsidRPr="008015FF" w:rsidRDefault="00813C26" w:rsidP="00A77B19">
      <w:pPr>
        <w:pStyle w:val="ListParagraph"/>
        <w:ind w:left="0"/>
        <w:rPr>
          <w:sz w:val="18"/>
          <w:szCs w:val="18"/>
          <w:lang w:val="en-US"/>
        </w:rPr>
      </w:pPr>
      <w:r w:rsidRPr="008015FF">
        <w:rPr>
          <w:b/>
          <w:bCs/>
          <w:sz w:val="18"/>
          <w:szCs w:val="18"/>
          <w:lang w:val="en-US"/>
        </w:rPr>
        <w:t xml:space="preserve">Slow-Start: </w:t>
      </w:r>
      <w:r w:rsidRPr="008015FF">
        <w:rPr>
          <w:sz w:val="18"/>
          <w:szCs w:val="18"/>
          <w:lang w:val="en-US"/>
        </w:rPr>
        <w:t xml:space="preserve">ALB supports slow </w:t>
      </w:r>
      <w:r w:rsidR="004C6F3D" w:rsidRPr="008015FF">
        <w:rPr>
          <w:sz w:val="18"/>
          <w:szCs w:val="18"/>
          <w:lang w:val="en-US"/>
        </w:rPr>
        <w:t>start feature,</w:t>
      </w:r>
      <w:r w:rsidRPr="008015FF">
        <w:rPr>
          <w:sz w:val="18"/>
          <w:szCs w:val="18"/>
          <w:lang w:val="en-US"/>
        </w:rPr>
        <w:t xml:space="preserve"> where new</w:t>
      </w:r>
      <w:r w:rsidR="00B32DCB" w:rsidRPr="008015FF">
        <w:rPr>
          <w:sz w:val="18"/>
          <w:szCs w:val="18"/>
          <w:lang w:val="en-US"/>
        </w:rPr>
        <w:t>ly</w:t>
      </w:r>
      <w:r w:rsidRPr="008015FF">
        <w:rPr>
          <w:sz w:val="18"/>
          <w:szCs w:val="18"/>
          <w:lang w:val="en-US"/>
        </w:rPr>
        <w:t xml:space="preserve"> added target does not </w:t>
      </w:r>
      <w:r w:rsidR="00B32DCB" w:rsidRPr="008015FF">
        <w:rPr>
          <w:sz w:val="18"/>
          <w:szCs w:val="18"/>
          <w:lang w:val="en-US"/>
        </w:rPr>
        <w:t xml:space="preserve">overwhelm with full load from the start instead </w:t>
      </w:r>
      <w:r w:rsidR="004C6F3D" w:rsidRPr="008015FF">
        <w:rPr>
          <w:sz w:val="18"/>
          <w:szCs w:val="18"/>
          <w:lang w:val="en-US"/>
        </w:rPr>
        <w:t xml:space="preserve">it </w:t>
      </w:r>
      <w:r w:rsidR="00B32DCB" w:rsidRPr="008015FF">
        <w:rPr>
          <w:sz w:val="18"/>
          <w:szCs w:val="18"/>
          <w:lang w:val="en-US"/>
        </w:rPr>
        <w:t>slowly get</w:t>
      </w:r>
      <w:r w:rsidR="004C6F3D" w:rsidRPr="008015FF">
        <w:rPr>
          <w:sz w:val="18"/>
          <w:szCs w:val="18"/>
          <w:lang w:val="en-US"/>
        </w:rPr>
        <w:t xml:space="preserve">s it </w:t>
      </w:r>
      <w:r w:rsidR="00B32DCB" w:rsidRPr="008015FF">
        <w:rPr>
          <w:sz w:val="18"/>
          <w:szCs w:val="18"/>
          <w:lang w:val="en-US"/>
        </w:rPr>
        <w:t xml:space="preserve">fair share of the load.  </w:t>
      </w:r>
    </w:p>
    <w:p w14:paraId="11FE7F7B" w14:textId="525EC42A" w:rsidR="000358AF" w:rsidRPr="00143FF0" w:rsidRDefault="000358AF" w:rsidP="000358AF">
      <w:pPr>
        <w:pStyle w:val="Heading1"/>
        <w:pBdr>
          <w:bottom w:val="single" w:sz="12" w:space="1" w:color="auto"/>
        </w:pBdr>
        <w:rPr>
          <w:b/>
          <w:lang w:val="en-US"/>
        </w:rPr>
      </w:pPr>
      <w:bookmarkStart w:id="3" w:name="_Toc18667963"/>
      <w:r>
        <w:rPr>
          <w:b/>
          <w:lang w:val="en-US"/>
        </w:rPr>
        <w:t>AWS Service – Elastic Cache</w:t>
      </w:r>
      <w:bookmarkEnd w:id="3"/>
      <w:r>
        <w:rPr>
          <w:b/>
          <w:lang w:val="en-US"/>
        </w:rPr>
        <w:t xml:space="preserve"> </w:t>
      </w:r>
    </w:p>
    <w:p w14:paraId="10FF520B" w14:textId="3D5B45A8" w:rsidR="00277F86" w:rsidRDefault="00277F86" w:rsidP="000358AF">
      <w:pPr>
        <w:pStyle w:val="ListParagraph"/>
        <w:numPr>
          <w:ilvl w:val="0"/>
          <w:numId w:val="1"/>
        </w:numPr>
        <w:rPr>
          <w:lang w:val="en-US"/>
        </w:rPr>
      </w:pPr>
      <w:r>
        <w:rPr>
          <w:lang w:val="en-US"/>
        </w:rPr>
        <w:t>Elastic Cache is a</w:t>
      </w:r>
      <w:r w:rsidR="00142050">
        <w:rPr>
          <w:lang w:val="en-US"/>
        </w:rPr>
        <w:t>n</w:t>
      </w:r>
      <w:r>
        <w:rPr>
          <w:lang w:val="en-US"/>
        </w:rPr>
        <w:t xml:space="preserve"> AWS managed in memory key-value store – improve performance by storing frequently access data into in-memory cache thereby offloading frequently multiple read queries from the data bases.  </w:t>
      </w:r>
    </w:p>
    <w:p w14:paraId="56462324" w14:textId="77777777" w:rsidR="00083A9E" w:rsidRDefault="00083A9E" w:rsidP="00083A9E">
      <w:pPr>
        <w:pStyle w:val="ListParagraph"/>
        <w:numPr>
          <w:ilvl w:val="0"/>
          <w:numId w:val="1"/>
        </w:numPr>
        <w:rPr>
          <w:lang w:val="en-US"/>
        </w:rPr>
      </w:pPr>
      <w:r>
        <w:rPr>
          <w:lang w:val="en-US"/>
        </w:rPr>
        <w:t>Elastic Cache EC2 instance are of type reserved instance or on-demand instance type but not of Spot instance type.</w:t>
      </w:r>
    </w:p>
    <w:p w14:paraId="044A04A4" w14:textId="7FC9475C" w:rsidR="0035465C" w:rsidRDefault="00A757E0" w:rsidP="000358AF">
      <w:pPr>
        <w:pStyle w:val="ListParagraph"/>
        <w:numPr>
          <w:ilvl w:val="0"/>
          <w:numId w:val="1"/>
        </w:numPr>
        <w:rPr>
          <w:lang w:val="en-US"/>
        </w:rPr>
      </w:pPr>
      <w:r>
        <w:rPr>
          <w:lang w:val="en-US"/>
        </w:rPr>
        <w:t xml:space="preserve">EC2 instance </w:t>
      </w:r>
      <w:r w:rsidR="004463B2">
        <w:rPr>
          <w:lang w:val="en-US"/>
        </w:rPr>
        <w:t xml:space="preserve">deployed for hosting Elastic Cache can’t be accessible from internet or from different VPC. </w:t>
      </w:r>
    </w:p>
    <w:p w14:paraId="376CF9AE" w14:textId="66A3177C" w:rsidR="0035465C" w:rsidRDefault="0035465C" w:rsidP="000358AF">
      <w:pPr>
        <w:pStyle w:val="ListParagraph"/>
        <w:numPr>
          <w:ilvl w:val="0"/>
          <w:numId w:val="1"/>
        </w:numPr>
        <w:rPr>
          <w:lang w:val="en-US"/>
        </w:rPr>
      </w:pPr>
      <w:r>
        <w:rPr>
          <w:lang w:val="en-US"/>
        </w:rPr>
        <w:t>For hosting Elastic Cache EC2 instance one need to configure the subnet – where elastic cache cluster will be hosted. Currently changing of the subnet group is NOT supported.</w:t>
      </w:r>
    </w:p>
    <w:p w14:paraId="16EE70B3" w14:textId="4690ED2D" w:rsidR="002C55D5" w:rsidRDefault="002C55D5" w:rsidP="000358AF">
      <w:pPr>
        <w:pStyle w:val="ListParagraph"/>
        <w:numPr>
          <w:ilvl w:val="0"/>
          <w:numId w:val="1"/>
        </w:numPr>
        <w:rPr>
          <w:lang w:val="en-US"/>
        </w:rPr>
      </w:pPr>
      <w:r>
        <w:rPr>
          <w:lang w:val="en-US"/>
        </w:rPr>
        <w:t>If the Elastic cache node fails AWS, will automatically replace the same with another node.</w:t>
      </w:r>
    </w:p>
    <w:p w14:paraId="59BB883A" w14:textId="04F03D9D" w:rsidR="0035465C" w:rsidRDefault="002C55D5" w:rsidP="000358AF">
      <w:pPr>
        <w:pStyle w:val="ListParagraph"/>
        <w:numPr>
          <w:ilvl w:val="0"/>
          <w:numId w:val="1"/>
        </w:numPr>
        <w:rPr>
          <w:lang w:val="en-US"/>
        </w:rPr>
      </w:pPr>
      <w:r>
        <w:rPr>
          <w:lang w:val="en-US"/>
        </w:rPr>
        <w:t xml:space="preserve">Elastic Cache Cluster can be of a single node in one subnet or comprises of multiple node span across multiple subnet from the same subnet group. </w:t>
      </w:r>
    </w:p>
    <w:p w14:paraId="0F78544E" w14:textId="14B27CB2" w:rsidR="00404F70" w:rsidRDefault="00404F70" w:rsidP="000358AF">
      <w:pPr>
        <w:pStyle w:val="ListParagraph"/>
        <w:numPr>
          <w:ilvl w:val="0"/>
          <w:numId w:val="1"/>
        </w:numPr>
        <w:rPr>
          <w:lang w:val="en-US"/>
        </w:rPr>
      </w:pPr>
      <w:proofErr w:type="spellStart"/>
      <w:r>
        <w:rPr>
          <w:lang w:val="en-US"/>
        </w:rPr>
        <w:t>Its</w:t>
      </w:r>
      <w:proofErr w:type="spellEnd"/>
      <w:r>
        <w:rPr>
          <w:lang w:val="en-US"/>
        </w:rPr>
        <w:t xml:space="preserve"> always advisable to access the Elastic Cache cluster using endpoint rather than using it through IP addresses. </w:t>
      </w:r>
    </w:p>
    <w:p w14:paraId="1E6663AD" w14:textId="533DA9F2" w:rsidR="00892C0C" w:rsidRDefault="00892C0C" w:rsidP="000358AF">
      <w:pPr>
        <w:pStyle w:val="ListParagraph"/>
        <w:numPr>
          <w:ilvl w:val="0"/>
          <w:numId w:val="1"/>
        </w:numPr>
        <w:rPr>
          <w:lang w:val="en-US"/>
        </w:rPr>
      </w:pPr>
      <w:r>
        <w:rPr>
          <w:lang w:val="en-US"/>
        </w:rPr>
        <w:t xml:space="preserve">Elastic cache has two type of engine </w:t>
      </w:r>
    </w:p>
    <w:p w14:paraId="7FAD84D9" w14:textId="04CDBEDC" w:rsidR="001F074C" w:rsidRDefault="001F074C" w:rsidP="001F074C">
      <w:pPr>
        <w:pStyle w:val="ListParagraph"/>
        <w:numPr>
          <w:ilvl w:val="1"/>
          <w:numId w:val="1"/>
        </w:numPr>
        <w:rPr>
          <w:lang w:val="en-US"/>
        </w:rPr>
      </w:pPr>
      <w:r w:rsidRPr="004932A8">
        <w:rPr>
          <w:b/>
          <w:bCs/>
          <w:color w:val="FF0000"/>
          <w:highlight w:val="yellow"/>
          <w:lang w:val="en-US"/>
        </w:rPr>
        <w:t>Memcached</w:t>
      </w:r>
      <w:r>
        <w:rPr>
          <w:lang w:val="en-US"/>
        </w:rPr>
        <w:t xml:space="preserve"> – This is a pure cache, it cannot be use as database</w:t>
      </w:r>
      <w:r w:rsidR="00606184">
        <w:rPr>
          <w:lang w:val="en-US"/>
        </w:rPr>
        <w:t xml:space="preserve">. </w:t>
      </w:r>
      <w:proofErr w:type="spellStart"/>
      <w:r w:rsidR="00606184">
        <w:rPr>
          <w:lang w:val="en-US"/>
        </w:rPr>
        <w:t>Its</w:t>
      </w:r>
      <w:proofErr w:type="spellEnd"/>
      <w:r w:rsidR="00606184">
        <w:rPr>
          <w:lang w:val="en-US"/>
        </w:rPr>
        <w:t xml:space="preserve"> not a persistence store.</w:t>
      </w:r>
      <w:r w:rsidR="00E00093">
        <w:rPr>
          <w:lang w:val="en-US"/>
        </w:rPr>
        <w:t xml:space="preserve"> If a single node within the cluster is fails the entire data stored in the cache is lost. </w:t>
      </w:r>
    </w:p>
    <w:p w14:paraId="641FB78A" w14:textId="40E7C1E5" w:rsidR="00830C1E" w:rsidRDefault="00830C1E" w:rsidP="00830C1E">
      <w:pPr>
        <w:pStyle w:val="ListParagraph"/>
        <w:ind w:left="1080"/>
        <w:rPr>
          <w:lang w:val="en-US"/>
        </w:rPr>
      </w:pPr>
      <w:r>
        <w:rPr>
          <w:lang w:val="en-US"/>
        </w:rPr>
        <w:lastRenderedPageBreak/>
        <w:t>Max of 100 node</w:t>
      </w:r>
      <w:r w:rsidR="00A12511">
        <w:rPr>
          <w:lang w:val="en-US"/>
        </w:rPr>
        <w:t>s</w:t>
      </w:r>
      <w:r>
        <w:rPr>
          <w:lang w:val="en-US"/>
        </w:rPr>
        <w:t xml:space="preserve"> of Memcached instances can be create per region, in a single cluster 1-20 nodes can be added. (soft-limit)</w:t>
      </w:r>
    </w:p>
    <w:p w14:paraId="5CBC26F8" w14:textId="0756DAC6" w:rsidR="00830C1E" w:rsidRDefault="00830C1E" w:rsidP="00830C1E">
      <w:pPr>
        <w:pStyle w:val="ListParagraph"/>
        <w:ind w:left="1080"/>
        <w:rPr>
          <w:lang w:val="en-US"/>
        </w:rPr>
      </w:pPr>
      <w:r>
        <w:rPr>
          <w:lang w:val="en-US"/>
        </w:rPr>
        <w:t xml:space="preserve">This is ideally suited for </w:t>
      </w:r>
    </w:p>
    <w:p w14:paraId="2A13A185" w14:textId="23C6A93B" w:rsidR="00830C1E" w:rsidRDefault="00830C1E" w:rsidP="00830C1E">
      <w:pPr>
        <w:pStyle w:val="ListParagraph"/>
        <w:numPr>
          <w:ilvl w:val="2"/>
          <w:numId w:val="1"/>
        </w:numPr>
        <w:rPr>
          <w:lang w:val="en-US"/>
        </w:rPr>
      </w:pPr>
      <w:r>
        <w:rPr>
          <w:lang w:val="en-US"/>
        </w:rPr>
        <w:t xml:space="preserve">Caching data from RDS – SQL and </w:t>
      </w:r>
      <w:proofErr w:type="spellStart"/>
      <w:r>
        <w:rPr>
          <w:lang w:val="en-US"/>
        </w:rPr>
        <w:t>noSQL</w:t>
      </w:r>
      <w:proofErr w:type="spellEnd"/>
      <w:r>
        <w:rPr>
          <w:lang w:val="en-US"/>
        </w:rPr>
        <w:t xml:space="preserve"> databases </w:t>
      </w:r>
    </w:p>
    <w:p w14:paraId="1756FF46" w14:textId="63609AC2" w:rsidR="00830C1E" w:rsidRDefault="00830C1E" w:rsidP="00830C1E">
      <w:pPr>
        <w:pStyle w:val="ListParagraph"/>
        <w:numPr>
          <w:ilvl w:val="2"/>
          <w:numId w:val="1"/>
        </w:numPr>
        <w:rPr>
          <w:lang w:val="en-US"/>
        </w:rPr>
      </w:pPr>
      <w:r>
        <w:rPr>
          <w:lang w:val="en-US"/>
        </w:rPr>
        <w:t xml:space="preserve">Caching data for dynamically generated webpages </w:t>
      </w:r>
    </w:p>
    <w:p w14:paraId="0C1E007D" w14:textId="299F94D6" w:rsidR="00830C1E" w:rsidRDefault="00830C1E" w:rsidP="00830C1E">
      <w:pPr>
        <w:pStyle w:val="ListParagraph"/>
        <w:numPr>
          <w:ilvl w:val="2"/>
          <w:numId w:val="1"/>
        </w:numPr>
        <w:rPr>
          <w:lang w:val="en-US"/>
        </w:rPr>
      </w:pPr>
      <w:r>
        <w:rPr>
          <w:lang w:val="en-US"/>
        </w:rPr>
        <w:t xml:space="preserve">Transition session data </w:t>
      </w:r>
    </w:p>
    <w:p w14:paraId="036F65FB" w14:textId="4FFBD27D" w:rsidR="00830C1E" w:rsidRPr="00830C1E" w:rsidRDefault="00830C1E" w:rsidP="00830C1E">
      <w:pPr>
        <w:pStyle w:val="ListParagraph"/>
        <w:numPr>
          <w:ilvl w:val="2"/>
          <w:numId w:val="1"/>
        </w:numPr>
        <w:rPr>
          <w:lang w:val="en-US"/>
        </w:rPr>
      </w:pPr>
      <w:r>
        <w:rPr>
          <w:lang w:val="en-US"/>
        </w:rPr>
        <w:t>High frequency counter for admission control for high volume web-app.</w:t>
      </w:r>
    </w:p>
    <w:p w14:paraId="2F287531" w14:textId="29B89994" w:rsidR="00830C1E" w:rsidRDefault="00830C1E" w:rsidP="00EA44A9">
      <w:pPr>
        <w:pStyle w:val="ListParagraph"/>
        <w:numPr>
          <w:ilvl w:val="1"/>
          <w:numId w:val="1"/>
        </w:numPr>
        <w:rPr>
          <w:lang w:val="en-US"/>
        </w:rPr>
      </w:pPr>
      <w:r>
        <w:rPr>
          <w:lang w:val="en-US"/>
        </w:rPr>
        <w:t>Memcached can be integrated to SNS, to notify on any node failure/recovery.</w:t>
      </w:r>
    </w:p>
    <w:p w14:paraId="29E893C4" w14:textId="471027C6" w:rsidR="00830C1E" w:rsidRDefault="00830C1E" w:rsidP="00EA44A9">
      <w:pPr>
        <w:pStyle w:val="ListParagraph"/>
        <w:numPr>
          <w:ilvl w:val="1"/>
          <w:numId w:val="1"/>
        </w:numPr>
        <w:rPr>
          <w:lang w:val="en-US"/>
        </w:rPr>
      </w:pPr>
      <w:r>
        <w:rPr>
          <w:lang w:val="en-US"/>
        </w:rPr>
        <w:t>It supports auto-discovery of the new node added/removed from the cluster.</w:t>
      </w:r>
    </w:p>
    <w:p w14:paraId="51D2B291" w14:textId="5D6E0303" w:rsidR="00830C1E" w:rsidRDefault="00EA44A9" w:rsidP="00EA44A9">
      <w:pPr>
        <w:pStyle w:val="ListParagraph"/>
        <w:numPr>
          <w:ilvl w:val="1"/>
          <w:numId w:val="1"/>
        </w:numPr>
        <w:rPr>
          <w:lang w:val="en-US"/>
        </w:rPr>
      </w:pPr>
      <w:r>
        <w:rPr>
          <w:lang w:val="en-US"/>
        </w:rPr>
        <w:t xml:space="preserve">It can be </w:t>
      </w:r>
      <w:r w:rsidRPr="002A59E1">
        <w:rPr>
          <w:i/>
          <w:iCs/>
          <w:lang w:val="en-US"/>
        </w:rPr>
        <w:t>vertically scale-in</w:t>
      </w:r>
      <w:r>
        <w:rPr>
          <w:lang w:val="en-US"/>
        </w:rPr>
        <w:t>/scale-out (by adding/removing more nodes to/from the cluster)</w:t>
      </w:r>
    </w:p>
    <w:p w14:paraId="65963580" w14:textId="47D6C41B" w:rsidR="00EA44A9" w:rsidRDefault="00EA44A9" w:rsidP="00EA44A9">
      <w:pPr>
        <w:pStyle w:val="ListParagraph"/>
        <w:numPr>
          <w:ilvl w:val="1"/>
          <w:numId w:val="1"/>
        </w:numPr>
        <w:rPr>
          <w:lang w:val="en-US"/>
        </w:rPr>
      </w:pPr>
      <w:r>
        <w:rPr>
          <w:lang w:val="en-US"/>
        </w:rPr>
        <w:t xml:space="preserve">It can be </w:t>
      </w:r>
      <w:r w:rsidRPr="002A59E1">
        <w:rPr>
          <w:i/>
          <w:iCs/>
          <w:lang w:val="en-US"/>
        </w:rPr>
        <w:t>horizontally scale-in</w:t>
      </w:r>
      <w:r>
        <w:rPr>
          <w:lang w:val="en-US"/>
        </w:rPr>
        <w:t xml:space="preserve">/scale-out (by upgrading/downgrading the EC2 node instance family)  </w:t>
      </w:r>
    </w:p>
    <w:p w14:paraId="152E09B1" w14:textId="3B390440" w:rsidR="0007451C" w:rsidRDefault="0007451C" w:rsidP="00EA44A9">
      <w:pPr>
        <w:pStyle w:val="ListParagraph"/>
        <w:numPr>
          <w:ilvl w:val="1"/>
          <w:numId w:val="1"/>
        </w:numPr>
        <w:rPr>
          <w:lang w:val="en-US"/>
        </w:rPr>
      </w:pPr>
      <w:r>
        <w:rPr>
          <w:lang w:val="en-US"/>
        </w:rPr>
        <w:t xml:space="preserve">Since Memcached is a non-persistence cache, scaling in/scaling-out would need a new cluster to be </w:t>
      </w:r>
      <w:r w:rsidR="00727F61">
        <w:rPr>
          <w:lang w:val="en-US"/>
        </w:rPr>
        <w:t>created. Data</w:t>
      </w:r>
      <w:r>
        <w:rPr>
          <w:lang w:val="en-US"/>
        </w:rPr>
        <w:t xml:space="preserve"> of the old cluster will be lost, and the data needs to add </w:t>
      </w:r>
      <w:r w:rsidR="00F67725">
        <w:rPr>
          <w:lang w:val="en-US"/>
        </w:rPr>
        <w:t xml:space="preserve">freshly </w:t>
      </w:r>
      <w:r>
        <w:rPr>
          <w:lang w:val="en-US"/>
        </w:rPr>
        <w:t xml:space="preserve">to the newly added cluster. </w:t>
      </w:r>
    </w:p>
    <w:p w14:paraId="43A9AD2E" w14:textId="05C47EBF" w:rsidR="00727F61" w:rsidRDefault="00727F61" w:rsidP="00EA44A9">
      <w:pPr>
        <w:pStyle w:val="ListParagraph"/>
        <w:numPr>
          <w:ilvl w:val="1"/>
          <w:numId w:val="1"/>
        </w:numPr>
        <w:rPr>
          <w:lang w:val="en-US"/>
        </w:rPr>
      </w:pPr>
      <w:r>
        <w:rPr>
          <w:lang w:val="en-US"/>
        </w:rPr>
        <w:t xml:space="preserve">Memcached DOESNOT supports Multi-AZ failover, replication, snapshots for backup/restore, any failure to the node resulting in cache data loss. </w:t>
      </w:r>
    </w:p>
    <w:p w14:paraId="04570F00" w14:textId="356125B0" w:rsidR="00830C1E" w:rsidRPr="00465FDD" w:rsidRDefault="00727F61" w:rsidP="00465FDD">
      <w:pPr>
        <w:pStyle w:val="ListParagraph"/>
        <w:numPr>
          <w:ilvl w:val="1"/>
          <w:numId w:val="1"/>
        </w:numPr>
        <w:rPr>
          <w:lang w:val="en-US"/>
        </w:rPr>
      </w:pPr>
      <w:r>
        <w:rPr>
          <w:lang w:val="en-US"/>
        </w:rPr>
        <w:t xml:space="preserve">To minimizing the impact of the node loss, one can </w:t>
      </w:r>
      <w:r w:rsidR="00215E0D">
        <w:rPr>
          <w:lang w:val="en-US"/>
        </w:rPr>
        <w:t>distribute the node across multiple AZ, and the application needs to spread-out the data stored in the cache</w:t>
      </w:r>
      <w:r w:rsidR="00AB1143">
        <w:rPr>
          <w:lang w:val="en-US"/>
        </w:rPr>
        <w:t xml:space="preserve"> </w:t>
      </w:r>
      <w:r w:rsidR="00E22840">
        <w:rPr>
          <w:lang w:val="en-US"/>
        </w:rPr>
        <w:t xml:space="preserve">data </w:t>
      </w:r>
      <w:r w:rsidR="00AB1143">
        <w:rPr>
          <w:lang w:val="en-US"/>
        </w:rPr>
        <w:t>across different node</w:t>
      </w:r>
      <w:r w:rsidR="00E22840">
        <w:rPr>
          <w:lang w:val="en-US"/>
        </w:rPr>
        <w:t xml:space="preserve"> in different AZ</w:t>
      </w:r>
      <w:r w:rsidR="00AB1143">
        <w:rPr>
          <w:lang w:val="en-US"/>
        </w:rPr>
        <w:t xml:space="preserve">. </w:t>
      </w:r>
    </w:p>
    <w:p w14:paraId="4A4E12CC" w14:textId="228855D6" w:rsidR="001F074C" w:rsidRDefault="001F074C" w:rsidP="001F074C">
      <w:pPr>
        <w:pStyle w:val="ListParagraph"/>
        <w:numPr>
          <w:ilvl w:val="1"/>
          <w:numId w:val="1"/>
        </w:numPr>
        <w:rPr>
          <w:lang w:val="en-US"/>
        </w:rPr>
      </w:pPr>
      <w:r w:rsidRPr="00911328">
        <w:rPr>
          <w:b/>
          <w:bCs/>
          <w:color w:val="FF0000"/>
          <w:highlight w:val="yellow"/>
          <w:lang w:val="en-US"/>
        </w:rPr>
        <w:t>Redis</w:t>
      </w:r>
      <w:r w:rsidRPr="00465FDD">
        <w:rPr>
          <w:color w:val="FF0000"/>
          <w:lang w:val="en-US"/>
        </w:rPr>
        <w:t xml:space="preserve"> </w:t>
      </w:r>
      <w:r>
        <w:rPr>
          <w:lang w:val="en-US"/>
        </w:rPr>
        <w:t>– Redis can also be use as in memory database.</w:t>
      </w:r>
    </w:p>
    <w:p w14:paraId="6351AB29" w14:textId="6AEFA860" w:rsidR="00127DC2" w:rsidRDefault="00127DC2" w:rsidP="001F074C">
      <w:pPr>
        <w:pStyle w:val="ListParagraph"/>
        <w:numPr>
          <w:ilvl w:val="1"/>
          <w:numId w:val="1"/>
        </w:numPr>
        <w:rPr>
          <w:lang w:val="en-US"/>
        </w:rPr>
      </w:pPr>
      <w:r>
        <w:rPr>
          <w:lang w:val="en-US"/>
        </w:rPr>
        <w:t xml:space="preserve">Fastest in memory NoSQL database which can be use as cache store, it supports replication and snapshotting. </w:t>
      </w:r>
      <w:r w:rsidR="00C205A9">
        <w:rPr>
          <w:lang w:val="en-US"/>
        </w:rPr>
        <w:t xml:space="preserve">The snapshot can be stored in S3 bucket which can be </w:t>
      </w:r>
      <w:proofErr w:type="spellStart"/>
      <w:r w:rsidR="00C205A9">
        <w:rPr>
          <w:lang w:val="en-US"/>
        </w:rPr>
        <w:t>use</w:t>
      </w:r>
      <w:proofErr w:type="spellEnd"/>
      <w:r w:rsidR="00C205A9">
        <w:rPr>
          <w:lang w:val="en-US"/>
        </w:rPr>
        <w:t xml:space="preserve"> to recover the cache data into a new cluster</w:t>
      </w:r>
      <w:r w:rsidR="00524714">
        <w:rPr>
          <w:lang w:val="en-US"/>
        </w:rPr>
        <w:t xml:space="preserve"> node</w:t>
      </w:r>
      <w:r w:rsidR="00C205A9">
        <w:rPr>
          <w:lang w:val="en-US"/>
        </w:rPr>
        <w:t xml:space="preserve">. </w:t>
      </w:r>
      <w:r w:rsidR="00451B2B">
        <w:rPr>
          <w:lang w:val="en-US"/>
        </w:rPr>
        <w:t>Automatic backup of the Redis cache can be enable, also its possible to manually backed up the cache. [When the Redis cache is deleted, the automatic backup</w:t>
      </w:r>
      <w:r w:rsidR="00465FDD">
        <w:rPr>
          <w:lang w:val="en-US"/>
        </w:rPr>
        <w:t>s</w:t>
      </w:r>
      <w:r w:rsidR="00451B2B">
        <w:rPr>
          <w:lang w:val="en-US"/>
        </w:rPr>
        <w:t xml:space="preserve"> are deleted however the manual snapshot does not get deleted].</w:t>
      </w:r>
    </w:p>
    <w:p w14:paraId="5CD41C0A" w14:textId="481A681F" w:rsidR="00670BC1" w:rsidRDefault="00670BC1" w:rsidP="001F074C">
      <w:pPr>
        <w:pStyle w:val="ListParagraph"/>
        <w:numPr>
          <w:ilvl w:val="1"/>
          <w:numId w:val="1"/>
        </w:numPr>
        <w:rPr>
          <w:lang w:val="en-US"/>
        </w:rPr>
      </w:pPr>
      <w:r>
        <w:rPr>
          <w:lang w:val="en-US"/>
        </w:rPr>
        <w:t xml:space="preserve">Redis does support multi-AZ deployment, the read-replicas can be created in multiple AZ within the same region. </w:t>
      </w:r>
    </w:p>
    <w:p w14:paraId="3819442E" w14:textId="5F38749F" w:rsidR="00670BC1" w:rsidRDefault="00670BC1" w:rsidP="001F074C">
      <w:pPr>
        <w:pStyle w:val="ListParagraph"/>
        <w:numPr>
          <w:ilvl w:val="1"/>
          <w:numId w:val="1"/>
        </w:numPr>
        <w:rPr>
          <w:lang w:val="en-US"/>
        </w:rPr>
      </w:pPr>
      <w:r>
        <w:rPr>
          <w:lang w:val="en-US"/>
        </w:rPr>
        <w:t>Redis support cluster node disable -in this mode ONLY one shard can be use which has one Read/Write primary node and 0-5 replication node, however this replication node can be spread across multiple different availability zone.</w:t>
      </w:r>
    </w:p>
    <w:p w14:paraId="13DEDDF8" w14:textId="60CA978C" w:rsidR="00666704" w:rsidRPr="00C74886" w:rsidRDefault="00666704" w:rsidP="001F074C">
      <w:pPr>
        <w:pStyle w:val="ListParagraph"/>
        <w:numPr>
          <w:ilvl w:val="1"/>
          <w:numId w:val="1"/>
        </w:numPr>
        <w:rPr>
          <w:color w:val="FF0000"/>
          <w:lang w:val="en-US"/>
        </w:rPr>
      </w:pPr>
      <w:r w:rsidRPr="00C74886">
        <w:rPr>
          <w:color w:val="FF0000"/>
          <w:lang w:val="en-US"/>
        </w:rPr>
        <w:t>Redis supports clustering mode – in this mode there can be up to 15 shards in a single cluster, with each shard can have up to 5 read replicas of their own.</w:t>
      </w:r>
    </w:p>
    <w:p w14:paraId="5724CCC5" w14:textId="57649D26" w:rsidR="00C23ADD" w:rsidRDefault="00C23ADD" w:rsidP="001F074C">
      <w:pPr>
        <w:pStyle w:val="ListParagraph"/>
        <w:numPr>
          <w:ilvl w:val="1"/>
          <w:numId w:val="1"/>
        </w:numPr>
        <w:rPr>
          <w:lang w:val="en-US"/>
        </w:rPr>
      </w:pPr>
      <w:r>
        <w:rPr>
          <w:lang w:val="en-US"/>
        </w:rPr>
        <w:t xml:space="preserve">When a Redis detect a failure of a primary node, then it automatically promotes one of the read-replicas which is having least lag with the primary will be promoted as primary node, and the remaining read replicas started syncing up with that node. </w:t>
      </w:r>
      <w:r w:rsidR="00147157">
        <w:rPr>
          <w:lang w:val="en-US"/>
        </w:rPr>
        <w:t xml:space="preserve">DNS records will be automatically updated with the new primary node IP addresses.  </w:t>
      </w:r>
    </w:p>
    <w:p w14:paraId="037269B7" w14:textId="73167FDE" w:rsidR="00F0112D" w:rsidRDefault="00F0112D" w:rsidP="001F074C">
      <w:pPr>
        <w:pStyle w:val="ListParagraph"/>
        <w:numPr>
          <w:ilvl w:val="1"/>
          <w:numId w:val="1"/>
        </w:numPr>
        <w:rPr>
          <w:lang w:val="en-US"/>
        </w:rPr>
      </w:pPr>
      <w:r>
        <w:rPr>
          <w:lang w:val="en-US"/>
        </w:rPr>
        <w:t>There is no direct way to move the Redis cache to a different region, however there is a workaround available where one can export a snapshot in</w:t>
      </w:r>
      <w:r w:rsidR="00B80CB6">
        <w:rPr>
          <w:lang w:val="en-US"/>
        </w:rPr>
        <w:t>to</w:t>
      </w:r>
      <w:r>
        <w:rPr>
          <w:lang w:val="en-US"/>
        </w:rPr>
        <w:t xml:space="preserve"> S3 bucket and then copy it another region of choice and create a new Redis cache from the backup. </w:t>
      </w:r>
    </w:p>
    <w:p w14:paraId="4A49A738" w14:textId="41346F0B" w:rsidR="00127DC2" w:rsidRDefault="00127DC2" w:rsidP="001F074C">
      <w:pPr>
        <w:pStyle w:val="ListParagraph"/>
        <w:numPr>
          <w:ilvl w:val="1"/>
          <w:numId w:val="1"/>
        </w:numPr>
        <w:rPr>
          <w:lang w:val="en-US"/>
        </w:rPr>
      </w:pPr>
      <w:r>
        <w:rPr>
          <w:lang w:val="en-US"/>
        </w:rPr>
        <w:t>It supports master slave replication for high availability. The data from the primary Redis node will be asynchronously sync up with the read-replica node.</w:t>
      </w:r>
      <w:r>
        <w:rPr>
          <w:lang w:val="en-US"/>
        </w:rPr>
        <w:tab/>
      </w:r>
    </w:p>
    <w:p w14:paraId="1394DB88" w14:textId="08736AE7" w:rsidR="00B80CB6" w:rsidRDefault="00B80CB6" w:rsidP="001F074C">
      <w:pPr>
        <w:pStyle w:val="ListParagraph"/>
        <w:numPr>
          <w:ilvl w:val="1"/>
          <w:numId w:val="1"/>
        </w:numPr>
        <w:rPr>
          <w:lang w:val="en-US"/>
        </w:rPr>
      </w:pPr>
      <w:r>
        <w:rPr>
          <w:lang w:val="en-US"/>
        </w:rPr>
        <w:t>Redis cache supports multi-A failover.</w:t>
      </w:r>
    </w:p>
    <w:p w14:paraId="7E05CA07" w14:textId="02DD5971" w:rsidR="00127DC2" w:rsidRPr="00CE7900" w:rsidRDefault="00127DC2" w:rsidP="00CE7900">
      <w:pPr>
        <w:pStyle w:val="ListParagraph"/>
        <w:numPr>
          <w:ilvl w:val="1"/>
          <w:numId w:val="1"/>
        </w:numPr>
        <w:rPr>
          <w:lang w:val="en-US"/>
        </w:rPr>
      </w:pPr>
      <w:r>
        <w:rPr>
          <w:lang w:val="en-US"/>
        </w:rPr>
        <w:t>Its idea for storing data for WEB, WEB APP, MOBILE APP, GAMMING Leader Board, Ad-Tech etc.</w:t>
      </w:r>
    </w:p>
    <w:p w14:paraId="15F7A7D5" w14:textId="77777777" w:rsidR="0001282D" w:rsidRDefault="0001282D" w:rsidP="0001282D">
      <w:pPr>
        <w:pStyle w:val="ListParagraph"/>
        <w:numPr>
          <w:ilvl w:val="0"/>
          <w:numId w:val="1"/>
        </w:numPr>
        <w:rPr>
          <w:lang w:val="en-US"/>
        </w:rPr>
      </w:pPr>
      <w:r>
        <w:rPr>
          <w:lang w:val="en-US"/>
        </w:rPr>
        <w:t>Caching Strategy</w:t>
      </w:r>
    </w:p>
    <w:p w14:paraId="67611B12" w14:textId="32FABAAE" w:rsidR="0001282D" w:rsidRDefault="0001282D" w:rsidP="0001282D">
      <w:pPr>
        <w:pStyle w:val="ListParagraph"/>
        <w:numPr>
          <w:ilvl w:val="1"/>
          <w:numId w:val="1"/>
        </w:numPr>
        <w:rPr>
          <w:lang w:val="en-US"/>
        </w:rPr>
      </w:pPr>
      <w:r>
        <w:rPr>
          <w:lang w:val="en-US"/>
        </w:rPr>
        <w:lastRenderedPageBreak/>
        <w:t>Lazy loading – First time when a new record is requested the application reads the data from the data-store and update the cache. The subsequent read requests are then severed from the cache store instead of main data-store.</w:t>
      </w:r>
    </w:p>
    <w:p w14:paraId="4D7A8264" w14:textId="03C37116" w:rsidR="0001282D" w:rsidRDefault="0001282D" w:rsidP="0001282D">
      <w:pPr>
        <w:pStyle w:val="ListParagraph"/>
        <w:numPr>
          <w:ilvl w:val="1"/>
          <w:numId w:val="1"/>
        </w:numPr>
        <w:rPr>
          <w:lang w:val="en-US"/>
        </w:rPr>
      </w:pPr>
      <w:r>
        <w:rPr>
          <w:lang w:val="en-US"/>
        </w:rPr>
        <w:t>Write Through -</w:t>
      </w:r>
    </w:p>
    <w:p w14:paraId="656F8A90" w14:textId="00057E5E" w:rsidR="0001282D" w:rsidRDefault="0001282D" w:rsidP="0001282D">
      <w:pPr>
        <w:pStyle w:val="ListParagraph"/>
        <w:numPr>
          <w:ilvl w:val="1"/>
          <w:numId w:val="1"/>
        </w:numPr>
        <w:rPr>
          <w:lang w:val="en-US"/>
        </w:rPr>
      </w:pPr>
      <w:r>
        <w:rPr>
          <w:lang w:val="en-US"/>
        </w:rPr>
        <w:t xml:space="preserve">TTL </w:t>
      </w:r>
      <w:r w:rsidR="0067727A">
        <w:rPr>
          <w:lang w:val="en-US"/>
        </w:rPr>
        <w:t>– setting time to live</w:t>
      </w:r>
      <w:r w:rsidR="000E7F45">
        <w:rPr>
          <w:lang w:val="en-US"/>
        </w:rPr>
        <w:t>, at the request level.</w:t>
      </w:r>
    </w:p>
    <w:p w14:paraId="28554B2E" w14:textId="11862435" w:rsidR="00142050" w:rsidRPr="00143FF0" w:rsidRDefault="00142050" w:rsidP="00142050">
      <w:pPr>
        <w:pStyle w:val="Heading1"/>
        <w:pBdr>
          <w:bottom w:val="single" w:sz="12" w:space="1" w:color="auto"/>
        </w:pBdr>
        <w:rPr>
          <w:b/>
          <w:lang w:val="en-US"/>
        </w:rPr>
      </w:pPr>
      <w:bookmarkStart w:id="4" w:name="_Toc18667964"/>
      <w:r>
        <w:rPr>
          <w:b/>
          <w:lang w:val="en-US"/>
        </w:rPr>
        <w:t xml:space="preserve">AWS Service – </w:t>
      </w:r>
      <w:r w:rsidR="00205D80">
        <w:rPr>
          <w:b/>
          <w:lang w:val="en-US"/>
        </w:rPr>
        <w:t xml:space="preserve">API </w:t>
      </w:r>
      <w:r w:rsidR="00FA0795">
        <w:rPr>
          <w:b/>
          <w:lang w:val="en-US"/>
        </w:rPr>
        <w:t>Gateway</w:t>
      </w:r>
      <w:bookmarkEnd w:id="4"/>
      <w:r w:rsidR="00FA0795">
        <w:rPr>
          <w:b/>
          <w:lang w:val="en-US"/>
        </w:rPr>
        <w:t xml:space="preserve"> </w:t>
      </w:r>
    </w:p>
    <w:p w14:paraId="497FA868" w14:textId="2DD5319F" w:rsidR="007145AB" w:rsidRDefault="007145AB" w:rsidP="00D82AFD">
      <w:pPr>
        <w:pStyle w:val="ListParagraph"/>
        <w:numPr>
          <w:ilvl w:val="0"/>
          <w:numId w:val="2"/>
        </w:numPr>
        <w:rPr>
          <w:lang w:val="en-US"/>
        </w:rPr>
      </w:pPr>
      <w:r>
        <w:rPr>
          <w:lang w:val="en-US"/>
        </w:rPr>
        <w:t>API gateway supports (stateless)REST and (state</w:t>
      </w:r>
      <w:r w:rsidR="00F621B7">
        <w:rPr>
          <w:lang w:val="en-US"/>
        </w:rPr>
        <w:t xml:space="preserve"> </w:t>
      </w:r>
      <w:r>
        <w:rPr>
          <w:lang w:val="en-US"/>
        </w:rPr>
        <w:t>full) web socket-based APIs.</w:t>
      </w:r>
    </w:p>
    <w:p w14:paraId="64EA068F" w14:textId="1689BB01" w:rsidR="007145AB" w:rsidRDefault="007145AB" w:rsidP="00D82AFD">
      <w:pPr>
        <w:pStyle w:val="ListParagraph"/>
        <w:numPr>
          <w:ilvl w:val="0"/>
          <w:numId w:val="2"/>
        </w:numPr>
        <w:rPr>
          <w:lang w:val="en-US"/>
        </w:rPr>
      </w:pPr>
      <w:r>
        <w:rPr>
          <w:lang w:val="en-US"/>
        </w:rPr>
        <w:t xml:space="preserve">Supports powerful and flexible </w:t>
      </w:r>
      <w:r w:rsidR="005C5AE3">
        <w:rPr>
          <w:lang w:val="en-US"/>
        </w:rPr>
        <w:t xml:space="preserve">authentication mechanism - AWS IAM, </w:t>
      </w:r>
      <w:r w:rsidR="005C5AE3" w:rsidRPr="009516C5">
        <w:rPr>
          <w:i/>
          <w:iCs/>
          <w:lang w:val="en-US"/>
        </w:rPr>
        <w:t>AWS Lambda Authorizer function</w:t>
      </w:r>
      <w:r w:rsidR="005C5AE3">
        <w:rPr>
          <w:lang w:val="en-US"/>
        </w:rPr>
        <w:t xml:space="preserve"> and AWS </w:t>
      </w:r>
      <w:r w:rsidR="005C5AE3" w:rsidRPr="005C5AE3">
        <w:rPr>
          <w:lang w:val="en-US"/>
        </w:rPr>
        <w:t>Cognito</w:t>
      </w:r>
      <w:r w:rsidR="005C5AE3">
        <w:rPr>
          <w:lang w:val="en-US"/>
        </w:rPr>
        <w:t xml:space="preserve"> user pool. </w:t>
      </w:r>
    </w:p>
    <w:p w14:paraId="79BFDA39" w14:textId="2A7A1D39" w:rsidR="007145AB" w:rsidRDefault="003301AA" w:rsidP="00D82AFD">
      <w:pPr>
        <w:pStyle w:val="ListParagraph"/>
        <w:numPr>
          <w:ilvl w:val="0"/>
          <w:numId w:val="2"/>
        </w:numPr>
        <w:rPr>
          <w:lang w:val="en-US"/>
        </w:rPr>
      </w:pPr>
      <w:r>
        <w:rPr>
          <w:lang w:val="en-US"/>
        </w:rPr>
        <w:t>AWS X-Ray can be used to trace and monitor API calls</w:t>
      </w:r>
      <w:r w:rsidR="003929A4">
        <w:rPr>
          <w:lang w:val="en-US"/>
        </w:rPr>
        <w:t>.</w:t>
      </w:r>
    </w:p>
    <w:p w14:paraId="21AD5765" w14:textId="416C7B38" w:rsidR="000358AF" w:rsidRDefault="006F6BD2" w:rsidP="00D82AFD">
      <w:pPr>
        <w:pStyle w:val="ListParagraph"/>
        <w:numPr>
          <w:ilvl w:val="0"/>
          <w:numId w:val="2"/>
        </w:numPr>
        <w:rPr>
          <w:lang w:val="en-US"/>
        </w:rPr>
      </w:pPr>
      <w:r w:rsidRPr="00D82AFD">
        <w:rPr>
          <w:lang w:val="en-US"/>
        </w:rPr>
        <w:t xml:space="preserve">API Gateway, </w:t>
      </w:r>
      <w:r w:rsidR="00D2427D">
        <w:rPr>
          <w:lang w:val="en-US"/>
        </w:rPr>
        <w:t xml:space="preserve">is amazon managed service which helps in hosting </w:t>
      </w:r>
      <w:r w:rsidR="00D82AFD" w:rsidRPr="00D82AFD">
        <w:rPr>
          <w:lang w:val="en-US"/>
        </w:rPr>
        <w:t xml:space="preserve">client API </w:t>
      </w:r>
      <w:r w:rsidR="00753B1D">
        <w:rPr>
          <w:lang w:val="en-US"/>
        </w:rPr>
        <w:t>where it perform</w:t>
      </w:r>
      <w:r w:rsidR="00D2427D">
        <w:rPr>
          <w:lang w:val="en-US"/>
        </w:rPr>
        <w:t>s</w:t>
      </w:r>
      <w:r w:rsidR="00753B1D">
        <w:rPr>
          <w:lang w:val="en-US"/>
        </w:rPr>
        <w:t xml:space="preserve"> </w:t>
      </w:r>
      <w:r w:rsidR="00D2427D">
        <w:rPr>
          <w:lang w:val="en-US"/>
        </w:rPr>
        <w:t xml:space="preserve">most of the </w:t>
      </w:r>
      <w:r w:rsidR="00753B1D">
        <w:rPr>
          <w:lang w:val="en-US"/>
        </w:rPr>
        <w:t>heavy lifting</w:t>
      </w:r>
      <w:r w:rsidR="00D2427D">
        <w:rPr>
          <w:lang w:val="en-US"/>
        </w:rPr>
        <w:t xml:space="preserve"> on behalf of the client.</w:t>
      </w:r>
    </w:p>
    <w:p w14:paraId="02BC64B4" w14:textId="687F294A" w:rsidR="00E85294" w:rsidRPr="003929A4" w:rsidRDefault="00E85294" w:rsidP="003929A4">
      <w:pPr>
        <w:pStyle w:val="ListParagraph"/>
        <w:numPr>
          <w:ilvl w:val="0"/>
          <w:numId w:val="2"/>
        </w:numPr>
        <w:rPr>
          <w:lang w:val="en-US"/>
        </w:rPr>
      </w:pPr>
      <w:r w:rsidRPr="003929A4">
        <w:rPr>
          <w:b/>
          <w:bCs/>
          <w:lang w:val="en-US"/>
        </w:rPr>
        <w:t xml:space="preserve">API Gateway Pricing </w:t>
      </w:r>
      <w:r>
        <w:rPr>
          <w:lang w:val="en-US"/>
        </w:rPr>
        <w:t>– there is no upfront cost associated with the API gateway. The API costing involves number of transactions made through the API gateway and amount of data that passes through the API gateway.</w:t>
      </w:r>
    </w:p>
    <w:p w14:paraId="1E37EE49" w14:textId="71833ADB" w:rsidR="006A1962" w:rsidRDefault="00093FB1" w:rsidP="00D82AFD">
      <w:pPr>
        <w:pStyle w:val="ListParagraph"/>
        <w:numPr>
          <w:ilvl w:val="0"/>
          <w:numId w:val="2"/>
        </w:numPr>
        <w:rPr>
          <w:lang w:val="en-US"/>
        </w:rPr>
      </w:pPr>
      <w:r>
        <w:rPr>
          <w:b/>
          <w:bCs/>
          <w:lang w:val="en-US"/>
        </w:rPr>
        <w:t xml:space="preserve">What is a </w:t>
      </w:r>
      <w:r w:rsidRPr="00E85294">
        <w:rPr>
          <w:b/>
          <w:bCs/>
          <w:lang w:val="en-US"/>
        </w:rPr>
        <w:t>Resource</w:t>
      </w:r>
      <w:r>
        <w:rPr>
          <w:b/>
          <w:bCs/>
          <w:lang w:val="en-US"/>
        </w:rPr>
        <w:t>?</w:t>
      </w:r>
      <w:r w:rsidR="006A1962">
        <w:rPr>
          <w:lang w:val="en-US"/>
        </w:rPr>
        <w:t xml:space="preserve"> A resource is an object with a type, associated </w:t>
      </w:r>
      <w:r w:rsidR="00E85294">
        <w:rPr>
          <w:lang w:val="en-US"/>
        </w:rPr>
        <w:t>data,</w:t>
      </w:r>
      <w:r w:rsidR="006A1962">
        <w:rPr>
          <w:lang w:val="en-US"/>
        </w:rPr>
        <w:t xml:space="preserve"> relationship with other </w:t>
      </w:r>
      <w:r>
        <w:rPr>
          <w:lang w:val="en-US"/>
        </w:rPr>
        <w:t>objects,</w:t>
      </w:r>
      <w:r w:rsidR="006A1962">
        <w:rPr>
          <w:lang w:val="en-US"/>
        </w:rPr>
        <w:t xml:space="preserve"> and a set of method that operates it. </w:t>
      </w:r>
    </w:p>
    <w:p w14:paraId="5275C56A" w14:textId="7C79CCE8" w:rsidR="00093FB1" w:rsidRDefault="00093FB1" w:rsidP="00D82AFD">
      <w:pPr>
        <w:pStyle w:val="ListParagraph"/>
        <w:numPr>
          <w:ilvl w:val="0"/>
          <w:numId w:val="2"/>
        </w:numPr>
        <w:rPr>
          <w:lang w:val="en-US"/>
        </w:rPr>
      </w:pPr>
      <w:r>
        <w:rPr>
          <w:b/>
          <w:bCs/>
          <w:lang w:val="en-US"/>
        </w:rPr>
        <w:t>API Gateway</w:t>
      </w:r>
      <w:r w:rsidRPr="0062292A">
        <w:rPr>
          <w:lang w:val="en-US"/>
        </w:rPr>
        <w:t xml:space="preserve"> is a collection of the resources and method that are integrated with the backend HTTP endpoint, AWS lambda function &amp; other AWS </w:t>
      </w:r>
      <w:r w:rsidR="008F7E76" w:rsidRPr="0062292A">
        <w:rPr>
          <w:lang w:val="en-US"/>
        </w:rPr>
        <w:t>services.</w:t>
      </w:r>
    </w:p>
    <w:p w14:paraId="67B6DAB6" w14:textId="57EAECAD" w:rsidR="0062292A" w:rsidRPr="0062292A" w:rsidRDefault="0062292A" w:rsidP="00D82AFD">
      <w:pPr>
        <w:pStyle w:val="ListParagraph"/>
        <w:numPr>
          <w:ilvl w:val="0"/>
          <w:numId w:val="2"/>
        </w:numPr>
        <w:rPr>
          <w:lang w:val="en-US"/>
        </w:rPr>
      </w:pPr>
      <w:r>
        <w:rPr>
          <w:b/>
          <w:bCs/>
          <w:lang w:val="en-US"/>
        </w:rPr>
        <w:t xml:space="preserve">There are 4 (four) types of integration possible with the API gateway </w:t>
      </w:r>
    </w:p>
    <w:p w14:paraId="6A867F03" w14:textId="7164CEA7" w:rsidR="0062292A" w:rsidRPr="0062292A" w:rsidRDefault="0062292A" w:rsidP="0062292A">
      <w:pPr>
        <w:pStyle w:val="ListParagraph"/>
        <w:numPr>
          <w:ilvl w:val="1"/>
          <w:numId w:val="2"/>
        </w:numPr>
        <w:rPr>
          <w:lang w:val="en-US"/>
        </w:rPr>
      </w:pPr>
      <w:r>
        <w:rPr>
          <w:b/>
          <w:bCs/>
          <w:lang w:val="en-US"/>
        </w:rPr>
        <w:t xml:space="preserve">AWS </w:t>
      </w:r>
      <w:r w:rsidR="00DD309A">
        <w:rPr>
          <w:b/>
          <w:bCs/>
          <w:lang w:val="en-US"/>
        </w:rPr>
        <w:t>Service:</w:t>
      </w:r>
      <w:r>
        <w:rPr>
          <w:b/>
          <w:bCs/>
          <w:lang w:val="en-US"/>
        </w:rPr>
        <w:t xml:space="preserve"> </w:t>
      </w:r>
      <w:r w:rsidRPr="00DD309A">
        <w:rPr>
          <w:lang w:val="en-US"/>
        </w:rPr>
        <w:t xml:space="preserve">Request received at the AWS front end will be pass the backend </w:t>
      </w:r>
      <w:r w:rsidR="00DD309A">
        <w:rPr>
          <w:lang w:val="en-US"/>
        </w:rPr>
        <w:t>after</w:t>
      </w:r>
      <w:r w:rsidRPr="00DD309A">
        <w:rPr>
          <w:lang w:val="en-US"/>
        </w:rPr>
        <w:t xml:space="preserve"> processing the request within the API gateway.</w:t>
      </w:r>
    </w:p>
    <w:p w14:paraId="04B556FB" w14:textId="5188702A" w:rsidR="0062292A" w:rsidRPr="0062292A" w:rsidRDefault="0062292A" w:rsidP="0062292A">
      <w:pPr>
        <w:pStyle w:val="ListParagraph"/>
        <w:numPr>
          <w:ilvl w:val="1"/>
          <w:numId w:val="2"/>
        </w:numPr>
        <w:rPr>
          <w:lang w:val="en-US"/>
        </w:rPr>
      </w:pPr>
      <w:r>
        <w:rPr>
          <w:b/>
          <w:bCs/>
          <w:lang w:val="en-US"/>
        </w:rPr>
        <w:t>AWS Proxy</w:t>
      </w:r>
      <w:r w:rsidR="00DD309A">
        <w:rPr>
          <w:b/>
          <w:bCs/>
          <w:lang w:val="en-US"/>
        </w:rPr>
        <w:t xml:space="preserve">: </w:t>
      </w:r>
      <w:r w:rsidR="00DD309A" w:rsidRPr="006437BF">
        <w:rPr>
          <w:lang w:val="en-US"/>
        </w:rPr>
        <w:t>Pass the request directly to the backend service</w:t>
      </w:r>
      <w:r w:rsidR="00DD309A">
        <w:rPr>
          <w:b/>
          <w:bCs/>
          <w:lang w:val="en-US"/>
        </w:rPr>
        <w:t xml:space="preserve"> </w:t>
      </w:r>
    </w:p>
    <w:p w14:paraId="33E4315E" w14:textId="63A6A904" w:rsidR="0062292A" w:rsidRPr="0062292A" w:rsidRDefault="006437BF" w:rsidP="0062292A">
      <w:pPr>
        <w:pStyle w:val="ListParagraph"/>
        <w:numPr>
          <w:ilvl w:val="1"/>
          <w:numId w:val="2"/>
        </w:numPr>
        <w:rPr>
          <w:lang w:val="en-US"/>
        </w:rPr>
      </w:pPr>
      <w:r>
        <w:rPr>
          <w:b/>
          <w:bCs/>
          <w:lang w:val="en-US"/>
        </w:rPr>
        <w:t xml:space="preserve">HTTP: </w:t>
      </w:r>
      <w:r w:rsidRPr="006437BF">
        <w:rPr>
          <w:lang w:val="en-US"/>
        </w:rPr>
        <w:t>Pass the HTTP request directly to the backend service</w:t>
      </w:r>
    </w:p>
    <w:p w14:paraId="4AD734CA" w14:textId="4CF55E3D" w:rsidR="006437BF" w:rsidRPr="006437BF" w:rsidRDefault="0062292A" w:rsidP="006437BF">
      <w:pPr>
        <w:pStyle w:val="ListParagraph"/>
        <w:numPr>
          <w:ilvl w:val="1"/>
          <w:numId w:val="2"/>
        </w:numPr>
        <w:rPr>
          <w:lang w:val="en-US"/>
        </w:rPr>
      </w:pPr>
      <w:r>
        <w:rPr>
          <w:b/>
          <w:bCs/>
          <w:lang w:val="en-US"/>
        </w:rPr>
        <w:t xml:space="preserve">HTTP </w:t>
      </w:r>
      <w:r w:rsidR="006437BF">
        <w:rPr>
          <w:b/>
          <w:bCs/>
          <w:lang w:val="en-US"/>
        </w:rPr>
        <w:t xml:space="preserve">Proxy: </w:t>
      </w:r>
      <w:r w:rsidR="006437BF" w:rsidRPr="006437BF">
        <w:rPr>
          <w:lang w:val="en-US"/>
        </w:rPr>
        <w:t>HTTP request received at the AWS front end will be pass the backend after processing the request within the API gateway.</w:t>
      </w:r>
    </w:p>
    <w:p w14:paraId="2D9C0A20" w14:textId="4E5FA312" w:rsidR="0062292A" w:rsidRPr="009A222F" w:rsidRDefault="006437BF" w:rsidP="006437BF">
      <w:pPr>
        <w:pStyle w:val="ListParagraph"/>
        <w:numPr>
          <w:ilvl w:val="0"/>
          <w:numId w:val="2"/>
        </w:numPr>
        <w:rPr>
          <w:lang w:val="en-US"/>
        </w:rPr>
      </w:pPr>
      <w:r w:rsidRPr="006437BF">
        <w:rPr>
          <w:b/>
          <w:bCs/>
          <w:lang w:val="en-US"/>
        </w:rPr>
        <w:t>API resource supports one or more standard HTTP method like (</w:t>
      </w:r>
      <w:r w:rsidRPr="006437BF">
        <w:rPr>
          <w:lang w:val="en-US"/>
        </w:rPr>
        <w:t>GET, POST, PUT, DELETE, HEAD</w:t>
      </w:r>
      <w:r w:rsidRPr="006437BF">
        <w:rPr>
          <w:b/>
          <w:bCs/>
          <w:lang w:val="en-US"/>
        </w:rPr>
        <w:t>)</w:t>
      </w:r>
      <w:r w:rsidR="009A222F">
        <w:rPr>
          <w:b/>
          <w:bCs/>
          <w:lang w:val="en-US"/>
        </w:rPr>
        <w:t>, it also supports ANY method in its end point.</w:t>
      </w:r>
    </w:p>
    <w:p w14:paraId="45FFC94C" w14:textId="4FF0F235" w:rsidR="009A222F" w:rsidRPr="00137853" w:rsidRDefault="009A222F" w:rsidP="006437BF">
      <w:pPr>
        <w:pStyle w:val="ListParagraph"/>
        <w:numPr>
          <w:ilvl w:val="0"/>
          <w:numId w:val="2"/>
        </w:numPr>
        <w:rPr>
          <w:lang w:val="en-US"/>
        </w:rPr>
      </w:pPr>
      <w:r>
        <w:rPr>
          <w:b/>
          <w:bCs/>
          <w:lang w:val="en-US"/>
        </w:rPr>
        <w:t xml:space="preserve">API gateway only supports – HTTPS endpoints. It doesn’t support un encrypted HTTP end point. </w:t>
      </w:r>
    </w:p>
    <w:p w14:paraId="6988C1AE" w14:textId="3C4E0D5B" w:rsidR="00137853" w:rsidRDefault="00137853" w:rsidP="006437BF">
      <w:pPr>
        <w:pStyle w:val="ListParagraph"/>
        <w:numPr>
          <w:ilvl w:val="0"/>
          <w:numId w:val="2"/>
        </w:numPr>
        <w:rPr>
          <w:lang w:val="en-US"/>
        </w:rPr>
      </w:pPr>
      <w:r w:rsidRPr="00E527D7">
        <w:rPr>
          <w:lang w:val="en-US"/>
        </w:rPr>
        <w:t xml:space="preserve">API Gateway can be </w:t>
      </w:r>
      <w:r w:rsidR="00E527D7" w:rsidRPr="00E527D7">
        <w:rPr>
          <w:lang w:val="en-US"/>
        </w:rPr>
        <w:t>configured</w:t>
      </w:r>
      <w:r w:rsidRPr="00E527D7">
        <w:rPr>
          <w:lang w:val="en-US"/>
        </w:rPr>
        <w:t xml:space="preserve"> to use custom </w:t>
      </w:r>
      <w:r w:rsidR="00E527D7" w:rsidRPr="00E527D7">
        <w:rPr>
          <w:lang w:val="en-US"/>
        </w:rPr>
        <w:t>domain,</w:t>
      </w:r>
      <w:r w:rsidRPr="00E527D7">
        <w:rPr>
          <w:lang w:val="en-US"/>
        </w:rPr>
        <w:t xml:space="preserve"> in such customer needs to create a route 53 alias name for the API gateway default domain and also need to manage the certificates for the custom domain. </w:t>
      </w:r>
    </w:p>
    <w:p w14:paraId="19633347" w14:textId="03FADB0A" w:rsidR="00E527D7" w:rsidRDefault="00E527D7" w:rsidP="006437BF">
      <w:pPr>
        <w:pStyle w:val="ListParagraph"/>
        <w:numPr>
          <w:ilvl w:val="0"/>
          <w:numId w:val="2"/>
        </w:numPr>
        <w:rPr>
          <w:lang w:val="en-US"/>
        </w:rPr>
      </w:pPr>
      <w:r>
        <w:rPr>
          <w:lang w:val="en-US"/>
        </w:rPr>
        <w:t xml:space="preserve">Benefits of API gateway </w:t>
      </w:r>
    </w:p>
    <w:p w14:paraId="6DA8B8D2" w14:textId="6BFD2765" w:rsidR="00937BED" w:rsidRDefault="00937BED" w:rsidP="00E527D7">
      <w:pPr>
        <w:pStyle w:val="ListParagraph"/>
        <w:numPr>
          <w:ilvl w:val="1"/>
          <w:numId w:val="2"/>
        </w:numPr>
        <w:rPr>
          <w:lang w:val="en-US"/>
        </w:rPr>
      </w:pPr>
      <w:r>
        <w:rPr>
          <w:lang w:val="en-US"/>
        </w:rPr>
        <w:t xml:space="preserve">Provides a robust, </w:t>
      </w:r>
      <w:r w:rsidR="00856C4D">
        <w:rPr>
          <w:lang w:val="en-US"/>
        </w:rPr>
        <w:t>scalable,</w:t>
      </w:r>
      <w:r>
        <w:rPr>
          <w:lang w:val="en-US"/>
        </w:rPr>
        <w:t xml:space="preserve"> secure access to the backend hosted API. </w:t>
      </w:r>
    </w:p>
    <w:p w14:paraId="49B1C721" w14:textId="16DF45AB" w:rsidR="00E527D7" w:rsidRDefault="00E527D7" w:rsidP="00E527D7">
      <w:pPr>
        <w:pStyle w:val="ListParagraph"/>
        <w:numPr>
          <w:ilvl w:val="1"/>
          <w:numId w:val="2"/>
        </w:numPr>
        <w:rPr>
          <w:lang w:val="en-US"/>
        </w:rPr>
      </w:pPr>
      <w:r>
        <w:rPr>
          <w:lang w:val="en-US"/>
        </w:rPr>
        <w:t>Supports multiple version of same API and also supports different stages</w:t>
      </w:r>
      <w:r w:rsidR="00543A53">
        <w:rPr>
          <w:lang w:val="en-US"/>
        </w:rPr>
        <w:t xml:space="preserve"> of the API (</w:t>
      </w:r>
      <w:r w:rsidR="002C2D5D">
        <w:rPr>
          <w:lang w:val="en-US"/>
        </w:rPr>
        <w:t xml:space="preserve">Like DEV, </w:t>
      </w:r>
      <w:r w:rsidR="00856C4D">
        <w:rPr>
          <w:lang w:val="en-US"/>
        </w:rPr>
        <w:t>TEST,</w:t>
      </w:r>
      <w:r w:rsidR="002C2D5D">
        <w:rPr>
          <w:lang w:val="en-US"/>
        </w:rPr>
        <w:t xml:space="preserve"> </w:t>
      </w:r>
      <w:r w:rsidR="00856C4D">
        <w:rPr>
          <w:lang w:val="en-US"/>
        </w:rPr>
        <w:t>PROD)</w:t>
      </w:r>
      <w:r>
        <w:rPr>
          <w:lang w:val="en-US"/>
        </w:rPr>
        <w:t>.</w:t>
      </w:r>
    </w:p>
    <w:p w14:paraId="0E807263" w14:textId="47070F3C" w:rsidR="00856C4D" w:rsidRDefault="00856C4D" w:rsidP="00E527D7">
      <w:pPr>
        <w:pStyle w:val="ListParagraph"/>
        <w:numPr>
          <w:ilvl w:val="1"/>
          <w:numId w:val="2"/>
        </w:numPr>
        <w:rPr>
          <w:lang w:val="en-US"/>
        </w:rPr>
      </w:pPr>
      <w:r>
        <w:rPr>
          <w:lang w:val="en-US"/>
        </w:rPr>
        <w:t>Supports creation and distribution of the API key for the developers.</w:t>
      </w:r>
    </w:p>
    <w:p w14:paraId="74E04457" w14:textId="6CE5C508" w:rsidR="00856C4D" w:rsidRDefault="00856C4D" w:rsidP="00E527D7">
      <w:pPr>
        <w:pStyle w:val="ListParagraph"/>
        <w:numPr>
          <w:ilvl w:val="1"/>
          <w:numId w:val="2"/>
        </w:numPr>
        <w:rPr>
          <w:lang w:val="en-US"/>
        </w:rPr>
      </w:pPr>
      <w:r>
        <w:rPr>
          <w:lang w:val="en-US"/>
        </w:rPr>
        <w:t>Use of AWS Sig-v4 for the authorize access to the API.</w:t>
      </w:r>
    </w:p>
    <w:p w14:paraId="6B821B78" w14:textId="6794C505" w:rsidR="006B6B4F" w:rsidRDefault="006B6B4F" w:rsidP="00E527D7">
      <w:pPr>
        <w:pStyle w:val="ListParagraph"/>
        <w:numPr>
          <w:ilvl w:val="1"/>
          <w:numId w:val="2"/>
        </w:numPr>
        <w:rPr>
          <w:lang w:val="en-US"/>
        </w:rPr>
      </w:pPr>
      <w:r>
        <w:rPr>
          <w:lang w:val="en-US"/>
        </w:rPr>
        <w:t xml:space="preserve">API response can be cached at API gateway cache – this is a chargeable service. API gateway cache can be </w:t>
      </w:r>
      <w:r w:rsidR="00F655EE">
        <w:rPr>
          <w:lang w:val="en-US"/>
        </w:rPr>
        <w:t>enabled</w:t>
      </w:r>
      <w:r>
        <w:rPr>
          <w:lang w:val="en-US"/>
        </w:rPr>
        <w:t xml:space="preserve"> for a specific level, </w:t>
      </w:r>
      <w:r w:rsidR="00811AAA">
        <w:rPr>
          <w:lang w:val="en-US"/>
        </w:rPr>
        <w:t xml:space="preserve">one can define their own TTL for the cache value. </w:t>
      </w:r>
      <w:r>
        <w:rPr>
          <w:lang w:val="en-US"/>
        </w:rPr>
        <w:t xml:space="preserve">API gateway management API provides a way to invalidate cache for a specific stage. </w:t>
      </w:r>
    </w:p>
    <w:p w14:paraId="45C4C47C" w14:textId="37ED15B4" w:rsidR="00856C4D" w:rsidRDefault="00CB1383" w:rsidP="00E527D7">
      <w:pPr>
        <w:pStyle w:val="ListParagraph"/>
        <w:numPr>
          <w:ilvl w:val="1"/>
          <w:numId w:val="2"/>
        </w:numPr>
        <w:rPr>
          <w:lang w:val="en-US"/>
        </w:rPr>
      </w:pPr>
      <w:r>
        <w:rPr>
          <w:lang w:val="en-US"/>
        </w:rPr>
        <w:t xml:space="preserve">Throttle and Monitor requests to prevent your backend. </w:t>
      </w:r>
      <w:r w:rsidR="001B0EF4">
        <w:rPr>
          <w:lang w:val="en-US"/>
        </w:rPr>
        <w:t xml:space="preserve">*(HTTP 249 will be </w:t>
      </w:r>
      <w:proofErr w:type="gramStart"/>
      <w:r w:rsidR="001B0EF4">
        <w:rPr>
          <w:lang w:val="en-US"/>
        </w:rPr>
        <w:t>send</w:t>
      </w:r>
      <w:proofErr w:type="gramEnd"/>
      <w:r w:rsidR="001B0EF4">
        <w:rPr>
          <w:lang w:val="en-US"/>
        </w:rPr>
        <w:t xml:space="preserve"> back to the request if the request exceeded throttling limits </w:t>
      </w:r>
      <w:r w:rsidR="005C2930">
        <w:rPr>
          <w:lang w:val="en-US"/>
        </w:rPr>
        <w:t>- throttling</w:t>
      </w:r>
      <w:r w:rsidR="001B0EF4">
        <w:rPr>
          <w:lang w:val="en-US"/>
        </w:rPr>
        <w:t xml:space="preserve"> limits can be set </w:t>
      </w:r>
      <w:r w:rsidR="00E950D5">
        <w:rPr>
          <w:lang w:val="en-US"/>
        </w:rPr>
        <w:t xml:space="preserve">as </w:t>
      </w:r>
      <w:r w:rsidR="001B0EF4">
        <w:rPr>
          <w:lang w:val="en-US"/>
        </w:rPr>
        <w:t xml:space="preserve">granular level as </w:t>
      </w:r>
      <w:r w:rsidR="005C2930">
        <w:rPr>
          <w:lang w:val="en-US"/>
        </w:rPr>
        <w:t xml:space="preserve">throttling limit for </w:t>
      </w:r>
      <w:r w:rsidR="001B0EF4">
        <w:rPr>
          <w:lang w:val="en-US"/>
        </w:rPr>
        <w:t>GET</w:t>
      </w:r>
      <w:r w:rsidR="00E950D5">
        <w:rPr>
          <w:lang w:val="en-US"/>
        </w:rPr>
        <w:t>/PUT</w:t>
      </w:r>
      <w:r w:rsidR="001B0EF4">
        <w:rPr>
          <w:lang w:val="en-US"/>
        </w:rPr>
        <w:t xml:space="preserve"> method level)</w:t>
      </w:r>
    </w:p>
    <w:p w14:paraId="03895387" w14:textId="7BE1FA67" w:rsidR="00B37DC3" w:rsidRDefault="00B37DC3" w:rsidP="00E527D7">
      <w:pPr>
        <w:pStyle w:val="ListParagraph"/>
        <w:numPr>
          <w:ilvl w:val="1"/>
          <w:numId w:val="2"/>
        </w:numPr>
        <w:rPr>
          <w:lang w:val="en-US"/>
        </w:rPr>
      </w:pPr>
      <w:r>
        <w:rPr>
          <w:lang w:val="en-US"/>
        </w:rPr>
        <w:lastRenderedPageBreak/>
        <w:t xml:space="preserve">Can take advantage of the reduce latency and </w:t>
      </w:r>
      <w:proofErr w:type="spellStart"/>
      <w:r>
        <w:rPr>
          <w:lang w:val="en-US"/>
        </w:rPr>
        <w:t>DoSS</w:t>
      </w:r>
      <w:proofErr w:type="spellEnd"/>
      <w:r>
        <w:rPr>
          <w:lang w:val="en-US"/>
        </w:rPr>
        <w:t xml:space="preserve"> attack by exposing the API gateway through </w:t>
      </w:r>
      <w:r w:rsidR="004D5840">
        <w:rPr>
          <w:lang w:val="en-US"/>
        </w:rPr>
        <w:t>CloudFront URL.</w:t>
      </w:r>
    </w:p>
    <w:p w14:paraId="27502CA4" w14:textId="49AE557A" w:rsidR="00854E81" w:rsidRDefault="00854E81" w:rsidP="00E527D7">
      <w:pPr>
        <w:pStyle w:val="ListParagraph"/>
        <w:numPr>
          <w:ilvl w:val="1"/>
          <w:numId w:val="2"/>
        </w:numPr>
        <w:rPr>
          <w:lang w:val="en-US"/>
        </w:rPr>
      </w:pPr>
      <w:r>
        <w:rPr>
          <w:lang w:val="en-US"/>
        </w:rPr>
        <w:t>Supports swagger</w:t>
      </w:r>
      <w:r w:rsidR="002954F4">
        <w:rPr>
          <w:lang w:val="en-US"/>
        </w:rPr>
        <w:t>.</w:t>
      </w:r>
    </w:p>
    <w:p w14:paraId="40120A94" w14:textId="4ED3A409" w:rsidR="00471D9D" w:rsidRDefault="00471D9D" w:rsidP="00E527D7">
      <w:pPr>
        <w:pStyle w:val="ListParagraph"/>
        <w:numPr>
          <w:ilvl w:val="1"/>
          <w:numId w:val="2"/>
        </w:numPr>
        <w:rPr>
          <w:lang w:val="en-US"/>
        </w:rPr>
      </w:pPr>
      <w:r>
        <w:rPr>
          <w:lang w:val="en-US"/>
        </w:rPr>
        <w:t>Can transform inbound request as per the mention templates</w:t>
      </w:r>
    </w:p>
    <w:p w14:paraId="04EE4D87" w14:textId="2E984C9F" w:rsidR="002954F4" w:rsidRDefault="002141AE" w:rsidP="00E527D7">
      <w:pPr>
        <w:pStyle w:val="ListParagraph"/>
        <w:numPr>
          <w:ilvl w:val="1"/>
          <w:numId w:val="2"/>
        </w:numPr>
        <w:rPr>
          <w:lang w:val="en-US"/>
        </w:rPr>
      </w:pPr>
      <w:r>
        <w:rPr>
          <w:lang w:val="en-US"/>
        </w:rPr>
        <w:t>CORS – API gateway supports CORS</w:t>
      </w:r>
      <w:r w:rsidR="004F1FF5">
        <w:rPr>
          <w:lang w:val="en-US"/>
        </w:rPr>
        <w:t xml:space="preserve">, it needs to be </w:t>
      </w:r>
      <w:proofErr w:type="gramStart"/>
      <w:r w:rsidR="004F1FF5">
        <w:rPr>
          <w:lang w:val="en-US"/>
        </w:rPr>
        <w:t>enable</w:t>
      </w:r>
      <w:proofErr w:type="gramEnd"/>
      <w:r w:rsidR="004F1FF5">
        <w:rPr>
          <w:lang w:val="en-US"/>
        </w:rPr>
        <w:t xml:space="preserve"> at method level. </w:t>
      </w:r>
    </w:p>
    <w:p w14:paraId="23C0355F" w14:textId="3CAEB35D" w:rsidR="00F632F2" w:rsidRPr="00E527D7" w:rsidRDefault="00F632F2" w:rsidP="00E527D7">
      <w:pPr>
        <w:pStyle w:val="ListParagraph"/>
        <w:numPr>
          <w:ilvl w:val="1"/>
          <w:numId w:val="2"/>
        </w:numPr>
        <w:rPr>
          <w:lang w:val="en-US"/>
        </w:rPr>
      </w:pPr>
      <w:r>
        <w:rPr>
          <w:lang w:val="en-US"/>
        </w:rPr>
        <w:t xml:space="preserve">Provide API gateway dashboard </w:t>
      </w:r>
    </w:p>
    <w:p w14:paraId="74F8A616" w14:textId="0DBDE5F9" w:rsidR="00C4012E" w:rsidRPr="00143FF0" w:rsidRDefault="00C4012E" w:rsidP="00C4012E">
      <w:pPr>
        <w:pStyle w:val="Heading1"/>
        <w:pBdr>
          <w:bottom w:val="single" w:sz="12" w:space="1" w:color="auto"/>
        </w:pBdr>
        <w:rPr>
          <w:b/>
          <w:lang w:val="en-US"/>
        </w:rPr>
      </w:pPr>
      <w:bookmarkStart w:id="5" w:name="_Toc18667965"/>
      <w:r>
        <w:rPr>
          <w:b/>
          <w:lang w:val="en-US"/>
        </w:rPr>
        <w:t>AWS Service – AWS Lambda</w:t>
      </w:r>
      <w:bookmarkEnd w:id="5"/>
      <w:r w:rsidR="00FA0795">
        <w:rPr>
          <w:b/>
          <w:lang w:val="en-US"/>
        </w:rPr>
        <w:t xml:space="preserve"> </w:t>
      </w:r>
    </w:p>
    <w:p w14:paraId="02087E40" w14:textId="58ACEF1B" w:rsidR="00C4012E" w:rsidRDefault="001A4CA2" w:rsidP="006D0EEB">
      <w:pPr>
        <w:pStyle w:val="ListParagraph"/>
        <w:numPr>
          <w:ilvl w:val="0"/>
          <w:numId w:val="3"/>
        </w:numPr>
      </w:pPr>
      <w:r>
        <w:t>AWS c</w:t>
      </w:r>
      <w:r w:rsidR="006D0EEB">
        <w:t>ompute service without any need for provisioning and maintaining servers.</w:t>
      </w:r>
    </w:p>
    <w:p w14:paraId="1F72BB85" w14:textId="57A159F0" w:rsidR="00994EC2" w:rsidRDefault="00994EC2" w:rsidP="006D0EEB">
      <w:pPr>
        <w:pStyle w:val="ListParagraph"/>
        <w:numPr>
          <w:ilvl w:val="0"/>
          <w:numId w:val="3"/>
        </w:numPr>
      </w:pPr>
      <w:r>
        <w:t xml:space="preserve">Components of Lambda function </w:t>
      </w:r>
    </w:p>
    <w:p w14:paraId="640432B0" w14:textId="364673B1" w:rsidR="00994EC2" w:rsidRDefault="00994EC2" w:rsidP="00994EC2">
      <w:pPr>
        <w:pStyle w:val="ListParagraph"/>
        <w:numPr>
          <w:ilvl w:val="1"/>
          <w:numId w:val="3"/>
        </w:numPr>
      </w:pPr>
      <w:r w:rsidRPr="00994EC2">
        <w:rPr>
          <w:b/>
          <w:bCs/>
        </w:rPr>
        <w:t>Function</w:t>
      </w:r>
      <w:r>
        <w:t xml:space="preserve">: It’s the script (code) that runs on the Lambda runtime to process event into response. </w:t>
      </w:r>
    </w:p>
    <w:p w14:paraId="16EDE498" w14:textId="769BBEC7" w:rsidR="00994EC2" w:rsidRDefault="00994EC2" w:rsidP="00994EC2">
      <w:pPr>
        <w:pStyle w:val="ListParagraph"/>
        <w:numPr>
          <w:ilvl w:val="1"/>
          <w:numId w:val="3"/>
        </w:numPr>
      </w:pPr>
      <w:r w:rsidRPr="002E32C5">
        <w:rPr>
          <w:b/>
          <w:bCs/>
        </w:rPr>
        <w:t>Runtime</w:t>
      </w:r>
      <w:r w:rsidR="002E32C5">
        <w:t xml:space="preserve">: It helps in executing different languages to lambda functions. It sits between the Function and the lambda service.  </w:t>
      </w:r>
    </w:p>
    <w:p w14:paraId="160E121C" w14:textId="4C7CD54E" w:rsidR="00994EC2" w:rsidRDefault="00994EC2" w:rsidP="00994EC2">
      <w:pPr>
        <w:pStyle w:val="ListParagraph"/>
        <w:numPr>
          <w:ilvl w:val="1"/>
          <w:numId w:val="3"/>
        </w:numPr>
      </w:pPr>
      <w:r w:rsidRPr="002E32C5">
        <w:rPr>
          <w:b/>
          <w:bCs/>
        </w:rPr>
        <w:t>Layer</w:t>
      </w:r>
      <w:r w:rsidR="002E32C5">
        <w:t>: it’s a distribution mechanism for libraries, custom runtimes, and other dependencies</w:t>
      </w:r>
      <w:r w:rsidR="00CA3DEF">
        <w:t xml:space="preserve"> that are required by the functions. Its best practice to keep the </w:t>
      </w:r>
      <w:r w:rsidR="00692A4F">
        <w:t>decencies</w:t>
      </w:r>
      <w:r w:rsidR="00CA3DEF">
        <w:t xml:space="preserve"> in the layer to keep the deployment package size smaller. </w:t>
      </w:r>
    </w:p>
    <w:p w14:paraId="5F5D3D26" w14:textId="30914B9C" w:rsidR="00994EC2" w:rsidRDefault="00994EC2" w:rsidP="00994EC2">
      <w:pPr>
        <w:pStyle w:val="ListParagraph"/>
        <w:numPr>
          <w:ilvl w:val="1"/>
          <w:numId w:val="3"/>
        </w:numPr>
      </w:pPr>
      <w:r w:rsidRPr="003D4279">
        <w:rPr>
          <w:b/>
          <w:bCs/>
        </w:rPr>
        <w:t>Event Source</w:t>
      </w:r>
      <w:r w:rsidR="002F77CA">
        <w:t xml:space="preserve">: </w:t>
      </w:r>
      <w:r w:rsidR="00260874">
        <w:t xml:space="preserve">This triggers the Lambda function. </w:t>
      </w:r>
    </w:p>
    <w:p w14:paraId="1A73F14D" w14:textId="0B8AD0B5" w:rsidR="00994EC2" w:rsidRDefault="00A92E5D" w:rsidP="00994EC2">
      <w:pPr>
        <w:pStyle w:val="ListParagraph"/>
        <w:numPr>
          <w:ilvl w:val="1"/>
          <w:numId w:val="3"/>
        </w:numPr>
      </w:pPr>
      <w:r w:rsidRPr="003D4279">
        <w:rPr>
          <w:b/>
          <w:bCs/>
        </w:rPr>
        <w:t>Downstream</w:t>
      </w:r>
      <w:r w:rsidR="00994EC2" w:rsidRPr="003D4279">
        <w:rPr>
          <w:b/>
          <w:bCs/>
        </w:rPr>
        <w:t xml:space="preserve"> </w:t>
      </w:r>
      <w:r w:rsidR="00865241" w:rsidRPr="003D4279">
        <w:rPr>
          <w:b/>
          <w:bCs/>
        </w:rPr>
        <w:t>Resources</w:t>
      </w:r>
      <w:r w:rsidR="00865241">
        <w:t>:</w:t>
      </w:r>
      <w:r w:rsidR="00260874">
        <w:t xml:space="preserve"> This is the AWS service that </w:t>
      </w:r>
      <w:r w:rsidR="00D65543">
        <w:t>lambda</w:t>
      </w:r>
      <w:r w:rsidR="00260874">
        <w:t xml:space="preserve"> function invoke post completion of the lambda function. </w:t>
      </w:r>
    </w:p>
    <w:p w14:paraId="6B425867" w14:textId="4B7C8640" w:rsidR="00994EC2" w:rsidRDefault="00994EC2" w:rsidP="003D4279">
      <w:pPr>
        <w:pStyle w:val="ListParagraph"/>
        <w:numPr>
          <w:ilvl w:val="1"/>
          <w:numId w:val="3"/>
        </w:numPr>
      </w:pPr>
      <w:r w:rsidRPr="003D4279">
        <w:rPr>
          <w:b/>
          <w:bCs/>
        </w:rPr>
        <w:t>Log Streams</w:t>
      </w:r>
      <w:r w:rsidR="00865241">
        <w:t xml:space="preserve">: though the lambda functions are monitored automatically by the </w:t>
      </w:r>
      <w:r w:rsidR="003D4279">
        <w:t>CloudWatch,</w:t>
      </w:r>
      <w:r w:rsidR="00865241">
        <w:t xml:space="preserve"> one can also annotated the code to log custom logs statements which can </w:t>
      </w:r>
      <w:r w:rsidR="003D4279">
        <w:t>be viewed</w:t>
      </w:r>
      <w:r w:rsidR="00865241">
        <w:t xml:space="preserve"> to analysed the code execution.</w:t>
      </w:r>
    </w:p>
    <w:p w14:paraId="7D5DC2AF" w14:textId="44DAF841" w:rsidR="001A4CA2" w:rsidRDefault="001A4CA2" w:rsidP="006D0EEB">
      <w:pPr>
        <w:pStyle w:val="ListParagraph"/>
        <w:numPr>
          <w:ilvl w:val="0"/>
          <w:numId w:val="3"/>
        </w:numPr>
      </w:pPr>
      <w:r>
        <w:t xml:space="preserve">AWS lambda function trigger – </w:t>
      </w:r>
    </w:p>
    <w:p w14:paraId="42015758" w14:textId="0BB8F56D" w:rsidR="001A4CA2" w:rsidRDefault="001A4CA2" w:rsidP="001A4CA2">
      <w:pPr>
        <w:pStyle w:val="ListParagraph"/>
        <w:numPr>
          <w:ilvl w:val="1"/>
          <w:numId w:val="3"/>
        </w:numPr>
      </w:pPr>
      <w:r>
        <w:t xml:space="preserve">Based Events </w:t>
      </w:r>
      <w:r w:rsidR="00FF5C85">
        <w:t xml:space="preserve">(through event source mapping specific Lambda function can be invoked). </w:t>
      </w:r>
    </w:p>
    <w:p w14:paraId="776A2810" w14:textId="6CB7C56E" w:rsidR="001A4CA2" w:rsidRDefault="000A6A61" w:rsidP="001A4CA2">
      <w:pPr>
        <w:pStyle w:val="ListParagraph"/>
        <w:numPr>
          <w:ilvl w:val="1"/>
          <w:numId w:val="3"/>
        </w:numPr>
      </w:pPr>
      <w:r>
        <w:t>By</w:t>
      </w:r>
      <w:r w:rsidR="00FF5C85">
        <w:t xml:space="preserve"> API gateway request </w:t>
      </w:r>
    </w:p>
    <w:p w14:paraId="7F1A608F" w14:textId="611E0478" w:rsidR="00FF5C85" w:rsidRDefault="00FF5C85" w:rsidP="001A4CA2">
      <w:pPr>
        <w:pStyle w:val="ListParagraph"/>
        <w:numPr>
          <w:ilvl w:val="1"/>
          <w:numId w:val="3"/>
        </w:numPr>
      </w:pPr>
      <w:r>
        <w:t xml:space="preserve">Through API call make form SDK </w:t>
      </w:r>
    </w:p>
    <w:p w14:paraId="579E6501" w14:textId="7007CDC3" w:rsidR="000A6A61" w:rsidRDefault="000A6A61" w:rsidP="001A4CA2">
      <w:pPr>
        <w:pStyle w:val="ListParagraph"/>
        <w:numPr>
          <w:ilvl w:val="1"/>
          <w:numId w:val="3"/>
        </w:numPr>
      </w:pPr>
      <w:r>
        <w:t xml:space="preserve">Based on the input stream – </w:t>
      </w:r>
      <w:proofErr w:type="spellStart"/>
      <w:r>
        <w:t>dynamoDB</w:t>
      </w:r>
      <w:proofErr w:type="spellEnd"/>
      <w:r>
        <w:t xml:space="preserve"> and Kinesis </w:t>
      </w:r>
      <w:r w:rsidR="004A281E">
        <w:t>are stream based services for these service the event will be configure in the AWS lambda side, instead of in the event generator side like in the case of S</w:t>
      </w:r>
      <w:proofErr w:type="gramStart"/>
      <w:r w:rsidR="004A281E">
        <w:t xml:space="preserve">3 </w:t>
      </w:r>
      <w:r w:rsidR="00DD2ED0">
        <w:t>.</w:t>
      </w:r>
      <w:proofErr w:type="gramEnd"/>
    </w:p>
    <w:p w14:paraId="6EA94889" w14:textId="6B2FF450" w:rsidR="00006B64" w:rsidRDefault="00006B64" w:rsidP="00006B64">
      <w:pPr>
        <w:pStyle w:val="ListParagraph"/>
        <w:numPr>
          <w:ilvl w:val="0"/>
          <w:numId w:val="3"/>
        </w:numPr>
      </w:pPr>
      <w:r>
        <w:t xml:space="preserve">The following service can be </w:t>
      </w:r>
      <w:r w:rsidR="00FA00E1">
        <w:t>used</w:t>
      </w:r>
      <w:r>
        <w:t xml:space="preserve"> for triggering AWS Lambda function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3"/>
        <w:gridCol w:w="4313"/>
      </w:tblGrid>
      <w:tr w:rsidR="00006B64" w14:paraId="7E688B47" w14:textId="77777777" w:rsidTr="002C2404">
        <w:tc>
          <w:tcPr>
            <w:tcW w:w="4508" w:type="dxa"/>
          </w:tcPr>
          <w:p w14:paraId="11DBB466" w14:textId="77777777" w:rsidR="00006B64" w:rsidRDefault="00006B64" w:rsidP="00006B64">
            <w:pPr>
              <w:pStyle w:val="ListParagraph"/>
              <w:numPr>
                <w:ilvl w:val="1"/>
                <w:numId w:val="3"/>
              </w:numPr>
            </w:pPr>
            <w:r>
              <w:t>Amazon S3</w:t>
            </w:r>
          </w:p>
          <w:p w14:paraId="34A479C8" w14:textId="77777777" w:rsidR="00006B64" w:rsidRDefault="00006B64" w:rsidP="00006B64">
            <w:pPr>
              <w:pStyle w:val="ListParagraph"/>
              <w:numPr>
                <w:ilvl w:val="1"/>
                <w:numId w:val="3"/>
              </w:numPr>
            </w:pPr>
            <w:r>
              <w:t xml:space="preserve">Amazon Dynamo DB </w:t>
            </w:r>
          </w:p>
          <w:p w14:paraId="24E0C77F" w14:textId="77777777" w:rsidR="00006B64" w:rsidRDefault="00006B64" w:rsidP="00006B64">
            <w:pPr>
              <w:pStyle w:val="ListParagraph"/>
              <w:numPr>
                <w:ilvl w:val="1"/>
                <w:numId w:val="3"/>
              </w:numPr>
            </w:pPr>
            <w:r>
              <w:t>Amazon kinesis streams</w:t>
            </w:r>
          </w:p>
          <w:p w14:paraId="5E5224CF" w14:textId="77777777" w:rsidR="00006B64" w:rsidRDefault="00006B64" w:rsidP="00006B64">
            <w:pPr>
              <w:pStyle w:val="ListParagraph"/>
              <w:numPr>
                <w:ilvl w:val="1"/>
                <w:numId w:val="3"/>
              </w:numPr>
            </w:pPr>
            <w:r>
              <w:t xml:space="preserve">Amazon Simple Notification Service </w:t>
            </w:r>
          </w:p>
          <w:p w14:paraId="105AF298" w14:textId="77777777" w:rsidR="00006B64" w:rsidRDefault="00006B64" w:rsidP="00006B64">
            <w:pPr>
              <w:pStyle w:val="ListParagraph"/>
              <w:numPr>
                <w:ilvl w:val="1"/>
                <w:numId w:val="3"/>
              </w:numPr>
            </w:pPr>
            <w:r>
              <w:t xml:space="preserve">Amazon Simple email service </w:t>
            </w:r>
          </w:p>
          <w:p w14:paraId="0C195916" w14:textId="77777777" w:rsidR="00006B64" w:rsidRDefault="00006B64" w:rsidP="00006B64">
            <w:pPr>
              <w:pStyle w:val="ListParagraph"/>
              <w:numPr>
                <w:ilvl w:val="1"/>
                <w:numId w:val="3"/>
              </w:numPr>
            </w:pPr>
            <w:r>
              <w:t xml:space="preserve">Amazon Cognito </w:t>
            </w:r>
          </w:p>
          <w:p w14:paraId="437B4662" w14:textId="77777777" w:rsidR="00006B64" w:rsidRDefault="00006B64" w:rsidP="00006B64">
            <w:pPr>
              <w:pStyle w:val="ListParagraph"/>
              <w:numPr>
                <w:ilvl w:val="1"/>
                <w:numId w:val="3"/>
              </w:numPr>
            </w:pPr>
            <w:r>
              <w:t xml:space="preserve">AWS CloudFormation </w:t>
            </w:r>
          </w:p>
          <w:p w14:paraId="6B47E994" w14:textId="77777777" w:rsidR="00006B64" w:rsidRDefault="00006B64" w:rsidP="00006B64">
            <w:pPr>
              <w:pStyle w:val="ListParagraph"/>
              <w:numPr>
                <w:ilvl w:val="1"/>
                <w:numId w:val="3"/>
              </w:numPr>
            </w:pPr>
            <w:r>
              <w:t>AWS CloudWatch logs</w:t>
            </w:r>
          </w:p>
          <w:p w14:paraId="40D8B3A6" w14:textId="17443A7B" w:rsidR="00006B64" w:rsidRDefault="00006B64" w:rsidP="00006B64">
            <w:pPr>
              <w:pStyle w:val="ListParagraph"/>
              <w:numPr>
                <w:ilvl w:val="1"/>
                <w:numId w:val="3"/>
              </w:numPr>
            </w:pPr>
            <w:r>
              <w:t>AWS CloudWatch Events</w:t>
            </w:r>
          </w:p>
          <w:p w14:paraId="2F843A28" w14:textId="50234F69" w:rsidR="00006B64" w:rsidRDefault="00006B64" w:rsidP="00006B64">
            <w:pPr>
              <w:pStyle w:val="ListParagraph"/>
              <w:numPr>
                <w:ilvl w:val="1"/>
                <w:numId w:val="3"/>
              </w:numPr>
            </w:pPr>
            <w:r>
              <w:t xml:space="preserve">AWS </w:t>
            </w:r>
            <w:proofErr w:type="spellStart"/>
            <w:r>
              <w:t>CloudComits</w:t>
            </w:r>
            <w:proofErr w:type="spellEnd"/>
          </w:p>
          <w:p w14:paraId="75AA49A8" w14:textId="4ADEF091" w:rsidR="00006B64" w:rsidRDefault="00006B64" w:rsidP="00006B64">
            <w:pPr>
              <w:pStyle w:val="ListParagraph"/>
              <w:numPr>
                <w:ilvl w:val="1"/>
                <w:numId w:val="3"/>
              </w:numPr>
            </w:pPr>
            <w:r>
              <w:t>Scheduled Events (powered by AWS C</w:t>
            </w:r>
            <w:r w:rsidR="002C2404">
              <w:t>l</w:t>
            </w:r>
            <w:r>
              <w:t>oud</w:t>
            </w:r>
            <w:r w:rsidR="002C2404">
              <w:t>Watch events)</w:t>
            </w:r>
          </w:p>
          <w:p w14:paraId="5CE09FD4" w14:textId="1D94BED3" w:rsidR="00006B64" w:rsidRDefault="002C2404" w:rsidP="002C2404">
            <w:pPr>
              <w:pStyle w:val="ListParagraph"/>
              <w:numPr>
                <w:ilvl w:val="1"/>
                <w:numId w:val="3"/>
              </w:numPr>
            </w:pPr>
            <w:r>
              <w:t>AWS Config</w:t>
            </w:r>
          </w:p>
        </w:tc>
        <w:tc>
          <w:tcPr>
            <w:tcW w:w="4508" w:type="dxa"/>
          </w:tcPr>
          <w:p w14:paraId="3D358DB4" w14:textId="77777777" w:rsidR="00006B64" w:rsidRDefault="002C2404" w:rsidP="002C2404">
            <w:pPr>
              <w:pStyle w:val="ListParagraph"/>
              <w:numPr>
                <w:ilvl w:val="1"/>
                <w:numId w:val="3"/>
              </w:numPr>
            </w:pPr>
            <w:r>
              <w:t>AWS Alexa</w:t>
            </w:r>
          </w:p>
          <w:p w14:paraId="7AF19A83" w14:textId="77777777" w:rsidR="002C2404" w:rsidRDefault="002C2404" w:rsidP="002C2404">
            <w:pPr>
              <w:pStyle w:val="ListParagraph"/>
              <w:numPr>
                <w:ilvl w:val="1"/>
                <w:numId w:val="3"/>
              </w:numPr>
            </w:pPr>
            <w:r>
              <w:t>AWS Lex</w:t>
            </w:r>
          </w:p>
          <w:p w14:paraId="5AC6ECD2" w14:textId="77777777" w:rsidR="002C2404" w:rsidRDefault="002C2404" w:rsidP="002C2404">
            <w:pPr>
              <w:pStyle w:val="ListParagraph"/>
              <w:numPr>
                <w:ilvl w:val="1"/>
                <w:numId w:val="3"/>
              </w:numPr>
            </w:pPr>
            <w:r>
              <w:t xml:space="preserve">AWS API Gateway </w:t>
            </w:r>
          </w:p>
          <w:p w14:paraId="2AA14F57" w14:textId="77777777" w:rsidR="002C2404" w:rsidRDefault="002C2404" w:rsidP="002C2404">
            <w:pPr>
              <w:pStyle w:val="ListParagraph"/>
              <w:numPr>
                <w:ilvl w:val="1"/>
                <w:numId w:val="3"/>
              </w:numPr>
            </w:pPr>
            <w:r>
              <w:t xml:space="preserve">AWS IoT Button </w:t>
            </w:r>
          </w:p>
          <w:p w14:paraId="57E55335" w14:textId="77777777" w:rsidR="002C2404" w:rsidRDefault="002C2404" w:rsidP="002C2404">
            <w:pPr>
              <w:pStyle w:val="ListParagraph"/>
              <w:numPr>
                <w:ilvl w:val="1"/>
                <w:numId w:val="3"/>
              </w:numPr>
            </w:pPr>
            <w:r>
              <w:t xml:space="preserve">AWS CloudFront </w:t>
            </w:r>
          </w:p>
          <w:p w14:paraId="67BF2415" w14:textId="77777777" w:rsidR="002C2404" w:rsidRDefault="002C2404" w:rsidP="002C2404">
            <w:pPr>
              <w:pStyle w:val="ListParagraph"/>
              <w:numPr>
                <w:ilvl w:val="1"/>
                <w:numId w:val="3"/>
              </w:numPr>
            </w:pPr>
            <w:r>
              <w:t xml:space="preserve">AWS Kinesis Firehouse </w:t>
            </w:r>
          </w:p>
          <w:p w14:paraId="30606DFF" w14:textId="166E5DD5" w:rsidR="002C2404" w:rsidRDefault="002C2404" w:rsidP="002C2404">
            <w:pPr>
              <w:pStyle w:val="ListParagraph"/>
              <w:numPr>
                <w:ilvl w:val="1"/>
                <w:numId w:val="3"/>
              </w:numPr>
            </w:pPr>
            <w:r>
              <w:t xml:space="preserve">Other AWS Event sources </w:t>
            </w:r>
          </w:p>
        </w:tc>
      </w:tr>
    </w:tbl>
    <w:p w14:paraId="766D97AA" w14:textId="2EC2A5CC" w:rsidR="0097523B" w:rsidRDefault="0097523B" w:rsidP="0097523B">
      <w:pPr>
        <w:pStyle w:val="ListParagraph"/>
        <w:numPr>
          <w:ilvl w:val="0"/>
          <w:numId w:val="3"/>
        </w:numPr>
      </w:pPr>
      <w:r>
        <w:t xml:space="preserve">AWS Lambda scaling </w:t>
      </w:r>
    </w:p>
    <w:p w14:paraId="6DEB2ACC" w14:textId="01BFDCCC" w:rsidR="0097523B" w:rsidRPr="00122019" w:rsidRDefault="0097523B" w:rsidP="0097523B">
      <w:pPr>
        <w:pStyle w:val="ListParagraph"/>
        <w:numPr>
          <w:ilvl w:val="1"/>
          <w:numId w:val="3"/>
        </w:numPr>
        <w:rPr>
          <w:highlight w:val="yellow"/>
        </w:rPr>
      </w:pPr>
      <w:r>
        <w:lastRenderedPageBreak/>
        <w:t xml:space="preserve">AWS lambda </w:t>
      </w:r>
      <w:r w:rsidR="00792D7B">
        <w:t xml:space="preserve">dynamically </w:t>
      </w:r>
      <w:r>
        <w:t xml:space="preserve">scales up </w:t>
      </w:r>
      <w:r w:rsidR="00792D7B">
        <w:t xml:space="preserve">to meet the demand for increasing traffic, till account specific concurrent limit is reached. i.e. </w:t>
      </w:r>
      <w:r w:rsidR="00792D7B" w:rsidRPr="00122019">
        <w:rPr>
          <w:highlight w:val="yellow"/>
        </w:rPr>
        <w:t>1000 concurrent transactions per account.</w:t>
      </w:r>
    </w:p>
    <w:p w14:paraId="242829E2" w14:textId="77777777" w:rsidR="00792D7B" w:rsidRDefault="00792D7B" w:rsidP="0097523B">
      <w:pPr>
        <w:pStyle w:val="ListParagraph"/>
        <w:numPr>
          <w:ilvl w:val="1"/>
          <w:numId w:val="3"/>
        </w:numPr>
      </w:pPr>
      <w:r>
        <w:t>To cater burst of concurrent request, AWS lambda will scale up automatically by a pre-define amount depending upon the region.</w:t>
      </w:r>
    </w:p>
    <w:p w14:paraId="38861D6E" w14:textId="07F2B57A" w:rsidR="00792D7B" w:rsidRDefault="00792D7B" w:rsidP="0097523B">
      <w:pPr>
        <w:pStyle w:val="ListParagraph"/>
        <w:numPr>
          <w:ilvl w:val="1"/>
          <w:numId w:val="3"/>
        </w:numPr>
      </w:pPr>
      <w:r>
        <w:t>Lambda function depends on AWS EC2 instances for providing elastic network interfaces for VPC enable lambda function</w:t>
      </w:r>
      <w:r w:rsidR="0084390F">
        <w:t xml:space="preserve">, </w:t>
      </w:r>
      <w:r w:rsidR="0072127B">
        <w:t>these functions</w:t>
      </w:r>
      <w:r w:rsidR="0084390F">
        <w:t xml:space="preserve"> are also dependent on EC2 scaling limits as they </w:t>
      </w:r>
      <w:r w:rsidR="0072127B">
        <w:t>scale</w:t>
      </w:r>
      <w:r w:rsidR="0084390F">
        <w:t xml:space="preserve"> up. </w:t>
      </w:r>
    </w:p>
    <w:p w14:paraId="18D192D3" w14:textId="2287873E" w:rsidR="0072127B" w:rsidRDefault="0072127B" w:rsidP="00970AA9">
      <w:pPr>
        <w:pStyle w:val="ListParagraph"/>
        <w:numPr>
          <w:ilvl w:val="0"/>
          <w:numId w:val="3"/>
        </w:numPr>
      </w:pPr>
      <w:r>
        <w:t xml:space="preserve">AWS Lambda function supports </w:t>
      </w:r>
      <w:r w:rsidR="004A50B7">
        <w:t>versioning,</w:t>
      </w:r>
      <w:r w:rsidR="00970AA9">
        <w:t xml:space="preserve"> each of the different lambda function version as different ARN (amazon resource name).</w:t>
      </w:r>
    </w:p>
    <w:p w14:paraId="7A8E0D34" w14:textId="77D37F84" w:rsidR="00970AA9" w:rsidRDefault="001A119D" w:rsidP="00970AA9">
      <w:pPr>
        <w:pStyle w:val="ListParagraph"/>
        <w:numPr>
          <w:ilvl w:val="0"/>
          <w:numId w:val="3"/>
        </w:numPr>
      </w:pPr>
      <w:r>
        <w:t>AWS lambda function limits</w:t>
      </w:r>
    </w:p>
    <w:tbl>
      <w:tblPr>
        <w:tblStyle w:val="TableGrid"/>
        <w:tblW w:w="0" w:type="auto"/>
        <w:tblInd w:w="360" w:type="dxa"/>
        <w:tblLook w:val="04A0" w:firstRow="1" w:lastRow="0" w:firstColumn="1" w:lastColumn="0" w:noHBand="0" w:noVBand="1"/>
      </w:tblPr>
      <w:tblGrid>
        <w:gridCol w:w="4322"/>
        <w:gridCol w:w="4334"/>
      </w:tblGrid>
      <w:tr w:rsidR="001A119D" w14:paraId="0C3B4972" w14:textId="77777777" w:rsidTr="00D522A3">
        <w:tc>
          <w:tcPr>
            <w:tcW w:w="4322" w:type="dxa"/>
            <w:shd w:val="clear" w:color="auto" w:fill="AEAAAA" w:themeFill="background2" w:themeFillShade="BF"/>
          </w:tcPr>
          <w:p w14:paraId="3E822340" w14:textId="3B70C3DF" w:rsidR="001A119D" w:rsidRPr="001A119D" w:rsidRDefault="001A119D" w:rsidP="001A119D">
            <w:pPr>
              <w:pStyle w:val="ListParagraph"/>
              <w:ind w:left="0"/>
              <w:rPr>
                <w:b/>
                <w:bCs/>
              </w:rPr>
            </w:pPr>
            <w:r w:rsidRPr="001A119D">
              <w:rPr>
                <w:b/>
                <w:bCs/>
              </w:rPr>
              <w:t xml:space="preserve">Resources </w:t>
            </w:r>
          </w:p>
        </w:tc>
        <w:tc>
          <w:tcPr>
            <w:tcW w:w="4334" w:type="dxa"/>
            <w:shd w:val="clear" w:color="auto" w:fill="AEAAAA" w:themeFill="background2" w:themeFillShade="BF"/>
          </w:tcPr>
          <w:p w14:paraId="218F2997" w14:textId="14B57A14" w:rsidR="001A119D" w:rsidRPr="001A119D" w:rsidRDefault="001A119D" w:rsidP="001A119D">
            <w:pPr>
              <w:pStyle w:val="ListParagraph"/>
              <w:ind w:left="0"/>
              <w:rPr>
                <w:b/>
                <w:bCs/>
              </w:rPr>
            </w:pPr>
            <w:r w:rsidRPr="001A119D">
              <w:rPr>
                <w:b/>
                <w:bCs/>
              </w:rPr>
              <w:t>Limits</w:t>
            </w:r>
          </w:p>
        </w:tc>
      </w:tr>
      <w:tr w:rsidR="001A119D" w14:paraId="19CA9581" w14:textId="77777777" w:rsidTr="00D522A3">
        <w:tc>
          <w:tcPr>
            <w:tcW w:w="4322" w:type="dxa"/>
          </w:tcPr>
          <w:p w14:paraId="63438F21" w14:textId="329F4EE1" w:rsidR="001A119D" w:rsidRDefault="001A119D" w:rsidP="001A119D">
            <w:pPr>
              <w:pStyle w:val="ListParagraph"/>
              <w:ind w:left="0"/>
            </w:pPr>
            <w:r>
              <w:t>Memory allocation</w:t>
            </w:r>
          </w:p>
        </w:tc>
        <w:tc>
          <w:tcPr>
            <w:tcW w:w="4334" w:type="dxa"/>
          </w:tcPr>
          <w:p w14:paraId="31D6D588" w14:textId="006C6938" w:rsidR="001A119D" w:rsidRDefault="001A119D" w:rsidP="001A119D">
            <w:pPr>
              <w:pStyle w:val="ListParagraph"/>
              <w:ind w:left="0"/>
            </w:pPr>
            <w:r w:rsidRPr="0064209A">
              <w:rPr>
                <w:highlight w:val="yellow"/>
              </w:rPr>
              <w:t>Minimum of 128 KB</w:t>
            </w:r>
            <w:r>
              <w:t xml:space="preserve"> and maximum of </w:t>
            </w:r>
            <w:r w:rsidRPr="0064209A">
              <w:rPr>
                <w:highlight w:val="yellow"/>
              </w:rPr>
              <w:t>3008 MB (with a 64 MB increment).</w:t>
            </w:r>
            <w:r>
              <w:t xml:space="preserve"> Once the limit is reached the lambda function will be automatically terminated </w:t>
            </w:r>
          </w:p>
        </w:tc>
      </w:tr>
      <w:tr w:rsidR="001A119D" w14:paraId="70FEF791" w14:textId="77777777" w:rsidTr="00D522A3">
        <w:tc>
          <w:tcPr>
            <w:tcW w:w="4322" w:type="dxa"/>
          </w:tcPr>
          <w:p w14:paraId="500AC9AA" w14:textId="126CBE15" w:rsidR="001A119D" w:rsidRDefault="001A119D" w:rsidP="001A119D">
            <w:pPr>
              <w:pStyle w:val="ListParagraph"/>
              <w:ind w:left="0"/>
            </w:pPr>
            <w:r>
              <w:t>Ephemeral Storage (temporary storage)</w:t>
            </w:r>
          </w:p>
        </w:tc>
        <w:tc>
          <w:tcPr>
            <w:tcW w:w="4334" w:type="dxa"/>
          </w:tcPr>
          <w:p w14:paraId="48E76AF4" w14:textId="1F8931E8" w:rsidR="001A119D" w:rsidRDefault="001A119D" w:rsidP="001A119D">
            <w:pPr>
              <w:pStyle w:val="ListParagraph"/>
              <w:ind w:left="0"/>
            </w:pPr>
            <w:r>
              <w:t xml:space="preserve">512 MB </w:t>
            </w:r>
          </w:p>
        </w:tc>
      </w:tr>
      <w:tr w:rsidR="001A119D" w14:paraId="592A6561" w14:textId="77777777" w:rsidTr="00D522A3">
        <w:tc>
          <w:tcPr>
            <w:tcW w:w="4322" w:type="dxa"/>
          </w:tcPr>
          <w:p w14:paraId="410A57DA" w14:textId="6452C47F" w:rsidR="001A119D" w:rsidRDefault="001A119D" w:rsidP="001A119D">
            <w:pPr>
              <w:pStyle w:val="ListParagraph"/>
              <w:ind w:left="0"/>
            </w:pPr>
            <w:r>
              <w:t xml:space="preserve">Number of file descriptors </w:t>
            </w:r>
          </w:p>
        </w:tc>
        <w:tc>
          <w:tcPr>
            <w:tcW w:w="4334" w:type="dxa"/>
          </w:tcPr>
          <w:p w14:paraId="44D92342" w14:textId="433EF7B0" w:rsidR="001A119D" w:rsidRDefault="001A119D" w:rsidP="001A119D">
            <w:pPr>
              <w:pStyle w:val="ListParagraph"/>
              <w:ind w:left="0"/>
            </w:pPr>
            <w:r>
              <w:t xml:space="preserve">1024 </w:t>
            </w:r>
          </w:p>
        </w:tc>
      </w:tr>
      <w:tr w:rsidR="001A119D" w14:paraId="20F27E76" w14:textId="77777777" w:rsidTr="00D522A3">
        <w:tc>
          <w:tcPr>
            <w:tcW w:w="4322" w:type="dxa"/>
          </w:tcPr>
          <w:p w14:paraId="268B4FBD" w14:textId="3A4638CD" w:rsidR="001A119D" w:rsidRDefault="001A119D" w:rsidP="001A119D">
            <w:pPr>
              <w:pStyle w:val="ListParagraph"/>
              <w:ind w:left="0"/>
            </w:pPr>
            <w:r>
              <w:t xml:space="preserve">Number of process / threads combine </w:t>
            </w:r>
          </w:p>
        </w:tc>
        <w:tc>
          <w:tcPr>
            <w:tcW w:w="4334" w:type="dxa"/>
          </w:tcPr>
          <w:p w14:paraId="497ECFB0" w14:textId="0AD6B070" w:rsidR="001A119D" w:rsidRDefault="001A119D" w:rsidP="001A119D">
            <w:pPr>
              <w:pStyle w:val="ListParagraph"/>
              <w:ind w:left="0"/>
            </w:pPr>
            <w:r>
              <w:t>1024</w:t>
            </w:r>
          </w:p>
        </w:tc>
      </w:tr>
      <w:tr w:rsidR="001A119D" w14:paraId="569AA461" w14:textId="77777777" w:rsidTr="00D522A3">
        <w:tc>
          <w:tcPr>
            <w:tcW w:w="4322" w:type="dxa"/>
          </w:tcPr>
          <w:p w14:paraId="33D6F724" w14:textId="3489BA96" w:rsidR="001A119D" w:rsidRDefault="001A119D" w:rsidP="001A119D">
            <w:pPr>
              <w:pStyle w:val="ListParagraph"/>
              <w:ind w:left="0"/>
            </w:pPr>
            <w:r>
              <w:t xml:space="preserve">Maximum execution duration </w:t>
            </w:r>
          </w:p>
        </w:tc>
        <w:tc>
          <w:tcPr>
            <w:tcW w:w="4334" w:type="dxa"/>
          </w:tcPr>
          <w:p w14:paraId="58D3F63F" w14:textId="749BD1C3" w:rsidR="001A119D" w:rsidRDefault="001A119D" w:rsidP="001A119D">
            <w:pPr>
              <w:pStyle w:val="ListParagraph"/>
              <w:ind w:left="0"/>
            </w:pPr>
            <w:r>
              <w:t>300 seconds.</w:t>
            </w:r>
          </w:p>
        </w:tc>
      </w:tr>
      <w:tr w:rsidR="001A57AD" w14:paraId="4A024F5E" w14:textId="77777777" w:rsidTr="00D522A3">
        <w:tc>
          <w:tcPr>
            <w:tcW w:w="4322" w:type="dxa"/>
          </w:tcPr>
          <w:p w14:paraId="030E3D45" w14:textId="2181447D" w:rsidR="001A57AD" w:rsidRDefault="001A57AD" w:rsidP="001A119D">
            <w:pPr>
              <w:pStyle w:val="ListParagraph"/>
              <w:ind w:left="0"/>
            </w:pPr>
            <w:r>
              <w:t xml:space="preserve">Number of concurrent executions </w:t>
            </w:r>
          </w:p>
        </w:tc>
        <w:tc>
          <w:tcPr>
            <w:tcW w:w="4334" w:type="dxa"/>
          </w:tcPr>
          <w:p w14:paraId="54513244" w14:textId="6365E400" w:rsidR="001A57AD" w:rsidRDefault="001A57AD" w:rsidP="001A119D">
            <w:pPr>
              <w:pStyle w:val="ListParagraph"/>
              <w:ind w:left="0"/>
            </w:pPr>
            <w:r>
              <w:t xml:space="preserve">1000 (soft-limit) </w:t>
            </w:r>
          </w:p>
        </w:tc>
      </w:tr>
    </w:tbl>
    <w:p w14:paraId="4A906F4D" w14:textId="1845131E" w:rsidR="00D522A3" w:rsidRDefault="00D522A3" w:rsidP="00D522A3">
      <w:pPr>
        <w:pStyle w:val="ListParagraph"/>
        <w:numPr>
          <w:ilvl w:val="0"/>
          <w:numId w:val="3"/>
        </w:numPr>
      </w:pPr>
      <w:r>
        <w:t xml:space="preserve">AWS lambda function monitoring </w:t>
      </w:r>
    </w:p>
    <w:tbl>
      <w:tblPr>
        <w:tblStyle w:val="TableGrid"/>
        <w:tblW w:w="0" w:type="auto"/>
        <w:tblInd w:w="360" w:type="dxa"/>
        <w:tblLook w:val="04A0" w:firstRow="1" w:lastRow="0" w:firstColumn="1" w:lastColumn="0" w:noHBand="0" w:noVBand="1"/>
      </w:tblPr>
      <w:tblGrid>
        <w:gridCol w:w="4303"/>
        <w:gridCol w:w="4353"/>
      </w:tblGrid>
      <w:tr w:rsidR="00D522A3" w14:paraId="6CC78D1C" w14:textId="77777777" w:rsidTr="008D2A2F">
        <w:tc>
          <w:tcPr>
            <w:tcW w:w="4508" w:type="dxa"/>
            <w:shd w:val="clear" w:color="auto" w:fill="AEAAAA" w:themeFill="background2" w:themeFillShade="BF"/>
          </w:tcPr>
          <w:p w14:paraId="02710544" w14:textId="39719007" w:rsidR="00D522A3" w:rsidRPr="001718B6" w:rsidRDefault="00D522A3" w:rsidP="00D522A3">
            <w:pPr>
              <w:pStyle w:val="ListParagraph"/>
              <w:ind w:left="0"/>
              <w:rPr>
                <w:b/>
                <w:bCs/>
              </w:rPr>
            </w:pPr>
            <w:r w:rsidRPr="001718B6">
              <w:rPr>
                <w:b/>
                <w:bCs/>
              </w:rPr>
              <w:t xml:space="preserve">AWS Services </w:t>
            </w:r>
          </w:p>
        </w:tc>
        <w:tc>
          <w:tcPr>
            <w:tcW w:w="4508" w:type="dxa"/>
            <w:shd w:val="clear" w:color="auto" w:fill="AEAAAA" w:themeFill="background2" w:themeFillShade="BF"/>
          </w:tcPr>
          <w:p w14:paraId="44E3A897" w14:textId="6198C9B7" w:rsidR="00D522A3" w:rsidRPr="001718B6" w:rsidRDefault="00D522A3" w:rsidP="00D522A3">
            <w:pPr>
              <w:pStyle w:val="ListParagraph"/>
              <w:ind w:left="0"/>
              <w:rPr>
                <w:b/>
                <w:bCs/>
              </w:rPr>
            </w:pPr>
            <w:r w:rsidRPr="001718B6">
              <w:rPr>
                <w:b/>
                <w:bCs/>
              </w:rPr>
              <w:t xml:space="preserve">Monitoring function </w:t>
            </w:r>
          </w:p>
        </w:tc>
      </w:tr>
      <w:tr w:rsidR="00D522A3" w14:paraId="2D0B5D36" w14:textId="77777777" w:rsidTr="00D522A3">
        <w:tc>
          <w:tcPr>
            <w:tcW w:w="4508" w:type="dxa"/>
          </w:tcPr>
          <w:p w14:paraId="695E0262" w14:textId="6200FF2D" w:rsidR="00D522A3" w:rsidRDefault="00D522A3" w:rsidP="00D522A3">
            <w:pPr>
              <w:pStyle w:val="ListParagraph"/>
              <w:ind w:left="0"/>
            </w:pPr>
            <w:r>
              <w:t>CloudWatch</w:t>
            </w:r>
          </w:p>
        </w:tc>
        <w:tc>
          <w:tcPr>
            <w:tcW w:w="4508" w:type="dxa"/>
          </w:tcPr>
          <w:p w14:paraId="7AA6A2F1" w14:textId="29866762" w:rsidR="00D522A3" w:rsidRDefault="008D2A2F" w:rsidP="00D522A3">
            <w:pPr>
              <w:pStyle w:val="ListParagraph"/>
              <w:ind w:left="0"/>
            </w:pPr>
            <w:r>
              <w:t xml:space="preserve">Tracks </w:t>
            </w:r>
            <w:r w:rsidR="003D3163">
              <w:t xml:space="preserve">the following metrics </w:t>
            </w:r>
          </w:p>
          <w:p w14:paraId="2141050F" w14:textId="77777777" w:rsidR="008D2A2F" w:rsidRDefault="008D2A2F" w:rsidP="003D3163">
            <w:pPr>
              <w:pStyle w:val="ListParagraph"/>
              <w:numPr>
                <w:ilvl w:val="0"/>
                <w:numId w:val="4"/>
              </w:numPr>
            </w:pPr>
            <w:r>
              <w:t xml:space="preserve">Number of Request </w:t>
            </w:r>
          </w:p>
          <w:p w14:paraId="7EF46596" w14:textId="77777777" w:rsidR="008D2A2F" w:rsidRDefault="008D2A2F" w:rsidP="003D3163">
            <w:pPr>
              <w:pStyle w:val="ListParagraph"/>
              <w:numPr>
                <w:ilvl w:val="0"/>
                <w:numId w:val="4"/>
              </w:numPr>
            </w:pPr>
            <w:r>
              <w:t xml:space="preserve">Latency per Request </w:t>
            </w:r>
          </w:p>
          <w:p w14:paraId="568E52CD" w14:textId="345A52AB" w:rsidR="008D2A2F" w:rsidRDefault="008D2A2F" w:rsidP="003D3163">
            <w:pPr>
              <w:pStyle w:val="ListParagraph"/>
              <w:numPr>
                <w:ilvl w:val="0"/>
                <w:numId w:val="4"/>
              </w:numPr>
            </w:pPr>
            <w:r>
              <w:t xml:space="preserve">Number of Request </w:t>
            </w:r>
            <w:r w:rsidR="003E1E7F">
              <w:t>errored out.</w:t>
            </w:r>
          </w:p>
        </w:tc>
      </w:tr>
      <w:tr w:rsidR="00D522A3" w14:paraId="55EDCDB9" w14:textId="77777777" w:rsidTr="00D522A3">
        <w:tc>
          <w:tcPr>
            <w:tcW w:w="4508" w:type="dxa"/>
          </w:tcPr>
          <w:p w14:paraId="7CA45E32" w14:textId="2386D523" w:rsidR="00D522A3" w:rsidRDefault="00D522A3" w:rsidP="00D522A3">
            <w:pPr>
              <w:pStyle w:val="ListParagraph"/>
              <w:ind w:left="0"/>
            </w:pPr>
            <w:r>
              <w:t>X-Ray</w:t>
            </w:r>
          </w:p>
        </w:tc>
        <w:tc>
          <w:tcPr>
            <w:tcW w:w="4508" w:type="dxa"/>
          </w:tcPr>
          <w:p w14:paraId="7238E616" w14:textId="77777777" w:rsidR="00D522A3" w:rsidRDefault="003D3163" w:rsidP="00D522A3">
            <w:pPr>
              <w:pStyle w:val="ListParagraph"/>
              <w:ind w:left="0"/>
            </w:pPr>
            <w:r>
              <w:t xml:space="preserve">Detect </w:t>
            </w:r>
          </w:p>
          <w:p w14:paraId="7EF6E078" w14:textId="216E983C" w:rsidR="003D3163" w:rsidRDefault="003D3163" w:rsidP="003D3163">
            <w:pPr>
              <w:pStyle w:val="ListParagraph"/>
              <w:numPr>
                <w:ilvl w:val="0"/>
                <w:numId w:val="5"/>
              </w:numPr>
            </w:pPr>
            <w:r>
              <w:t xml:space="preserve">Analysed </w:t>
            </w:r>
          </w:p>
          <w:p w14:paraId="3D702A5B" w14:textId="77777777" w:rsidR="003D3163" w:rsidRDefault="003D3163" w:rsidP="003D3163">
            <w:pPr>
              <w:pStyle w:val="ListParagraph"/>
              <w:numPr>
                <w:ilvl w:val="0"/>
                <w:numId w:val="5"/>
              </w:numPr>
            </w:pPr>
            <w:r>
              <w:t>Monitor &amp; optimized performance issue.</w:t>
            </w:r>
          </w:p>
          <w:p w14:paraId="3EC41D88" w14:textId="77777777" w:rsidR="003D3163" w:rsidRDefault="003D3163" w:rsidP="003D3163">
            <w:pPr>
              <w:pStyle w:val="ListParagraph"/>
              <w:numPr>
                <w:ilvl w:val="0"/>
                <w:numId w:val="5"/>
              </w:numPr>
            </w:pPr>
            <w:r>
              <w:t xml:space="preserve">Collects metrics of upstream and downstream system connected to the AWS lambda function. </w:t>
            </w:r>
          </w:p>
          <w:p w14:paraId="3EC0D9C7" w14:textId="61A93D00" w:rsidR="003D3163" w:rsidRDefault="003D3163" w:rsidP="003D3163">
            <w:r>
              <w:t>Above information can be used to generate a detailed service graph.</w:t>
            </w:r>
          </w:p>
          <w:p w14:paraId="48BEAC89" w14:textId="42D78B19" w:rsidR="003D3163" w:rsidRDefault="003D3163" w:rsidP="003D3163">
            <w:pPr>
              <w:pStyle w:val="ListParagraph"/>
              <w:numPr>
                <w:ilvl w:val="0"/>
                <w:numId w:val="6"/>
              </w:numPr>
            </w:pPr>
            <w:r>
              <w:t>That illustrates service bottle</w:t>
            </w:r>
            <w:r w:rsidR="00274457">
              <w:t>necks,</w:t>
            </w:r>
            <w:r>
              <w:t xml:space="preserve"> latency </w:t>
            </w:r>
            <w:proofErr w:type="gramStart"/>
            <w:r>
              <w:t>spikes ,</w:t>
            </w:r>
            <w:proofErr w:type="gramEnd"/>
            <w:r>
              <w:t xml:space="preserve"> other issues that impacts lambda functions.</w:t>
            </w:r>
          </w:p>
        </w:tc>
      </w:tr>
      <w:tr w:rsidR="00D522A3" w14:paraId="4F688075" w14:textId="77777777" w:rsidTr="00D522A3">
        <w:tc>
          <w:tcPr>
            <w:tcW w:w="4508" w:type="dxa"/>
          </w:tcPr>
          <w:p w14:paraId="04010AE4" w14:textId="7831CC32" w:rsidR="00D522A3" w:rsidRDefault="00D522A3" w:rsidP="00D522A3">
            <w:pPr>
              <w:pStyle w:val="ListParagraph"/>
              <w:ind w:left="0"/>
            </w:pPr>
            <w:r>
              <w:t>CloudTrail</w:t>
            </w:r>
          </w:p>
        </w:tc>
        <w:tc>
          <w:tcPr>
            <w:tcW w:w="4508" w:type="dxa"/>
          </w:tcPr>
          <w:p w14:paraId="760733C9" w14:textId="77777777" w:rsidR="00D522A3" w:rsidRDefault="00A16B78" w:rsidP="00D522A3">
            <w:pPr>
              <w:pStyle w:val="ListParagraph"/>
              <w:ind w:left="0"/>
            </w:pPr>
            <w:r>
              <w:t xml:space="preserve">Following parameters can be collected from the </w:t>
            </w:r>
            <w:proofErr w:type="spellStart"/>
            <w:r>
              <w:t>cloudTrail</w:t>
            </w:r>
            <w:proofErr w:type="spellEnd"/>
            <w:r>
              <w:t xml:space="preserve"> metrics </w:t>
            </w:r>
          </w:p>
          <w:p w14:paraId="7E9F9077" w14:textId="77777777" w:rsidR="00A16B78" w:rsidRDefault="00A16B78" w:rsidP="00A16B78">
            <w:pPr>
              <w:pStyle w:val="ListParagraph"/>
              <w:numPr>
                <w:ilvl w:val="0"/>
                <w:numId w:val="6"/>
              </w:numPr>
            </w:pPr>
            <w:r>
              <w:t xml:space="preserve">Who invoked Lambda </w:t>
            </w:r>
            <w:proofErr w:type="gramStart"/>
            <w:r>
              <w:t>function</w:t>
            </w:r>
            <w:proofErr w:type="gramEnd"/>
            <w:r>
              <w:t xml:space="preserve"> </w:t>
            </w:r>
          </w:p>
          <w:p w14:paraId="7EB602F4" w14:textId="77777777" w:rsidR="00A16B78" w:rsidRDefault="00A16B78" w:rsidP="00A16B78">
            <w:pPr>
              <w:pStyle w:val="ListParagraph"/>
              <w:numPr>
                <w:ilvl w:val="0"/>
                <w:numId w:val="6"/>
              </w:numPr>
            </w:pPr>
            <w:r>
              <w:t xml:space="preserve">When it as invoked </w:t>
            </w:r>
          </w:p>
          <w:p w14:paraId="56809776" w14:textId="77777777" w:rsidR="00A16B78" w:rsidRDefault="00A16B78" w:rsidP="00A16B78">
            <w:pPr>
              <w:pStyle w:val="ListParagraph"/>
              <w:numPr>
                <w:ilvl w:val="0"/>
                <w:numId w:val="6"/>
              </w:numPr>
            </w:pPr>
            <w:r>
              <w:t xml:space="preserve">Request and Response parameters </w:t>
            </w:r>
          </w:p>
          <w:p w14:paraId="370B8134" w14:textId="0AA5E401" w:rsidR="00A16B78" w:rsidRDefault="00A16B78" w:rsidP="00A16B78">
            <w:pPr>
              <w:pStyle w:val="ListParagraph"/>
              <w:numPr>
                <w:ilvl w:val="0"/>
                <w:numId w:val="6"/>
              </w:numPr>
            </w:pPr>
            <w:r>
              <w:t xml:space="preserve">Request timestamp </w:t>
            </w:r>
          </w:p>
        </w:tc>
      </w:tr>
    </w:tbl>
    <w:p w14:paraId="2CFB340D" w14:textId="77777777" w:rsidR="00D522A3" w:rsidRDefault="00D522A3" w:rsidP="00D522A3">
      <w:pPr>
        <w:pStyle w:val="ListParagraph"/>
        <w:ind w:left="360"/>
      </w:pPr>
    </w:p>
    <w:p w14:paraId="07CFEAA2" w14:textId="14EFF360" w:rsidR="001A119D" w:rsidRDefault="00FA488D" w:rsidP="00E610F1">
      <w:pPr>
        <w:pStyle w:val="ListParagraph"/>
        <w:numPr>
          <w:ilvl w:val="0"/>
          <w:numId w:val="3"/>
        </w:numPr>
      </w:pPr>
      <w:r>
        <w:t xml:space="preserve">All environment variable define in the lambda console are encrypted, using default KMS key however they are NOT store as Cryptic text. To store </w:t>
      </w:r>
      <w:r w:rsidR="00E610F1">
        <w:t xml:space="preserve">sensitive information </w:t>
      </w:r>
      <w:r>
        <w:t>within</w:t>
      </w:r>
      <w:r w:rsidR="00E610F1">
        <w:t xml:space="preserve"> Lambda </w:t>
      </w:r>
      <w:r w:rsidR="00E610F1">
        <w:lastRenderedPageBreak/>
        <w:t>console</w:t>
      </w:r>
      <w:r>
        <w:t xml:space="preserve">, one needs to use </w:t>
      </w:r>
      <w:r w:rsidR="00E610F1">
        <w:t>Encryption helper which utilized Amazon Key Management Service to store sensitive information as Cryptic text on the console</w:t>
      </w:r>
      <w:r w:rsidR="00900FA1">
        <w:t xml:space="preserve">. </w:t>
      </w:r>
    </w:p>
    <w:p w14:paraId="54585AE1" w14:textId="4E27F192" w:rsidR="00C72C5D" w:rsidRDefault="00C72C5D" w:rsidP="00E610F1">
      <w:pPr>
        <w:pStyle w:val="ListParagraph"/>
        <w:numPr>
          <w:ilvl w:val="0"/>
          <w:numId w:val="3"/>
        </w:numPr>
      </w:pPr>
      <w:r>
        <w:t xml:space="preserve">One will get error message in the CloudWatch logs - If function configuration exceeded more than 4KB or environment variable key uses revered keys for lambda function or the KMS keys is disable which is used for </w:t>
      </w:r>
      <w:r w:rsidR="00031298">
        <w:t>encrypting</w:t>
      </w:r>
      <w:r>
        <w:t xml:space="preserve"> environment variable. </w:t>
      </w:r>
      <w:r>
        <w:tab/>
      </w:r>
    </w:p>
    <w:p w14:paraId="6D6B4554" w14:textId="4B1EF6F9" w:rsidR="0064209A" w:rsidRDefault="0064209A" w:rsidP="00E610F1">
      <w:pPr>
        <w:pStyle w:val="ListParagraph"/>
        <w:numPr>
          <w:ilvl w:val="0"/>
          <w:numId w:val="3"/>
        </w:numPr>
      </w:pPr>
      <w:r>
        <w:t xml:space="preserve">Optimizing </w:t>
      </w:r>
      <w:bookmarkStart w:id="6" w:name="_GoBack"/>
      <w:bookmarkEnd w:id="6"/>
    </w:p>
    <w:p w14:paraId="0DB92ECF" w14:textId="77777777" w:rsidR="00E610F1" w:rsidRDefault="00E610F1" w:rsidP="001A119D">
      <w:pPr>
        <w:pStyle w:val="ListParagraph"/>
        <w:ind w:left="360"/>
      </w:pPr>
    </w:p>
    <w:p w14:paraId="38DE244A" w14:textId="56390EAF" w:rsidR="00C4012E" w:rsidRPr="00143FF0" w:rsidRDefault="00C4012E" w:rsidP="00C4012E">
      <w:pPr>
        <w:pStyle w:val="Heading1"/>
        <w:pBdr>
          <w:bottom w:val="single" w:sz="12" w:space="1" w:color="auto"/>
        </w:pBdr>
        <w:rPr>
          <w:b/>
          <w:lang w:val="en-US"/>
        </w:rPr>
      </w:pPr>
      <w:bookmarkStart w:id="7" w:name="_Toc18667966"/>
      <w:r>
        <w:rPr>
          <w:b/>
          <w:lang w:val="en-US"/>
        </w:rPr>
        <w:t>AWS Service – Redshift</w:t>
      </w:r>
      <w:bookmarkEnd w:id="7"/>
      <w:r>
        <w:rPr>
          <w:b/>
          <w:lang w:val="en-US"/>
        </w:rPr>
        <w:t xml:space="preserve">   </w:t>
      </w:r>
    </w:p>
    <w:p w14:paraId="3D230373" w14:textId="42D8AFF8" w:rsidR="00C4012E" w:rsidRPr="00E35B34" w:rsidRDefault="00E35B34" w:rsidP="00D46F65">
      <w:pPr>
        <w:pStyle w:val="ListParagraph"/>
        <w:numPr>
          <w:ilvl w:val="0"/>
          <w:numId w:val="8"/>
        </w:numPr>
      </w:pPr>
      <w:r w:rsidRPr="00E35B34">
        <w:rPr>
          <w:lang w:val="en-US"/>
        </w:rPr>
        <w:t>AWS Data warehouse used for Online data analytics</w:t>
      </w:r>
      <w:r>
        <w:rPr>
          <w:lang w:val="en-US"/>
        </w:rPr>
        <w:t xml:space="preserve"> processing OLAP</w:t>
      </w:r>
      <w:r w:rsidRPr="00E35B34">
        <w:rPr>
          <w:lang w:val="en-US"/>
        </w:rPr>
        <w:t xml:space="preserve"> NOT for Online Transaction Processing </w:t>
      </w:r>
      <w:r>
        <w:rPr>
          <w:lang w:val="en-US"/>
        </w:rPr>
        <w:t>OLTP</w:t>
      </w:r>
      <w:r w:rsidRPr="00E35B34">
        <w:rPr>
          <w:lang w:val="en-US"/>
        </w:rPr>
        <w:t>.</w:t>
      </w:r>
    </w:p>
    <w:p w14:paraId="0DE3A759" w14:textId="21EA9436" w:rsidR="00E35B34" w:rsidRPr="00E35B34" w:rsidRDefault="00E35B34" w:rsidP="00D46F65">
      <w:pPr>
        <w:pStyle w:val="ListParagraph"/>
        <w:numPr>
          <w:ilvl w:val="0"/>
          <w:numId w:val="8"/>
        </w:numPr>
      </w:pPr>
      <w:r>
        <w:rPr>
          <w:lang w:val="en-US"/>
        </w:rPr>
        <w:t xml:space="preserve">It’s a fully managed petabyte scale data </w:t>
      </w:r>
      <w:proofErr w:type="spellStart"/>
      <w:r>
        <w:rPr>
          <w:lang w:val="en-US"/>
        </w:rPr>
        <w:t>wearhouse</w:t>
      </w:r>
      <w:proofErr w:type="spellEnd"/>
      <w:r>
        <w:rPr>
          <w:lang w:val="en-US"/>
        </w:rPr>
        <w:t xml:space="preserve"> service.</w:t>
      </w:r>
    </w:p>
    <w:p w14:paraId="1BDF9A32" w14:textId="77777777" w:rsidR="00F738C6" w:rsidRPr="00F738C6" w:rsidRDefault="00E35B34" w:rsidP="00D46F65">
      <w:pPr>
        <w:pStyle w:val="ListParagraph"/>
        <w:numPr>
          <w:ilvl w:val="0"/>
          <w:numId w:val="8"/>
        </w:numPr>
      </w:pPr>
      <w:r>
        <w:rPr>
          <w:lang w:val="en-US"/>
        </w:rPr>
        <w:t>AWS Redshift quires are distributed and parallelized across multiple physical resources.</w:t>
      </w:r>
    </w:p>
    <w:p w14:paraId="2A6F746C" w14:textId="7D244FDB" w:rsidR="009A2214" w:rsidRPr="009A2214" w:rsidRDefault="009A2214" w:rsidP="00D46F65">
      <w:pPr>
        <w:pStyle w:val="ListParagraph"/>
        <w:numPr>
          <w:ilvl w:val="0"/>
          <w:numId w:val="8"/>
        </w:numPr>
      </w:pPr>
      <w:r>
        <w:rPr>
          <w:lang w:val="en-US"/>
        </w:rPr>
        <w:t>Redshift encrypts its data at transit, using SSL encryption</w:t>
      </w:r>
      <w:r w:rsidR="00C14A13">
        <w:rPr>
          <w:lang w:val="en-US"/>
        </w:rPr>
        <w:t xml:space="preserve">. </w:t>
      </w:r>
    </w:p>
    <w:p w14:paraId="7C35CB27" w14:textId="15AD0A43" w:rsidR="00E259AD" w:rsidRPr="00E259AD" w:rsidRDefault="00F738C6" w:rsidP="00D46F65">
      <w:pPr>
        <w:pStyle w:val="ListParagraph"/>
        <w:numPr>
          <w:ilvl w:val="0"/>
          <w:numId w:val="8"/>
        </w:numPr>
      </w:pPr>
      <w:r>
        <w:rPr>
          <w:lang w:val="en-US"/>
        </w:rPr>
        <w:t>Re</w:t>
      </w:r>
      <w:r w:rsidR="00E259AD">
        <w:rPr>
          <w:lang w:val="en-US"/>
        </w:rPr>
        <w:t xml:space="preserve">dshift encrypts its data at rest, using hardware accelerated AES 256 bits using one of the following means  </w:t>
      </w:r>
    </w:p>
    <w:p w14:paraId="6D432230" w14:textId="30FD071B" w:rsidR="00E259AD" w:rsidRPr="00E259AD" w:rsidRDefault="00E259AD" w:rsidP="00D46F65">
      <w:pPr>
        <w:pStyle w:val="ListParagraph"/>
        <w:numPr>
          <w:ilvl w:val="1"/>
          <w:numId w:val="9"/>
        </w:numPr>
      </w:pPr>
      <w:r>
        <w:rPr>
          <w:lang w:val="en-US"/>
        </w:rPr>
        <w:t xml:space="preserve">Redshift can manage its encryption </w:t>
      </w:r>
    </w:p>
    <w:p w14:paraId="54DCD42F" w14:textId="77777777" w:rsidR="00E259AD" w:rsidRPr="00E259AD" w:rsidRDefault="00E259AD" w:rsidP="00D46F65">
      <w:pPr>
        <w:pStyle w:val="ListParagraph"/>
        <w:numPr>
          <w:ilvl w:val="1"/>
          <w:numId w:val="9"/>
        </w:numPr>
      </w:pPr>
      <w:r>
        <w:rPr>
          <w:lang w:val="en-US"/>
        </w:rPr>
        <w:t xml:space="preserve">Redshift encryption can be managed using KMS service </w:t>
      </w:r>
    </w:p>
    <w:p w14:paraId="3F44A56C" w14:textId="18E19256" w:rsidR="00E35B34" w:rsidRPr="00E35B34" w:rsidRDefault="00E259AD" w:rsidP="00D46F65">
      <w:pPr>
        <w:pStyle w:val="ListParagraph"/>
        <w:numPr>
          <w:ilvl w:val="1"/>
          <w:numId w:val="9"/>
        </w:numPr>
      </w:pPr>
      <w:r>
        <w:rPr>
          <w:lang w:val="en-US"/>
        </w:rPr>
        <w:t xml:space="preserve">Redshift encryption can be managed using HSM (hardware security module). </w:t>
      </w:r>
      <w:r w:rsidR="00E35B34">
        <w:rPr>
          <w:lang w:val="en-US"/>
        </w:rPr>
        <w:t xml:space="preserve"> </w:t>
      </w:r>
    </w:p>
    <w:p w14:paraId="03482115" w14:textId="7CA6D8EF" w:rsidR="00C4012E" w:rsidRDefault="00D46F65" w:rsidP="00D46F65">
      <w:pPr>
        <w:pStyle w:val="ListParagraph"/>
        <w:numPr>
          <w:ilvl w:val="0"/>
          <w:numId w:val="8"/>
        </w:numPr>
        <w:rPr>
          <w:lang w:val="en-US"/>
        </w:rPr>
      </w:pPr>
      <w:r w:rsidRPr="00D46F65">
        <w:rPr>
          <w:lang w:val="en-US"/>
        </w:rPr>
        <w:t xml:space="preserve">The following are the feature of the Redshift that boost performance </w:t>
      </w:r>
    </w:p>
    <w:p w14:paraId="27DD51B8" w14:textId="11E9DCF7" w:rsidR="00D46F65" w:rsidRDefault="00D46F65" w:rsidP="00D46F65">
      <w:pPr>
        <w:pStyle w:val="ListParagraph"/>
        <w:numPr>
          <w:ilvl w:val="1"/>
          <w:numId w:val="8"/>
        </w:numPr>
        <w:rPr>
          <w:lang w:val="en-US"/>
        </w:rPr>
      </w:pPr>
      <w:r>
        <w:rPr>
          <w:lang w:val="en-US"/>
        </w:rPr>
        <w:t xml:space="preserve">Redshift is a columnar data storage </w:t>
      </w:r>
    </w:p>
    <w:p w14:paraId="53CEAA19" w14:textId="76324A19" w:rsidR="00D46F65" w:rsidRDefault="00D46F65" w:rsidP="00D46F65">
      <w:pPr>
        <w:pStyle w:val="ListParagraph"/>
        <w:numPr>
          <w:ilvl w:val="2"/>
          <w:numId w:val="8"/>
        </w:numPr>
        <w:rPr>
          <w:lang w:val="en-US"/>
        </w:rPr>
      </w:pPr>
      <w:r>
        <w:rPr>
          <w:lang w:val="en-US"/>
        </w:rPr>
        <w:t>In Redshift sequential data are stored in columns instead of rows.</w:t>
      </w:r>
    </w:p>
    <w:p w14:paraId="0251A69C" w14:textId="361EEAAD" w:rsidR="00D46F65" w:rsidRDefault="00D46F65" w:rsidP="00D46F65">
      <w:pPr>
        <w:pStyle w:val="ListParagraph"/>
        <w:numPr>
          <w:ilvl w:val="2"/>
          <w:numId w:val="8"/>
        </w:numPr>
        <w:rPr>
          <w:lang w:val="en-US"/>
        </w:rPr>
      </w:pPr>
      <w:r>
        <w:rPr>
          <w:lang w:val="en-US"/>
        </w:rPr>
        <w:t xml:space="preserve">Columnar data are ideal for </w:t>
      </w:r>
      <w:proofErr w:type="spellStart"/>
      <w:r>
        <w:rPr>
          <w:lang w:val="en-US"/>
        </w:rPr>
        <w:t>datawarehouse</w:t>
      </w:r>
      <w:proofErr w:type="spellEnd"/>
      <w:r>
        <w:rPr>
          <w:lang w:val="en-US"/>
        </w:rPr>
        <w:t xml:space="preserve"> and analytics </w:t>
      </w:r>
    </w:p>
    <w:p w14:paraId="154CF89C" w14:textId="67E5CC12" w:rsidR="00D46F65" w:rsidRDefault="00D46F65" w:rsidP="00D46F65">
      <w:pPr>
        <w:pStyle w:val="ListParagraph"/>
        <w:numPr>
          <w:ilvl w:val="2"/>
          <w:numId w:val="8"/>
        </w:numPr>
        <w:rPr>
          <w:lang w:val="en-US"/>
        </w:rPr>
      </w:pPr>
      <w:r>
        <w:rPr>
          <w:lang w:val="en-US"/>
        </w:rPr>
        <w:t xml:space="preserve">This needs less IOPS to read data for analytics operation </w:t>
      </w:r>
    </w:p>
    <w:p w14:paraId="75D2AE5F" w14:textId="3E56DB20" w:rsidR="00D46F65" w:rsidRDefault="00A7567E" w:rsidP="00A7567E">
      <w:pPr>
        <w:pStyle w:val="ListParagraph"/>
        <w:numPr>
          <w:ilvl w:val="1"/>
          <w:numId w:val="8"/>
        </w:numPr>
        <w:rPr>
          <w:lang w:val="en-US"/>
        </w:rPr>
      </w:pPr>
      <w:r>
        <w:rPr>
          <w:lang w:val="en-US"/>
        </w:rPr>
        <w:t xml:space="preserve">Advance compression </w:t>
      </w:r>
    </w:p>
    <w:p w14:paraId="69110CAE" w14:textId="77777777" w:rsidR="00A7567E" w:rsidRDefault="00A7567E" w:rsidP="00A7567E">
      <w:pPr>
        <w:pStyle w:val="ListParagraph"/>
        <w:numPr>
          <w:ilvl w:val="2"/>
          <w:numId w:val="8"/>
        </w:numPr>
        <w:rPr>
          <w:lang w:val="en-US"/>
        </w:rPr>
      </w:pPr>
      <w:r>
        <w:rPr>
          <w:lang w:val="en-US"/>
        </w:rPr>
        <w:t xml:space="preserve">Sequential data stored in columnar storage allows better compress then data stored in rows – better compression leads to improve storage </w:t>
      </w:r>
    </w:p>
    <w:p w14:paraId="25212016" w14:textId="2431DC6D" w:rsidR="00A7567E" w:rsidRDefault="00A7567E" w:rsidP="00A7567E">
      <w:pPr>
        <w:pStyle w:val="ListParagraph"/>
        <w:numPr>
          <w:ilvl w:val="2"/>
          <w:numId w:val="8"/>
        </w:numPr>
        <w:rPr>
          <w:lang w:val="en-US"/>
        </w:rPr>
      </w:pPr>
      <w:r>
        <w:rPr>
          <w:lang w:val="en-US"/>
        </w:rPr>
        <w:t xml:space="preserve">Redshift automatically decides on compression schema that need to be applied. </w:t>
      </w:r>
    </w:p>
    <w:p w14:paraId="27E1F96C" w14:textId="625D5EAD" w:rsidR="00A7567E" w:rsidRDefault="00A7567E" w:rsidP="00A7567E">
      <w:pPr>
        <w:pStyle w:val="ListParagraph"/>
        <w:numPr>
          <w:ilvl w:val="1"/>
          <w:numId w:val="8"/>
        </w:numPr>
        <w:rPr>
          <w:lang w:val="en-US"/>
        </w:rPr>
      </w:pPr>
      <w:r>
        <w:rPr>
          <w:lang w:val="en-US"/>
        </w:rPr>
        <w:t xml:space="preserve">Redshift supports MPP (massive parallel </w:t>
      </w:r>
      <w:r w:rsidR="00680B48">
        <w:rPr>
          <w:lang w:val="en-US"/>
        </w:rPr>
        <w:t>processing)</w:t>
      </w:r>
      <w:r w:rsidR="00266474">
        <w:rPr>
          <w:lang w:val="en-US"/>
        </w:rPr>
        <w:t xml:space="preserve"> – data and query are distributed access multiple nodes to achieve higher degree of parallel processing.  </w:t>
      </w:r>
      <w:r>
        <w:rPr>
          <w:lang w:val="en-US"/>
        </w:rPr>
        <w:t xml:space="preserve"> </w:t>
      </w:r>
    </w:p>
    <w:p w14:paraId="52ED2EB9" w14:textId="77777777" w:rsidR="00DF035C" w:rsidRDefault="00680B48" w:rsidP="00A7567E">
      <w:pPr>
        <w:pStyle w:val="ListParagraph"/>
        <w:numPr>
          <w:ilvl w:val="1"/>
          <w:numId w:val="8"/>
        </w:numPr>
        <w:rPr>
          <w:lang w:val="en-US"/>
        </w:rPr>
      </w:pPr>
      <w:r>
        <w:rPr>
          <w:lang w:val="en-US"/>
        </w:rPr>
        <w:t>There is no upfront commitment for redshift – one can start small and scale as per the need. Smallest will be of 160GB, single node redshift service</w:t>
      </w:r>
      <w:r w:rsidR="00DF035C">
        <w:rPr>
          <w:lang w:val="en-US"/>
        </w:rPr>
        <w:t xml:space="preserve">, the largest will have </w:t>
      </w:r>
      <w:proofErr w:type="spellStart"/>
      <w:r w:rsidR="00DF035C">
        <w:rPr>
          <w:lang w:val="en-US"/>
        </w:rPr>
        <w:t>upto</w:t>
      </w:r>
      <w:proofErr w:type="spellEnd"/>
      <w:r w:rsidR="00DF035C">
        <w:rPr>
          <w:lang w:val="en-US"/>
        </w:rPr>
        <w:t xml:space="preserve"> 128 nodes in single cluster.</w:t>
      </w:r>
    </w:p>
    <w:p w14:paraId="33CD0975" w14:textId="1AF7DD3C" w:rsidR="00680B48" w:rsidRDefault="00680B48" w:rsidP="00A7567E">
      <w:pPr>
        <w:pStyle w:val="ListParagraph"/>
        <w:numPr>
          <w:ilvl w:val="1"/>
          <w:numId w:val="8"/>
        </w:numPr>
        <w:rPr>
          <w:lang w:val="en-US"/>
        </w:rPr>
      </w:pPr>
      <w:r>
        <w:rPr>
          <w:lang w:val="en-US"/>
        </w:rPr>
        <w:t xml:space="preserve">Typically, in cluster setup – there are multiple nodes. One node will act as a leader node and the remaining nodes will act as a compute node. </w:t>
      </w:r>
      <w:r w:rsidR="0044408F">
        <w:rPr>
          <w:lang w:val="en-US"/>
        </w:rPr>
        <w:t xml:space="preserve">The leader node will manage connection and receives query whereas the compute node will store data and perform query processing &amp; computation. </w:t>
      </w:r>
      <w:r w:rsidR="00DF035C">
        <w:rPr>
          <w:lang w:val="en-US"/>
        </w:rPr>
        <w:t>When there is a single node then the same node act as a leader node and also compute node.</w:t>
      </w:r>
    </w:p>
    <w:p w14:paraId="31EF0FA1" w14:textId="4438225D" w:rsidR="001D5347" w:rsidRDefault="001D5347" w:rsidP="00A7567E">
      <w:pPr>
        <w:pStyle w:val="ListParagraph"/>
        <w:numPr>
          <w:ilvl w:val="1"/>
          <w:numId w:val="8"/>
        </w:numPr>
        <w:rPr>
          <w:lang w:val="en-US"/>
        </w:rPr>
      </w:pPr>
      <w:r>
        <w:rPr>
          <w:lang w:val="en-US"/>
        </w:rPr>
        <w:t xml:space="preserve">Retention &amp; </w:t>
      </w:r>
      <w:r w:rsidR="00575673">
        <w:rPr>
          <w:lang w:val="en-US"/>
        </w:rPr>
        <w:t>backup:</w:t>
      </w:r>
      <w:r>
        <w:rPr>
          <w:lang w:val="en-US"/>
        </w:rPr>
        <w:t xml:space="preserve"> </w:t>
      </w:r>
      <w:r w:rsidR="00650991">
        <w:rPr>
          <w:lang w:val="en-US"/>
        </w:rPr>
        <w:t xml:space="preserve">AWS automatically backed up redshift database as per the predefine retention </w:t>
      </w:r>
      <w:r w:rsidR="00575673">
        <w:rPr>
          <w:lang w:val="en-US"/>
        </w:rPr>
        <w:t>period (</w:t>
      </w:r>
      <w:r w:rsidR="00650991">
        <w:rPr>
          <w:lang w:val="en-US"/>
        </w:rPr>
        <w:t>default retention period is 24</w:t>
      </w:r>
      <w:r w:rsidR="00C014F1">
        <w:rPr>
          <w:lang w:val="en-US"/>
        </w:rPr>
        <w:t>hours,</w:t>
      </w:r>
      <w:r w:rsidR="00650991">
        <w:rPr>
          <w:lang w:val="en-US"/>
        </w:rPr>
        <w:t xml:space="preserve"> minimum retention period is 0 days maximum retention period 35 days)</w:t>
      </w:r>
      <w:r w:rsidR="00B21FCE">
        <w:rPr>
          <w:lang w:val="en-US"/>
        </w:rPr>
        <w:t xml:space="preserve">. Snapshot of the </w:t>
      </w:r>
      <w:r w:rsidR="00C014F1">
        <w:rPr>
          <w:lang w:val="en-US"/>
        </w:rPr>
        <w:t>backed-up</w:t>
      </w:r>
      <w:r w:rsidR="00B21FCE">
        <w:rPr>
          <w:lang w:val="en-US"/>
        </w:rPr>
        <w:t xml:space="preserve"> data will be stored as snapshot in S3 bucket. </w:t>
      </w:r>
      <w:r w:rsidR="00560C03">
        <w:rPr>
          <w:lang w:val="en-US"/>
        </w:rPr>
        <w:t>Also,</w:t>
      </w:r>
      <w:r w:rsidR="00C014F1">
        <w:rPr>
          <w:lang w:val="en-US"/>
        </w:rPr>
        <w:t xml:space="preserve"> one can chose to </w:t>
      </w:r>
      <w:r w:rsidR="00560C03">
        <w:rPr>
          <w:lang w:val="en-US"/>
        </w:rPr>
        <w:t>take</w:t>
      </w:r>
      <w:r w:rsidR="00C014F1">
        <w:rPr>
          <w:lang w:val="en-US"/>
        </w:rPr>
        <w:t xml:space="preserve"> manual backup. </w:t>
      </w:r>
    </w:p>
    <w:p w14:paraId="21C40328" w14:textId="77777777" w:rsidR="006A5708" w:rsidRDefault="00560C03" w:rsidP="00A7567E">
      <w:pPr>
        <w:pStyle w:val="ListParagraph"/>
        <w:numPr>
          <w:ilvl w:val="1"/>
          <w:numId w:val="8"/>
        </w:numPr>
        <w:rPr>
          <w:lang w:val="en-US"/>
        </w:rPr>
      </w:pPr>
      <w:r>
        <w:rPr>
          <w:lang w:val="en-US"/>
        </w:rPr>
        <w:t>When a redshift cluster is deleted – one can chose to create a final snapshot, all other automatic backup will be deleted. However, all the manual back up created will NOT be deleted automatically.</w:t>
      </w:r>
    </w:p>
    <w:p w14:paraId="6A607BB1" w14:textId="59111D14" w:rsidR="00560C03" w:rsidRPr="0085132D" w:rsidRDefault="006A5708" w:rsidP="00A7567E">
      <w:pPr>
        <w:pStyle w:val="ListParagraph"/>
        <w:numPr>
          <w:ilvl w:val="1"/>
          <w:numId w:val="8"/>
        </w:numPr>
        <w:rPr>
          <w:b/>
          <w:bCs/>
          <w:color w:val="FF0000"/>
          <w:highlight w:val="yellow"/>
          <w:lang w:val="en-US"/>
        </w:rPr>
      </w:pPr>
      <w:r w:rsidRPr="006A5708">
        <w:rPr>
          <w:b/>
          <w:bCs/>
          <w:color w:val="FF0000"/>
          <w:highlight w:val="yellow"/>
          <w:lang w:val="en-US"/>
        </w:rPr>
        <w:t xml:space="preserve">Redshift don’t support multi-AZ setup. </w:t>
      </w:r>
      <w:r w:rsidR="0085132D" w:rsidRPr="0085132D">
        <w:rPr>
          <w:lang w:val="en-US"/>
        </w:rPr>
        <w:t>One can use backup snapshot to seed a new cluster in a different AZ or region.</w:t>
      </w:r>
      <w:r w:rsidR="0085132D" w:rsidRPr="0085132D">
        <w:rPr>
          <w:b/>
          <w:bCs/>
          <w:lang w:val="en-US"/>
        </w:rPr>
        <w:t xml:space="preserve"> </w:t>
      </w:r>
    </w:p>
    <w:p w14:paraId="009568ED" w14:textId="403287AC" w:rsidR="0085132D" w:rsidRDefault="0085132D" w:rsidP="00A7567E">
      <w:pPr>
        <w:pStyle w:val="ListParagraph"/>
        <w:numPr>
          <w:ilvl w:val="1"/>
          <w:numId w:val="8"/>
        </w:numPr>
        <w:rPr>
          <w:lang w:val="en-US"/>
        </w:rPr>
      </w:pPr>
      <w:r w:rsidRPr="00361952">
        <w:rPr>
          <w:lang w:val="en-US"/>
        </w:rPr>
        <w:lastRenderedPageBreak/>
        <w:t xml:space="preserve">Redshift </w:t>
      </w:r>
      <w:r w:rsidR="00361952" w:rsidRPr="00361952">
        <w:rPr>
          <w:lang w:val="en-US"/>
        </w:rPr>
        <w:t>monitoring:</w:t>
      </w:r>
      <w:r w:rsidRPr="00361952">
        <w:rPr>
          <w:lang w:val="en-US"/>
        </w:rPr>
        <w:t xml:space="preserve">  </w:t>
      </w:r>
      <w:r w:rsidRPr="00361952">
        <w:rPr>
          <w:b/>
          <w:bCs/>
          <w:lang w:val="en-US"/>
        </w:rPr>
        <w:t xml:space="preserve">Compute </w:t>
      </w:r>
      <w:r w:rsidR="00361952" w:rsidRPr="00361952">
        <w:rPr>
          <w:b/>
          <w:bCs/>
          <w:lang w:val="en-US"/>
        </w:rPr>
        <w:t>utilization</w:t>
      </w:r>
      <w:r w:rsidR="00361952" w:rsidRPr="00361952">
        <w:rPr>
          <w:lang w:val="en-US"/>
        </w:rPr>
        <w:t>,</w:t>
      </w:r>
      <w:r w:rsidRPr="00361952">
        <w:rPr>
          <w:lang w:val="en-US"/>
        </w:rPr>
        <w:t xml:space="preserve"> </w:t>
      </w:r>
      <w:r w:rsidRPr="00361952">
        <w:rPr>
          <w:b/>
          <w:bCs/>
          <w:lang w:val="en-US"/>
        </w:rPr>
        <w:t>Storage utilization</w:t>
      </w:r>
      <w:r w:rsidRPr="00361952">
        <w:rPr>
          <w:lang w:val="en-US"/>
        </w:rPr>
        <w:t xml:space="preserve"> and </w:t>
      </w:r>
      <w:r w:rsidRPr="00361952">
        <w:rPr>
          <w:b/>
          <w:bCs/>
          <w:lang w:val="en-US"/>
        </w:rPr>
        <w:t>IOPS</w:t>
      </w:r>
      <w:r w:rsidRPr="00361952">
        <w:rPr>
          <w:lang w:val="en-US"/>
        </w:rPr>
        <w:t xml:space="preserve"> can be monitor for free and is available from AWS console and from </w:t>
      </w:r>
      <w:r w:rsidR="00361952" w:rsidRPr="00361952">
        <w:rPr>
          <w:lang w:val="en-US"/>
        </w:rPr>
        <w:t xml:space="preserve">CloudWatch APIs. </w:t>
      </w:r>
      <w:r w:rsidR="00361952">
        <w:rPr>
          <w:lang w:val="en-US"/>
        </w:rPr>
        <w:t xml:space="preserve">Additionally, one can define user define metrics for monitoring custom metrics. </w:t>
      </w:r>
    </w:p>
    <w:p w14:paraId="6D8BA1A8" w14:textId="197AC2CB" w:rsidR="00732C0E" w:rsidRDefault="00B73463" w:rsidP="00A7567E">
      <w:pPr>
        <w:pStyle w:val="ListParagraph"/>
        <w:numPr>
          <w:ilvl w:val="1"/>
          <w:numId w:val="8"/>
        </w:numPr>
        <w:rPr>
          <w:lang w:val="en-US"/>
        </w:rPr>
      </w:pPr>
      <w:r>
        <w:rPr>
          <w:lang w:val="en-US"/>
        </w:rPr>
        <w:t xml:space="preserve">Redshift automatically replicate all the data into all the node (except the leader node), on an even of a node failure data can restored back. During the time the node is getting restore redshift cluster will not be available. </w:t>
      </w:r>
    </w:p>
    <w:p w14:paraId="158FA956" w14:textId="44456ACF" w:rsidR="00E968F0" w:rsidRDefault="00E968F0" w:rsidP="00A7567E">
      <w:pPr>
        <w:pStyle w:val="ListParagraph"/>
        <w:numPr>
          <w:ilvl w:val="1"/>
          <w:numId w:val="8"/>
        </w:numPr>
        <w:rPr>
          <w:lang w:val="en-US"/>
        </w:rPr>
      </w:pPr>
      <w:r>
        <w:rPr>
          <w:lang w:val="en-US"/>
        </w:rPr>
        <w:t xml:space="preserve">AWS always recommended to use at least two node </w:t>
      </w:r>
      <w:proofErr w:type="gramStart"/>
      <w:r>
        <w:rPr>
          <w:lang w:val="en-US"/>
        </w:rPr>
        <w:t>cluster ,</w:t>
      </w:r>
      <w:proofErr w:type="gramEnd"/>
      <w:r>
        <w:rPr>
          <w:lang w:val="en-US"/>
        </w:rPr>
        <w:t xml:space="preserve"> so that data can be restored in case one of the node fails.</w:t>
      </w:r>
    </w:p>
    <w:p w14:paraId="19737F80" w14:textId="4A95FB8A" w:rsidR="00B73463" w:rsidRDefault="00B73463" w:rsidP="00A7567E">
      <w:pPr>
        <w:pStyle w:val="ListParagraph"/>
        <w:numPr>
          <w:ilvl w:val="1"/>
          <w:numId w:val="8"/>
        </w:numPr>
        <w:rPr>
          <w:lang w:val="en-US"/>
        </w:rPr>
      </w:pPr>
      <w:r>
        <w:rPr>
          <w:lang w:val="en-US"/>
        </w:rPr>
        <w:t xml:space="preserve">Redshift can asynchronously </w:t>
      </w:r>
      <w:r w:rsidR="00F31641">
        <w:rPr>
          <w:lang w:val="en-US"/>
        </w:rPr>
        <w:t>replicate</w:t>
      </w:r>
      <w:r>
        <w:rPr>
          <w:lang w:val="en-US"/>
        </w:rPr>
        <w:t xml:space="preserve"> the snapshot </w:t>
      </w:r>
      <w:r w:rsidR="004A6937">
        <w:rPr>
          <w:lang w:val="en-US"/>
        </w:rPr>
        <w:t xml:space="preserve">to a S3 bucket in another region for Disaster </w:t>
      </w:r>
      <w:r w:rsidR="00F31641">
        <w:rPr>
          <w:lang w:val="en-US"/>
        </w:rPr>
        <w:t>R</w:t>
      </w:r>
      <w:r w:rsidR="004A6937">
        <w:rPr>
          <w:lang w:val="en-US"/>
        </w:rPr>
        <w:t xml:space="preserve">ecovery. </w:t>
      </w:r>
    </w:p>
    <w:p w14:paraId="76DFC91A" w14:textId="6B698F70" w:rsidR="00173E28" w:rsidRDefault="00173E28" w:rsidP="00A7567E">
      <w:pPr>
        <w:pStyle w:val="ListParagraph"/>
        <w:numPr>
          <w:ilvl w:val="1"/>
          <w:numId w:val="8"/>
        </w:numPr>
        <w:rPr>
          <w:lang w:val="en-US"/>
        </w:rPr>
      </w:pPr>
      <w:r>
        <w:rPr>
          <w:lang w:val="en-US"/>
        </w:rPr>
        <w:t>Redshift can be scale at given time, during the time redshift is getting scaled the cluster will NOT be available. As AWS will provision a new cluster with specified size and copy the data from the current cluster to the new cluster.</w:t>
      </w:r>
    </w:p>
    <w:p w14:paraId="66A5C463" w14:textId="553E3C6C" w:rsidR="004D6174" w:rsidRDefault="004D6174" w:rsidP="004D6174">
      <w:pPr>
        <w:pStyle w:val="ListParagraph"/>
        <w:numPr>
          <w:ilvl w:val="1"/>
          <w:numId w:val="8"/>
        </w:numPr>
        <w:rPr>
          <w:lang w:val="en-US"/>
        </w:rPr>
      </w:pPr>
      <w:r>
        <w:rPr>
          <w:lang w:val="en-US"/>
        </w:rPr>
        <w:t>Redshift Pricing:</w:t>
      </w:r>
    </w:p>
    <w:p w14:paraId="5507D24F" w14:textId="4F79630F" w:rsidR="004D6174" w:rsidRDefault="004D6174" w:rsidP="004D6174">
      <w:pPr>
        <w:pStyle w:val="ListParagraph"/>
        <w:numPr>
          <w:ilvl w:val="2"/>
          <w:numId w:val="8"/>
        </w:numPr>
        <w:rPr>
          <w:lang w:val="en-US"/>
        </w:rPr>
      </w:pPr>
      <w:r>
        <w:rPr>
          <w:lang w:val="en-US"/>
        </w:rPr>
        <w:t>For sum total of all the compute node hours, there is no charges for the leader node hours. Charge as 1 unit per node</w:t>
      </w:r>
      <w:r w:rsidR="00D60D68">
        <w:rPr>
          <w:lang w:val="en-US"/>
        </w:rPr>
        <w:t xml:space="preserve"> per hour.</w:t>
      </w:r>
    </w:p>
    <w:p w14:paraId="291AFDB1" w14:textId="44550560" w:rsidR="004D6174" w:rsidRDefault="00673FB5" w:rsidP="004D6174">
      <w:pPr>
        <w:pStyle w:val="ListParagraph"/>
        <w:numPr>
          <w:ilvl w:val="2"/>
          <w:numId w:val="8"/>
        </w:numPr>
        <w:rPr>
          <w:lang w:val="en-US"/>
        </w:rPr>
      </w:pPr>
      <w:r>
        <w:rPr>
          <w:lang w:val="en-US"/>
        </w:rPr>
        <w:t>For the S3 storage of the manual and automated backup.</w:t>
      </w:r>
    </w:p>
    <w:p w14:paraId="0CBC02A1" w14:textId="35A6C307" w:rsidR="00673FB5" w:rsidRPr="004D6174" w:rsidRDefault="00673FB5" w:rsidP="004D6174">
      <w:pPr>
        <w:pStyle w:val="ListParagraph"/>
        <w:numPr>
          <w:ilvl w:val="2"/>
          <w:numId w:val="8"/>
        </w:numPr>
        <w:rPr>
          <w:lang w:val="en-US"/>
        </w:rPr>
      </w:pPr>
      <w:r>
        <w:rPr>
          <w:lang w:val="en-US"/>
        </w:rPr>
        <w:t xml:space="preserve">Data transfer charges – any data that is transfer to/from redshift cluster will incur charges as per the data transfer charges. There is no data transfer changes for copy </w:t>
      </w:r>
      <w:r w:rsidR="00054D7C">
        <w:rPr>
          <w:lang w:val="en-US"/>
        </w:rPr>
        <w:t xml:space="preserve">redshift snapshot from redshift cluster to s3 bucket within same region. </w:t>
      </w:r>
    </w:p>
    <w:p w14:paraId="12CD9173" w14:textId="77777777" w:rsidR="00D46F65" w:rsidRPr="00D46F65" w:rsidRDefault="00D46F65" w:rsidP="00D46F65">
      <w:pPr>
        <w:ind w:left="360"/>
        <w:rPr>
          <w:lang w:val="en-US"/>
        </w:rPr>
      </w:pPr>
    </w:p>
    <w:p w14:paraId="02A48142" w14:textId="596822BD" w:rsidR="00FD4F26" w:rsidRPr="00143FF0" w:rsidRDefault="00FD4F26" w:rsidP="00FD4F26">
      <w:pPr>
        <w:pStyle w:val="Heading1"/>
        <w:pBdr>
          <w:bottom w:val="single" w:sz="12" w:space="1" w:color="auto"/>
        </w:pBdr>
        <w:rPr>
          <w:b/>
          <w:lang w:val="en-US"/>
        </w:rPr>
      </w:pPr>
      <w:bookmarkStart w:id="8" w:name="_Toc18667967"/>
      <w:r>
        <w:rPr>
          <w:b/>
          <w:lang w:val="en-US"/>
        </w:rPr>
        <w:t>AWS Service – Kinesis</w:t>
      </w:r>
      <w:bookmarkEnd w:id="8"/>
      <w:r>
        <w:rPr>
          <w:b/>
          <w:lang w:val="en-US"/>
        </w:rPr>
        <w:t xml:space="preserve">    </w:t>
      </w:r>
    </w:p>
    <w:p w14:paraId="7BFF5FFE" w14:textId="7E1E9D77" w:rsidR="00FD4F26" w:rsidRPr="000B2EDF" w:rsidRDefault="000B2EDF" w:rsidP="000B2EDF">
      <w:pPr>
        <w:pStyle w:val="ListParagraph"/>
        <w:numPr>
          <w:ilvl w:val="0"/>
          <w:numId w:val="8"/>
        </w:numPr>
      </w:pPr>
      <w:r w:rsidRPr="000B2EDF">
        <w:rPr>
          <w:lang w:val="en-US"/>
        </w:rPr>
        <w:t>Kinesis loads large stream of data into SMIS</w:t>
      </w:r>
    </w:p>
    <w:p w14:paraId="778BD6C9" w14:textId="25D9C4D1" w:rsidR="000B2EDF" w:rsidRPr="001F7830" w:rsidRDefault="000B2EDF" w:rsidP="000B2EDF">
      <w:pPr>
        <w:pStyle w:val="ListParagraph"/>
        <w:numPr>
          <w:ilvl w:val="0"/>
          <w:numId w:val="8"/>
        </w:numPr>
      </w:pPr>
      <w:r w:rsidRPr="00AF2D30">
        <w:rPr>
          <w:b/>
          <w:bCs/>
          <w:lang w:val="en-US"/>
        </w:rPr>
        <w:t>Kinesis Stream</w:t>
      </w:r>
      <w:r>
        <w:rPr>
          <w:lang w:val="en-US"/>
        </w:rPr>
        <w:t xml:space="preserve"> – collects the data from the producers and make it available to the consumers. </w:t>
      </w:r>
    </w:p>
    <w:p w14:paraId="2E604EAF" w14:textId="6A0BC97C" w:rsidR="001F7830" w:rsidRPr="0085701A" w:rsidRDefault="001F7830" w:rsidP="009840D7">
      <w:pPr>
        <w:pStyle w:val="ListParagraph"/>
        <w:numPr>
          <w:ilvl w:val="0"/>
          <w:numId w:val="8"/>
        </w:numPr>
      </w:pPr>
      <w:r w:rsidRPr="00AF2D30">
        <w:rPr>
          <w:b/>
          <w:bCs/>
          <w:lang w:val="en-US"/>
        </w:rPr>
        <w:t>Kinesis stream application</w:t>
      </w:r>
      <w:r w:rsidRPr="009840D7">
        <w:rPr>
          <w:lang w:val="en-US"/>
        </w:rPr>
        <w:t xml:space="preserve"> custom application that </w:t>
      </w:r>
      <w:r w:rsidR="009D6922" w:rsidRPr="009840D7">
        <w:rPr>
          <w:lang w:val="en-US"/>
        </w:rPr>
        <w:t xml:space="preserve">uses Kinesis client libraries and run on EC2 instances which can </w:t>
      </w:r>
      <w:r w:rsidRPr="009840D7">
        <w:rPr>
          <w:lang w:val="en-US"/>
        </w:rPr>
        <w:t>reads kinesis stream as data records</w:t>
      </w:r>
      <w:r w:rsidR="009D6922" w:rsidRPr="009840D7">
        <w:rPr>
          <w:lang w:val="en-US"/>
        </w:rPr>
        <w:t xml:space="preserve"> and process these records to Custom Dashboards</w:t>
      </w:r>
      <w:r w:rsidR="009840D7" w:rsidRPr="009840D7">
        <w:rPr>
          <w:lang w:val="en-US"/>
        </w:rPr>
        <w:t xml:space="preserve">, for </w:t>
      </w:r>
      <w:r w:rsidR="009D6922" w:rsidRPr="009840D7">
        <w:rPr>
          <w:lang w:val="en-US"/>
        </w:rPr>
        <w:t>generat</w:t>
      </w:r>
      <w:r w:rsidR="009840D7" w:rsidRPr="009840D7">
        <w:rPr>
          <w:lang w:val="en-US"/>
        </w:rPr>
        <w:t xml:space="preserve">ing </w:t>
      </w:r>
      <w:r w:rsidR="009D6922" w:rsidRPr="009840D7">
        <w:rPr>
          <w:lang w:val="en-US"/>
        </w:rPr>
        <w:t xml:space="preserve">alerts </w:t>
      </w:r>
      <w:r w:rsidR="009840D7">
        <w:rPr>
          <w:lang w:val="en-US"/>
        </w:rPr>
        <w:t>or even u</w:t>
      </w:r>
      <w:r w:rsidR="009D6922" w:rsidRPr="009840D7">
        <w:rPr>
          <w:lang w:val="en-US"/>
        </w:rPr>
        <w:t xml:space="preserve">se </w:t>
      </w:r>
      <w:r w:rsidR="009840D7">
        <w:rPr>
          <w:lang w:val="en-US"/>
        </w:rPr>
        <w:t xml:space="preserve">for </w:t>
      </w:r>
      <w:r w:rsidR="009D6922" w:rsidRPr="009840D7">
        <w:rPr>
          <w:lang w:val="en-US"/>
        </w:rPr>
        <w:t xml:space="preserve">dynamically change advertisement and pricing </w:t>
      </w:r>
      <w:r w:rsidR="009840D7" w:rsidRPr="009840D7">
        <w:rPr>
          <w:lang w:val="en-US"/>
        </w:rPr>
        <w:t>policies.</w:t>
      </w:r>
    </w:p>
    <w:p w14:paraId="77D78007" w14:textId="1569CA4E" w:rsidR="009840D7" w:rsidRDefault="00AF2D30" w:rsidP="009840D7">
      <w:pPr>
        <w:pStyle w:val="ListParagraph"/>
        <w:numPr>
          <w:ilvl w:val="0"/>
          <w:numId w:val="8"/>
        </w:numPr>
      </w:pPr>
      <w:r w:rsidRPr="00AF2D30">
        <w:rPr>
          <w:b/>
          <w:bCs/>
        </w:rPr>
        <w:t>Kinesis Data Stream</w:t>
      </w:r>
      <w:r>
        <w:t xml:space="preserve"> </w:t>
      </w:r>
      <w:r w:rsidR="009840D7">
        <w:t xml:space="preserve">is a part of Kinesis data platform along with </w:t>
      </w:r>
      <w:r w:rsidR="006C0CBE" w:rsidRPr="00AF2D30">
        <w:rPr>
          <w:b/>
          <w:bCs/>
        </w:rPr>
        <w:t>Kinesis Data Firehose, Kinesis Video Stream</w:t>
      </w:r>
      <w:r w:rsidR="006C0CBE">
        <w:t xml:space="preserve">, </w:t>
      </w:r>
      <w:r w:rsidR="006C0CBE" w:rsidRPr="00AF2D30">
        <w:rPr>
          <w:b/>
          <w:bCs/>
        </w:rPr>
        <w:t>Kinesis Data Analytics</w:t>
      </w:r>
      <w:r w:rsidR="006C0CBE">
        <w:t xml:space="preserve">. </w:t>
      </w:r>
    </w:p>
    <w:p w14:paraId="1BDE52B9" w14:textId="2F57182B" w:rsidR="000B3D8C" w:rsidRDefault="006940A9" w:rsidP="009840D7">
      <w:pPr>
        <w:pStyle w:val="ListParagraph"/>
        <w:numPr>
          <w:ilvl w:val="0"/>
          <w:numId w:val="8"/>
        </w:numPr>
      </w:pPr>
      <w:r w:rsidRPr="00990EA9">
        <w:rPr>
          <w:b/>
          <w:bCs/>
          <w:color w:val="FF0000"/>
          <w:highlight w:val="yellow"/>
        </w:rPr>
        <w:t>Kinesis data stream</w:t>
      </w:r>
      <w:r w:rsidRPr="00990EA9">
        <w:rPr>
          <w:color w:val="FF0000"/>
        </w:rPr>
        <w:t xml:space="preserve"> </w:t>
      </w:r>
      <w:r>
        <w:t xml:space="preserve">can be </w:t>
      </w:r>
      <w:r w:rsidR="00EF5880">
        <w:t>used</w:t>
      </w:r>
      <w:r>
        <w:t xml:space="preserve"> for intaking streaming data in real </w:t>
      </w:r>
      <w:r w:rsidR="00D96DE8">
        <w:t>time, other</w:t>
      </w:r>
      <w:r w:rsidR="00EF5880">
        <w:t xml:space="preserve"> benefits are </w:t>
      </w:r>
    </w:p>
    <w:p w14:paraId="758C77E2" w14:textId="65B4C1D7" w:rsidR="00EF5880" w:rsidRDefault="00EF5880" w:rsidP="00EF5880">
      <w:pPr>
        <w:pStyle w:val="ListParagraph"/>
        <w:numPr>
          <w:ilvl w:val="1"/>
          <w:numId w:val="8"/>
        </w:numPr>
      </w:pPr>
      <w:r>
        <w:t>In case the front-end system fails to read the incoming data still, the data will NOT be lost.</w:t>
      </w:r>
    </w:p>
    <w:p w14:paraId="0544EACD" w14:textId="5821B9E0" w:rsidR="00EF5880" w:rsidRDefault="00EF5880" w:rsidP="00EF5880">
      <w:pPr>
        <w:pStyle w:val="ListParagraph"/>
        <w:numPr>
          <w:ilvl w:val="1"/>
          <w:numId w:val="8"/>
        </w:numPr>
      </w:pPr>
      <w:r>
        <w:t xml:space="preserve">Real time </w:t>
      </w:r>
      <w:r w:rsidR="00D96DE8">
        <w:t xml:space="preserve">metrics and reporting Kinesis data streams can be </w:t>
      </w:r>
      <w:proofErr w:type="spellStart"/>
      <w:r w:rsidR="00D96DE8">
        <w:t>use</w:t>
      </w:r>
      <w:proofErr w:type="spellEnd"/>
      <w:r w:rsidR="00D96DE8">
        <w:t xml:space="preserve"> to perform simple</w:t>
      </w:r>
      <w:r>
        <w:t xml:space="preserve"> analytics and processing of the data </w:t>
      </w:r>
      <w:r w:rsidR="00D96DE8">
        <w:t xml:space="preserve">for custom dashboards </w:t>
      </w:r>
      <w:r>
        <w:t>– there is no need to batch the record and process using Kinesis stream.</w:t>
      </w:r>
    </w:p>
    <w:p w14:paraId="110440AD" w14:textId="200A2D63" w:rsidR="00EF5880" w:rsidRDefault="00066283" w:rsidP="00EF5880">
      <w:pPr>
        <w:pStyle w:val="ListParagraph"/>
        <w:numPr>
          <w:ilvl w:val="1"/>
          <w:numId w:val="8"/>
        </w:numPr>
      </w:pPr>
      <w:r>
        <w:t>Real time data analytics – On Kinesis data stream records analytics can be applied at real time.</w:t>
      </w:r>
    </w:p>
    <w:p w14:paraId="11B71CF2" w14:textId="7B9556D5" w:rsidR="00C4012E" w:rsidRDefault="00066283" w:rsidP="00142050">
      <w:pPr>
        <w:pStyle w:val="ListParagraph"/>
        <w:numPr>
          <w:ilvl w:val="1"/>
          <w:numId w:val="8"/>
        </w:numPr>
      </w:pPr>
      <w:r>
        <w:t xml:space="preserve">It can be used for complex data streaming. </w:t>
      </w:r>
      <w:r w:rsidR="00491AB8">
        <w:t xml:space="preserve">Output from one stream can be an input to another stream, this helps building a complex data streaming application with multiple </w:t>
      </w:r>
      <w:r w:rsidR="001C57D7">
        <w:lastRenderedPageBreak/>
        <w:t xml:space="preserve">upstream and downstream application. </w:t>
      </w:r>
      <w:r w:rsidR="00491AB8">
        <w:t xml:space="preserve"> </w:t>
      </w:r>
      <w:r w:rsidR="009D6922" w:rsidRPr="009D6922">
        <w:rPr>
          <w:noProof/>
        </w:rPr>
        <w:drawing>
          <wp:inline distT="0" distB="0" distL="0" distR="0" wp14:anchorId="65F0369E" wp14:editId="3CD5E6DC">
            <wp:extent cx="4652010" cy="19971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515" cy="1997825"/>
                    </a:xfrm>
                    <a:prstGeom prst="rect">
                      <a:avLst/>
                    </a:prstGeom>
                  </pic:spPr>
                </pic:pic>
              </a:graphicData>
            </a:graphic>
          </wp:inline>
        </w:drawing>
      </w:r>
    </w:p>
    <w:p w14:paraId="45B67B60" w14:textId="77777777" w:rsidR="00F30E8A" w:rsidRDefault="0090332F" w:rsidP="00257887">
      <w:pPr>
        <w:pStyle w:val="ListParagraph"/>
        <w:numPr>
          <w:ilvl w:val="0"/>
          <w:numId w:val="8"/>
        </w:numPr>
      </w:pPr>
      <w:r>
        <w:t xml:space="preserve">The main benefit of using Kinesis is to real time aggregation of data followed by loading of the aggregated data into </w:t>
      </w:r>
      <w:r w:rsidR="002D67C9">
        <w:t>data-warehouse or map-reduce cluster.</w:t>
      </w:r>
      <w:r w:rsidR="00077BB3">
        <w:t xml:space="preserve"> The consumer application can read data almost immediately without any delay as soon as the data is added to the steam. </w:t>
      </w:r>
    </w:p>
    <w:p w14:paraId="154963F5" w14:textId="77777777" w:rsidR="00313240" w:rsidRDefault="00F30E8A" w:rsidP="00257887">
      <w:pPr>
        <w:pStyle w:val="ListParagraph"/>
        <w:numPr>
          <w:ilvl w:val="0"/>
          <w:numId w:val="8"/>
        </w:numPr>
      </w:pPr>
      <w:r>
        <w:t xml:space="preserve">A same kinesis stream can be read by multiple consumer concurrently. </w:t>
      </w:r>
    </w:p>
    <w:p w14:paraId="21BE709E" w14:textId="175BA3E3" w:rsidR="00164759" w:rsidRDefault="00313240" w:rsidP="00257887">
      <w:pPr>
        <w:pStyle w:val="ListParagraph"/>
        <w:numPr>
          <w:ilvl w:val="0"/>
          <w:numId w:val="8"/>
        </w:numPr>
      </w:pPr>
      <w:r w:rsidRPr="000D1F95">
        <w:rPr>
          <w:b/>
          <w:bCs/>
        </w:rPr>
        <w:t>Shard</w:t>
      </w:r>
      <w:r>
        <w:t xml:space="preserve"> is a sequence of data records –</w:t>
      </w:r>
      <w:r w:rsidR="00F40FFA">
        <w:t xml:space="preserve">total </w:t>
      </w:r>
      <w:r>
        <w:t xml:space="preserve">capacity of the </w:t>
      </w:r>
      <w:r w:rsidR="000D1F95">
        <w:t>stream,</w:t>
      </w:r>
      <w:r w:rsidR="00F40FFA">
        <w:t xml:space="preserve"> is the sum of capacity of all the shards within that stream. </w:t>
      </w:r>
      <w:r w:rsidR="008A5F8B">
        <w:t xml:space="preserve">Number of shards can be increase or decrease as per the need. </w:t>
      </w:r>
      <w:r w:rsidR="006338BE">
        <w:t>Shard can consume 1Mb/sec rate and produce at 2Mb/sec rates.</w:t>
      </w:r>
    </w:p>
    <w:p w14:paraId="01D9080F" w14:textId="4AE6622F" w:rsidR="000D1F95" w:rsidRDefault="000D1F95" w:rsidP="00257887">
      <w:pPr>
        <w:pStyle w:val="ListParagraph"/>
        <w:numPr>
          <w:ilvl w:val="0"/>
          <w:numId w:val="8"/>
        </w:numPr>
      </w:pPr>
      <w:r w:rsidRPr="000D1F95">
        <w:t xml:space="preserve">Instead of creating consumer application, </w:t>
      </w:r>
      <w:r w:rsidR="00990EA9" w:rsidRPr="00990EA9">
        <w:rPr>
          <w:b/>
          <w:bCs/>
          <w:color w:val="FF0000"/>
          <w:highlight w:val="yellow"/>
        </w:rPr>
        <w:t>Kinesis Firehose Data Stream</w:t>
      </w:r>
      <w:r w:rsidR="00990EA9" w:rsidRPr="00990EA9">
        <w:rPr>
          <w:color w:val="FF0000"/>
        </w:rPr>
        <w:t xml:space="preserve"> </w:t>
      </w:r>
      <w:r w:rsidRPr="000D1F95">
        <w:t xml:space="preserve">can be </w:t>
      </w:r>
      <w:proofErr w:type="spellStart"/>
      <w:r w:rsidRPr="000D1F95">
        <w:t>use</w:t>
      </w:r>
      <w:proofErr w:type="spellEnd"/>
      <w:r w:rsidRPr="000D1F95">
        <w:t xml:space="preserve"> to put the record data directly into Amazon services like – AWS S</w:t>
      </w:r>
      <w:r w:rsidR="00F14BD8" w:rsidRPr="000D1F95">
        <w:t>3,</w:t>
      </w:r>
      <w:r w:rsidRPr="000D1F95">
        <w:t xml:space="preserve"> Amazon Redshift, Amazon Elastic </w:t>
      </w:r>
      <w:r w:rsidR="00F14BD8" w:rsidRPr="000D1F95">
        <w:t>Search,</w:t>
      </w:r>
      <w:r w:rsidRPr="000D1F95">
        <w:t xml:space="preserve"> Splunk. </w:t>
      </w:r>
    </w:p>
    <w:p w14:paraId="0C111D6C" w14:textId="14D1B187" w:rsidR="00F14BD8" w:rsidRDefault="00F14BD8" w:rsidP="00257887">
      <w:pPr>
        <w:pStyle w:val="ListParagraph"/>
        <w:numPr>
          <w:ilvl w:val="0"/>
          <w:numId w:val="8"/>
        </w:numPr>
      </w:pPr>
      <w:r w:rsidRPr="00491AB8">
        <w:rPr>
          <w:b/>
          <w:bCs/>
        </w:rPr>
        <w:t xml:space="preserve">Retention </w:t>
      </w:r>
      <w:r w:rsidR="0085701A" w:rsidRPr="00491AB8">
        <w:rPr>
          <w:b/>
          <w:bCs/>
        </w:rPr>
        <w:t>period:</w:t>
      </w:r>
      <w:r>
        <w:t xml:space="preserve"> Time a data record </w:t>
      </w:r>
      <w:r w:rsidR="00862291">
        <w:t>remains</w:t>
      </w:r>
      <w:r w:rsidR="00274F47">
        <w:t xml:space="preserve"> accessible once the data is added to the stream – default value is of 24 Hours – can be extended up to maximum of 7 days. </w:t>
      </w:r>
    </w:p>
    <w:p w14:paraId="744B389D" w14:textId="4D0EE331" w:rsidR="0085701A" w:rsidRDefault="0085701A" w:rsidP="00257887">
      <w:pPr>
        <w:pStyle w:val="ListParagraph"/>
        <w:numPr>
          <w:ilvl w:val="0"/>
          <w:numId w:val="8"/>
        </w:numPr>
      </w:pPr>
      <w:r w:rsidRPr="00491AB8">
        <w:rPr>
          <w:b/>
          <w:bCs/>
        </w:rPr>
        <w:t>Consumer application</w:t>
      </w:r>
      <w:r>
        <w:t xml:space="preserve"> – reads the data from the Kinesis stream. There are two types of consumer application </w:t>
      </w:r>
    </w:p>
    <w:p w14:paraId="4F2EB6E0" w14:textId="6A0A4162" w:rsidR="0085701A" w:rsidRDefault="0085701A" w:rsidP="00257887">
      <w:pPr>
        <w:pStyle w:val="ListParagraph"/>
        <w:numPr>
          <w:ilvl w:val="1"/>
          <w:numId w:val="8"/>
        </w:numPr>
      </w:pPr>
      <w:r>
        <w:t>Shared fan-out consumers</w:t>
      </w:r>
    </w:p>
    <w:p w14:paraId="267B48FC" w14:textId="4B943885" w:rsidR="0085701A" w:rsidRDefault="0085701A" w:rsidP="00257887">
      <w:pPr>
        <w:pStyle w:val="ListParagraph"/>
        <w:numPr>
          <w:ilvl w:val="1"/>
          <w:numId w:val="8"/>
        </w:numPr>
      </w:pPr>
      <w:r>
        <w:t xml:space="preserve">Enhanced fan-out consumers </w:t>
      </w:r>
    </w:p>
    <w:p w14:paraId="1049342A" w14:textId="02862283" w:rsidR="00862291" w:rsidRDefault="00281356" w:rsidP="00257887">
      <w:pPr>
        <w:pStyle w:val="ListParagraph"/>
        <w:numPr>
          <w:ilvl w:val="0"/>
          <w:numId w:val="8"/>
        </w:numPr>
      </w:pPr>
      <w:r>
        <w:t xml:space="preserve">Partition </w:t>
      </w:r>
      <w:r w:rsidR="007C1923">
        <w:t xml:space="preserve">is </w:t>
      </w:r>
      <w:r>
        <w:t>use</w:t>
      </w:r>
      <w:r w:rsidR="007C1923">
        <w:t>d</w:t>
      </w:r>
      <w:r>
        <w:t xml:space="preserve"> to group data within shard. </w:t>
      </w:r>
    </w:p>
    <w:p w14:paraId="6EE6B043" w14:textId="709B93C5" w:rsidR="007C1923" w:rsidRDefault="00257887" w:rsidP="00257887">
      <w:pPr>
        <w:pStyle w:val="ListParagraph"/>
        <w:numPr>
          <w:ilvl w:val="0"/>
          <w:numId w:val="8"/>
        </w:numPr>
      </w:pPr>
      <w:r>
        <w:t>Server-Side</w:t>
      </w:r>
      <w:r w:rsidR="00B1147D">
        <w:t xml:space="preserve"> Encryption – Kinesis can encryption sensitive data once producer produce the data to kinesis stream. </w:t>
      </w:r>
    </w:p>
    <w:p w14:paraId="6DBA21C8" w14:textId="79CE8103" w:rsidR="004C042A" w:rsidRDefault="00030481" w:rsidP="004C042A">
      <w:pPr>
        <w:pStyle w:val="ListParagraph"/>
        <w:numPr>
          <w:ilvl w:val="0"/>
          <w:numId w:val="8"/>
        </w:numPr>
      </w:pPr>
      <w:r w:rsidRPr="00990EA9">
        <w:rPr>
          <w:b/>
          <w:bCs/>
          <w:color w:val="FF0000"/>
          <w:highlight w:val="yellow"/>
        </w:rPr>
        <w:t>Kinesis Firehose</w:t>
      </w:r>
      <w:r w:rsidRPr="00990EA9">
        <w:rPr>
          <w:color w:val="FF0000"/>
        </w:rPr>
        <w:t xml:space="preserve"> </w:t>
      </w:r>
      <w:r>
        <w:t>– it’s an easiest way to load streaming data into Data Lake, Data Store or Analytic tool.</w:t>
      </w:r>
      <w:r w:rsidR="001C113B">
        <w:t xml:space="preserve"> It’s a part of </w:t>
      </w:r>
      <w:r w:rsidR="001C113B" w:rsidRPr="004C042A">
        <w:rPr>
          <w:b/>
          <w:bCs/>
        </w:rPr>
        <w:t xml:space="preserve">Kinesis streaming data platform </w:t>
      </w:r>
      <w:r>
        <w:t xml:space="preserve">It can capture, transform and load data into Amazon S3, Amazon Redshift, Amazon Elastic Search, Splunk enabling real time analytics with the exiting business analytics tool. </w:t>
      </w:r>
      <w:r w:rsidR="001C113B">
        <w:t>It can also batch, compress, encrypt data before loading.</w:t>
      </w:r>
      <w:r w:rsidR="004C042A">
        <w:t xml:space="preserve"> </w:t>
      </w:r>
      <w:r w:rsidR="004C042A" w:rsidRPr="004C042A">
        <w:rPr>
          <w:noProof/>
        </w:rPr>
        <w:drawing>
          <wp:inline distT="0" distB="0" distL="0" distR="0" wp14:anchorId="0DBFCE2C" wp14:editId="2D77821F">
            <wp:extent cx="5137150" cy="18542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8499" cy="1854778"/>
                    </a:xfrm>
                    <a:prstGeom prst="rect">
                      <a:avLst/>
                    </a:prstGeom>
                  </pic:spPr>
                </pic:pic>
              </a:graphicData>
            </a:graphic>
          </wp:inline>
        </w:drawing>
      </w:r>
    </w:p>
    <w:p w14:paraId="6EA13A67" w14:textId="247CEE34" w:rsidR="001C113B" w:rsidRDefault="00D80E8A" w:rsidP="001C113B">
      <w:pPr>
        <w:pStyle w:val="ListParagraph"/>
        <w:numPr>
          <w:ilvl w:val="0"/>
          <w:numId w:val="8"/>
        </w:numPr>
      </w:pPr>
      <w:r w:rsidRPr="002F38AE">
        <w:rPr>
          <w:b/>
          <w:bCs/>
        </w:rPr>
        <w:t>Kinesis firehose delivery stream</w:t>
      </w:r>
      <w:r>
        <w:t xml:space="preserve"> – Kinesis firehose can be created by </w:t>
      </w:r>
      <w:r w:rsidR="00E61AD6">
        <w:t>creating underline</w:t>
      </w:r>
      <w:r>
        <w:t xml:space="preserve"> kinesis firehose delivery stream. </w:t>
      </w:r>
    </w:p>
    <w:p w14:paraId="67CAF9FC" w14:textId="3D2E0534" w:rsidR="00E61AD6" w:rsidRDefault="00E61AD6" w:rsidP="001C113B">
      <w:pPr>
        <w:pStyle w:val="ListParagraph"/>
        <w:numPr>
          <w:ilvl w:val="0"/>
          <w:numId w:val="8"/>
        </w:numPr>
      </w:pPr>
      <w:r>
        <w:lastRenderedPageBreak/>
        <w:t>Kinesis firehouse to load data into Amazon redshift, it needs to load data first into S3 bucket, then issue a COPY command to load the data from the S3 bucket to Redshift.</w:t>
      </w:r>
    </w:p>
    <w:p w14:paraId="09B454A2" w14:textId="2B6F3051" w:rsidR="005A21AF" w:rsidRDefault="005A21AF" w:rsidP="001C113B">
      <w:pPr>
        <w:pStyle w:val="ListParagraph"/>
        <w:numPr>
          <w:ilvl w:val="0"/>
          <w:numId w:val="8"/>
        </w:numPr>
      </w:pPr>
      <w:r>
        <w:t xml:space="preserve">Record is the data that is produced by producers </w:t>
      </w:r>
      <w:r w:rsidR="00C637B7">
        <w:t>into kinesis firehose delivery stream.</w:t>
      </w:r>
    </w:p>
    <w:p w14:paraId="7AF8EF68" w14:textId="7A160EB0" w:rsidR="002F38AE" w:rsidRDefault="002F38AE" w:rsidP="001C113B">
      <w:pPr>
        <w:pStyle w:val="ListParagraph"/>
        <w:numPr>
          <w:ilvl w:val="0"/>
          <w:numId w:val="8"/>
        </w:numPr>
      </w:pPr>
      <w:r>
        <w:t>Kinesis retain a data to max up to 24 hours, if the consumer service is not available the data will be lost.</w:t>
      </w:r>
    </w:p>
    <w:p w14:paraId="3EA7AF35" w14:textId="26288166" w:rsidR="007501B0" w:rsidRDefault="006018CB" w:rsidP="001C113B">
      <w:pPr>
        <w:pStyle w:val="ListParagraph"/>
        <w:numPr>
          <w:ilvl w:val="0"/>
          <w:numId w:val="8"/>
        </w:numPr>
      </w:pPr>
      <w:r>
        <w:t>Kinesis firehose uses AWS Lambda function for transformation.</w:t>
      </w:r>
    </w:p>
    <w:p w14:paraId="07F98227" w14:textId="526A6240" w:rsidR="006018CB" w:rsidRDefault="002E562F" w:rsidP="001C113B">
      <w:pPr>
        <w:pStyle w:val="ListParagraph"/>
        <w:numPr>
          <w:ilvl w:val="0"/>
          <w:numId w:val="8"/>
        </w:numPr>
      </w:pPr>
      <w:r>
        <w:t xml:space="preserve">Kinesis Analytics – it’s the easiest way to run real time analytics on the streaming data using </w:t>
      </w:r>
      <w:r w:rsidR="00C27430">
        <w:t xml:space="preserve">standard </w:t>
      </w:r>
      <w:r>
        <w:t xml:space="preserve">JAVA </w:t>
      </w:r>
      <w:r w:rsidR="00C27430">
        <w:t xml:space="preserve">code </w:t>
      </w:r>
      <w:r>
        <w:t xml:space="preserve">or SQL. </w:t>
      </w:r>
    </w:p>
    <w:tbl>
      <w:tblPr>
        <w:tblStyle w:val="TableGrid"/>
        <w:tblW w:w="0" w:type="auto"/>
        <w:tblInd w:w="360" w:type="dxa"/>
        <w:tblLook w:val="04A0" w:firstRow="1" w:lastRow="0" w:firstColumn="1" w:lastColumn="0" w:noHBand="0" w:noVBand="1"/>
      </w:tblPr>
      <w:tblGrid>
        <w:gridCol w:w="2225"/>
        <w:gridCol w:w="2407"/>
        <w:gridCol w:w="1838"/>
        <w:gridCol w:w="2186"/>
      </w:tblGrid>
      <w:tr w:rsidR="008621B3" w:rsidRPr="00E778E7" w14:paraId="19A6DD30" w14:textId="77777777" w:rsidTr="008621B3">
        <w:tc>
          <w:tcPr>
            <w:tcW w:w="2225" w:type="dxa"/>
            <w:shd w:val="clear" w:color="auto" w:fill="auto"/>
          </w:tcPr>
          <w:p w14:paraId="51CFB6B1" w14:textId="59D79736" w:rsidR="008621B3" w:rsidRPr="00E778E7" w:rsidRDefault="008621B3" w:rsidP="00823BC4">
            <w:pPr>
              <w:pStyle w:val="ListParagraph"/>
              <w:ind w:left="0"/>
              <w:rPr>
                <w:b/>
                <w:bCs/>
              </w:rPr>
            </w:pPr>
            <w:r w:rsidRPr="00E778E7">
              <w:rPr>
                <w:b/>
                <w:bCs/>
              </w:rPr>
              <w:t>Kinesis Stream</w:t>
            </w:r>
          </w:p>
        </w:tc>
        <w:tc>
          <w:tcPr>
            <w:tcW w:w="2407" w:type="dxa"/>
            <w:shd w:val="clear" w:color="auto" w:fill="auto"/>
          </w:tcPr>
          <w:p w14:paraId="28A07B5F" w14:textId="3D75D4C4" w:rsidR="008621B3" w:rsidRPr="00E778E7" w:rsidRDefault="008621B3" w:rsidP="00823BC4">
            <w:pPr>
              <w:pStyle w:val="ListParagraph"/>
              <w:ind w:left="0"/>
              <w:rPr>
                <w:b/>
                <w:bCs/>
              </w:rPr>
            </w:pPr>
            <w:r w:rsidRPr="00E778E7">
              <w:rPr>
                <w:b/>
                <w:bCs/>
              </w:rPr>
              <w:t xml:space="preserve">Kinesis Firehose </w:t>
            </w:r>
          </w:p>
        </w:tc>
        <w:tc>
          <w:tcPr>
            <w:tcW w:w="1838" w:type="dxa"/>
          </w:tcPr>
          <w:p w14:paraId="729BBCD4" w14:textId="68E63B48" w:rsidR="008621B3" w:rsidRPr="00E778E7" w:rsidRDefault="008621B3" w:rsidP="00823BC4">
            <w:pPr>
              <w:pStyle w:val="ListParagraph"/>
              <w:ind w:left="0"/>
              <w:rPr>
                <w:b/>
                <w:bCs/>
              </w:rPr>
            </w:pPr>
            <w:r>
              <w:rPr>
                <w:b/>
                <w:bCs/>
              </w:rPr>
              <w:t xml:space="preserve">Kinesis </w:t>
            </w:r>
            <w:r w:rsidR="001A7E55">
              <w:rPr>
                <w:b/>
                <w:bCs/>
              </w:rPr>
              <w:t>Video Steam</w:t>
            </w:r>
          </w:p>
        </w:tc>
        <w:tc>
          <w:tcPr>
            <w:tcW w:w="2186" w:type="dxa"/>
            <w:shd w:val="clear" w:color="auto" w:fill="auto"/>
          </w:tcPr>
          <w:p w14:paraId="2FA9A189" w14:textId="29B7288F" w:rsidR="008621B3" w:rsidRPr="00E778E7" w:rsidRDefault="008621B3" w:rsidP="00823BC4">
            <w:pPr>
              <w:pStyle w:val="ListParagraph"/>
              <w:ind w:left="0"/>
              <w:rPr>
                <w:b/>
                <w:bCs/>
              </w:rPr>
            </w:pPr>
            <w:r w:rsidRPr="00E778E7">
              <w:rPr>
                <w:b/>
                <w:bCs/>
              </w:rPr>
              <w:t xml:space="preserve">Kinesis Analytics </w:t>
            </w:r>
          </w:p>
        </w:tc>
      </w:tr>
      <w:tr w:rsidR="008621B3" w14:paraId="1461FE0B" w14:textId="77777777" w:rsidTr="008621B3">
        <w:tc>
          <w:tcPr>
            <w:tcW w:w="2225" w:type="dxa"/>
          </w:tcPr>
          <w:p w14:paraId="54F74077" w14:textId="113E76FE" w:rsidR="008621B3" w:rsidRDefault="008621B3" w:rsidP="00823BC4">
            <w:pPr>
              <w:pStyle w:val="ListParagraph"/>
              <w:ind w:left="0"/>
            </w:pPr>
            <w:r>
              <w:t xml:space="preserve">Its use to load data from different producer into through consumer application </w:t>
            </w:r>
          </w:p>
        </w:tc>
        <w:tc>
          <w:tcPr>
            <w:tcW w:w="2407" w:type="dxa"/>
          </w:tcPr>
          <w:p w14:paraId="2C70F06B" w14:textId="08BAB8F1" w:rsidR="008621B3" w:rsidRDefault="008621B3" w:rsidP="00823BC4">
            <w:pPr>
              <w:pStyle w:val="ListParagraph"/>
              <w:ind w:left="0"/>
            </w:pPr>
            <w:r>
              <w:t xml:space="preserve">Its use to load stream data into AWS service, while performing transformation, compression the data on its way. </w:t>
            </w:r>
          </w:p>
        </w:tc>
        <w:tc>
          <w:tcPr>
            <w:tcW w:w="1838" w:type="dxa"/>
          </w:tcPr>
          <w:p w14:paraId="58B22E36" w14:textId="7A580A1C" w:rsidR="008621B3" w:rsidRDefault="00551839" w:rsidP="00823BC4">
            <w:pPr>
              <w:pStyle w:val="ListParagraph"/>
              <w:ind w:left="0"/>
            </w:pPr>
            <w:r>
              <w:t xml:space="preserve">Its use to process/load large amount of streaming video </w:t>
            </w:r>
            <w:r w:rsidR="008B5855">
              <w:t xml:space="preserve">/audio / other data </w:t>
            </w:r>
            <w:r w:rsidR="00AE5EEB">
              <w:t xml:space="preserve">formats </w:t>
            </w:r>
            <w:r>
              <w:t>into AWS.</w:t>
            </w:r>
          </w:p>
        </w:tc>
        <w:tc>
          <w:tcPr>
            <w:tcW w:w="2186" w:type="dxa"/>
          </w:tcPr>
          <w:p w14:paraId="03C414E3" w14:textId="5BA80AC6" w:rsidR="008621B3" w:rsidRDefault="008621B3" w:rsidP="00823BC4">
            <w:pPr>
              <w:pStyle w:val="ListParagraph"/>
              <w:ind w:left="0"/>
            </w:pPr>
            <w:r>
              <w:t xml:space="preserve">Its use to run real time analytics on streaming data using standard SQL and JAVA </w:t>
            </w:r>
            <w:proofErr w:type="gramStart"/>
            <w:r>
              <w:t>code .</w:t>
            </w:r>
            <w:proofErr w:type="gramEnd"/>
            <w:r>
              <w:t xml:space="preserve">  </w:t>
            </w:r>
          </w:p>
        </w:tc>
      </w:tr>
    </w:tbl>
    <w:p w14:paraId="144F7959" w14:textId="44E1935A" w:rsidR="00C637B7" w:rsidRDefault="00C637B7" w:rsidP="00823BC4">
      <w:pPr>
        <w:pStyle w:val="ListParagraph"/>
        <w:ind w:left="360"/>
      </w:pPr>
    </w:p>
    <w:p w14:paraId="1CDEC03C" w14:textId="6105AA44" w:rsidR="00A80DBB" w:rsidRDefault="00A80DBB" w:rsidP="00823BC4">
      <w:pPr>
        <w:pStyle w:val="ListParagraph"/>
        <w:ind w:left="360"/>
      </w:pPr>
    </w:p>
    <w:p w14:paraId="75417177" w14:textId="32348DBC" w:rsidR="00A80DBB" w:rsidRPr="00143FF0" w:rsidRDefault="00A80DBB" w:rsidP="00A80DBB">
      <w:pPr>
        <w:pStyle w:val="Heading1"/>
        <w:pBdr>
          <w:bottom w:val="single" w:sz="12" w:space="1" w:color="auto"/>
        </w:pBdr>
        <w:rPr>
          <w:b/>
          <w:lang w:val="en-US"/>
        </w:rPr>
      </w:pPr>
      <w:bookmarkStart w:id="9" w:name="_Toc18667968"/>
      <w:r>
        <w:rPr>
          <w:b/>
          <w:lang w:val="en-US"/>
        </w:rPr>
        <w:t>AWS Service – EMR (Elastic Map Reduce)</w:t>
      </w:r>
      <w:bookmarkEnd w:id="9"/>
      <w:r>
        <w:rPr>
          <w:b/>
          <w:lang w:val="en-US"/>
        </w:rPr>
        <w:t xml:space="preserve">    </w:t>
      </w:r>
    </w:p>
    <w:p w14:paraId="6AAAE02F" w14:textId="15D04121" w:rsidR="00A80DBB" w:rsidRDefault="00FA792D" w:rsidP="00A80DBB">
      <w:r>
        <w:rPr>
          <w:lang w:val="en-US"/>
        </w:rPr>
        <w:t xml:space="preserve">To be added later </w:t>
      </w:r>
    </w:p>
    <w:p w14:paraId="0AC36682" w14:textId="5A884010" w:rsidR="00A80DBB" w:rsidRDefault="00A80DBB" w:rsidP="00823BC4">
      <w:pPr>
        <w:pStyle w:val="ListParagraph"/>
        <w:ind w:left="360"/>
      </w:pPr>
    </w:p>
    <w:p w14:paraId="380E9754" w14:textId="22D0527A" w:rsidR="00DA6EFE" w:rsidRDefault="00DA6EFE" w:rsidP="00823BC4">
      <w:pPr>
        <w:pStyle w:val="ListParagraph"/>
        <w:ind w:left="360"/>
      </w:pPr>
    </w:p>
    <w:p w14:paraId="2CF8C772" w14:textId="71435D0B" w:rsidR="00DA6EFE" w:rsidRDefault="00DA6EFE" w:rsidP="00823BC4">
      <w:pPr>
        <w:pStyle w:val="ListParagraph"/>
        <w:ind w:left="360"/>
      </w:pPr>
    </w:p>
    <w:p w14:paraId="4055605D" w14:textId="77777777" w:rsidR="00DA6EFE" w:rsidRPr="000D1F95" w:rsidRDefault="00DA6EFE" w:rsidP="00823BC4">
      <w:pPr>
        <w:pStyle w:val="ListParagraph"/>
        <w:ind w:left="360"/>
      </w:pPr>
    </w:p>
    <w:p w14:paraId="5121DE42" w14:textId="78D47924" w:rsidR="00FD4F26" w:rsidRPr="00143FF0" w:rsidRDefault="00FD4F26" w:rsidP="00FD4F26">
      <w:pPr>
        <w:pStyle w:val="Heading1"/>
        <w:pBdr>
          <w:bottom w:val="single" w:sz="12" w:space="1" w:color="auto"/>
        </w:pBdr>
        <w:rPr>
          <w:b/>
          <w:lang w:val="en-US"/>
        </w:rPr>
      </w:pPr>
      <w:bookmarkStart w:id="10" w:name="_Toc18667969"/>
      <w:r>
        <w:rPr>
          <w:b/>
          <w:lang w:val="en-US"/>
        </w:rPr>
        <w:t>AWS Service – SQS</w:t>
      </w:r>
      <w:bookmarkEnd w:id="10"/>
      <w:r>
        <w:rPr>
          <w:b/>
          <w:lang w:val="en-US"/>
        </w:rPr>
        <w:t xml:space="preserve">    </w:t>
      </w:r>
    </w:p>
    <w:p w14:paraId="1B5859A1" w14:textId="06C492CB" w:rsidR="00FD4F26" w:rsidRDefault="00AD6F72" w:rsidP="00DA6EFE">
      <w:pPr>
        <w:pStyle w:val="ListParagraph"/>
        <w:numPr>
          <w:ilvl w:val="0"/>
          <w:numId w:val="10"/>
        </w:numPr>
        <w:rPr>
          <w:lang w:val="en-US"/>
        </w:rPr>
      </w:pPr>
      <w:r w:rsidRPr="00DA6EFE">
        <w:rPr>
          <w:lang w:val="en-US"/>
        </w:rPr>
        <w:t>AWS fully managed queuing service. This is use to build de-couple application</w:t>
      </w:r>
      <w:r w:rsidR="003929A4">
        <w:rPr>
          <w:lang w:val="en-US"/>
        </w:rPr>
        <w:t>.</w:t>
      </w:r>
    </w:p>
    <w:p w14:paraId="6DA7BBA4" w14:textId="3D02C078" w:rsidR="00DA6EFE" w:rsidRPr="00231235" w:rsidRDefault="00DA6EFE" w:rsidP="00DA6EFE">
      <w:pPr>
        <w:pStyle w:val="ListParagraph"/>
        <w:numPr>
          <w:ilvl w:val="0"/>
          <w:numId w:val="10"/>
        </w:numPr>
      </w:pPr>
      <w:r w:rsidRPr="00DA6EFE">
        <w:rPr>
          <w:lang w:val="en-US"/>
        </w:rPr>
        <w:t xml:space="preserve">Different types of SQS queue </w:t>
      </w:r>
    </w:p>
    <w:p w14:paraId="30A597B4" w14:textId="77777777" w:rsidR="0091325F" w:rsidRDefault="00231235" w:rsidP="00DA6EFE">
      <w:pPr>
        <w:pStyle w:val="ListParagraph"/>
        <w:numPr>
          <w:ilvl w:val="0"/>
          <w:numId w:val="10"/>
        </w:numPr>
      </w:pPr>
      <w:r>
        <w:t>Message can be of 1KB to 256KB in size</w:t>
      </w:r>
    </w:p>
    <w:p w14:paraId="2D9E9EA7" w14:textId="2142EFDE" w:rsidR="00231235" w:rsidRDefault="0091325F" w:rsidP="00DA6EFE">
      <w:pPr>
        <w:pStyle w:val="ListParagraph"/>
        <w:numPr>
          <w:ilvl w:val="0"/>
          <w:numId w:val="10"/>
        </w:numPr>
      </w:pPr>
      <w:r>
        <w:t xml:space="preserve">There is no limit on the number of queues that can be created within an </w:t>
      </w:r>
      <w:r w:rsidR="00072134">
        <w:t>AWS</w:t>
      </w:r>
      <w:r>
        <w:t xml:space="preserve"> account/region</w:t>
      </w:r>
      <w:r w:rsidR="00124E44">
        <w:t>.</w:t>
      </w:r>
    </w:p>
    <w:p w14:paraId="5400A923" w14:textId="12B7F527" w:rsidR="00231235" w:rsidRPr="00DC4909" w:rsidRDefault="00231235" w:rsidP="00DA6EFE">
      <w:pPr>
        <w:pStyle w:val="ListParagraph"/>
        <w:numPr>
          <w:ilvl w:val="0"/>
          <w:numId w:val="10"/>
        </w:numPr>
      </w:pPr>
      <w:r>
        <w:t>Message can be send/received</w:t>
      </w:r>
      <w:r w:rsidR="005922D1">
        <w:t>/deleted</w:t>
      </w:r>
      <w:r>
        <w:t xml:space="preserve"> in batches – </w:t>
      </w:r>
      <w:r w:rsidR="005922D1">
        <w:t xml:space="preserve">max </w:t>
      </w:r>
      <w:r>
        <w:t xml:space="preserve">10 message per batch max up to 256 KB size. </w:t>
      </w:r>
    </w:p>
    <w:tbl>
      <w:tblPr>
        <w:tblStyle w:val="TableGrid"/>
        <w:tblW w:w="0" w:type="auto"/>
        <w:tblInd w:w="360" w:type="dxa"/>
        <w:tblLook w:val="04A0" w:firstRow="1" w:lastRow="0" w:firstColumn="1" w:lastColumn="0" w:noHBand="0" w:noVBand="1"/>
      </w:tblPr>
      <w:tblGrid>
        <w:gridCol w:w="4328"/>
        <w:gridCol w:w="4328"/>
      </w:tblGrid>
      <w:tr w:rsidR="00DC4909" w14:paraId="5CF42ED9" w14:textId="77777777" w:rsidTr="00EF2F8E">
        <w:tc>
          <w:tcPr>
            <w:tcW w:w="4328" w:type="dxa"/>
            <w:shd w:val="clear" w:color="auto" w:fill="D0CECE" w:themeFill="background2" w:themeFillShade="E6"/>
          </w:tcPr>
          <w:p w14:paraId="4D55F12E" w14:textId="5D3A5AD5" w:rsidR="00DC4909" w:rsidRPr="00B67ADE" w:rsidRDefault="00DC4909" w:rsidP="00DC4909">
            <w:pPr>
              <w:pStyle w:val="ListParagraph"/>
              <w:ind w:left="0"/>
              <w:rPr>
                <w:b/>
                <w:bCs/>
              </w:rPr>
            </w:pPr>
            <w:r w:rsidRPr="00B67ADE">
              <w:rPr>
                <w:b/>
                <w:bCs/>
              </w:rPr>
              <w:t>Standard Queue</w:t>
            </w:r>
          </w:p>
        </w:tc>
        <w:tc>
          <w:tcPr>
            <w:tcW w:w="4328" w:type="dxa"/>
            <w:shd w:val="clear" w:color="auto" w:fill="D0CECE" w:themeFill="background2" w:themeFillShade="E6"/>
          </w:tcPr>
          <w:p w14:paraId="75125FDA" w14:textId="5B1E52D4" w:rsidR="00DC4909" w:rsidRPr="00B67ADE" w:rsidRDefault="00DC4909" w:rsidP="00DC4909">
            <w:pPr>
              <w:pStyle w:val="ListParagraph"/>
              <w:ind w:left="0"/>
              <w:rPr>
                <w:b/>
                <w:bCs/>
              </w:rPr>
            </w:pPr>
            <w:r w:rsidRPr="00B67ADE">
              <w:rPr>
                <w:b/>
                <w:bCs/>
              </w:rPr>
              <w:t>FIFO Queue</w:t>
            </w:r>
          </w:p>
        </w:tc>
      </w:tr>
      <w:tr w:rsidR="00231235" w14:paraId="0F36A39D" w14:textId="77777777" w:rsidTr="00EF2F8E">
        <w:tc>
          <w:tcPr>
            <w:tcW w:w="4328" w:type="dxa"/>
          </w:tcPr>
          <w:p w14:paraId="1FB07EB4" w14:textId="535D50D0" w:rsidR="00231235" w:rsidRPr="00DC4909" w:rsidRDefault="00231235" w:rsidP="00DC4909">
            <w:pPr>
              <w:rPr>
                <w:lang w:val="en-US"/>
              </w:rPr>
            </w:pPr>
            <w:r>
              <w:rPr>
                <w:lang w:val="en-US"/>
              </w:rPr>
              <w:t xml:space="preserve">Available on every region </w:t>
            </w:r>
          </w:p>
        </w:tc>
        <w:tc>
          <w:tcPr>
            <w:tcW w:w="4328" w:type="dxa"/>
          </w:tcPr>
          <w:p w14:paraId="50F98380" w14:textId="0CF20DA9" w:rsidR="00231235" w:rsidRPr="00DA6EFE" w:rsidRDefault="00231235" w:rsidP="00DC4909">
            <w:pPr>
              <w:pStyle w:val="ListParagraph"/>
              <w:ind w:left="0"/>
              <w:rPr>
                <w:lang w:val="en-US"/>
              </w:rPr>
            </w:pPr>
            <w:r>
              <w:rPr>
                <w:lang w:val="en-US"/>
              </w:rPr>
              <w:t xml:space="preserve">Only on selected region. </w:t>
            </w:r>
          </w:p>
        </w:tc>
      </w:tr>
      <w:tr w:rsidR="00DC4909" w14:paraId="1F1D80F4" w14:textId="77777777" w:rsidTr="00EF2F8E">
        <w:tc>
          <w:tcPr>
            <w:tcW w:w="4328" w:type="dxa"/>
          </w:tcPr>
          <w:p w14:paraId="2A07BEA9" w14:textId="77777777" w:rsidR="00DC4909" w:rsidRPr="00DA6EFE" w:rsidRDefault="00DC4909" w:rsidP="00DC4909">
            <w:r w:rsidRPr="00DC4909">
              <w:rPr>
                <w:lang w:val="en-US"/>
              </w:rPr>
              <w:t xml:space="preserve">Unlimited Throughput </w:t>
            </w:r>
          </w:p>
          <w:p w14:paraId="7306705F" w14:textId="77777777" w:rsidR="00DC4909" w:rsidRDefault="00DC4909" w:rsidP="00DC4909">
            <w:pPr>
              <w:pStyle w:val="ListParagraph"/>
              <w:ind w:left="0"/>
            </w:pPr>
          </w:p>
        </w:tc>
        <w:tc>
          <w:tcPr>
            <w:tcW w:w="4328" w:type="dxa"/>
          </w:tcPr>
          <w:p w14:paraId="5911E8D1" w14:textId="3BA543EA" w:rsidR="00DC4909" w:rsidRDefault="00DC4909" w:rsidP="00DC4909">
            <w:pPr>
              <w:pStyle w:val="ListParagraph"/>
              <w:ind w:left="0"/>
            </w:pPr>
            <w:r w:rsidRPr="00DA6EFE">
              <w:rPr>
                <w:lang w:val="en-US"/>
              </w:rPr>
              <w:t>Limited Throughput (300 message per second)</w:t>
            </w:r>
            <w:r>
              <w:rPr>
                <w:lang w:val="en-US"/>
              </w:rPr>
              <w:t>.</w:t>
            </w:r>
          </w:p>
        </w:tc>
      </w:tr>
      <w:tr w:rsidR="00DC4909" w14:paraId="4EC3022A" w14:textId="77777777" w:rsidTr="00EF2F8E">
        <w:tc>
          <w:tcPr>
            <w:tcW w:w="4328" w:type="dxa"/>
          </w:tcPr>
          <w:p w14:paraId="5066EE4F" w14:textId="520219D9" w:rsidR="00DC4909" w:rsidRPr="00DC4909" w:rsidRDefault="00DC4909" w:rsidP="00DC4909">
            <w:r w:rsidRPr="00DC4909">
              <w:rPr>
                <w:lang w:val="en-US"/>
              </w:rPr>
              <w:t>At least deliver once (There can be duplicate messages send to the end user application)</w:t>
            </w:r>
          </w:p>
        </w:tc>
        <w:tc>
          <w:tcPr>
            <w:tcW w:w="4328" w:type="dxa"/>
          </w:tcPr>
          <w:p w14:paraId="17D12D49" w14:textId="3D1182B2" w:rsidR="00DC4909" w:rsidRPr="00DC4909" w:rsidRDefault="00DC4909" w:rsidP="00DC4909">
            <w:r w:rsidRPr="00DC4909">
              <w:rPr>
                <w:lang w:val="en-US"/>
              </w:rPr>
              <w:t>Exactly once processing (there is guarantee no duplication of message, each message will be processed ONLY once)</w:t>
            </w:r>
          </w:p>
        </w:tc>
      </w:tr>
      <w:tr w:rsidR="00B67ADE" w14:paraId="6451F495" w14:textId="77777777" w:rsidTr="00EF2F8E">
        <w:tc>
          <w:tcPr>
            <w:tcW w:w="4328" w:type="dxa"/>
          </w:tcPr>
          <w:p w14:paraId="415D7AE7" w14:textId="12CD7976" w:rsidR="00B67ADE" w:rsidRPr="00B67ADE" w:rsidRDefault="00B67ADE" w:rsidP="00DC4909">
            <w:r>
              <w:t>Best Effort Ordering (The message can be received in different order then what was send to)</w:t>
            </w:r>
          </w:p>
        </w:tc>
        <w:tc>
          <w:tcPr>
            <w:tcW w:w="4328" w:type="dxa"/>
          </w:tcPr>
          <w:p w14:paraId="59E05900" w14:textId="77777777" w:rsidR="00B67ADE" w:rsidRPr="00DA6EFE" w:rsidRDefault="00B67ADE" w:rsidP="00B67ADE">
            <w:r>
              <w:t xml:space="preserve">First-In-First Out ordering </w:t>
            </w:r>
          </w:p>
          <w:p w14:paraId="3A40D5AC" w14:textId="77777777" w:rsidR="00B67ADE" w:rsidRPr="00DC4909" w:rsidRDefault="00B67ADE" w:rsidP="00DC4909">
            <w:pPr>
              <w:rPr>
                <w:lang w:val="en-US"/>
              </w:rPr>
            </w:pPr>
          </w:p>
        </w:tc>
      </w:tr>
    </w:tbl>
    <w:p w14:paraId="7F7416BC" w14:textId="23992D6C" w:rsidR="00EF2F8E" w:rsidRDefault="00EF2F8E" w:rsidP="00EF2F8E">
      <w:pPr>
        <w:pStyle w:val="ListParagraph"/>
        <w:numPr>
          <w:ilvl w:val="0"/>
          <w:numId w:val="10"/>
        </w:numPr>
        <w:rPr>
          <w:lang w:val="en-US"/>
        </w:rPr>
      </w:pPr>
      <w:r>
        <w:rPr>
          <w:lang w:val="en-US"/>
        </w:rPr>
        <w:t xml:space="preserve">SQS is a polling base messaging </w:t>
      </w:r>
    </w:p>
    <w:tbl>
      <w:tblPr>
        <w:tblStyle w:val="TableGrid"/>
        <w:tblW w:w="0" w:type="auto"/>
        <w:tblInd w:w="360" w:type="dxa"/>
        <w:tblLook w:val="04A0" w:firstRow="1" w:lastRow="0" w:firstColumn="1" w:lastColumn="0" w:noHBand="0" w:noVBand="1"/>
      </w:tblPr>
      <w:tblGrid>
        <w:gridCol w:w="4326"/>
        <w:gridCol w:w="4330"/>
      </w:tblGrid>
      <w:tr w:rsidR="002E67F5" w14:paraId="3BF9C91C" w14:textId="77777777" w:rsidTr="00EF2F8E">
        <w:tc>
          <w:tcPr>
            <w:tcW w:w="4508" w:type="dxa"/>
            <w:shd w:val="clear" w:color="auto" w:fill="D0CECE" w:themeFill="background2" w:themeFillShade="E6"/>
          </w:tcPr>
          <w:p w14:paraId="2B9CA7F1" w14:textId="49A10F6B" w:rsidR="00EF2F8E" w:rsidRPr="00EF2F8E" w:rsidRDefault="00EF2F8E" w:rsidP="00EF2F8E">
            <w:pPr>
              <w:pStyle w:val="ListParagraph"/>
              <w:ind w:left="0"/>
              <w:rPr>
                <w:b/>
                <w:bCs/>
                <w:lang w:val="en-US"/>
              </w:rPr>
            </w:pPr>
            <w:r w:rsidRPr="00EF2F8E">
              <w:rPr>
                <w:b/>
                <w:bCs/>
                <w:lang w:val="en-US"/>
              </w:rPr>
              <w:t>Short Polling</w:t>
            </w:r>
          </w:p>
        </w:tc>
        <w:tc>
          <w:tcPr>
            <w:tcW w:w="4508" w:type="dxa"/>
            <w:shd w:val="clear" w:color="auto" w:fill="D0CECE" w:themeFill="background2" w:themeFillShade="E6"/>
          </w:tcPr>
          <w:p w14:paraId="33E38F36" w14:textId="3077EDD6" w:rsidR="00EF2F8E" w:rsidRPr="00EF2F8E" w:rsidRDefault="00EF2F8E" w:rsidP="00EF2F8E">
            <w:pPr>
              <w:pStyle w:val="ListParagraph"/>
              <w:ind w:left="0"/>
              <w:rPr>
                <w:b/>
                <w:bCs/>
                <w:lang w:val="en-US"/>
              </w:rPr>
            </w:pPr>
            <w:r w:rsidRPr="00EF2F8E">
              <w:rPr>
                <w:b/>
                <w:bCs/>
                <w:lang w:val="en-US"/>
              </w:rPr>
              <w:t xml:space="preserve">Long Polling </w:t>
            </w:r>
          </w:p>
        </w:tc>
      </w:tr>
      <w:tr w:rsidR="00EF2F8E" w14:paraId="5612BE48" w14:textId="77777777" w:rsidTr="00EF2F8E">
        <w:tc>
          <w:tcPr>
            <w:tcW w:w="4508" w:type="dxa"/>
          </w:tcPr>
          <w:p w14:paraId="40AA9A11" w14:textId="4A8248B2" w:rsidR="00EF2F8E" w:rsidRDefault="00EF2F8E" w:rsidP="00EF2F8E">
            <w:pPr>
              <w:pStyle w:val="ListParagraph"/>
              <w:ind w:left="0"/>
              <w:rPr>
                <w:lang w:val="en-US"/>
              </w:rPr>
            </w:pPr>
            <w:r>
              <w:rPr>
                <w:lang w:val="en-US"/>
              </w:rPr>
              <w:lastRenderedPageBreak/>
              <w:t xml:space="preserve">It does not wait for message to be appear </w:t>
            </w:r>
          </w:p>
        </w:tc>
        <w:tc>
          <w:tcPr>
            <w:tcW w:w="4508" w:type="dxa"/>
          </w:tcPr>
          <w:p w14:paraId="0E575F71" w14:textId="77777777" w:rsidR="00EF2F8E" w:rsidRDefault="004D12D3" w:rsidP="00EF2F8E">
            <w:pPr>
              <w:pStyle w:val="ListParagraph"/>
              <w:ind w:left="0"/>
              <w:rPr>
                <w:lang w:val="en-US"/>
              </w:rPr>
            </w:pPr>
            <w:r>
              <w:rPr>
                <w:lang w:val="en-US"/>
              </w:rPr>
              <w:t xml:space="preserve">It waits for the max </w:t>
            </w:r>
            <w:proofErr w:type="spellStart"/>
            <w:r>
              <w:rPr>
                <w:lang w:val="en-US"/>
              </w:rPr>
              <w:t>ReceivedWaitTime</w:t>
            </w:r>
            <w:proofErr w:type="spellEnd"/>
            <w:r>
              <w:rPr>
                <w:lang w:val="en-US"/>
              </w:rPr>
              <w:t xml:space="preserve">, before responding back if there is no message in the queue for processing. </w:t>
            </w:r>
          </w:p>
          <w:p w14:paraId="03147688" w14:textId="77777777" w:rsidR="004D12D3" w:rsidRDefault="004D12D3" w:rsidP="00EF2F8E">
            <w:pPr>
              <w:pStyle w:val="ListParagraph"/>
              <w:ind w:left="0"/>
              <w:rPr>
                <w:lang w:val="en-US"/>
              </w:rPr>
            </w:pPr>
          </w:p>
          <w:p w14:paraId="6BE54847" w14:textId="38B1A025" w:rsidR="004D12D3" w:rsidRDefault="004D12D3" w:rsidP="00EF2F8E">
            <w:pPr>
              <w:pStyle w:val="ListParagraph"/>
              <w:ind w:left="0"/>
              <w:rPr>
                <w:lang w:val="en-US"/>
              </w:rPr>
            </w:pPr>
            <w:r>
              <w:rPr>
                <w:lang w:val="en-US"/>
              </w:rPr>
              <w:t xml:space="preserve">If there are message for processing then it will respond immediately. </w:t>
            </w:r>
          </w:p>
        </w:tc>
      </w:tr>
      <w:tr w:rsidR="00EF2F8E" w14:paraId="6C6BC8D1" w14:textId="77777777" w:rsidTr="00EF2F8E">
        <w:tc>
          <w:tcPr>
            <w:tcW w:w="4508" w:type="dxa"/>
          </w:tcPr>
          <w:p w14:paraId="4D526D62" w14:textId="35F45157" w:rsidR="00EF2F8E" w:rsidRDefault="00EF2F8E" w:rsidP="00EF2F8E">
            <w:pPr>
              <w:pStyle w:val="ListParagraph"/>
              <w:ind w:left="0"/>
              <w:rPr>
                <w:lang w:val="en-US"/>
              </w:rPr>
            </w:pPr>
            <w:r>
              <w:rPr>
                <w:lang w:val="en-US"/>
              </w:rPr>
              <w:t xml:space="preserve">It queries only a small subset of the available servers for message based on the weighted random distribution  </w:t>
            </w:r>
          </w:p>
        </w:tc>
        <w:tc>
          <w:tcPr>
            <w:tcW w:w="4508" w:type="dxa"/>
          </w:tcPr>
          <w:p w14:paraId="6E3B1A45" w14:textId="57658AC6" w:rsidR="00EF2F8E" w:rsidRDefault="003315CA" w:rsidP="00EF2F8E">
            <w:pPr>
              <w:pStyle w:val="ListParagraph"/>
              <w:ind w:left="0"/>
              <w:rPr>
                <w:lang w:val="en-US"/>
              </w:rPr>
            </w:pPr>
            <w:r>
              <w:rPr>
                <w:lang w:val="en-US"/>
              </w:rPr>
              <w:t>It queries all the available servers.</w:t>
            </w:r>
          </w:p>
        </w:tc>
      </w:tr>
      <w:tr w:rsidR="00EF2F8E" w14:paraId="559AD055" w14:textId="77777777" w:rsidTr="00EF2F8E">
        <w:tc>
          <w:tcPr>
            <w:tcW w:w="4508" w:type="dxa"/>
          </w:tcPr>
          <w:p w14:paraId="311C2667" w14:textId="2F245550" w:rsidR="00EF2F8E" w:rsidRDefault="002E67F5" w:rsidP="00EF2F8E">
            <w:pPr>
              <w:pStyle w:val="ListParagraph"/>
              <w:ind w:left="0"/>
              <w:rPr>
                <w:lang w:val="en-US"/>
              </w:rPr>
            </w:pPr>
            <w:proofErr w:type="spellStart"/>
            <w:r>
              <w:rPr>
                <w:lang w:val="en-US"/>
              </w:rPr>
              <w:t>ReceivedWaitTime</w:t>
            </w:r>
            <w:proofErr w:type="spellEnd"/>
            <w:r>
              <w:rPr>
                <w:lang w:val="en-US"/>
              </w:rPr>
              <w:t xml:space="preserve"> set </w:t>
            </w:r>
            <w:r w:rsidR="00E8138A">
              <w:rPr>
                <w:lang w:val="en-US"/>
              </w:rPr>
              <w:t xml:space="preserve">to </w:t>
            </w:r>
            <w:r>
              <w:rPr>
                <w:lang w:val="en-US"/>
              </w:rPr>
              <w:t xml:space="preserve">0 </w:t>
            </w:r>
            <w:r w:rsidR="00E8138A">
              <w:rPr>
                <w:lang w:val="en-US"/>
              </w:rPr>
              <w:t>(zero)</w:t>
            </w:r>
          </w:p>
        </w:tc>
        <w:tc>
          <w:tcPr>
            <w:tcW w:w="4508" w:type="dxa"/>
          </w:tcPr>
          <w:p w14:paraId="1FFA04E7" w14:textId="779FB3F2" w:rsidR="00EF2F8E" w:rsidRDefault="004D12D3" w:rsidP="00EF2F8E">
            <w:pPr>
              <w:pStyle w:val="ListParagraph"/>
              <w:ind w:left="0"/>
              <w:rPr>
                <w:lang w:val="en-US"/>
              </w:rPr>
            </w:pPr>
            <w:proofErr w:type="spellStart"/>
            <w:r>
              <w:rPr>
                <w:lang w:val="en-US"/>
              </w:rPr>
              <w:t>ReceivedWaitTime</w:t>
            </w:r>
            <w:proofErr w:type="spellEnd"/>
            <w:r>
              <w:rPr>
                <w:lang w:val="en-US"/>
              </w:rPr>
              <w:t xml:space="preserve"> &lt;= 20 seconds </w:t>
            </w:r>
          </w:p>
        </w:tc>
      </w:tr>
    </w:tbl>
    <w:p w14:paraId="46705D47" w14:textId="77777777" w:rsidR="00EF2F8E" w:rsidRPr="00DA6EFE" w:rsidRDefault="00EF2F8E" w:rsidP="00EF2F8E">
      <w:pPr>
        <w:pStyle w:val="ListParagraph"/>
        <w:ind w:left="360"/>
        <w:rPr>
          <w:lang w:val="en-US"/>
        </w:rPr>
      </w:pPr>
    </w:p>
    <w:p w14:paraId="56199766" w14:textId="469E8D49" w:rsidR="000944DB" w:rsidRPr="00552715" w:rsidRDefault="000944DB" w:rsidP="000944DB">
      <w:pPr>
        <w:pStyle w:val="ListParagraph"/>
        <w:numPr>
          <w:ilvl w:val="0"/>
          <w:numId w:val="10"/>
        </w:numPr>
        <w:rPr>
          <w:b/>
          <w:bCs/>
          <w:lang w:val="en-US"/>
        </w:rPr>
      </w:pPr>
      <w:r w:rsidRPr="00552715">
        <w:rPr>
          <w:b/>
          <w:bCs/>
          <w:lang w:val="en-US"/>
        </w:rPr>
        <w:t xml:space="preserve">Retention period </w:t>
      </w:r>
    </w:p>
    <w:p w14:paraId="4B9F0EE6" w14:textId="30C37BAA" w:rsidR="000944DB" w:rsidRDefault="000944DB" w:rsidP="000944DB">
      <w:pPr>
        <w:pStyle w:val="ListParagraph"/>
        <w:numPr>
          <w:ilvl w:val="1"/>
          <w:numId w:val="10"/>
        </w:numPr>
        <w:rPr>
          <w:lang w:val="en-US"/>
        </w:rPr>
      </w:pPr>
      <w:r>
        <w:rPr>
          <w:lang w:val="en-US"/>
        </w:rPr>
        <w:t>1 min – 14 days (default is 4 days)</w:t>
      </w:r>
    </w:p>
    <w:p w14:paraId="566BEF1D" w14:textId="1F11144F" w:rsidR="000944DB" w:rsidRDefault="00E95FD2" w:rsidP="000944DB">
      <w:pPr>
        <w:pStyle w:val="ListParagraph"/>
        <w:numPr>
          <w:ilvl w:val="1"/>
          <w:numId w:val="10"/>
        </w:numPr>
        <w:rPr>
          <w:lang w:val="en-US"/>
        </w:rPr>
      </w:pPr>
      <w:r>
        <w:rPr>
          <w:lang w:val="en-US"/>
        </w:rPr>
        <w:t xml:space="preserve">Once message reached define retention period then the message will be automatically </w:t>
      </w:r>
      <w:r w:rsidR="00B152F3">
        <w:rPr>
          <w:lang w:val="en-US"/>
        </w:rPr>
        <w:t>deleting</w:t>
      </w:r>
      <w:r>
        <w:rPr>
          <w:lang w:val="en-US"/>
        </w:rPr>
        <w:t xml:space="preserve"> from the queue. </w:t>
      </w:r>
    </w:p>
    <w:p w14:paraId="6D44D298" w14:textId="51185980" w:rsidR="00B152F3" w:rsidRPr="00552715" w:rsidRDefault="00B152F3" w:rsidP="00B152F3">
      <w:pPr>
        <w:pStyle w:val="ListParagraph"/>
        <w:numPr>
          <w:ilvl w:val="0"/>
          <w:numId w:val="10"/>
        </w:numPr>
        <w:rPr>
          <w:b/>
          <w:bCs/>
          <w:lang w:val="en-US"/>
        </w:rPr>
      </w:pPr>
      <w:r w:rsidRPr="00552715">
        <w:rPr>
          <w:b/>
          <w:bCs/>
          <w:lang w:val="en-US"/>
        </w:rPr>
        <w:t xml:space="preserve">Visibility time-out </w:t>
      </w:r>
    </w:p>
    <w:p w14:paraId="6572A6CC" w14:textId="45925E9E" w:rsidR="007520DE" w:rsidRDefault="007520DE" w:rsidP="00B152F3">
      <w:pPr>
        <w:pStyle w:val="ListParagraph"/>
        <w:numPr>
          <w:ilvl w:val="1"/>
          <w:numId w:val="10"/>
        </w:numPr>
        <w:rPr>
          <w:lang w:val="en-US"/>
        </w:rPr>
      </w:pPr>
      <w:r>
        <w:rPr>
          <w:lang w:val="en-US"/>
        </w:rPr>
        <w:t>Maximum visibility time-out that can be set to a message is 12 hours.</w:t>
      </w:r>
    </w:p>
    <w:p w14:paraId="2E2E5686" w14:textId="0B660FA3" w:rsidR="00B152F3" w:rsidRDefault="00B152F3" w:rsidP="00B152F3">
      <w:pPr>
        <w:pStyle w:val="ListParagraph"/>
        <w:numPr>
          <w:ilvl w:val="1"/>
          <w:numId w:val="10"/>
        </w:numPr>
        <w:rPr>
          <w:lang w:val="en-US"/>
        </w:rPr>
      </w:pPr>
      <w:r>
        <w:rPr>
          <w:lang w:val="en-US"/>
        </w:rPr>
        <w:t xml:space="preserve">Once the message is read – visibility time out is set. Till its expired, the message will not be visible to </w:t>
      </w:r>
      <w:r w:rsidR="00A33938">
        <w:rPr>
          <w:lang w:val="en-US"/>
        </w:rPr>
        <w:t>another consumer</w:t>
      </w:r>
      <w:r>
        <w:rPr>
          <w:lang w:val="en-US"/>
        </w:rPr>
        <w:t xml:space="preserve">. </w:t>
      </w:r>
    </w:p>
    <w:p w14:paraId="57856D77" w14:textId="5D8ABFBF" w:rsidR="00A33938" w:rsidRDefault="00A33938" w:rsidP="00B152F3">
      <w:pPr>
        <w:pStyle w:val="ListParagraph"/>
        <w:numPr>
          <w:ilvl w:val="1"/>
          <w:numId w:val="10"/>
        </w:numPr>
        <w:rPr>
          <w:lang w:val="en-US"/>
        </w:rPr>
      </w:pPr>
      <w:r>
        <w:rPr>
          <w:lang w:val="en-US"/>
        </w:rPr>
        <w:t xml:space="preserve">Once the visibility time-out is set </w:t>
      </w:r>
    </w:p>
    <w:p w14:paraId="68492B91" w14:textId="1DE6EDFE" w:rsidR="00DA6EFE" w:rsidRPr="00A33938" w:rsidRDefault="00A33938" w:rsidP="00B67ADE">
      <w:pPr>
        <w:pStyle w:val="ListParagraph"/>
        <w:numPr>
          <w:ilvl w:val="2"/>
          <w:numId w:val="10"/>
        </w:numPr>
      </w:pPr>
      <w:r w:rsidRPr="00A33938">
        <w:rPr>
          <w:lang w:val="en-US"/>
        </w:rPr>
        <w:t>Consumer successfully process the message the message and</w:t>
      </w:r>
      <w:r w:rsidR="00245811">
        <w:rPr>
          <w:lang w:val="en-US"/>
        </w:rPr>
        <w:t xml:space="preserve"> send </w:t>
      </w:r>
      <w:proofErr w:type="gramStart"/>
      <w:r w:rsidR="00245811">
        <w:rPr>
          <w:lang w:val="en-US"/>
        </w:rPr>
        <w:t>a</w:t>
      </w:r>
      <w:proofErr w:type="gramEnd"/>
      <w:r w:rsidR="00245811">
        <w:rPr>
          <w:lang w:val="en-US"/>
        </w:rPr>
        <w:t xml:space="preserve"> acknowledgments which</w:t>
      </w:r>
      <w:r w:rsidRPr="00A33938">
        <w:rPr>
          <w:lang w:val="en-US"/>
        </w:rPr>
        <w:t xml:space="preserve"> deletes the message from the queue so that another consumer does not process it. </w:t>
      </w:r>
    </w:p>
    <w:p w14:paraId="22C2EA96" w14:textId="40C2FA7E" w:rsidR="00A33938" w:rsidRPr="00A33938" w:rsidRDefault="00A33938" w:rsidP="00B67ADE">
      <w:pPr>
        <w:pStyle w:val="ListParagraph"/>
        <w:numPr>
          <w:ilvl w:val="2"/>
          <w:numId w:val="10"/>
        </w:numPr>
      </w:pPr>
      <w:r w:rsidRPr="00A33938">
        <w:rPr>
          <w:lang w:val="en-US"/>
        </w:rPr>
        <w:t xml:space="preserve">Consumer </w:t>
      </w:r>
      <w:r>
        <w:rPr>
          <w:lang w:val="en-US"/>
        </w:rPr>
        <w:t>seek for extension for visibility time-out, as it taking longer time for processing.</w:t>
      </w:r>
    </w:p>
    <w:p w14:paraId="0B2E1C79" w14:textId="15A4EB1B" w:rsidR="00A33938" w:rsidRPr="00A33938" w:rsidRDefault="00A33938" w:rsidP="00B67ADE">
      <w:pPr>
        <w:pStyle w:val="ListParagraph"/>
        <w:numPr>
          <w:ilvl w:val="2"/>
          <w:numId w:val="10"/>
        </w:numPr>
      </w:pPr>
      <w:r w:rsidRPr="00A33938">
        <w:rPr>
          <w:lang w:val="en-US"/>
        </w:rPr>
        <w:t>Consumer</w:t>
      </w:r>
      <w:r>
        <w:rPr>
          <w:lang w:val="en-US"/>
        </w:rPr>
        <w:t xml:space="preserve"> fails to process the message within the visibility time-out duration, the message will be re</w:t>
      </w:r>
      <w:r w:rsidR="009C0A62">
        <w:rPr>
          <w:lang w:val="en-US"/>
        </w:rPr>
        <w:t>-</w:t>
      </w:r>
      <w:r>
        <w:rPr>
          <w:lang w:val="en-US"/>
        </w:rPr>
        <w:t>appear</w:t>
      </w:r>
      <w:r w:rsidR="009C0A62">
        <w:rPr>
          <w:lang w:val="en-US"/>
        </w:rPr>
        <w:t>ing</w:t>
      </w:r>
      <w:r>
        <w:rPr>
          <w:lang w:val="en-US"/>
        </w:rPr>
        <w:t xml:space="preserve"> in the queue for other consumers to process.</w:t>
      </w:r>
    </w:p>
    <w:p w14:paraId="2E34E7B6" w14:textId="73BAF2DD" w:rsidR="00A33938" w:rsidRDefault="00E436B6" w:rsidP="00E436B6">
      <w:pPr>
        <w:pStyle w:val="ListParagraph"/>
        <w:numPr>
          <w:ilvl w:val="0"/>
          <w:numId w:val="10"/>
        </w:numPr>
        <w:rPr>
          <w:lang w:val="en-US"/>
        </w:rPr>
      </w:pPr>
      <w:r w:rsidRPr="00552715">
        <w:rPr>
          <w:b/>
          <w:bCs/>
          <w:lang w:val="en-US"/>
        </w:rPr>
        <w:t>Message delay</w:t>
      </w:r>
      <w:r w:rsidRPr="00E436B6">
        <w:rPr>
          <w:lang w:val="en-US"/>
        </w:rPr>
        <w:t xml:space="preserve"> </w:t>
      </w:r>
      <w:r>
        <w:rPr>
          <w:lang w:val="en-US"/>
        </w:rPr>
        <w:t xml:space="preserve">– A delay of maximum of 15 min can be </w:t>
      </w:r>
      <w:r w:rsidR="00552715">
        <w:rPr>
          <w:lang w:val="en-US"/>
        </w:rPr>
        <w:t>added,</w:t>
      </w:r>
      <w:r>
        <w:rPr>
          <w:lang w:val="en-US"/>
        </w:rPr>
        <w:t xml:space="preserve"> which will delay the messages from publishing into the queue. </w:t>
      </w:r>
    </w:p>
    <w:p w14:paraId="6603EAAA" w14:textId="0ED0F364" w:rsidR="00383C06" w:rsidRDefault="00383C06" w:rsidP="00E436B6">
      <w:pPr>
        <w:pStyle w:val="ListParagraph"/>
        <w:numPr>
          <w:ilvl w:val="0"/>
          <w:numId w:val="10"/>
        </w:numPr>
        <w:rPr>
          <w:lang w:val="en-US"/>
        </w:rPr>
      </w:pPr>
      <w:r>
        <w:rPr>
          <w:b/>
          <w:bCs/>
          <w:lang w:val="en-US"/>
        </w:rPr>
        <w:t xml:space="preserve">SQS message reliability </w:t>
      </w:r>
      <w:r>
        <w:rPr>
          <w:lang w:val="en-US"/>
        </w:rPr>
        <w:t xml:space="preserve">– store message within multiple availability zone within a same region. </w:t>
      </w:r>
    </w:p>
    <w:p w14:paraId="0115FEE6" w14:textId="3833D721" w:rsidR="00603B53" w:rsidRDefault="00603B53" w:rsidP="00E436B6">
      <w:pPr>
        <w:pStyle w:val="ListParagraph"/>
        <w:numPr>
          <w:ilvl w:val="0"/>
          <w:numId w:val="10"/>
        </w:numPr>
        <w:rPr>
          <w:lang w:val="en-US"/>
        </w:rPr>
      </w:pPr>
      <w:r>
        <w:rPr>
          <w:b/>
          <w:bCs/>
          <w:lang w:val="en-US"/>
        </w:rPr>
        <w:t>SQS message security –</w:t>
      </w:r>
      <w:r>
        <w:rPr>
          <w:lang w:val="en-US"/>
        </w:rPr>
        <w:t xml:space="preserve"> IAM policy can be used to control access to the messages within the queue. It supports TSL/SSL connection, SQS is also PCI DSS compliant. </w:t>
      </w:r>
    </w:p>
    <w:p w14:paraId="37D0F151" w14:textId="0140738D" w:rsidR="00D05ECD" w:rsidRPr="00902621" w:rsidRDefault="00D05ECD" w:rsidP="00D05ECD">
      <w:pPr>
        <w:pStyle w:val="ListParagraph"/>
        <w:numPr>
          <w:ilvl w:val="1"/>
          <w:numId w:val="10"/>
        </w:numPr>
        <w:rPr>
          <w:lang w:val="en-US"/>
        </w:rPr>
      </w:pPr>
      <w:r>
        <w:rPr>
          <w:b/>
          <w:bCs/>
          <w:lang w:val="en-US"/>
        </w:rPr>
        <w:t xml:space="preserve">SQS supports Server-Side Encryption </w:t>
      </w:r>
      <w:r w:rsidRPr="00D05ECD">
        <w:rPr>
          <w:lang w:val="en-US"/>
        </w:rPr>
        <w:t>– the message once receives in the SQS queue</w:t>
      </w:r>
      <w:r>
        <w:rPr>
          <w:b/>
          <w:bCs/>
          <w:lang w:val="en-US"/>
        </w:rPr>
        <w:t xml:space="preserve"> </w:t>
      </w:r>
      <w:r w:rsidRPr="00D05ECD">
        <w:rPr>
          <w:lang w:val="en-US"/>
        </w:rPr>
        <w:t>encrypts the messages using KMS manage keys. Once it receives a dequeue message request from an authorized consumer it decrypts the message before sending it back to the consumer. SQS – SSE is available to both standard queue as well as for FIPO queues. SQS– SSE is ONLY available in selected region NOT all regions.</w:t>
      </w:r>
      <w:r>
        <w:rPr>
          <w:b/>
          <w:bCs/>
          <w:lang w:val="en-US"/>
        </w:rPr>
        <w:t xml:space="preserve"> </w:t>
      </w:r>
    </w:p>
    <w:p w14:paraId="209DA5D1" w14:textId="6A84CB51" w:rsidR="00902621" w:rsidRDefault="00902621" w:rsidP="00D05ECD">
      <w:pPr>
        <w:pStyle w:val="ListParagraph"/>
        <w:numPr>
          <w:ilvl w:val="1"/>
          <w:numId w:val="10"/>
        </w:numPr>
        <w:rPr>
          <w:lang w:val="en-US"/>
        </w:rPr>
      </w:pPr>
      <w:r w:rsidRPr="00902621">
        <w:rPr>
          <w:b/>
          <w:bCs/>
          <w:lang w:val="en-US"/>
        </w:rPr>
        <w:t>In-Flight message:</w:t>
      </w:r>
      <w:r>
        <w:rPr>
          <w:lang w:val="en-US"/>
        </w:rPr>
        <w:t xml:space="preserve"> That are current getting processed by the consumers. There is a </w:t>
      </w:r>
      <w:r w:rsidRPr="00902621">
        <w:rPr>
          <w:b/>
          <w:bCs/>
          <w:color w:val="FF0000"/>
          <w:highlight w:val="yellow"/>
          <w:lang w:val="en-US"/>
        </w:rPr>
        <w:t xml:space="preserve">maximum of 12,000 in-flight </w:t>
      </w:r>
      <w:r w:rsidRPr="00326852">
        <w:rPr>
          <w:b/>
          <w:bCs/>
          <w:color w:val="FF0000"/>
          <w:highlight w:val="yellow"/>
          <w:lang w:val="en-US"/>
        </w:rPr>
        <w:t xml:space="preserve">message </w:t>
      </w:r>
      <w:r w:rsidR="00326852" w:rsidRPr="00326852">
        <w:rPr>
          <w:b/>
          <w:bCs/>
          <w:color w:val="FF0000"/>
          <w:highlight w:val="yellow"/>
          <w:lang w:val="en-US"/>
        </w:rPr>
        <w:t>for standard SQS</w:t>
      </w:r>
      <w:r w:rsidR="00326852" w:rsidRPr="00326852">
        <w:rPr>
          <w:color w:val="FF0000"/>
          <w:lang w:val="en-US"/>
        </w:rPr>
        <w:t xml:space="preserve"> </w:t>
      </w:r>
      <w:r w:rsidR="00326852">
        <w:rPr>
          <w:lang w:val="en-US"/>
        </w:rPr>
        <w:t xml:space="preserve">queue &amp; </w:t>
      </w:r>
      <w:r w:rsidR="00326852" w:rsidRPr="00326852">
        <w:rPr>
          <w:b/>
          <w:bCs/>
          <w:color w:val="FF0000"/>
          <w:highlight w:val="yellow"/>
          <w:lang w:val="en-US"/>
        </w:rPr>
        <w:t>20,000 in-flight message for FIFO queues.</w:t>
      </w:r>
      <w:r w:rsidR="00326852">
        <w:rPr>
          <w:lang w:val="en-US"/>
        </w:rPr>
        <w:t xml:space="preserve"> </w:t>
      </w:r>
      <w:r>
        <w:rPr>
          <w:lang w:val="en-US"/>
        </w:rPr>
        <w:t xml:space="preserve"> </w:t>
      </w:r>
    </w:p>
    <w:p w14:paraId="0378CD0E" w14:textId="499C671A" w:rsidR="00557DDD" w:rsidRPr="0015348A" w:rsidRDefault="00557DDD" w:rsidP="00557DDD">
      <w:pPr>
        <w:pStyle w:val="ListParagraph"/>
        <w:numPr>
          <w:ilvl w:val="0"/>
          <w:numId w:val="10"/>
        </w:numPr>
        <w:rPr>
          <w:color w:val="FF0000"/>
          <w:highlight w:val="yellow"/>
          <w:lang w:val="en-US"/>
        </w:rPr>
      </w:pPr>
      <w:r w:rsidRPr="00557DDD">
        <w:rPr>
          <w:b/>
          <w:bCs/>
          <w:color w:val="FF0000"/>
          <w:highlight w:val="yellow"/>
          <w:lang w:val="en-US"/>
        </w:rPr>
        <w:t xml:space="preserve">SQS Message can’t be shared across region. </w:t>
      </w:r>
    </w:p>
    <w:p w14:paraId="102C1994" w14:textId="2C659454" w:rsidR="0015348A" w:rsidRPr="0015348A" w:rsidRDefault="0015348A" w:rsidP="0015348A">
      <w:pPr>
        <w:pStyle w:val="ListParagraph"/>
        <w:numPr>
          <w:ilvl w:val="0"/>
          <w:numId w:val="10"/>
        </w:numPr>
        <w:rPr>
          <w:b/>
          <w:bCs/>
          <w:lang w:val="en-US"/>
        </w:rPr>
      </w:pPr>
      <w:r w:rsidRPr="0015348A">
        <w:rPr>
          <w:b/>
          <w:bCs/>
          <w:lang w:val="en-US"/>
        </w:rPr>
        <w:t>SQS-</w:t>
      </w:r>
      <w:r>
        <w:rPr>
          <w:b/>
          <w:bCs/>
          <w:lang w:val="en-US"/>
        </w:rPr>
        <w:t xml:space="preserve">Monitoring </w:t>
      </w:r>
      <w:r w:rsidRPr="0015348A">
        <w:rPr>
          <w:b/>
          <w:bCs/>
          <w:lang w:val="en-US"/>
        </w:rPr>
        <w:t>–</w:t>
      </w:r>
      <w:r w:rsidRPr="0015348A">
        <w:rPr>
          <w:lang w:val="en-US"/>
        </w:rPr>
        <w:t xml:space="preserve"> basic monitoring is FREE, detailed monitoring is not available. </w:t>
      </w:r>
    </w:p>
    <w:p w14:paraId="6F6A9493" w14:textId="094D6D52" w:rsidR="0015348A" w:rsidRPr="0015348A" w:rsidRDefault="0015348A" w:rsidP="0015348A">
      <w:pPr>
        <w:pStyle w:val="ListParagraph"/>
        <w:numPr>
          <w:ilvl w:val="0"/>
          <w:numId w:val="10"/>
        </w:numPr>
        <w:rPr>
          <w:b/>
          <w:bCs/>
          <w:lang w:val="en-US"/>
        </w:rPr>
      </w:pPr>
      <w:r w:rsidRPr="0015348A">
        <w:rPr>
          <w:b/>
          <w:bCs/>
          <w:lang w:val="en-US"/>
        </w:rPr>
        <w:t>SQS-</w:t>
      </w:r>
      <w:r>
        <w:rPr>
          <w:b/>
          <w:bCs/>
          <w:lang w:val="en-US"/>
        </w:rPr>
        <w:t xml:space="preserve">Logging </w:t>
      </w:r>
      <w:r w:rsidRPr="0015348A">
        <w:rPr>
          <w:b/>
          <w:bCs/>
          <w:lang w:val="en-US"/>
        </w:rPr>
        <w:t>–</w:t>
      </w:r>
      <w:r w:rsidRPr="0015348A">
        <w:rPr>
          <w:lang w:val="en-US"/>
        </w:rPr>
        <w:t xml:space="preserve"> </w:t>
      </w:r>
      <w:r>
        <w:rPr>
          <w:lang w:val="en-US"/>
        </w:rPr>
        <w:t xml:space="preserve">CloudTrail logs all the API calls made to the SQS from AWS API or from the AWS console. </w:t>
      </w:r>
      <w:r>
        <w:rPr>
          <w:b/>
          <w:bCs/>
          <w:lang w:val="en-US"/>
        </w:rPr>
        <w:t xml:space="preserve">  </w:t>
      </w:r>
      <w:r w:rsidRPr="0015348A">
        <w:rPr>
          <w:b/>
          <w:bCs/>
          <w:lang w:val="en-US"/>
        </w:rPr>
        <w:t xml:space="preserve"> </w:t>
      </w:r>
    </w:p>
    <w:p w14:paraId="2D1A297A" w14:textId="32C934BE" w:rsidR="00FD4F26" w:rsidRPr="00143FF0" w:rsidRDefault="00FD4F26" w:rsidP="00FD4F26">
      <w:pPr>
        <w:pStyle w:val="Heading1"/>
        <w:pBdr>
          <w:bottom w:val="single" w:sz="12" w:space="1" w:color="auto"/>
        </w:pBdr>
        <w:rPr>
          <w:b/>
          <w:lang w:val="en-US"/>
        </w:rPr>
      </w:pPr>
      <w:bookmarkStart w:id="11" w:name="_Toc18667970"/>
      <w:r>
        <w:rPr>
          <w:b/>
          <w:lang w:val="en-US"/>
        </w:rPr>
        <w:t>AWS Service – DynamoDB</w:t>
      </w:r>
      <w:bookmarkEnd w:id="11"/>
      <w:r>
        <w:rPr>
          <w:b/>
          <w:lang w:val="en-US"/>
        </w:rPr>
        <w:t xml:space="preserve">    </w:t>
      </w:r>
    </w:p>
    <w:p w14:paraId="5FB60476" w14:textId="0F733693" w:rsidR="00FD4F26" w:rsidRPr="002E39E5" w:rsidRDefault="007A2415" w:rsidP="002E39E5">
      <w:pPr>
        <w:pStyle w:val="ListParagraph"/>
        <w:numPr>
          <w:ilvl w:val="0"/>
          <w:numId w:val="11"/>
        </w:numPr>
      </w:pPr>
      <w:r w:rsidRPr="002E39E5">
        <w:rPr>
          <w:lang w:val="en-US"/>
        </w:rPr>
        <w:t>DynamoDB is fully managed AWS No-SQL database</w:t>
      </w:r>
      <w:r w:rsidR="00A35F73" w:rsidRPr="002E39E5">
        <w:rPr>
          <w:lang w:val="en-US"/>
        </w:rPr>
        <w:t>, which supports documents and key-value pair.</w:t>
      </w:r>
    </w:p>
    <w:p w14:paraId="52016BC2" w14:textId="6B730EBA" w:rsidR="002E39E5" w:rsidRDefault="002E39E5" w:rsidP="002E39E5">
      <w:pPr>
        <w:pStyle w:val="ListParagraph"/>
        <w:numPr>
          <w:ilvl w:val="0"/>
          <w:numId w:val="11"/>
        </w:numPr>
      </w:pPr>
      <w:r>
        <w:lastRenderedPageBreak/>
        <w:t xml:space="preserve">Single digit millisecond latency. </w:t>
      </w:r>
    </w:p>
    <w:p w14:paraId="3808E4FD" w14:textId="010084F6" w:rsidR="00094A05" w:rsidRDefault="00094A05" w:rsidP="002E39E5">
      <w:pPr>
        <w:pStyle w:val="ListParagraph"/>
        <w:numPr>
          <w:ilvl w:val="0"/>
          <w:numId w:val="11"/>
        </w:numPr>
      </w:pPr>
      <w:r>
        <w:t xml:space="preserve">Doesn’t supports complex query and join – Doesn’t supports complex </w:t>
      </w:r>
      <w:r w:rsidR="00620191">
        <w:t>transactions.</w:t>
      </w:r>
      <w:r>
        <w:t xml:space="preserve"> </w:t>
      </w:r>
    </w:p>
    <w:p w14:paraId="6E62E2C2" w14:textId="4527DA55" w:rsidR="00311D29" w:rsidRDefault="00311D29" w:rsidP="002E39E5">
      <w:pPr>
        <w:pStyle w:val="ListParagraph"/>
        <w:numPr>
          <w:ilvl w:val="0"/>
          <w:numId w:val="11"/>
        </w:numPr>
      </w:pPr>
      <w:r>
        <w:t xml:space="preserve">It’s a </w:t>
      </w:r>
      <w:r w:rsidR="00A828AC">
        <w:t>region-specific</w:t>
      </w:r>
      <w:r>
        <w:t xml:space="preserve"> service. </w:t>
      </w:r>
    </w:p>
    <w:p w14:paraId="24EFBEFB" w14:textId="47946351" w:rsidR="00620191" w:rsidRDefault="00620191" w:rsidP="002E39E5">
      <w:pPr>
        <w:pStyle w:val="ListParagraph"/>
        <w:numPr>
          <w:ilvl w:val="0"/>
          <w:numId w:val="11"/>
        </w:numPr>
      </w:pPr>
      <w:r>
        <w:t xml:space="preserve">Dynamo DB synchronously replicate the data into three facilities within a same region. </w:t>
      </w:r>
    </w:p>
    <w:p w14:paraId="22B2E595" w14:textId="5374BBAA" w:rsidR="00620191" w:rsidRDefault="00620191" w:rsidP="002E39E5">
      <w:pPr>
        <w:pStyle w:val="ListParagraph"/>
        <w:numPr>
          <w:ilvl w:val="0"/>
          <w:numId w:val="11"/>
        </w:numPr>
      </w:pPr>
      <w:r>
        <w:t xml:space="preserve">Dynamo DB uses SSD drives that replicate the data using </w:t>
      </w:r>
      <w:proofErr w:type="gramStart"/>
      <w:r>
        <w:t>three way</w:t>
      </w:r>
      <w:proofErr w:type="gramEnd"/>
      <w:r>
        <w:t xml:space="preserve"> replication. </w:t>
      </w:r>
    </w:p>
    <w:p w14:paraId="405055A1" w14:textId="46E7DA72" w:rsidR="00686949" w:rsidRDefault="00686949" w:rsidP="002E39E5">
      <w:pPr>
        <w:pStyle w:val="ListParagraph"/>
        <w:numPr>
          <w:ilvl w:val="0"/>
          <w:numId w:val="11"/>
        </w:numPr>
      </w:pPr>
      <w:r>
        <w:t xml:space="preserve">Dynamo DB uses two types of primary key </w:t>
      </w:r>
    </w:p>
    <w:p w14:paraId="47B415B7" w14:textId="37991D9D" w:rsidR="00686949" w:rsidRDefault="00686949" w:rsidP="00686949">
      <w:pPr>
        <w:pStyle w:val="ListParagraph"/>
        <w:numPr>
          <w:ilvl w:val="1"/>
          <w:numId w:val="11"/>
        </w:numPr>
      </w:pPr>
      <w:r w:rsidRPr="00686949">
        <w:rPr>
          <w:b/>
          <w:bCs/>
        </w:rPr>
        <w:t>Partition Key (Hash key):</w:t>
      </w:r>
      <w:r>
        <w:t xml:space="preserve"> Simple Primary Key – hash value of the primary decides where the data will be stored.  </w:t>
      </w:r>
    </w:p>
    <w:p w14:paraId="10DC9C91" w14:textId="67917CFD" w:rsidR="00686949" w:rsidRDefault="00686949" w:rsidP="00686949">
      <w:pPr>
        <w:pStyle w:val="ListParagraph"/>
        <w:numPr>
          <w:ilvl w:val="1"/>
          <w:numId w:val="11"/>
        </w:numPr>
      </w:pPr>
      <w:r w:rsidRPr="00686949">
        <w:rPr>
          <w:b/>
          <w:bCs/>
        </w:rPr>
        <w:t>Partition Key and Sort Key</w:t>
      </w:r>
      <w:r>
        <w:t xml:space="preserve">:  Simple Primary Key – hash value of the primary decides where the data will be stored.  All value within a same partition key are stored in order of the Sort key.  </w:t>
      </w:r>
    </w:p>
    <w:p w14:paraId="7ABA6E97" w14:textId="2DE1E0AB" w:rsidR="00237B50" w:rsidRDefault="00026345" w:rsidP="00716768">
      <w:pPr>
        <w:pStyle w:val="ListParagraph"/>
        <w:numPr>
          <w:ilvl w:val="1"/>
          <w:numId w:val="11"/>
        </w:numPr>
      </w:pPr>
      <w:r>
        <w:rPr>
          <w:b/>
          <w:bCs/>
        </w:rPr>
        <w:t xml:space="preserve">Secondary index </w:t>
      </w:r>
      <w:r>
        <w:t>– adding flexibility to the qu</w:t>
      </w:r>
      <w:r w:rsidR="005C4D31">
        <w:t xml:space="preserve">eries without impacting performance. </w:t>
      </w:r>
    </w:p>
    <w:p w14:paraId="10A72471" w14:textId="070B2497" w:rsidR="006F248B" w:rsidRDefault="006F248B" w:rsidP="002E39E5">
      <w:pPr>
        <w:pStyle w:val="ListParagraph"/>
        <w:numPr>
          <w:ilvl w:val="0"/>
          <w:numId w:val="11"/>
        </w:numPr>
      </w:pPr>
      <w:r>
        <w:t>Dynamo DB supports in-place atomic update.</w:t>
      </w:r>
    </w:p>
    <w:p w14:paraId="10E263D9" w14:textId="23D72B5C" w:rsidR="008F0D82" w:rsidRDefault="008F0D82" w:rsidP="002E39E5">
      <w:pPr>
        <w:pStyle w:val="ListParagraph"/>
        <w:numPr>
          <w:ilvl w:val="0"/>
          <w:numId w:val="11"/>
        </w:numPr>
      </w:pPr>
      <w:r>
        <w:t xml:space="preserve">Global Table </w:t>
      </w:r>
      <w:r w:rsidR="00A828AC">
        <w:t>–</w:t>
      </w:r>
      <w:r>
        <w:t xml:space="preserve"> </w:t>
      </w:r>
      <w:r w:rsidR="00A828AC">
        <w:t xml:space="preserve">Different </w:t>
      </w:r>
      <w:proofErr w:type="spellStart"/>
      <w:r w:rsidR="00A828AC">
        <w:t>Dynamodb</w:t>
      </w:r>
      <w:proofErr w:type="spellEnd"/>
      <w:r w:rsidR="00A828AC">
        <w:t xml:space="preserve"> across different region tied up together, any changes made to one table will replicate to other tables, thereby increasing the durability of the data. </w:t>
      </w:r>
    </w:p>
    <w:p w14:paraId="21959099" w14:textId="26C99AFC" w:rsidR="001A49C7" w:rsidRDefault="001A49C7" w:rsidP="002E39E5">
      <w:pPr>
        <w:pStyle w:val="ListParagraph"/>
        <w:numPr>
          <w:ilvl w:val="0"/>
          <w:numId w:val="11"/>
        </w:numPr>
      </w:pPr>
      <w:r>
        <w:t xml:space="preserve">Based on the required read-write capacity, </w:t>
      </w:r>
      <w:proofErr w:type="spellStart"/>
      <w:r w:rsidR="003073AB">
        <w:t>D</w:t>
      </w:r>
      <w:r>
        <w:t>y</w:t>
      </w:r>
      <w:r w:rsidR="003073AB">
        <w:t>namo</w:t>
      </w:r>
      <w:r>
        <w:t>db</w:t>
      </w:r>
      <w:proofErr w:type="spellEnd"/>
      <w:r>
        <w:t xml:space="preserve"> will scale-out/scale-in. </w:t>
      </w:r>
    </w:p>
    <w:p w14:paraId="36BAADD1" w14:textId="60D341BE" w:rsidR="003073AB" w:rsidRDefault="00BB1B76" w:rsidP="002E39E5">
      <w:pPr>
        <w:pStyle w:val="ListParagraph"/>
        <w:numPr>
          <w:ilvl w:val="0"/>
          <w:numId w:val="11"/>
        </w:numPr>
      </w:pPr>
      <w:proofErr w:type="spellStart"/>
      <w:r>
        <w:t>Dynamodb</w:t>
      </w:r>
      <w:proofErr w:type="spellEnd"/>
      <w:r>
        <w:t xml:space="preserve"> supports two types of </w:t>
      </w:r>
      <w:r w:rsidR="003073AB">
        <w:t xml:space="preserve">read consistency </w:t>
      </w:r>
    </w:p>
    <w:p w14:paraId="238DF94E" w14:textId="315B28A8" w:rsidR="00BB1B76" w:rsidRDefault="00BB1B76" w:rsidP="00066469">
      <w:pPr>
        <w:pStyle w:val="ListParagraph"/>
        <w:numPr>
          <w:ilvl w:val="1"/>
          <w:numId w:val="13"/>
        </w:numPr>
      </w:pPr>
      <w:r w:rsidRPr="00CA5143">
        <w:rPr>
          <w:b/>
          <w:bCs/>
        </w:rPr>
        <w:t xml:space="preserve">Eventual </w:t>
      </w:r>
      <w:r w:rsidR="002C0449" w:rsidRPr="00CA5143">
        <w:rPr>
          <w:b/>
          <w:bCs/>
        </w:rPr>
        <w:t>Consistency</w:t>
      </w:r>
      <w:r w:rsidR="00CA5143">
        <w:rPr>
          <w:b/>
          <w:bCs/>
        </w:rPr>
        <w:t xml:space="preserve"> (default)</w:t>
      </w:r>
      <w:r w:rsidR="002C0449">
        <w:t>:</w:t>
      </w:r>
      <w:r w:rsidR="00066469">
        <w:t xml:space="preserve"> When there is a read after a write the latest data may not be reflected immediately. </w:t>
      </w:r>
    </w:p>
    <w:p w14:paraId="430D22D8" w14:textId="1B37BEC3" w:rsidR="00BB1B76" w:rsidRDefault="00BB1B76" w:rsidP="00066469">
      <w:pPr>
        <w:pStyle w:val="ListParagraph"/>
        <w:numPr>
          <w:ilvl w:val="1"/>
          <w:numId w:val="13"/>
        </w:numPr>
      </w:pPr>
      <w:r w:rsidRPr="00CA5143">
        <w:rPr>
          <w:b/>
          <w:bCs/>
        </w:rPr>
        <w:t xml:space="preserve">Strong </w:t>
      </w:r>
      <w:r w:rsidR="002C0449" w:rsidRPr="00CA5143">
        <w:rPr>
          <w:b/>
          <w:bCs/>
        </w:rPr>
        <w:t>Consistency:</w:t>
      </w:r>
      <w:r w:rsidR="00D1416B">
        <w:t xml:space="preserve"> Any write operation with success response </w:t>
      </w:r>
      <w:r w:rsidR="002C0449">
        <w:t>code,</w:t>
      </w:r>
      <w:r w:rsidR="00D1416B">
        <w:t xml:space="preserve"> will be fetched when there is read operation after write operation. </w:t>
      </w:r>
    </w:p>
    <w:p w14:paraId="449E10F6" w14:textId="38D63699" w:rsidR="00656843" w:rsidRPr="000C5CC1" w:rsidRDefault="00656843" w:rsidP="00656843">
      <w:pPr>
        <w:pStyle w:val="ListParagraph"/>
        <w:numPr>
          <w:ilvl w:val="0"/>
          <w:numId w:val="13"/>
        </w:numPr>
      </w:pPr>
      <w:r w:rsidRPr="000C5CC1">
        <w:t xml:space="preserve">Maximum size of an item = 400KB </w:t>
      </w:r>
    </w:p>
    <w:p w14:paraId="5BF51BDA" w14:textId="6A574CEB" w:rsidR="00656843" w:rsidRPr="000C5CC1" w:rsidRDefault="00656843" w:rsidP="00656843">
      <w:pPr>
        <w:pStyle w:val="ListParagraph"/>
        <w:numPr>
          <w:ilvl w:val="0"/>
          <w:numId w:val="13"/>
        </w:numPr>
      </w:pPr>
      <w:r w:rsidRPr="000C5CC1">
        <w:t>Maximum number of nested attributes = 32 levels.</w:t>
      </w:r>
    </w:p>
    <w:p w14:paraId="322ECBB5" w14:textId="10BB1F39" w:rsidR="00656843" w:rsidRPr="000C5CC1" w:rsidRDefault="00656843" w:rsidP="00656843">
      <w:pPr>
        <w:pStyle w:val="ListParagraph"/>
        <w:numPr>
          <w:ilvl w:val="0"/>
          <w:numId w:val="13"/>
        </w:numPr>
      </w:pPr>
      <w:r w:rsidRPr="000C5CC1">
        <w:rPr>
          <w:color w:val="FF0000"/>
        </w:rPr>
        <w:t xml:space="preserve">Read-Capacity </w:t>
      </w:r>
      <w:r w:rsidRPr="000C5CC1">
        <w:t xml:space="preserve">= One strongly consistent read per second </w:t>
      </w:r>
      <w:r w:rsidR="00E60C08" w:rsidRPr="000C5CC1">
        <w:t>OR</w:t>
      </w:r>
      <w:r w:rsidRPr="000C5CC1">
        <w:t xml:space="preserve"> two eventual consistent read per seconds of Item size not more than 4KB in size. </w:t>
      </w:r>
    </w:p>
    <w:p w14:paraId="0F33BC24" w14:textId="4D74BFBC" w:rsidR="00656843" w:rsidRDefault="00656843" w:rsidP="00656843">
      <w:pPr>
        <w:pStyle w:val="ListParagraph"/>
        <w:numPr>
          <w:ilvl w:val="0"/>
          <w:numId w:val="13"/>
        </w:numPr>
      </w:pPr>
      <w:r w:rsidRPr="00986114">
        <w:rPr>
          <w:color w:val="FF0000"/>
        </w:rPr>
        <w:t>Write</w:t>
      </w:r>
      <w:r w:rsidR="00E60C08" w:rsidRPr="00986114">
        <w:rPr>
          <w:color w:val="FF0000"/>
        </w:rPr>
        <w:t>-</w:t>
      </w:r>
      <w:r w:rsidRPr="00986114">
        <w:rPr>
          <w:color w:val="FF0000"/>
        </w:rPr>
        <w:t xml:space="preserve">Capacity </w:t>
      </w:r>
      <w:r w:rsidR="00E60C08" w:rsidRPr="000C5CC1">
        <w:t>= Write of 1 KB size of item</w:t>
      </w:r>
      <w:r w:rsidR="00C97A41" w:rsidRPr="000C5CC1">
        <w:t xml:space="preserve">. </w:t>
      </w:r>
    </w:p>
    <w:p w14:paraId="12EC714E" w14:textId="341A9955" w:rsidR="00716768" w:rsidRPr="000C5CC1" w:rsidRDefault="00716768" w:rsidP="00656843">
      <w:pPr>
        <w:pStyle w:val="ListParagraph"/>
        <w:numPr>
          <w:ilvl w:val="0"/>
          <w:numId w:val="13"/>
        </w:numPr>
      </w:pPr>
      <w:r>
        <w:rPr>
          <w:color w:val="FF0000"/>
        </w:rPr>
        <w:t xml:space="preserve">If the read/write exceeded then that of the provision capacity, request above the provision capacity will be throttled and the requester will get HTTP 400 (Bad Request) error. </w:t>
      </w:r>
    </w:p>
    <w:p w14:paraId="4AECC798" w14:textId="50A29515" w:rsidR="00714DB5" w:rsidRPr="000C5CC1" w:rsidRDefault="00714DB5" w:rsidP="00656843">
      <w:pPr>
        <w:pStyle w:val="ListParagraph"/>
        <w:numPr>
          <w:ilvl w:val="0"/>
          <w:numId w:val="13"/>
        </w:numPr>
      </w:pPr>
      <w:r w:rsidRPr="000C5CC1">
        <w:t xml:space="preserve">Pricing </w:t>
      </w:r>
    </w:p>
    <w:p w14:paraId="083E38F9" w14:textId="02F9447C" w:rsidR="00714DB5" w:rsidRPr="000C5CC1" w:rsidRDefault="00714DB5" w:rsidP="00714DB5">
      <w:pPr>
        <w:pStyle w:val="ListParagraph"/>
        <w:numPr>
          <w:ilvl w:val="1"/>
          <w:numId w:val="13"/>
        </w:numPr>
      </w:pPr>
      <w:r w:rsidRPr="000C5CC1">
        <w:t>For the provision through put (regardless of its been used or not)</w:t>
      </w:r>
    </w:p>
    <w:p w14:paraId="2FC508BD" w14:textId="5C792752" w:rsidR="00714DB5" w:rsidRPr="000C5CC1" w:rsidRDefault="00714DB5" w:rsidP="00714DB5">
      <w:pPr>
        <w:pStyle w:val="ListParagraph"/>
        <w:numPr>
          <w:ilvl w:val="1"/>
          <w:numId w:val="13"/>
        </w:numPr>
      </w:pPr>
      <w:r w:rsidRPr="000C5CC1">
        <w:t xml:space="preserve">Index data storage </w:t>
      </w:r>
    </w:p>
    <w:p w14:paraId="2EE65F0A" w14:textId="55AF2DC4" w:rsidR="00714DB5" w:rsidRDefault="00714DB5" w:rsidP="00714DB5">
      <w:pPr>
        <w:pStyle w:val="ListParagraph"/>
        <w:numPr>
          <w:ilvl w:val="1"/>
          <w:numId w:val="13"/>
        </w:numPr>
      </w:pPr>
      <w:r w:rsidRPr="000C5CC1">
        <w:t xml:space="preserve">Data transfer charges for reading/writing it from outside the </w:t>
      </w:r>
      <w:r w:rsidR="00986114" w:rsidRPr="000C5CC1">
        <w:t>region,</w:t>
      </w:r>
      <w:r w:rsidRPr="000C5CC1">
        <w:t xml:space="preserve"> within region FREE. </w:t>
      </w:r>
    </w:p>
    <w:p w14:paraId="3C7B9BC9" w14:textId="135CB7E6" w:rsidR="00986114" w:rsidRDefault="00986114" w:rsidP="00986114">
      <w:pPr>
        <w:pStyle w:val="ListParagraph"/>
        <w:numPr>
          <w:ilvl w:val="0"/>
          <w:numId w:val="13"/>
        </w:numPr>
      </w:pPr>
      <w:r>
        <w:t xml:space="preserve">Scalability </w:t>
      </w:r>
    </w:p>
    <w:p w14:paraId="67079CAA" w14:textId="19CF79A5" w:rsidR="00986114" w:rsidRDefault="00986114" w:rsidP="00986114">
      <w:pPr>
        <w:pStyle w:val="ListParagraph"/>
        <w:numPr>
          <w:ilvl w:val="1"/>
          <w:numId w:val="13"/>
        </w:numPr>
      </w:pPr>
      <w:r>
        <w:t xml:space="preserve">Push Button scalability </w:t>
      </w:r>
    </w:p>
    <w:p w14:paraId="477A8110" w14:textId="78C0696E" w:rsidR="00986114" w:rsidRDefault="00986114" w:rsidP="00986114">
      <w:pPr>
        <w:pStyle w:val="ListParagraph"/>
        <w:numPr>
          <w:ilvl w:val="1"/>
          <w:numId w:val="13"/>
        </w:numPr>
      </w:pPr>
      <w:r>
        <w:t xml:space="preserve">Any changes made to the read-capacity-units or write-capacity-units will be provision without any downtime </w:t>
      </w:r>
    </w:p>
    <w:p w14:paraId="0899A07E" w14:textId="4316C2D9" w:rsidR="00986114" w:rsidRPr="00986114" w:rsidRDefault="00986114" w:rsidP="00986114">
      <w:pPr>
        <w:pStyle w:val="ListParagraph"/>
        <w:numPr>
          <w:ilvl w:val="1"/>
          <w:numId w:val="13"/>
        </w:numPr>
      </w:pPr>
      <w:r w:rsidRPr="00986114">
        <w:rPr>
          <w:color w:val="FF0000"/>
        </w:rPr>
        <w:t xml:space="preserve">ONLY 4 scale down request can be made for a single calendar day. </w:t>
      </w:r>
    </w:p>
    <w:p w14:paraId="5B3DD85F" w14:textId="3740B157" w:rsidR="00986114" w:rsidRPr="00986114" w:rsidRDefault="00986114" w:rsidP="00986114">
      <w:pPr>
        <w:pStyle w:val="ListParagraph"/>
        <w:numPr>
          <w:ilvl w:val="1"/>
          <w:numId w:val="13"/>
        </w:numPr>
      </w:pPr>
      <w:r>
        <w:rPr>
          <w:color w:val="FF0000"/>
        </w:rPr>
        <w:t xml:space="preserve">Maximum of 10,000 read-capacity-unit/write-capacity-unit can be set within a </w:t>
      </w:r>
      <w:proofErr w:type="spellStart"/>
      <w:r>
        <w:rPr>
          <w:color w:val="FF0000"/>
        </w:rPr>
        <w:t>dyanomoDB</w:t>
      </w:r>
      <w:proofErr w:type="spellEnd"/>
      <w:r>
        <w:rPr>
          <w:color w:val="FF0000"/>
        </w:rPr>
        <w:t xml:space="preserve"> table. THIS IS A SOFT LIMIT. </w:t>
      </w:r>
    </w:p>
    <w:p w14:paraId="47E0207C" w14:textId="5D31842D" w:rsidR="00986114" w:rsidRDefault="00986114" w:rsidP="00986114">
      <w:pPr>
        <w:pStyle w:val="ListParagraph"/>
        <w:numPr>
          <w:ilvl w:val="1"/>
          <w:numId w:val="13"/>
        </w:numPr>
      </w:pPr>
      <w:r w:rsidRPr="003128F1">
        <w:t xml:space="preserve">Maximum of 256 table can be created per account per region. </w:t>
      </w:r>
    </w:p>
    <w:p w14:paraId="4FA88CC9" w14:textId="1457657C" w:rsidR="00237B50" w:rsidRDefault="00237B50" w:rsidP="00237B50">
      <w:pPr>
        <w:pStyle w:val="ListParagraph"/>
        <w:numPr>
          <w:ilvl w:val="0"/>
          <w:numId w:val="13"/>
        </w:numPr>
      </w:pPr>
      <w:r>
        <w:t xml:space="preserve">Security </w:t>
      </w:r>
    </w:p>
    <w:p w14:paraId="77DCF0FA" w14:textId="268A48B7" w:rsidR="00237B50" w:rsidRDefault="00237B50" w:rsidP="00237B50">
      <w:pPr>
        <w:pStyle w:val="ListParagraph"/>
        <w:numPr>
          <w:ilvl w:val="1"/>
          <w:numId w:val="13"/>
        </w:numPr>
      </w:pPr>
      <w:r>
        <w:t xml:space="preserve">Using IAM role with Fine Grain Access Control (FGAC), one can control which item or attribute of a particular table can be access by whom.   </w:t>
      </w:r>
    </w:p>
    <w:p w14:paraId="22145D2A" w14:textId="24C6443A" w:rsidR="001E5EF8" w:rsidRPr="001E5EF8" w:rsidRDefault="001E5EF8" w:rsidP="00237B50">
      <w:pPr>
        <w:pStyle w:val="ListParagraph"/>
        <w:numPr>
          <w:ilvl w:val="1"/>
          <w:numId w:val="13"/>
        </w:numPr>
      </w:pPr>
      <w:r w:rsidRPr="001E5EF8">
        <w:t>Dynamo DB data at transit is encrypted using TSL</w:t>
      </w:r>
    </w:p>
    <w:p w14:paraId="65341EEA" w14:textId="7658ECEF" w:rsidR="001E5EF8" w:rsidRPr="001E5EF8" w:rsidRDefault="001E5EF8" w:rsidP="00237B50">
      <w:pPr>
        <w:pStyle w:val="ListParagraph"/>
        <w:numPr>
          <w:ilvl w:val="1"/>
          <w:numId w:val="13"/>
        </w:numPr>
      </w:pPr>
      <w:r w:rsidRPr="001E5EF8">
        <w:t>Dynamo DB data at rest including secondary indexes can be encrypted using SSE leveraging the keys from KMS using AES-256</w:t>
      </w:r>
    </w:p>
    <w:p w14:paraId="7C105776" w14:textId="45F986F8" w:rsidR="007D2C14" w:rsidRDefault="007D2C14" w:rsidP="007D2C14">
      <w:pPr>
        <w:pStyle w:val="ListParagraph"/>
        <w:numPr>
          <w:ilvl w:val="0"/>
          <w:numId w:val="13"/>
        </w:numPr>
      </w:pPr>
      <w:r>
        <w:t xml:space="preserve">Best Practices </w:t>
      </w:r>
    </w:p>
    <w:p w14:paraId="10BBA63F" w14:textId="3D30EAFC" w:rsidR="007D2C14" w:rsidRDefault="007D2C14" w:rsidP="007D2C14">
      <w:pPr>
        <w:pStyle w:val="ListParagraph"/>
        <w:numPr>
          <w:ilvl w:val="1"/>
          <w:numId w:val="13"/>
        </w:numPr>
      </w:pPr>
      <w:r>
        <w:lastRenderedPageBreak/>
        <w:t xml:space="preserve">For storing sequential data into </w:t>
      </w:r>
      <w:proofErr w:type="spellStart"/>
      <w:r>
        <w:t>Dyanomo</w:t>
      </w:r>
      <w:proofErr w:type="spellEnd"/>
      <w:r>
        <w:t xml:space="preserve"> DB it </w:t>
      </w:r>
      <w:r w:rsidR="006C0088">
        <w:t>required action</w:t>
      </w:r>
      <w:r>
        <w:t xml:space="preserve"> specific to date/time. </w:t>
      </w:r>
    </w:p>
    <w:p w14:paraId="095E8706" w14:textId="18B3A54F" w:rsidR="007D2C14" w:rsidRDefault="007D2C14" w:rsidP="007D2C14">
      <w:pPr>
        <w:pStyle w:val="ListParagraph"/>
        <w:numPr>
          <w:ilvl w:val="1"/>
          <w:numId w:val="13"/>
        </w:numPr>
      </w:pPr>
      <w:r>
        <w:t xml:space="preserve">For storing large item size in </w:t>
      </w:r>
      <w:proofErr w:type="spellStart"/>
      <w:r>
        <w:t>Dyanomo</w:t>
      </w:r>
      <w:proofErr w:type="spellEnd"/>
      <w:r>
        <w:t xml:space="preserve"> DB, </w:t>
      </w:r>
      <w:proofErr w:type="spellStart"/>
      <w:r>
        <w:t>its</w:t>
      </w:r>
      <w:proofErr w:type="spellEnd"/>
      <w:r>
        <w:t xml:space="preserve"> advisable to store the object in S3 bucket and maintain an index for that object.  </w:t>
      </w:r>
    </w:p>
    <w:p w14:paraId="3ED9806C" w14:textId="3FABA308" w:rsidR="006C0088" w:rsidRDefault="006C0088" w:rsidP="006C0088">
      <w:pPr>
        <w:rPr>
          <w:b/>
          <w:bCs/>
        </w:rPr>
      </w:pPr>
      <w:r w:rsidRPr="006C0088">
        <w:rPr>
          <w:b/>
          <w:bCs/>
        </w:rPr>
        <w:t xml:space="preserve">ADVANCE TOPIC </w:t>
      </w:r>
    </w:p>
    <w:p w14:paraId="71CE79B0" w14:textId="7E623310" w:rsidR="00941EC7" w:rsidRDefault="00941EC7" w:rsidP="00805820">
      <w:pPr>
        <w:pStyle w:val="ListParagraph"/>
        <w:numPr>
          <w:ilvl w:val="0"/>
          <w:numId w:val="14"/>
        </w:numPr>
        <w:rPr>
          <w:b/>
          <w:bCs/>
        </w:rPr>
      </w:pPr>
      <w:r>
        <w:rPr>
          <w:b/>
          <w:bCs/>
        </w:rPr>
        <w:t xml:space="preserve">Dynamo DB Secondary Index </w:t>
      </w:r>
    </w:p>
    <w:p w14:paraId="25976D06" w14:textId="6CF3F8BD" w:rsidR="00F57929" w:rsidRDefault="00865205" w:rsidP="00865205">
      <w:pPr>
        <w:pStyle w:val="ListParagraph"/>
      </w:pPr>
      <w:r>
        <w:t>From</w:t>
      </w:r>
      <w:r w:rsidRPr="00865205">
        <w:t xml:space="preserve"> Dynamo DB </w:t>
      </w:r>
      <w:r>
        <w:t xml:space="preserve">table the data are retrieved based on the primary attributes, also </w:t>
      </w:r>
      <w:proofErr w:type="spellStart"/>
      <w:r>
        <w:t>know</w:t>
      </w:r>
      <w:proofErr w:type="spellEnd"/>
      <w:r>
        <w:t xml:space="preserve"> as primary key index. Sometimes, the data are need to be retrieved not alone using a primary attribute, thus one needs to create a secondary index. They help in improving the performance and cost by reducing the read capacity. There are two types </w:t>
      </w:r>
      <w:r w:rsidR="001940CB">
        <w:t>of secondary</w:t>
      </w:r>
      <w:r>
        <w:t xml:space="preserve"> indexes – Local Secondary Index and Global Secondary Index. </w:t>
      </w:r>
    </w:p>
    <w:p w14:paraId="184DEFA4" w14:textId="669A682A" w:rsidR="00865205" w:rsidRDefault="00F57929" w:rsidP="00865205">
      <w:pPr>
        <w:pStyle w:val="ListParagraph"/>
      </w:pPr>
      <w:r>
        <w:t xml:space="preserve">Local Secondary </w:t>
      </w:r>
      <w:r w:rsidR="001940CB">
        <w:t>Index:</w:t>
      </w:r>
      <w:r>
        <w:t xml:space="preserve"> </w:t>
      </w:r>
      <w:r w:rsidR="00865205">
        <w:t xml:space="preserve"> </w:t>
      </w:r>
      <w:r>
        <w:t xml:space="preserve">Are the secondary key which shares the same </w:t>
      </w:r>
      <w:r w:rsidR="00B937A6">
        <w:t xml:space="preserve">table </w:t>
      </w:r>
      <w:r>
        <w:t xml:space="preserve">partition key, and they can be created while creating the table (cannot be added later). </w:t>
      </w:r>
    </w:p>
    <w:p w14:paraId="4C9AF6B0" w14:textId="5451D963" w:rsidR="001940CB" w:rsidRDefault="001940CB" w:rsidP="00865205">
      <w:pPr>
        <w:pStyle w:val="ListParagraph"/>
      </w:pPr>
      <w:r>
        <w:t xml:space="preserve">Global Secondary Index: Are the secondary key which have different partition key then the parent </w:t>
      </w:r>
      <w:r w:rsidR="00CE7BAF">
        <w:t>table,</w:t>
      </w:r>
      <w:r>
        <w:t xml:space="preserve"> they can be added at any time and have their own provisioned throughput. </w:t>
      </w:r>
      <w:r w:rsidR="00CE7BAF">
        <w:t>They are faster, flexible and comes with additional cost</w:t>
      </w:r>
      <w:r w:rsidR="001508B1">
        <w:t xml:space="preserve"> AND supports ONLY eventual consistency. </w:t>
      </w:r>
    </w:p>
    <w:p w14:paraId="70A1D2ED" w14:textId="77777777" w:rsidR="00865205" w:rsidRDefault="00865205" w:rsidP="00865205">
      <w:pPr>
        <w:pStyle w:val="ListParagraph"/>
        <w:rPr>
          <w:b/>
          <w:bCs/>
        </w:rPr>
      </w:pPr>
    </w:p>
    <w:p w14:paraId="369A3D74" w14:textId="172E33C1" w:rsidR="006C0088" w:rsidRDefault="00805820" w:rsidP="00805820">
      <w:pPr>
        <w:pStyle w:val="ListParagraph"/>
        <w:numPr>
          <w:ilvl w:val="0"/>
          <w:numId w:val="14"/>
        </w:numPr>
        <w:rPr>
          <w:b/>
          <w:bCs/>
        </w:rPr>
      </w:pPr>
      <w:r w:rsidRPr="00805820">
        <w:rPr>
          <w:b/>
          <w:bCs/>
        </w:rPr>
        <w:t xml:space="preserve">Dynamo DB Streams </w:t>
      </w:r>
    </w:p>
    <w:p w14:paraId="043EAFF6" w14:textId="23424BCE" w:rsidR="007567F3" w:rsidRPr="000A4AA4" w:rsidRDefault="007567F3" w:rsidP="007567F3">
      <w:pPr>
        <w:pStyle w:val="ListParagraph"/>
      </w:pPr>
      <w:r w:rsidRPr="000A4AA4">
        <w:t xml:space="preserve">Dynamo DB Stream, is the transaction logs of the </w:t>
      </w:r>
      <w:r w:rsidR="00EF3FFC">
        <w:t>No-SQL</w:t>
      </w:r>
      <w:r w:rsidRPr="000A4AA4">
        <w:t xml:space="preserve"> table</w:t>
      </w:r>
      <w:r w:rsidR="001508B1" w:rsidRPr="000A4AA4">
        <w:t xml:space="preserve">. It </w:t>
      </w:r>
      <w:r w:rsidR="009523D3" w:rsidRPr="000A4AA4">
        <w:t>records</w:t>
      </w:r>
      <w:r w:rsidR="001508B1" w:rsidRPr="000A4AA4">
        <w:t xml:space="preserve"> exactly once </w:t>
      </w:r>
      <w:r w:rsidR="009523D3" w:rsidRPr="000A4AA4">
        <w:t>the changes made to the data in the table</w:t>
      </w:r>
      <w:r w:rsidR="00D77C4F" w:rsidRPr="000A4AA4">
        <w:t>.</w:t>
      </w:r>
      <w:r w:rsidR="002A2198">
        <w:t xml:space="preserve"> Every time a</w:t>
      </w:r>
      <w:r w:rsidR="004710F1">
        <w:t>n</w:t>
      </w:r>
      <w:r w:rsidR="002A2198">
        <w:t xml:space="preserve"> item </w:t>
      </w:r>
      <w:r w:rsidR="004710F1">
        <w:t>added, changed or removed;</w:t>
      </w:r>
      <w:r w:rsidR="00EF3FFC">
        <w:t xml:space="preserve"> a stream event is triggered capturing the change</w:t>
      </w:r>
      <w:r w:rsidR="004710F1">
        <w:t xml:space="preserve"> into the Dynamo DB change</w:t>
      </w:r>
      <w:r w:rsidR="00EF3FFC">
        <w:t>.</w:t>
      </w:r>
      <w:r w:rsidR="00D77C4F" w:rsidRPr="000A4AA4">
        <w:t xml:space="preserve"> AWS maintains, separate endpoints for DynamoDB and the DynamoDB streams.  </w:t>
      </w:r>
      <w:r w:rsidR="000A4AA4">
        <w:t xml:space="preserve">There are various use case of the Dynamo DB </w:t>
      </w:r>
      <w:r w:rsidR="002A2198">
        <w:t>streams,</w:t>
      </w:r>
      <w:r w:rsidR="000A4AA4">
        <w:t xml:space="preserve"> like moving the N</w:t>
      </w:r>
      <w:r w:rsidR="002A2198">
        <w:t>o-SQL</w:t>
      </w:r>
      <w:r w:rsidR="000A4AA4">
        <w:t xml:space="preserve"> data from the relational database to execute complex join operation which otherwise couldn’t have been possible</w:t>
      </w:r>
      <w:r w:rsidR="00874D98">
        <w:t xml:space="preserve"> with Dynamo DB tables. </w:t>
      </w:r>
    </w:p>
    <w:p w14:paraId="4913BD3F" w14:textId="77777777" w:rsidR="00D77C4F" w:rsidRDefault="00D77C4F" w:rsidP="007567F3">
      <w:pPr>
        <w:pStyle w:val="ListParagraph"/>
        <w:rPr>
          <w:b/>
          <w:bCs/>
        </w:rPr>
      </w:pPr>
    </w:p>
    <w:p w14:paraId="750D5945" w14:textId="66090CD8" w:rsidR="00805820" w:rsidRDefault="00805820" w:rsidP="00805820">
      <w:pPr>
        <w:pStyle w:val="ListParagraph"/>
        <w:numPr>
          <w:ilvl w:val="0"/>
          <w:numId w:val="14"/>
        </w:numPr>
        <w:rPr>
          <w:b/>
          <w:bCs/>
        </w:rPr>
      </w:pPr>
      <w:r>
        <w:rPr>
          <w:b/>
          <w:bCs/>
        </w:rPr>
        <w:t xml:space="preserve">Triggers </w:t>
      </w:r>
    </w:p>
    <w:p w14:paraId="60DB198A" w14:textId="2484A57D" w:rsidR="00805820" w:rsidRDefault="00805820" w:rsidP="00805820">
      <w:pPr>
        <w:pStyle w:val="ListParagraph"/>
        <w:numPr>
          <w:ilvl w:val="0"/>
          <w:numId w:val="14"/>
        </w:numPr>
        <w:rPr>
          <w:b/>
          <w:bCs/>
        </w:rPr>
      </w:pPr>
      <w:r>
        <w:rPr>
          <w:b/>
          <w:bCs/>
        </w:rPr>
        <w:t xml:space="preserve">DAX </w:t>
      </w:r>
    </w:p>
    <w:p w14:paraId="0FCD64C2" w14:textId="455EE71F" w:rsidR="00EE30AD" w:rsidRPr="005C5D20" w:rsidRDefault="00EE30AD" w:rsidP="00EE30AD">
      <w:pPr>
        <w:pStyle w:val="ListParagraph"/>
      </w:pPr>
      <w:r w:rsidRPr="005C5D20">
        <w:t xml:space="preserve">Dynamo </w:t>
      </w:r>
      <w:r w:rsidR="005C5D20" w:rsidRPr="005C5D20">
        <w:t xml:space="preserve">Accelerator </w:t>
      </w:r>
      <w:r w:rsidR="005C5D20">
        <w:t xml:space="preserve">is the fully managed in memory cache </w:t>
      </w:r>
      <w:r w:rsidR="00BD40E1">
        <w:t>for Dynamo DB</w:t>
      </w:r>
      <w:r w:rsidR="00F65B2E">
        <w:t xml:space="preserve">. It can scale up to </w:t>
      </w:r>
      <w:proofErr w:type="spellStart"/>
      <w:r w:rsidR="00F65B2E">
        <w:t>million</w:t>
      </w:r>
      <w:proofErr w:type="spellEnd"/>
      <w:r w:rsidR="00F65B2E">
        <w:t xml:space="preserve"> of request, with millisecond to microsecond performance improvement. </w:t>
      </w:r>
      <w:r w:rsidR="005E2149">
        <w:t xml:space="preserve">There is no need for changing the application logic, as DAX is compatible with the </w:t>
      </w:r>
      <w:r w:rsidR="00CF06CE">
        <w:t xml:space="preserve">existing Dynamo DB call. </w:t>
      </w:r>
    </w:p>
    <w:p w14:paraId="46D54B66" w14:textId="1D514743" w:rsidR="00805820" w:rsidRDefault="00805820" w:rsidP="00805820">
      <w:pPr>
        <w:pStyle w:val="ListParagraph"/>
        <w:numPr>
          <w:ilvl w:val="0"/>
          <w:numId w:val="14"/>
        </w:numPr>
        <w:rPr>
          <w:b/>
          <w:bCs/>
        </w:rPr>
      </w:pPr>
      <w:r>
        <w:rPr>
          <w:b/>
          <w:bCs/>
        </w:rPr>
        <w:t xml:space="preserve">VPC Endpoints </w:t>
      </w:r>
    </w:p>
    <w:p w14:paraId="5227A463" w14:textId="1605D5CF" w:rsidR="00B87BF8" w:rsidRPr="00CC3C7C" w:rsidRDefault="00CC3C7C" w:rsidP="00B87BF8">
      <w:pPr>
        <w:pStyle w:val="ListParagraph"/>
      </w:pPr>
      <w:r w:rsidRPr="00CC3C7C">
        <w:t xml:space="preserve">VPC endpoint allow access to the </w:t>
      </w:r>
      <w:r>
        <w:t xml:space="preserve">dynamo DB from the VPC, the endpoint needs to be created within the same region where the Dynamo DB table. </w:t>
      </w:r>
    </w:p>
    <w:p w14:paraId="6354401D" w14:textId="266D78B9" w:rsidR="00FD4F26" w:rsidRPr="00143FF0" w:rsidRDefault="00FD4F26" w:rsidP="00FD4F26">
      <w:pPr>
        <w:pStyle w:val="Heading1"/>
        <w:pBdr>
          <w:bottom w:val="single" w:sz="12" w:space="1" w:color="auto"/>
        </w:pBdr>
        <w:rPr>
          <w:b/>
          <w:lang w:val="en-US"/>
        </w:rPr>
      </w:pPr>
      <w:bookmarkStart w:id="12" w:name="_Toc18667971"/>
      <w:r>
        <w:rPr>
          <w:b/>
          <w:lang w:val="en-US"/>
        </w:rPr>
        <w:t>AWS Service – ECS</w:t>
      </w:r>
      <w:bookmarkEnd w:id="12"/>
      <w:r>
        <w:rPr>
          <w:b/>
          <w:lang w:val="en-US"/>
        </w:rPr>
        <w:t xml:space="preserve">    </w:t>
      </w:r>
    </w:p>
    <w:p w14:paraId="0B5B96BD" w14:textId="3A5D2E62" w:rsidR="00EB1CBC" w:rsidRDefault="00EB1CBC" w:rsidP="00E42EC1">
      <w:pPr>
        <w:pStyle w:val="ListParagraph"/>
        <w:numPr>
          <w:ilvl w:val="0"/>
          <w:numId w:val="16"/>
        </w:numPr>
      </w:pPr>
      <w:r>
        <w:t xml:space="preserve">ASW ECS is a fully managed container management service from Amazon, which can be used for Run/Stop/Manage docker container on cluster. </w:t>
      </w:r>
    </w:p>
    <w:p w14:paraId="23C934E1" w14:textId="7672C167" w:rsidR="001D4AC9" w:rsidRDefault="001D4AC9" w:rsidP="00E42EC1">
      <w:pPr>
        <w:pStyle w:val="ListParagraph"/>
        <w:numPr>
          <w:ilvl w:val="0"/>
          <w:numId w:val="16"/>
        </w:numPr>
      </w:pPr>
      <w:r>
        <w:t xml:space="preserve">AWS </w:t>
      </w:r>
      <w:proofErr w:type="spellStart"/>
      <w:r>
        <w:t>Fargate</w:t>
      </w:r>
      <w:proofErr w:type="spellEnd"/>
      <w:r>
        <w:t xml:space="preserve"> is a fully manged serverless architecture for manging docker container clusters. </w:t>
      </w:r>
    </w:p>
    <w:p w14:paraId="3FC480B7" w14:textId="77777777" w:rsidR="00C76C17" w:rsidRDefault="009235FD" w:rsidP="00E42EC1">
      <w:pPr>
        <w:pStyle w:val="ListParagraph"/>
        <w:numPr>
          <w:ilvl w:val="0"/>
          <w:numId w:val="16"/>
        </w:numPr>
      </w:pPr>
      <w:r>
        <w:t xml:space="preserve">AWS ECS can be used to create a consistent deployment </w:t>
      </w:r>
      <w:r w:rsidR="000876B1">
        <w:t>and build experience, manage and scale for batch workload or ETL (Extract Load Transform) workloads</w:t>
      </w:r>
      <w:r w:rsidR="00A86898">
        <w:t xml:space="preserve"> and build a sophisticated application architecture on microservice model. </w:t>
      </w:r>
    </w:p>
    <w:p w14:paraId="2D26B81D" w14:textId="77777777" w:rsidR="00F22547" w:rsidRDefault="00C76C17" w:rsidP="00E42EC1">
      <w:pPr>
        <w:pStyle w:val="ListParagraph"/>
        <w:numPr>
          <w:ilvl w:val="0"/>
          <w:numId w:val="16"/>
        </w:numPr>
      </w:pPr>
      <w:r>
        <w:t xml:space="preserve">ECS is a Regional Service. </w:t>
      </w:r>
    </w:p>
    <w:p w14:paraId="2B72814F" w14:textId="646BCE5D" w:rsidR="009235FD" w:rsidRDefault="00F22547" w:rsidP="00E42EC1">
      <w:pPr>
        <w:pStyle w:val="ListParagraph"/>
        <w:numPr>
          <w:ilvl w:val="0"/>
          <w:numId w:val="16"/>
        </w:numPr>
      </w:pPr>
      <w:r>
        <w:t xml:space="preserve">After ECS cluster is up and running – one needs to define the </w:t>
      </w:r>
      <w:r w:rsidR="000B4648">
        <w:t>Task Definition</w:t>
      </w:r>
      <w:r>
        <w:t xml:space="preserve"> and </w:t>
      </w:r>
      <w:r w:rsidR="000B4648">
        <w:t>Service that</w:t>
      </w:r>
      <w:r>
        <w:t xml:space="preserve"> specifies which docker container services to run across the ECS cluster. </w:t>
      </w:r>
    </w:p>
    <w:p w14:paraId="16D8A279" w14:textId="42505001" w:rsidR="000B4648" w:rsidRDefault="00725BB0" w:rsidP="00E42EC1">
      <w:pPr>
        <w:pStyle w:val="ListParagraph"/>
        <w:numPr>
          <w:ilvl w:val="0"/>
          <w:numId w:val="16"/>
        </w:numPr>
      </w:pPr>
      <w:r>
        <w:lastRenderedPageBreak/>
        <w:t>Docker file is use to create a container image, the</w:t>
      </w:r>
      <w:r w:rsidR="00512F47">
        <w:t xml:space="preserve"> container image can be</w:t>
      </w:r>
      <w:r>
        <w:t xml:space="preserve"> stored </w:t>
      </w:r>
      <w:r w:rsidR="0076230F">
        <w:t xml:space="preserve">in </w:t>
      </w:r>
      <w:r w:rsidR="002D5F16">
        <w:rPr>
          <w:b/>
          <w:bCs/>
          <w:i/>
          <w:iCs/>
        </w:rPr>
        <w:t>ECS</w:t>
      </w:r>
      <w:r w:rsidR="00512F47" w:rsidRPr="00725BB0">
        <w:rPr>
          <w:b/>
          <w:bCs/>
          <w:i/>
          <w:iCs/>
        </w:rPr>
        <w:t xml:space="preserve"> Container Registry</w:t>
      </w:r>
      <w:r w:rsidR="002D5F16">
        <w:rPr>
          <w:b/>
          <w:bCs/>
          <w:i/>
          <w:iCs/>
        </w:rPr>
        <w:t xml:space="preserve"> (ECR)</w:t>
      </w:r>
      <w:r w:rsidR="00512F47">
        <w:t xml:space="preserve"> or on the</w:t>
      </w:r>
      <w:r w:rsidR="00512F47" w:rsidRPr="0076230F">
        <w:rPr>
          <w:b/>
          <w:bCs/>
        </w:rPr>
        <w:t xml:space="preserve"> docker Hub</w:t>
      </w:r>
      <w:r>
        <w:t xml:space="preserve"> which can be refed by a service.</w:t>
      </w:r>
    </w:p>
    <w:p w14:paraId="015E2F6A" w14:textId="30F5C0D8" w:rsidR="00725BB0" w:rsidRDefault="00E42EC1" w:rsidP="00E42EC1">
      <w:pPr>
        <w:pStyle w:val="ListParagraph"/>
        <w:numPr>
          <w:ilvl w:val="0"/>
          <w:numId w:val="16"/>
        </w:numPr>
      </w:pPr>
      <w:r>
        <w:t xml:space="preserve">ECS launch Type </w:t>
      </w:r>
    </w:p>
    <w:p w14:paraId="5EF3E5B9" w14:textId="4EE97575" w:rsidR="00E42EC1" w:rsidRDefault="00E42EC1" w:rsidP="00E42EC1">
      <w:pPr>
        <w:pStyle w:val="ListParagraph"/>
        <w:numPr>
          <w:ilvl w:val="1"/>
          <w:numId w:val="15"/>
        </w:numPr>
      </w:pPr>
      <w:proofErr w:type="spellStart"/>
      <w:r w:rsidRPr="00021DF5">
        <w:rPr>
          <w:b/>
          <w:bCs/>
        </w:rPr>
        <w:t>Fargate</w:t>
      </w:r>
      <w:proofErr w:type="spellEnd"/>
      <w:r w:rsidRPr="00021DF5">
        <w:rPr>
          <w:b/>
          <w:bCs/>
        </w:rPr>
        <w:t xml:space="preserve"> Launch Type</w:t>
      </w:r>
      <w:r>
        <w:t xml:space="preserve">: This help in running containerized application without any need for provisioning and managing backend infrastructure. Just register the Task Definition and </w:t>
      </w:r>
      <w:proofErr w:type="spellStart"/>
      <w:r>
        <w:t>Fargate</w:t>
      </w:r>
      <w:proofErr w:type="spellEnd"/>
      <w:r>
        <w:t xml:space="preserve"> will launch the container.  </w:t>
      </w:r>
      <w:r w:rsidR="004E7246">
        <w:t>(</w:t>
      </w:r>
      <w:proofErr w:type="spellStart"/>
      <w:r w:rsidR="004E7246">
        <w:t>Fargate</w:t>
      </w:r>
      <w:proofErr w:type="spellEnd"/>
      <w:r w:rsidR="004E7246">
        <w:t xml:space="preserve"> Launch Type ONLY supports container images that are store in Amazon ECR or stored publicly on the docker hub. </w:t>
      </w:r>
      <w:r w:rsidR="00DC7392">
        <w:t>It DOESN’T support images that are stored on private repositories.</w:t>
      </w:r>
      <w:r w:rsidR="004E7246">
        <w:t xml:space="preserve"> </w:t>
      </w:r>
    </w:p>
    <w:p w14:paraId="5A62D77C" w14:textId="546A848C" w:rsidR="00E42EC1" w:rsidRDefault="00E42EC1" w:rsidP="00E42EC1">
      <w:pPr>
        <w:pStyle w:val="ListParagraph"/>
        <w:numPr>
          <w:ilvl w:val="1"/>
          <w:numId w:val="15"/>
        </w:numPr>
      </w:pPr>
      <w:r w:rsidRPr="008D5816">
        <w:rPr>
          <w:b/>
          <w:bCs/>
        </w:rPr>
        <w:t>EC2 Launch Type</w:t>
      </w:r>
      <w:r>
        <w:t>:</w:t>
      </w:r>
      <w:r w:rsidR="00B579C7">
        <w:t xml:space="preserve"> This help in running containerized application on ECS cluster that user can manage. </w:t>
      </w:r>
      <w:r w:rsidR="004E7246">
        <w:t xml:space="preserve"> (</w:t>
      </w:r>
      <w:r w:rsidR="00DC7392">
        <w:t xml:space="preserve">Support images from Amazon ECR, from docker hub and also from private repositories). </w:t>
      </w:r>
    </w:p>
    <w:p w14:paraId="7E02BD4E" w14:textId="7F35BB5A" w:rsidR="001D2FFC" w:rsidRDefault="00021DF5" w:rsidP="00BD311E">
      <w:pPr>
        <w:pStyle w:val="ListParagraph"/>
        <w:numPr>
          <w:ilvl w:val="0"/>
          <w:numId w:val="17"/>
        </w:numPr>
      </w:pPr>
      <w:r w:rsidRPr="008D5816">
        <w:rPr>
          <w:b/>
          <w:bCs/>
        </w:rPr>
        <w:t>ECS Container</w:t>
      </w:r>
      <w:r w:rsidR="006312AE" w:rsidRPr="008D5816">
        <w:rPr>
          <w:b/>
          <w:bCs/>
        </w:rPr>
        <w:t xml:space="preserve"> </w:t>
      </w:r>
      <w:r w:rsidR="00BD311E" w:rsidRPr="008D5816">
        <w:rPr>
          <w:b/>
          <w:bCs/>
        </w:rPr>
        <w:t>Instance:</w:t>
      </w:r>
      <w:r w:rsidR="006312AE">
        <w:t xml:space="preserve"> Amazon EC2 </w:t>
      </w:r>
      <w:r>
        <w:t>instance</w:t>
      </w:r>
      <w:r w:rsidR="006312AE">
        <w:t xml:space="preserve"> </w:t>
      </w:r>
      <w:r>
        <w:t>with</w:t>
      </w:r>
      <w:r w:rsidR="006312AE">
        <w:t xml:space="preserve"> ECS agent </w:t>
      </w:r>
      <w:r>
        <w:t xml:space="preserve">installed on it define within </w:t>
      </w:r>
      <w:proofErr w:type="gramStart"/>
      <w:r>
        <w:t>a</w:t>
      </w:r>
      <w:proofErr w:type="gramEnd"/>
      <w:r>
        <w:t xml:space="preserve"> ECS cluster is called as ECS Container Instance. </w:t>
      </w:r>
    </w:p>
    <w:p w14:paraId="4B61611C" w14:textId="6D2E6AF7" w:rsidR="008D5816" w:rsidRDefault="00A014C5" w:rsidP="00BD311E">
      <w:pPr>
        <w:pStyle w:val="ListParagraph"/>
        <w:numPr>
          <w:ilvl w:val="0"/>
          <w:numId w:val="17"/>
        </w:numPr>
      </w:pPr>
      <w:r>
        <w:rPr>
          <w:b/>
          <w:bCs/>
        </w:rPr>
        <w:t xml:space="preserve">ECS </w:t>
      </w:r>
      <w:r w:rsidR="008D5816" w:rsidRPr="008D5816">
        <w:rPr>
          <w:b/>
          <w:bCs/>
        </w:rPr>
        <w:t>Task Definition:</w:t>
      </w:r>
      <w:r w:rsidR="008D5816">
        <w:t xml:space="preserve"> Task-definition is a JOSON base file where one can define up to 10 container definition that form an application. Task definition consist of </w:t>
      </w:r>
    </w:p>
    <w:p w14:paraId="4797777B" w14:textId="531BA21E" w:rsidR="008D5816" w:rsidRPr="00661C22" w:rsidRDefault="007B73CD" w:rsidP="008D5816">
      <w:pPr>
        <w:pStyle w:val="ListParagraph"/>
        <w:numPr>
          <w:ilvl w:val="1"/>
          <w:numId w:val="17"/>
        </w:numPr>
      </w:pPr>
      <w:r w:rsidRPr="00661C22">
        <w:t xml:space="preserve">Which container </w:t>
      </w:r>
      <w:r w:rsidR="00661C22" w:rsidRPr="00661C22">
        <w:t xml:space="preserve">image </w:t>
      </w:r>
      <w:r w:rsidRPr="00661C22">
        <w:t>to be used</w:t>
      </w:r>
      <w:r w:rsidR="00661C22" w:rsidRPr="00661C22">
        <w:t>.</w:t>
      </w:r>
    </w:p>
    <w:p w14:paraId="66274398" w14:textId="7153B1C1" w:rsidR="00661C22" w:rsidRPr="00661C22" w:rsidRDefault="00661C22" w:rsidP="008D5816">
      <w:pPr>
        <w:pStyle w:val="ListParagraph"/>
        <w:numPr>
          <w:ilvl w:val="1"/>
          <w:numId w:val="17"/>
        </w:numPr>
      </w:pPr>
      <w:r w:rsidRPr="00661C22">
        <w:t xml:space="preserve">The location of the container image repository </w:t>
      </w:r>
    </w:p>
    <w:p w14:paraId="32D736EB" w14:textId="0066DFA1" w:rsidR="00661C22" w:rsidRPr="00661C22" w:rsidRDefault="00661C22" w:rsidP="008D5816">
      <w:pPr>
        <w:pStyle w:val="ListParagraph"/>
        <w:numPr>
          <w:ilvl w:val="1"/>
          <w:numId w:val="17"/>
        </w:numPr>
      </w:pPr>
      <w:r w:rsidRPr="00661C22">
        <w:t xml:space="preserve">The ports that needs to be open for the application </w:t>
      </w:r>
    </w:p>
    <w:p w14:paraId="059DD7B8" w14:textId="0DA3960B" w:rsidR="00661C22" w:rsidRPr="00661C22" w:rsidRDefault="00661C22" w:rsidP="008D5816">
      <w:pPr>
        <w:pStyle w:val="ListParagraph"/>
        <w:numPr>
          <w:ilvl w:val="1"/>
          <w:numId w:val="17"/>
        </w:numPr>
      </w:pPr>
      <w:r w:rsidRPr="00661C22">
        <w:t>The data volume to be used for the containers defined.</w:t>
      </w:r>
    </w:p>
    <w:p w14:paraId="57BFEF73" w14:textId="28CA6F75" w:rsidR="00661C22" w:rsidRDefault="00661C22" w:rsidP="008D5816">
      <w:pPr>
        <w:pStyle w:val="ListParagraph"/>
        <w:numPr>
          <w:ilvl w:val="1"/>
          <w:numId w:val="17"/>
        </w:numPr>
      </w:pPr>
      <w:r w:rsidRPr="00661C22">
        <w:t xml:space="preserve">Other specific parameters available for the task definition depending upon the Launch type. </w:t>
      </w:r>
    </w:p>
    <w:p w14:paraId="79229A5E" w14:textId="5332550B" w:rsidR="00A014C5" w:rsidRDefault="00A014C5" w:rsidP="00A014C5">
      <w:pPr>
        <w:pStyle w:val="ListParagraph"/>
        <w:numPr>
          <w:ilvl w:val="0"/>
          <w:numId w:val="17"/>
        </w:numPr>
      </w:pPr>
      <w:r w:rsidRPr="00E20357">
        <w:rPr>
          <w:b/>
          <w:bCs/>
        </w:rPr>
        <w:t>ECS Task:</w:t>
      </w:r>
      <w:r>
        <w:t xml:space="preserve"> is an instantiation of the ECS Task Definition. </w:t>
      </w:r>
      <w:r w:rsidR="00954945">
        <w:t>Base on the defined container definition those many containers will be instantiated.</w:t>
      </w:r>
    </w:p>
    <w:p w14:paraId="6C391CFC" w14:textId="5D9334F9" w:rsidR="006E1198" w:rsidRDefault="00B062BA" w:rsidP="006E1198">
      <w:pPr>
        <w:pStyle w:val="ListParagraph"/>
        <w:numPr>
          <w:ilvl w:val="0"/>
          <w:numId w:val="17"/>
        </w:numPr>
      </w:pPr>
      <w:r w:rsidRPr="00483639">
        <w:t>IAM can be used to manage container instances security</w:t>
      </w:r>
      <w:r w:rsidR="003B6EFD" w:rsidRPr="00483639">
        <w:t xml:space="preserve"> by Container Instance Role as wells as IAM Role for the Task</w:t>
      </w:r>
      <w:r w:rsidR="00664327" w:rsidRPr="00483639">
        <w:t>s</w:t>
      </w:r>
      <w:r w:rsidR="006E1198" w:rsidRPr="00483639">
        <w:t xml:space="preserve">. Any role define at the Container Instance level, will be inherited by all the tasks. To limit the access, its advice to have minimum access roles define at the Container Instance Role level and define fine grained role at the task level base on the need of the task. </w:t>
      </w:r>
    </w:p>
    <w:p w14:paraId="73642718" w14:textId="6F9571AF" w:rsidR="00483639" w:rsidRDefault="00483639" w:rsidP="006E1198">
      <w:pPr>
        <w:pStyle w:val="ListParagraph"/>
        <w:numPr>
          <w:ilvl w:val="0"/>
          <w:numId w:val="17"/>
        </w:numPr>
      </w:pPr>
      <w:r w:rsidRPr="001C2952">
        <w:rPr>
          <w:b/>
          <w:bCs/>
        </w:rPr>
        <w:t xml:space="preserve">ESC </w:t>
      </w:r>
      <w:r w:rsidR="00294F64" w:rsidRPr="001C2952">
        <w:rPr>
          <w:b/>
          <w:bCs/>
        </w:rPr>
        <w:t>Service</w:t>
      </w:r>
      <w:r w:rsidR="00294F64">
        <w:t>:</w:t>
      </w:r>
      <w:r>
        <w:t xml:space="preserve"> is where one can define </w:t>
      </w:r>
      <w:r w:rsidR="009504A9">
        <w:t xml:space="preserve">Application Load Balancer, Classic Load </w:t>
      </w:r>
      <w:r w:rsidR="00294F64">
        <w:t>Balancer,</w:t>
      </w:r>
      <w:r w:rsidR="009504A9">
        <w:t xml:space="preserve"> Network Load Balancer</w:t>
      </w:r>
      <w:r w:rsidR="00294F64">
        <w:t>.</w:t>
      </w:r>
    </w:p>
    <w:p w14:paraId="5832D36B" w14:textId="77777777" w:rsidR="00294F64" w:rsidRPr="00483639" w:rsidRDefault="00294F64" w:rsidP="006E1198">
      <w:pPr>
        <w:pStyle w:val="ListParagraph"/>
        <w:numPr>
          <w:ilvl w:val="0"/>
          <w:numId w:val="17"/>
        </w:numPr>
      </w:pPr>
    </w:p>
    <w:p w14:paraId="456D7431" w14:textId="4B6C756C" w:rsidR="00FD4F26" w:rsidRPr="00143FF0" w:rsidRDefault="00FD4F26" w:rsidP="00FD4F26">
      <w:pPr>
        <w:pStyle w:val="Heading1"/>
        <w:pBdr>
          <w:bottom w:val="single" w:sz="12" w:space="1" w:color="auto"/>
        </w:pBdr>
        <w:rPr>
          <w:b/>
          <w:lang w:val="en-US"/>
        </w:rPr>
      </w:pPr>
      <w:bookmarkStart w:id="13" w:name="_Toc18667972"/>
      <w:r>
        <w:rPr>
          <w:b/>
          <w:lang w:val="en-US"/>
        </w:rPr>
        <w:t>AWS Service – AWS Active Directory</w:t>
      </w:r>
      <w:bookmarkEnd w:id="13"/>
      <w:r>
        <w:rPr>
          <w:b/>
          <w:lang w:val="en-US"/>
        </w:rPr>
        <w:t xml:space="preserve">     </w:t>
      </w:r>
    </w:p>
    <w:p w14:paraId="130F60F5" w14:textId="03C5EB5F" w:rsidR="00FD4F26" w:rsidRPr="008E2A21" w:rsidRDefault="00C731D7" w:rsidP="00C731D7">
      <w:pPr>
        <w:pStyle w:val="ListParagraph"/>
        <w:numPr>
          <w:ilvl w:val="0"/>
          <w:numId w:val="32"/>
        </w:numPr>
      </w:pPr>
      <w:r w:rsidRPr="00C731D7">
        <w:rPr>
          <w:lang w:val="en-US"/>
        </w:rPr>
        <w:t xml:space="preserve">AWS Active directory service provide connectivity with </w:t>
      </w:r>
      <w:r>
        <w:rPr>
          <w:lang w:val="en-US"/>
        </w:rPr>
        <w:t>Microsoft</w:t>
      </w:r>
      <w:r w:rsidRPr="00C731D7">
        <w:rPr>
          <w:lang w:val="en-US"/>
        </w:rPr>
        <w:t xml:space="preserve"> Active Directory or LDAP directory services</w:t>
      </w:r>
      <w:r>
        <w:rPr>
          <w:lang w:val="en-US"/>
        </w:rPr>
        <w:t>, to use the existing user/group</w:t>
      </w:r>
      <w:r w:rsidR="005850C5">
        <w:rPr>
          <w:lang w:val="en-US"/>
        </w:rPr>
        <w:t>/devices</w:t>
      </w:r>
      <w:r>
        <w:rPr>
          <w:lang w:val="en-US"/>
        </w:rPr>
        <w:t xml:space="preserve"> information to access AWS resources.</w:t>
      </w:r>
    </w:p>
    <w:p w14:paraId="546F933E" w14:textId="420EAF91" w:rsidR="008E2A21" w:rsidRPr="00456981" w:rsidRDefault="008E2A21" w:rsidP="00C731D7">
      <w:pPr>
        <w:pStyle w:val="ListParagraph"/>
        <w:numPr>
          <w:ilvl w:val="0"/>
          <w:numId w:val="32"/>
        </w:numPr>
      </w:pPr>
      <w:r w:rsidRPr="00303BB1">
        <w:rPr>
          <w:b/>
          <w:bCs/>
          <w:lang w:val="en-US"/>
        </w:rPr>
        <w:t>AWS Microsoft Active Directory services</w:t>
      </w:r>
      <w:r>
        <w:rPr>
          <w:lang w:val="en-US"/>
        </w:rPr>
        <w:t xml:space="preserve"> is an AWS managed Microsoft AD services, hosted on AWS side. This is a best choice when there are more than 5000 users and/or need trust relationship between the on-premises &amp; AWS hosted Active Directory.   </w:t>
      </w:r>
      <w:r w:rsidR="008619A8">
        <w:rPr>
          <w:lang w:val="en-US"/>
        </w:rPr>
        <w:t xml:space="preserve">Supports manual and automatic backup (snapshots). </w:t>
      </w:r>
    </w:p>
    <w:p w14:paraId="5D359720" w14:textId="77777777" w:rsidR="005C116A" w:rsidRDefault="005C116A" w:rsidP="00456981">
      <w:pPr>
        <w:ind w:left="720"/>
      </w:pPr>
      <w:r>
        <w:t>It’s a</w:t>
      </w:r>
      <w:r w:rsidR="00456981">
        <w:t xml:space="preserve"> </w:t>
      </w:r>
      <w:r w:rsidR="003E18F7">
        <w:t xml:space="preserve">full-fledged Microsoft Active Directory AWS managed service which can be run in replication mode or in trust sharing mode. </w:t>
      </w:r>
    </w:p>
    <w:p w14:paraId="487213CF" w14:textId="571BC29E" w:rsidR="00456981" w:rsidRDefault="006A54BB" w:rsidP="00456981">
      <w:pPr>
        <w:ind w:left="720"/>
      </w:pPr>
      <w:r>
        <w:t xml:space="preserve">To established SSO between the on-premises Active directory and the AWS </w:t>
      </w:r>
      <w:r w:rsidR="005C116A">
        <w:t>hosted Microsoft</w:t>
      </w:r>
      <w:r>
        <w:t xml:space="preserve"> Active Directory, VPN connection is needed. </w:t>
      </w:r>
    </w:p>
    <w:p w14:paraId="5F060E33" w14:textId="0F15A1FA" w:rsidR="005C116A" w:rsidRDefault="005C116A" w:rsidP="00456981">
      <w:pPr>
        <w:ind w:left="720"/>
      </w:pPr>
      <w:r>
        <w:lastRenderedPageBreak/>
        <w:t xml:space="preserve">This can also be used in federated mode, where user can access Office365 on the Azure cloud using AWS hosted Microsoft Active Directory credentials. </w:t>
      </w:r>
    </w:p>
    <w:p w14:paraId="4BF3A340" w14:textId="22E6A3F7" w:rsidR="005C116A" w:rsidRDefault="005C116A" w:rsidP="00456981">
      <w:pPr>
        <w:ind w:left="720"/>
      </w:pPr>
      <w:r>
        <w:t xml:space="preserve">Using AWS hosted Microsoft Active Directory, one can login into AWS console without any need for setting SSO between Microsoft Active Directory &amp; AWS IAM service. </w:t>
      </w:r>
    </w:p>
    <w:p w14:paraId="052CED03" w14:textId="56798079" w:rsidR="001E7F65" w:rsidRDefault="001E7F65" w:rsidP="00456981">
      <w:pPr>
        <w:ind w:left="720"/>
      </w:pPr>
      <w:r>
        <w:t>Its hosted on two separate AZ within a same region, thus supports HA. One can also add domain controller to scale up the performance of the Microsoft Active Directory AWS managed service.</w:t>
      </w:r>
    </w:p>
    <w:p w14:paraId="191DA9B7" w14:textId="146A5713" w:rsidR="006854FA" w:rsidRPr="00292DD9" w:rsidRDefault="006854FA" w:rsidP="00456981">
      <w:pPr>
        <w:ind w:left="720"/>
        <w:rPr>
          <w:lang w:val="en-US"/>
        </w:rPr>
      </w:pPr>
      <w:r w:rsidRPr="00292DD9">
        <w:rPr>
          <w:lang w:val="en-US"/>
        </w:rPr>
        <w:t>AWS Microsoft Active Directory services comes in two editions:</w:t>
      </w:r>
    </w:p>
    <w:p w14:paraId="52855472" w14:textId="31C15880" w:rsidR="006854FA" w:rsidRPr="00292DD9" w:rsidRDefault="006854FA" w:rsidP="00292DD9">
      <w:pPr>
        <w:pStyle w:val="ListParagraph"/>
        <w:numPr>
          <w:ilvl w:val="0"/>
          <w:numId w:val="34"/>
        </w:numPr>
      </w:pPr>
      <w:r w:rsidRPr="00292DD9">
        <w:rPr>
          <w:lang w:val="en-US"/>
        </w:rPr>
        <w:t xml:space="preserve">AWS Microsoft Active Directory Service – </w:t>
      </w:r>
      <w:r w:rsidRPr="00292DD9">
        <w:rPr>
          <w:b/>
          <w:bCs/>
          <w:lang w:val="en-US"/>
        </w:rPr>
        <w:t xml:space="preserve">Standard edition </w:t>
      </w:r>
      <w:r w:rsidRPr="00292DD9">
        <w:rPr>
          <w:lang w:val="en-US"/>
        </w:rPr>
        <w:t xml:space="preserve">This is suite for </w:t>
      </w:r>
      <w:r w:rsidR="00582DB0" w:rsidRPr="00292DD9">
        <w:rPr>
          <w:lang w:val="en-US"/>
        </w:rPr>
        <w:t xml:space="preserve">up to 5000 </w:t>
      </w:r>
      <w:r w:rsidR="00292DD9" w:rsidRPr="00292DD9">
        <w:rPr>
          <w:lang w:val="en-US"/>
        </w:rPr>
        <w:t>users</w:t>
      </w:r>
      <w:r w:rsidR="00582DB0" w:rsidRPr="00292DD9">
        <w:rPr>
          <w:lang w:val="en-US"/>
        </w:rPr>
        <w:t xml:space="preserve">, and can manage up to 30,000 objects. </w:t>
      </w:r>
    </w:p>
    <w:p w14:paraId="1BA7D11C" w14:textId="6E48C214" w:rsidR="006854FA" w:rsidRPr="00292DD9" w:rsidRDefault="006854FA" w:rsidP="00292DD9">
      <w:pPr>
        <w:pStyle w:val="ListParagraph"/>
        <w:numPr>
          <w:ilvl w:val="0"/>
          <w:numId w:val="34"/>
        </w:numPr>
      </w:pPr>
      <w:r w:rsidRPr="00292DD9">
        <w:rPr>
          <w:lang w:val="en-US"/>
        </w:rPr>
        <w:t xml:space="preserve">AWS Microsoft Active Directory services – </w:t>
      </w:r>
      <w:r w:rsidRPr="00292DD9">
        <w:rPr>
          <w:b/>
          <w:bCs/>
          <w:lang w:val="en-US"/>
        </w:rPr>
        <w:t>Enterprise edition</w:t>
      </w:r>
      <w:r w:rsidR="00292DD9">
        <w:rPr>
          <w:b/>
          <w:bCs/>
          <w:lang w:val="en-US"/>
        </w:rPr>
        <w:t xml:space="preserve"> </w:t>
      </w:r>
      <w:r w:rsidR="00292DD9" w:rsidRPr="00292DD9">
        <w:rPr>
          <w:lang w:val="en-US"/>
        </w:rPr>
        <w:t>This is preferred when there are more than 50,000 object that needs to be managed and more than 5000 users.</w:t>
      </w:r>
      <w:r w:rsidR="00292DD9">
        <w:rPr>
          <w:b/>
          <w:bCs/>
          <w:lang w:val="en-US"/>
        </w:rPr>
        <w:t xml:space="preserve"> </w:t>
      </w:r>
    </w:p>
    <w:p w14:paraId="7D19156A" w14:textId="77777777" w:rsidR="00785CB2" w:rsidRDefault="00303BB1" w:rsidP="00C731D7">
      <w:pPr>
        <w:pStyle w:val="ListParagraph"/>
        <w:numPr>
          <w:ilvl w:val="0"/>
          <w:numId w:val="32"/>
        </w:numPr>
      </w:pPr>
      <w:r w:rsidRPr="00ED6093">
        <w:rPr>
          <w:b/>
          <w:bCs/>
        </w:rPr>
        <w:t>AD Connector</w:t>
      </w:r>
      <w:r>
        <w:t xml:space="preserve">: This connect on-premises Active Directory to AWS.  This is best suited when, one likes to connect the existing on-premises </w:t>
      </w:r>
      <w:r w:rsidR="00ED6093">
        <w:t>active directory to process access to AWS resources.</w:t>
      </w:r>
      <w:r w:rsidR="003A1777">
        <w:t xml:space="preserve"> </w:t>
      </w:r>
    </w:p>
    <w:p w14:paraId="2425C8BB" w14:textId="6CF11615" w:rsidR="00785CB2" w:rsidRDefault="003A1777" w:rsidP="00785CB2">
      <w:pPr>
        <w:pStyle w:val="ListParagraph"/>
      </w:pPr>
      <w:r>
        <w:t>This is a proxy</w:t>
      </w:r>
      <w:r w:rsidR="00D63185">
        <w:t xml:space="preserve"> or a gateway</w:t>
      </w:r>
      <w:r>
        <w:t xml:space="preserve"> for the AD services hosted on premises</w:t>
      </w:r>
      <w:r w:rsidR="00D63185">
        <w:t>.</w:t>
      </w:r>
      <w:r w:rsidR="00731A14">
        <w:t xml:space="preserve"> It needs a VPN connection or AWS Direct Connect to connect on premises Microsoft AD services for authenticating login users. </w:t>
      </w:r>
    </w:p>
    <w:p w14:paraId="5220AFF6" w14:textId="77777777" w:rsidR="00A97569" w:rsidRDefault="00A97569" w:rsidP="00785CB2">
      <w:pPr>
        <w:pStyle w:val="ListParagraph"/>
      </w:pPr>
    </w:p>
    <w:p w14:paraId="0672BF7F" w14:textId="51E826AE" w:rsidR="00785CB2" w:rsidRDefault="00FC0DF1" w:rsidP="00785CB2">
      <w:pPr>
        <w:pStyle w:val="ListParagraph"/>
      </w:pPr>
      <w:r>
        <w:t xml:space="preserve">There are two types of connector </w:t>
      </w:r>
      <w:r w:rsidR="00A97569">
        <w:t>available:</w:t>
      </w:r>
    </w:p>
    <w:p w14:paraId="16D80C21" w14:textId="477FE432" w:rsidR="00FC0DF1" w:rsidRDefault="00FC0DF1" w:rsidP="00785CB2">
      <w:pPr>
        <w:pStyle w:val="ListParagraph"/>
      </w:pPr>
      <w:r w:rsidRPr="0087046F">
        <w:rPr>
          <w:b/>
          <w:bCs/>
        </w:rPr>
        <w:t>SMALL</w:t>
      </w:r>
      <w:r>
        <w:t xml:space="preserve">: which can connect up </w:t>
      </w:r>
      <w:r w:rsidR="0087046F">
        <w:t>to 500</w:t>
      </w:r>
      <w:r>
        <w:t xml:space="preserve"> users.</w:t>
      </w:r>
    </w:p>
    <w:p w14:paraId="6BF9AC17" w14:textId="10623D8A" w:rsidR="00FC0DF1" w:rsidRDefault="00FC0DF1" w:rsidP="00785CB2">
      <w:pPr>
        <w:pStyle w:val="ListParagraph"/>
      </w:pPr>
      <w:r w:rsidRPr="0087046F">
        <w:rPr>
          <w:b/>
          <w:bCs/>
        </w:rPr>
        <w:t>LARGE</w:t>
      </w:r>
      <w:r>
        <w:t>: which can connect up to 5000 users.</w:t>
      </w:r>
    </w:p>
    <w:p w14:paraId="2AC1C5A8" w14:textId="66C88FDA" w:rsidR="008A2372" w:rsidRDefault="008A2372" w:rsidP="00785CB2">
      <w:pPr>
        <w:pStyle w:val="ListParagraph"/>
      </w:pPr>
    </w:p>
    <w:p w14:paraId="37438586" w14:textId="2B3D8727" w:rsidR="008A2372" w:rsidRDefault="0087046F" w:rsidP="00785CB2">
      <w:pPr>
        <w:pStyle w:val="ListParagraph"/>
      </w:pPr>
      <w:r>
        <w:t xml:space="preserve">IT DOESNOT SUPPORTS SNAPSHOT/BACKUP </w:t>
      </w:r>
      <w:r w:rsidR="008A2372">
        <w:t xml:space="preserve">as there is no data stored within AD connector. </w:t>
      </w:r>
    </w:p>
    <w:p w14:paraId="7E67D94D" w14:textId="4D4480B4" w:rsidR="00785CB2" w:rsidRDefault="00785CB2" w:rsidP="0086016C">
      <w:pPr>
        <w:pStyle w:val="ListParagraph"/>
      </w:pPr>
    </w:p>
    <w:p w14:paraId="087307B1" w14:textId="01A47CF2" w:rsidR="00303BB1" w:rsidRPr="009B0AE6" w:rsidRDefault="00303BB1" w:rsidP="00C731D7">
      <w:pPr>
        <w:pStyle w:val="ListParagraph"/>
        <w:numPr>
          <w:ilvl w:val="0"/>
          <w:numId w:val="32"/>
        </w:numPr>
      </w:pPr>
      <w:r>
        <w:t xml:space="preserve"> </w:t>
      </w:r>
      <w:r w:rsidR="00ED6093" w:rsidRPr="00C55E55">
        <w:rPr>
          <w:b/>
          <w:bCs/>
        </w:rPr>
        <w:t>Simple AD:</w:t>
      </w:r>
      <w:r w:rsidR="00ED6093">
        <w:t xml:space="preserve"> This is the in-expensive solution, </w:t>
      </w:r>
      <w:r w:rsidR="00AF7DF2">
        <w:t xml:space="preserve">a lightweight </w:t>
      </w:r>
      <w:r w:rsidR="00ED6093">
        <w:t>Active Directory features</w:t>
      </w:r>
      <w:r w:rsidR="00AF7DF2">
        <w:t xml:space="preserve"> hosted on AWS</w:t>
      </w:r>
      <w:r w:rsidR="00ED6093">
        <w:t>. This is best suited when there is NO need for extensive Active Directory feature</w:t>
      </w:r>
      <w:r w:rsidR="003F4E72">
        <w:t>s</w:t>
      </w:r>
      <w:r w:rsidR="00ED6093">
        <w:t xml:space="preserve"> and the user base is less than 5000 users</w:t>
      </w:r>
      <w:r w:rsidR="00C55E55">
        <w:t xml:space="preserve">. </w:t>
      </w:r>
      <w:r w:rsidR="00425824">
        <w:rPr>
          <w:lang w:val="en-US"/>
        </w:rPr>
        <w:t>Supports manual and automatic backup (snapshots).</w:t>
      </w:r>
    </w:p>
    <w:p w14:paraId="7F6EB76B" w14:textId="77777777" w:rsidR="009B0AE6" w:rsidRDefault="009B0AE6" w:rsidP="009B0AE6">
      <w:pPr>
        <w:pStyle w:val="ListParagraph"/>
      </w:pPr>
      <w:r>
        <w:t xml:space="preserve">This is powered by SMABA 4 active directory compatible server. This can be used for providing access to AWS resources. </w:t>
      </w:r>
    </w:p>
    <w:p w14:paraId="557F8469" w14:textId="77777777" w:rsidR="009B0AE6" w:rsidRDefault="009B0AE6" w:rsidP="009B0AE6">
      <w:pPr>
        <w:pStyle w:val="ListParagraph"/>
      </w:pPr>
    </w:p>
    <w:p w14:paraId="18078E08" w14:textId="0A70A73B" w:rsidR="009B0AE6" w:rsidRDefault="009B0AE6" w:rsidP="009B0AE6">
      <w:pPr>
        <w:pStyle w:val="ListParagraph"/>
      </w:pPr>
      <w:r>
        <w:t xml:space="preserve">This comes with two sizes, </w:t>
      </w:r>
    </w:p>
    <w:p w14:paraId="74E0933B" w14:textId="77777777" w:rsidR="009B0AE6" w:rsidRDefault="009B0AE6" w:rsidP="009B0AE6">
      <w:pPr>
        <w:pStyle w:val="ListParagraph"/>
      </w:pPr>
      <w:r>
        <w:t>SMALL: which can support up to 500 users and 2000 objects.</w:t>
      </w:r>
    </w:p>
    <w:p w14:paraId="667D45D4" w14:textId="1ECC4A4B" w:rsidR="009B0AE6" w:rsidRDefault="009B0AE6" w:rsidP="009B0AE6">
      <w:pPr>
        <w:pStyle w:val="ListParagraph"/>
      </w:pPr>
      <w:r>
        <w:t xml:space="preserve">LARGE: which can support up to 5000 users and 20,00 objects. </w:t>
      </w:r>
    </w:p>
    <w:p w14:paraId="1E4ADA24" w14:textId="6743BD3A" w:rsidR="009B0AE6" w:rsidRDefault="009B0AE6" w:rsidP="009B0AE6">
      <w:pPr>
        <w:pStyle w:val="ListParagraph"/>
      </w:pPr>
      <w:r>
        <w:t xml:space="preserve">Simple AD does not support following Active directory features like </w:t>
      </w:r>
    </w:p>
    <w:p w14:paraId="30FA2E16" w14:textId="77777777" w:rsidR="009B0AE6" w:rsidRDefault="009B0AE6" w:rsidP="009B0AE6">
      <w:pPr>
        <w:pStyle w:val="ListParagraph"/>
        <w:numPr>
          <w:ilvl w:val="0"/>
          <w:numId w:val="35"/>
        </w:numPr>
      </w:pPr>
      <w:r>
        <w:t xml:space="preserve">DNS Dynamic update </w:t>
      </w:r>
    </w:p>
    <w:p w14:paraId="58AD7DF8" w14:textId="77777777" w:rsidR="009B0AE6" w:rsidRDefault="009B0AE6" w:rsidP="009B0AE6">
      <w:pPr>
        <w:pStyle w:val="ListParagraph"/>
        <w:numPr>
          <w:ilvl w:val="0"/>
          <w:numId w:val="35"/>
        </w:numPr>
      </w:pPr>
      <w:r>
        <w:t xml:space="preserve">Schema extension </w:t>
      </w:r>
    </w:p>
    <w:p w14:paraId="0A1348DB" w14:textId="77777777" w:rsidR="009B0AE6" w:rsidRDefault="009B0AE6" w:rsidP="009B0AE6">
      <w:pPr>
        <w:pStyle w:val="ListParagraph"/>
        <w:numPr>
          <w:ilvl w:val="0"/>
          <w:numId w:val="35"/>
        </w:numPr>
      </w:pPr>
      <w:r>
        <w:t xml:space="preserve">Multi factor authentication </w:t>
      </w:r>
    </w:p>
    <w:p w14:paraId="1F402764" w14:textId="77777777" w:rsidR="009B0AE6" w:rsidRDefault="009B0AE6" w:rsidP="009B0AE6">
      <w:pPr>
        <w:pStyle w:val="ListParagraph"/>
        <w:numPr>
          <w:ilvl w:val="0"/>
          <w:numId w:val="35"/>
        </w:numPr>
      </w:pPr>
      <w:r>
        <w:t xml:space="preserve">Communication over LDAP </w:t>
      </w:r>
    </w:p>
    <w:p w14:paraId="37A89D44" w14:textId="77777777" w:rsidR="009B0AE6" w:rsidRDefault="009B0AE6" w:rsidP="009B0AE6">
      <w:pPr>
        <w:pStyle w:val="ListParagraph"/>
        <w:numPr>
          <w:ilvl w:val="0"/>
          <w:numId w:val="35"/>
        </w:numPr>
      </w:pPr>
      <w:proofErr w:type="spellStart"/>
      <w:r>
        <w:t>Powershell</w:t>
      </w:r>
      <w:proofErr w:type="spellEnd"/>
      <w:r>
        <w:t xml:space="preserve"> AD cmdlets</w:t>
      </w:r>
    </w:p>
    <w:p w14:paraId="2CBF50C2" w14:textId="7B492DDE" w:rsidR="009B0AE6" w:rsidRDefault="009B0AE6" w:rsidP="009B0AE6">
      <w:pPr>
        <w:pStyle w:val="ListParagraph"/>
        <w:numPr>
          <w:ilvl w:val="0"/>
          <w:numId w:val="35"/>
        </w:numPr>
      </w:pPr>
      <w:r>
        <w:t xml:space="preserve">FSMO role transfer </w:t>
      </w:r>
      <w:r>
        <w:tab/>
      </w:r>
    </w:p>
    <w:p w14:paraId="4171A57E" w14:textId="7A80FE53" w:rsidR="009B0AE6" w:rsidRDefault="009B0AE6" w:rsidP="009B0AE6">
      <w:pPr>
        <w:pStyle w:val="ListParagraph"/>
        <w:numPr>
          <w:ilvl w:val="0"/>
          <w:numId w:val="35"/>
        </w:numPr>
      </w:pPr>
      <w:r>
        <w:t xml:space="preserve">IS NOT compatible with RDS SQL server. </w:t>
      </w:r>
    </w:p>
    <w:p w14:paraId="41A9BAB3" w14:textId="0E516AC4" w:rsidR="009B0AE6" w:rsidRDefault="009B0AE6" w:rsidP="009B0AE6">
      <w:pPr>
        <w:pStyle w:val="ListParagraph"/>
        <w:numPr>
          <w:ilvl w:val="0"/>
          <w:numId w:val="35"/>
        </w:numPr>
      </w:pPr>
      <w:r>
        <w:t xml:space="preserve">Trust relationship with </w:t>
      </w:r>
      <w:proofErr w:type="gramStart"/>
      <w:r>
        <w:t>OTHER</w:t>
      </w:r>
      <w:proofErr w:type="gramEnd"/>
      <w:r>
        <w:t xml:space="preserve"> domain </w:t>
      </w:r>
    </w:p>
    <w:p w14:paraId="25F19204" w14:textId="77777777" w:rsidR="00C4702A" w:rsidRDefault="009B0AE6" w:rsidP="009B0AE6">
      <w:pPr>
        <w:pStyle w:val="ListParagraph"/>
        <w:numPr>
          <w:ilvl w:val="0"/>
          <w:numId w:val="35"/>
        </w:numPr>
      </w:pPr>
      <w:r>
        <w:t>Active directory Administrative centre.</w:t>
      </w:r>
    </w:p>
    <w:p w14:paraId="76537483" w14:textId="77777777" w:rsidR="00C4702A" w:rsidRDefault="00C4702A" w:rsidP="009B0AE6">
      <w:pPr>
        <w:pStyle w:val="ListParagraph"/>
        <w:numPr>
          <w:ilvl w:val="0"/>
          <w:numId w:val="35"/>
        </w:numPr>
      </w:pPr>
      <w:proofErr w:type="spellStart"/>
      <w:r>
        <w:lastRenderedPageBreak/>
        <w:t>Poweshell</w:t>
      </w:r>
      <w:proofErr w:type="spellEnd"/>
      <w:r>
        <w:t xml:space="preserve"> support</w:t>
      </w:r>
    </w:p>
    <w:p w14:paraId="62F740D1" w14:textId="77777777" w:rsidR="00C4702A" w:rsidRDefault="00C4702A" w:rsidP="009B0AE6">
      <w:pPr>
        <w:pStyle w:val="ListParagraph"/>
        <w:numPr>
          <w:ilvl w:val="0"/>
          <w:numId w:val="35"/>
        </w:numPr>
      </w:pPr>
      <w:r>
        <w:t xml:space="preserve">Active Directory recycle bin </w:t>
      </w:r>
    </w:p>
    <w:p w14:paraId="4A8DC86E" w14:textId="77777777" w:rsidR="00C4702A" w:rsidRDefault="00C4702A" w:rsidP="009B0AE6">
      <w:pPr>
        <w:pStyle w:val="ListParagraph"/>
        <w:numPr>
          <w:ilvl w:val="0"/>
          <w:numId w:val="35"/>
        </w:numPr>
      </w:pPr>
      <w:r>
        <w:t xml:space="preserve">Group manged service accounts </w:t>
      </w:r>
    </w:p>
    <w:p w14:paraId="6479870A" w14:textId="6C7D01FE" w:rsidR="009B0AE6" w:rsidRDefault="00C4702A" w:rsidP="009B0AE6">
      <w:pPr>
        <w:pStyle w:val="ListParagraph"/>
        <w:numPr>
          <w:ilvl w:val="0"/>
          <w:numId w:val="35"/>
        </w:numPr>
      </w:pPr>
      <w:r>
        <w:t>Schema extension for POSIX and Microsoft applications.</w:t>
      </w:r>
      <w:r w:rsidR="009B0AE6">
        <w:t xml:space="preserve"> </w:t>
      </w:r>
    </w:p>
    <w:p w14:paraId="1E5A0B42" w14:textId="77777777" w:rsidR="009B0AE6" w:rsidRDefault="009B0AE6" w:rsidP="009B0AE6">
      <w:pPr>
        <w:pStyle w:val="ListParagraph"/>
      </w:pPr>
    </w:p>
    <w:p w14:paraId="31115AFA" w14:textId="346C0315" w:rsidR="00FD4F26" w:rsidRPr="00143FF0" w:rsidRDefault="00FD4F26" w:rsidP="00FD4F26">
      <w:pPr>
        <w:pStyle w:val="Heading1"/>
        <w:pBdr>
          <w:bottom w:val="single" w:sz="12" w:space="1" w:color="auto"/>
        </w:pBdr>
        <w:rPr>
          <w:b/>
          <w:lang w:val="en-US"/>
        </w:rPr>
      </w:pPr>
      <w:bookmarkStart w:id="14" w:name="_Toc18667973"/>
      <w:r>
        <w:rPr>
          <w:b/>
          <w:lang w:val="en-US"/>
        </w:rPr>
        <w:t>AWS Service – CloudFormation</w:t>
      </w:r>
      <w:bookmarkEnd w:id="14"/>
      <w:r>
        <w:rPr>
          <w:b/>
          <w:lang w:val="en-US"/>
        </w:rPr>
        <w:t xml:space="preserve">      </w:t>
      </w:r>
    </w:p>
    <w:p w14:paraId="01DBF0FB" w14:textId="6FCFD205" w:rsidR="00FD4F26" w:rsidRDefault="00BF49C0" w:rsidP="007925C7">
      <w:pPr>
        <w:pStyle w:val="ListParagraph"/>
        <w:numPr>
          <w:ilvl w:val="0"/>
          <w:numId w:val="18"/>
        </w:numPr>
        <w:rPr>
          <w:lang w:val="en-US"/>
        </w:rPr>
      </w:pPr>
      <w:r>
        <w:rPr>
          <w:lang w:val="en-US"/>
        </w:rPr>
        <w:t xml:space="preserve">AWS CloudFormation is </w:t>
      </w:r>
      <w:proofErr w:type="gramStart"/>
      <w:r>
        <w:rPr>
          <w:lang w:val="en-US"/>
        </w:rPr>
        <w:t>a</w:t>
      </w:r>
      <w:proofErr w:type="gramEnd"/>
      <w:r>
        <w:rPr>
          <w:lang w:val="en-US"/>
        </w:rPr>
        <w:t xml:space="preserve"> </w:t>
      </w:r>
      <w:r w:rsidR="005D6A1E" w:rsidRPr="007925C7">
        <w:rPr>
          <w:lang w:val="en-US"/>
        </w:rPr>
        <w:t xml:space="preserve">AWS </w:t>
      </w:r>
      <w:r w:rsidR="007925C7" w:rsidRPr="007925C7">
        <w:rPr>
          <w:lang w:val="en-US"/>
        </w:rPr>
        <w:t xml:space="preserve">service for </w:t>
      </w:r>
      <w:r w:rsidR="005D6A1E" w:rsidRPr="007925C7">
        <w:rPr>
          <w:lang w:val="en-US"/>
        </w:rPr>
        <w:t>infrastructure as code</w:t>
      </w:r>
      <w:r w:rsidR="007925C7" w:rsidRPr="007925C7">
        <w:rPr>
          <w:lang w:val="en-US"/>
        </w:rPr>
        <w:t>.</w:t>
      </w:r>
    </w:p>
    <w:p w14:paraId="5B5F4360" w14:textId="3A2DC83B" w:rsidR="00BF49C0" w:rsidRDefault="007925C7" w:rsidP="007925C7">
      <w:pPr>
        <w:pStyle w:val="ListParagraph"/>
        <w:numPr>
          <w:ilvl w:val="0"/>
          <w:numId w:val="18"/>
        </w:numPr>
        <w:rPr>
          <w:lang w:val="en-US"/>
        </w:rPr>
      </w:pPr>
      <w:r>
        <w:rPr>
          <w:lang w:val="en-US"/>
        </w:rPr>
        <w:t>AWS cloud formation template can be written in JSON or Y</w:t>
      </w:r>
      <w:r w:rsidR="00BF49C0">
        <w:rPr>
          <w:lang w:val="en-US"/>
        </w:rPr>
        <w:t>A</w:t>
      </w:r>
      <w:r>
        <w:rPr>
          <w:lang w:val="en-US"/>
        </w:rPr>
        <w:t xml:space="preserve">ML </w:t>
      </w:r>
      <w:r w:rsidR="00BF49C0">
        <w:rPr>
          <w:lang w:val="en-US"/>
        </w:rPr>
        <w:t xml:space="preserve">and can be saved </w:t>
      </w:r>
      <w:proofErr w:type="gramStart"/>
      <w:r w:rsidR="00BF49C0">
        <w:rPr>
          <w:lang w:val="en-US"/>
        </w:rPr>
        <w:t>as .</w:t>
      </w:r>
      <w:proofErr w:type="spellStart"/>
      <w:r w:rsidR="00BF49C0">
        <w:rPr>
          <w:lang w:val="en-US"/>
        </w:rPr>
        <w:t>yaml</w:t>
      </w:r>
      <w:proofErr w:type="spellEnd"/>
      <w:proofErr w:type="gramEnd"/>
      <w:r w:rsidR="00BF49C0">
        <w:rPr>
          <w:lang w:val="en-US"/>
        </w:rPr>
        <w:t xml:space="preserve">, .json, .template or .txt </w:t>
      </w:r>
    </w:p>
    <w:p w14:paraId="2D8338E1" w14:textId="77777777" w:rsidR="00626EE6" w:rsidRDefault="00626EE6" w:rsidP="007925C7">
      <w:pPr>
        <w:pStyle w:val="ListParagraph"/>
        <w:numPr>
          <w:ilvl w:val="0"/>
          <w:numId w:val="18"/>
        </w:numPr>
        <w:rPr>
          <w:lang w:val="en-US"/>
        </w:rPr>
      </w:pPr>
      <w:r>
        <w:rPr>
          <w:lang w:val="en-US"/>
        </w:rPr>
        <w:t xml:space="preserve">The main benefits of </w:t>
      </w:r>
      <w:proofErr w:type="spellStart"/>
      <w:r>
        <w:rPr>
          <w:lang w:val="en-US"/>
        </w:rPr>
        <w:t>cloudFormation</w:t>
      </w:r>
      <w:proofErr w:type="spellEnd"/>
      <w:r>
        <w:rPr>
          <w:lang w:val="en-US"/>
        </w:rPr>
        <w:t xml:space="preserve"> are</w:t>
      </w:r>
    </w:p>
    <w:p w14:paraId="0D9F9D77" w14:textId="278B56DF" w:rsidR="00626EE6" w:rsidRDefault="00626EE6" w:rsidP="005E6FC2">
      <w:pPr>
        <w:pStyle w:val="ListParagraph"/>
        <w:numPr>
          <w:ilvl w:val="1"/>
          <w:numId w:val="20"/>
        </w:numPr>
        <w:rPr>
          <w:lang w:val="en-US"/>
        </w:rPr>
      </w:pPr>
      <w:r>
        <w:rPr>
          <w:lang w:val="en-US"/>
        </w:rPr>
        <w:t xml:space="preserve">Simplify the Infrastructure management </w:t>
      </w:r>
    </w:p>
    <w:p w14:paraId="096761F8" w14:textId="02D66234" w:rsidR="00626EE6" w:rsidRDefault="00626EE6" w:rsidP="005E6FC2">
      <w:pPr>
        <w:pStyle w:val="ListParagraph"/>
        <w:numPr>
          <w:ilvl w:val="1"/>
          <w:numId w:val="20"/>
        </w:numPr>
        <w:rPr>
          <w:lang w:val="en-US"/>
        </w:rPr>
      </w:pPr>
      <w:r>
        <w:rPr>
          <w:lang w:val="en-US"/>
        </w:rPr>
        <w:t xml:space="preserve">Ease of tracking changes to the infrastructure </w:t>
      </w:r>
    </w:p>
    <w:p w14:paraId="75820987" w14:textId="0076B52C" w:rsidR="00626EE6" w:rsidRDefault="00626EE6" w:rsidP="005E6FC2">
      <w:pPr>
        <w:pStyle w:val="ListParagraph"/>
        <w:numPr>
          <w:ilvl w:val="1"/>
          <w:numId w:val="20"/>
        </w:numPr>
        <w:rPr>
          <w:lang w:val="en-US"/>
        </w:rPr>
      </w:pPr>
      <w:r>
        <w:rPr>
          <w:lang w:val="en-US"/>
        </w:rPr>
        <w:t xml:space="preserve">Quick and flawless replication of infrastructure </w:t>
      </w:r>
    </w:p>
    <w:p w14:paraId="365301E2" w14:textId="77777777" w:rsidR="00BF49C0" w:rsidRDefault="00BF49C0" w:rsidP="007925C7">
      <w:pPr>
        <w:pStyle w:val="ListParagraph"/>
        <w:numPr>
          <w:ilvl w:val="0"/>
          <w:numId w:val="18"/>
        </w:numPr>
        <w:rPr>
          <w:lang w:val="en-US"/>
        </w:rPr>
      </w:pPr>
      <w:r>
        <w:rPr>
          <w:lang w:val="en-US"/>
        </w:rPr>
        <w:t xml:space="preserve">There are three major components of CloudFormation </w:t>
      </w:r>
    </w:p>
    <w:p w14:paraId="42874A09" w14:textId="77777777" w:rsidR="00BF49C0" w:rsidRDefault="00BF49C0" w:rsidP="005E6FC2">
      <w:pPr>
        <w:pStyle w:val="ListParagraph"/>
        <w:numPr>
          <w:ilvl w:val="1"/>
          <w:numId w:val="19"/>
        </w:numPr>
        <w:rPr>
          <w:lang w:val="en-US"/>
        </w:rPr>
      </w:pPr>
      <w:r>
        <w:rPr>
          <w:lang w:val="en-US"/>
        </w:rPr>
        <w:t xml:space="preserve">Template </w:t>
      </w:r>
    </w:p>
    <w:p w14:paraId="18B9DE5E" w14:textId="77777777" w:rsidR="00BF49C0" w:rsidRDefault="00BF49C0" w:rsidP="005E6FC2">
      <w:pPr>
        <w:pStyle w:val="ListParagraph"/>
        <w:numPr>
          <w:ilvl w:val="1"/>
          <w:numId w:val="19"/>
        </w:numPr>
        <w:rPr>
          <w:lang w:val="en-US"/>
        </w:rPr>
      </w:pPr>
      <w:r>
        <w:rPr>
          <w:lang w:val="en-US"/>
        </w:rPr>
        <w:t>Stack</w:t>
      </w:r>
    </w:p>
    <w:p w14:paraId="78625D8C" w14:textId="38B43955" w:rsidR="007925C7" w:rsidRDefault="00BF49C0" w:rsidP="005E6FC2">
      <w:pPr>
        <w:pStyle w:val="ListParagraph"/>
        <w:numPr>
          <w:ilvl w:val="1"/>
          <w:numId w:val="19"/>
        </w:numPr>
        <w:rPr>
          <w:lang w:val="en-US"/>
        </w:rPr>
      </w:pPr>
      <w:r>
        <w:rPr>
          <w:lang w:val="en-US"/>
        </w:rPr>
        <w:t xml:space="preserve">Change Set  </w:t>
      </w:r>
    </w:p>
    <w:p w14:paraId="75084712" w14:textId="1BF169DD" w:rsidR="005E6FC2" w:rsidRDefault="00E935F6" w:rsidP="005E6FC2">
      <w:pPr>
        <w:pStyle w:val="ListParagraph"/>
        <w:numPr>
          <w:ilvl w:val="0"/>
          <w:numId w:val="18"/>
        </w:numPr>
        <w:rPr>
          <w:lang w:val="en-US"/>
        </w:rPr>
      </w:pPr>
      <w:r>
        <w:rPr>
          <w:lang w:val="en-US"/>
        </w:rPr>
        <w:t xml:space="preserve">CloudFormation let one to update a template – once the update template is </w:t>
      </w:r>
      <w:r w:rsidR="00D1289E">
        <w:rPr>
          <w:lang w:val="en-US"/>
        </w:rPr>
        <w:t>executed,</w:t>
      </w:r>
      <w:r>
        <w:rPr>
          <w:lang w:val="en-US"/>
        </w:rPr>
        <w:t xml:space="preserve"> AWS would generate the change set – once validated the ONLY changes will be implemented. </w:t>
      </w:r>
    </w:p>
    <w:p w14:paraId="5007AF6B" w14:textId="3DBC8AC5" w:rsidR="00385759" w:rsidRDefault="00385759" w:rsidP="005E6FC2">
      <w:pPr>
        <w:pStyle w:val="ListParagraph"/>
        <w:numPr>
          <w:ilvl w:val="0"/>
          <w:numId w:val="18"/>
        </w:numPr>
        <w:rPr>
          <w:lang w:val="en-US"/>
        </w:rPr>
      </w:pPr>
      <w:r>
        <w:rPr>
          <w:lang w:val="en-US"/>
        </w:rPr>
        <w:t xml:space="preserve">If AWS CloudFormation fails to successfully create a resource within a stack, </w:t>
      </w:r>
      <w:proofErr w:type="gramStart"/>
      <w:r w:rsidR="002C573C">
        <w:rPr>
          <w:lang w:val="en-US"/>
        </w:rPr>
        <w:t>it</w:t>
      </w:r>
      <w:proofErr w:type="gramEnd"/>
      <w:r w:rsidR="002C573C">
        <w:rPr>
          <w:lang w:val="en-US"/>
        </w:rPr>
        <w:t xml:space="preserve"> </w:t>
      </w:r>
      <w:r>
        <w:rPr>
          <w:lang w:val="en-US"/>
        </w:rPr>
        <w:t>rollbacks all other changes made successful.</w:t>
      </w:r>
    </w:p>
    <w:p w14:paraId="3A29FD6F" w14:textId="4A1EE5ED" w:rsidR="00385759" w:rsidRDefault="008634D6" w:rsidP="005E6FC2">
      <w:pPr>
        <w:pStyle w:val="ListParagraph"/>
        <w:numPr>
          <w:ilvl w:val="0"/>
          <w:numId w:val="18"/>
        </w:numPr>
        <w:rPr>
          <w:lang w:val="en-US"/>
        </w:rPr>
      </w:pPr>
      <w:r>
        <w:rPr>
          <w:lang w:val="en-US"/>
        </w:rPr>
        <w:t xml:space="preserve">If a resource is fails to deleted within a </w:t>
      </w:r>
      <w:r w:rsidR="00D1289E">
        <w:rPr>
          <w:lang w:val="en-US"/>
        </w:rPr>
        <w:t>stack,</w:t>
      </w:r>
      <w:r>
        <w:rPr>
          <w:lang w:val="en-US"/>
        </w:rPr>
        <w:t xml:space="preserve"> no other services are deleted. </w:t>
      </w:r>
    </w:p>
    <w:p w14:paraId="1FB3D7EB" w14:textId="72BFACB3" w:rsidR="00F90081" w:rsidRDefault="00F90081" w:rsidP="005E6FC2">
      <w:pPr>
        <w:pStyle w:val="ListParagraph"/>
        <w:numPr>
          <w:ilvl w:val="0"/>
          <w:numId w:val="18"/>
        </w:numPr>
        <w:rPr>
          <w:lang w:val="en-US"/>
        </w:rPr>
      </w:pPr>
      <w:r>
        <w:rPr>
          <w:lang w:val="en-US"/>
        </w:rPr>
        <w:t xml:space="preserve">Cloud Formation Designer is a graphical console for building cloud formation template. </w:t>
      </w:r>
    </w:p>
    <w:p w14:paraId="6DF173DE" w14:textId="4622E526" w:rsidR="00E1499C" w:rsidRPr="00143FF0" w:rsidRDefault="00E1499C" w:rsidP="00E1499C">
      <w:pPr>
        <w:pStyle w:val="Heading1"/>
        <w:pBdr>
          <w:bottom w:val="single" w:sz="12" w:space="1" w:color="auto"/>
        </w:pBdr>
        <w:rPr>
          <w:b/>
          <w:lang w:val="en-US"/>
        </w:rPr>
      </w:pPr>
      <w:r>
        <w:rPr>
          <w:b/>
          <w:lang w:val="en-US"/>
        </w:rPr>
        <w:t xml:space="preserve">AWS Budget </w:t>
      </w:r>
    </w:p>
    <w:p w14:paraId="62F6FD2A" w14:textId="2699C363" w:rsidR="00E1499C" w:rsidRPr="00162647" w:rsidRDefault="00E1499C" w:rsidP="00E1499C">
      <w:pPr>
        <w:pStyle w:val="ListParagraph"/>
        <w:numPr>
          <w:ilvl w:val="0"/>
          <w:numId w:val="21"/>
        </w:numPr>
      </w:pPr>
      <w:r w:rsidRPr="00BE030D">
        <w:rPr>
          <w:lang w:val="en-US"/>
        </w:rPr>
        <w:t xml:space="preserve">AWS </w:t>
      </w:r>
      <w:r>
        <w:rPr>
          <w:lang w:val="en-US"/>
        </w:rPr>
        <w:t xml:space="preserve">Budget Dashboard helps in creating, tracking, inspecting budget allocation for different AWS resources. </w:t>
      </w:r>
    </w:p>
    <w:p w14:paraId="73E96EF9" w14:textId="45908BDC" w:rsidR="00162647" w:rsidRPr="00E66C12" w:rsidRDefault="00162647" w:rsidP="00E1499C">
      <w:pPr>
        <w:pStyle w:val="ListParagraph"/>
        <w:numPr>
          <w:ilvl w:val="0"/>
          <w:numId w:val="21"/>
        </w:numPr>
      </w:pPr>
      <w:r>
        <w:rPr>
          <w:lang w:val="en-US"/>
        </w:rPr>
        <w:t xml:space="preserve">Budget can be created on monthly, yearly, quarterly basis – with the ability to adjust the start-date and the end-date and refine cost allocation based on multiple dimension such as AWS services, linked accounts, tags and others. </w:t>
      </w:r>
    </w:p>
    <w:p w14:paraId="555256C1" w14:textId="15088172" w:rsidR="00E66C12" w:rsidRPr="00BE030D" w:rsidRDefault="00E66C12" w:rsidP="00E1499C">
      <w:pPr>
        <w:pStyle w:val="ListParagraph"/>
        <w:numPr>
          <w:ilvl w:val="0"/>
          <w:numId w:val="21"/>
        </w:numPr>
      </w:pPr>
      <w:r>
        <w:rPr>
          <w:lang w:val="en-US"/>
        </w:rPr>
        <w:t>In AWS Budget one can set reservation utilization and coverage targets and received alerts when the utilization drop</w:t>
      </w:r>
      <w:r w:rsidR="007266C0">
        <w:rPr>
          <w:lang w:val="en-US"/>
        </w:rPr>
        <w:t>s</w:t>
      </w:r>
      <w:r>
        <w:rPr>
          <w:lang w:val="en-US"/>
        </w:rPr>
        <w:t xml:space="preserve"> below the set threshold. Reservation Alerts supports – Amazon EC2 </w:t>
      </w:r>
      <w:r w:rsidR="007631E7">
        <w:rPr>
          <w:lang w:val="en-US"/>
        </w:rPr>
        <w:t>instance,</w:t>
      </w:r>
      <w:r>
        <w:rPr>
          <w:lang w:val="en-US"/>
        </w:rPr>
        <w:t xml:space="preserve"> Amazon RDS, Amazon Redshifts, Amazon Elastic search and Amazon Elastic Cache.  </w:t>
      </w:r>
    </w:p>
    <w:p w14:paraId="3D524476" w14:textId="2152DACD" w:rsidR="007F30AB" w:rsidRPr="00143FF0" w:rsidRDefault="007F30AB" w:rsidP="007F30AB">
      <w:pPr>
        <w:pStyle w:val="Heading1"/>
        <w:pBdr>
          <w:bottom w:val="single" w:sz="12" w:space="1" w:color="auto"/>
        </w:pBdr>
        <w:rPr>
          <w:b/>
          <w:lang w:val="en-US"/>
        </w:rPr>
      </w:pPr>
      <w:r>
        <w:rPr>
          <w:b/>
          <w:lang w:val="en-US"/>
        </w:rPr>
        <w:t xml:space="preserve">AWS Cost Explorer  </w:t>
      </w:r>
    </w:p>
    <w:p w14:paraId="3E514BDC" w14:textId="7714EE73" w:rsidR="00E1499C" w:rsidRPr="007F30AB" w:rsidRDefault="007F30AB" w:rsidP="007F30AB">
      <w:pPr>
        <w:pStyle w:val="ListParagraph"/>
        <w:numPr>
          <w:ilvl w:val="0"/>
          <w:numId w:val="36"/>
        </w:numPr>
        <w:rPr>
          <w:lang w:val="en-US"/>
        </w:rPr>
      </w:pPr>
      <w:r w:rsidRPr="007F30AB">
        <w:rPr>
          <w:lang w:val="en-US"/>
        </w:rPr>
        <w:t xml:space="preserve">AWS Cost Explorer helps in visualizing and managing the cost based on different AWS services, it also helps in viewing cost related data for up to 13 months and also helps in forecasting cost for the next 3 months along with recommendation to reserved instance to purchases. </w:t>
      </w:r>
      <w:r w:rsidR="00F2287C">
        <w:rPr>
          <w:lang w:val="en-US"/>
        </w:rPr>
        <w:t xml:space="preserve">It also helps in identifying the areas that needs further inquiry and see the trends to understand the cost. </w:t>
      </w:r>
    </w:p>
    <w:p w14:paraId="37915975" w14:textId="20683734" w:rsidR="00FD4F26" w:rsidRPr="00143FF0" w:rsidRDefault="00FD4F26" w:rsidP="00FD4F26">
      <w:pPr>
        <w:pStyle w:val="Heading1"/>
        <w:pBdr>
          <w:bottom w:val="single" w:sz="12" w:space="1" w:color="auto"/>
        </w:pBdr>
        <w:rPr>
          <w:b/>
          <w:lang w:val="en-US"/>
        </w:rPr>
      </w:pPr>
      <w:bookmarkStart w:id="15" w:name="_Toc18667974"/>
      <w:r>
        <w:rPr>
          <w:b/>
          <w:lang w:val="en-US"/>
        </w:rPr>
        <w:t xml:space="preserve">AWS Service – </w:t>
      </w:r>
      <w:proofErr w:type="spellStart"/>
      <w:r>
        <w:rPr>
          <w:b/>
          <w:lang w:val="en-US"/>
        </w:rPr>
        <w:t>OpsWorks</w:t>
      </w:r>
      <w:bookmarkEnd w:id="15"/>
      <w:proofErr w:type="spellEnd"/>
      <w:r>
        <w:rPr>
          <w:b/>
          <w:lang w:val="en-US"/>
        </w:rPr>
        <w:t xml:space="preserve">      </w:t>
      </w:r>
    </w:p>
    <w:p w14:paraId="5E21B000" w14:textId="799A6E16" w:rsidR="00FD4F26" w:rsidRPr="00BE030D" w:rsidRDefault="00BE030D" w:rsidP="00BE030D">
      <w:pPr>
        <w:pStyle w:val="ListParagraph"/>
        <w:numPr>
          <w:ilvl w:val="0"/>
          <w:numId w:val="21"/>
        </w:numPr>
      </w:pPr>
      <w:r w:rsidRPr="00BE030D">
        <w:rPr>
          <w:lang w:val="en-US"/>
        </w:rPr>
        <w:t xml:space="preserve">AWS </w:t>
      </w:r>
      <w:proofErr w:type="spellStart"/>
      <w:r w:rsidRPr="00BE030D">
        <w:rPr>
          <w:lang w:val="en-US"/>
        </w:rPr>
        <w:t>OpsWorks</w:t>
      </w:r>
      <w:proofErr w:type="spellEnd"/>
      <w:r w:rsidRPr="00BE030D">
        <w:rPr>
          <w:lang w:val="en-US"/>
        </w:rPr>
        <w:t xml:space="preserve"> is a chef base configuration management tool </w:t>
      </w:r>
    </w:p>
    <w:p w14:paraId="347E3109" w14:textId="21629D8B" w:rsidR="00BE030D" w:rsidRPr="00A5409D" w:rsidRDefault="00BE030D" w:rsidP="00BE030D">
      <w:pPr>
        <w:pStyle w:val="ListParagraph"/>
        <w:numPr>
          <w:ilvl w:val="0"/>
          <w:numId w:val="21"/>
        </w:numPr>
      </w:pPr>
      <w:r>
        <w:rPr>
          <w:lang w:val="en-US"/>
        </w:rPr>
        <w:t xml:space="preserve">It consists of Cook-Book each of the cook book consist of one or more recipes. A </w:t>
      </w:r>
      <w:r w:rsidR="00D970E0">
        <w:rPr>
          <w:lang w:val="en-US"/>
        </w:rPr>
        <w:t>recipe</w:t>
      </w:r>
      <w:r>
        <w:rPr>
          <w:lang w:val="en-US"/>
        </w:rPr>
        <w:t xml:space="preserve"> is a set of one or more instruction written in ruby language syntax – which define resource to use and the order in which the resource to be applied. </w:t>
      </w:r>
    </w:p>
    <w:p w14:paraId="5194DFD1" w14:textId="1571E78C" w:rsidR="00A5409D" w:rsidRPr="00BE030D" w:rsidRDefault="00A5409D" w:rsidP="00BE030D">
      <w:pPr>
        <w:pStyle w:val="ListParagraph"/>
        <w:numPr>
          <w:ilvl w:val="0"/>
          <w:numId w:val="21"/>
        </w:numPr>
      </w:pPr>
      <w:r w:rsidRPr="00A50E3C">
        <w:rPr>
          <w:b/>
          <w:bCs/>
          <w:lang w:val="en-US"/>
        </w:rPr>
        <w:lastRenderedPageBreak/>
        <w:t xml:space="preserve">AWS </w:t>
      </w:r>
      <w:proofErr w:type="spellStart"/>
      <w:r w:rsidRPr="00A50E3C">
        <w:rPr>
          <w:b/>
          <w:bCs/>
          <w:lang w:val="en-US"/>
        </w:rPr>
        <w:t>OpsWorks</w:t>
      </w:r>
      <w:proofErr w:type="spellEnd"/>
      <w:r w:rsidRPr="00A50E3C">
        <w:rPr>
          <w:b/>
          <w:bCs/>
          <w:lang w:val="en-US"/>
        </w:rPr>
        <w:t xml:space="preserve"> stack</w:t>
      </w:r>
      <w:r>
        <w:rPr>
          <w:lang w:val="en-US"/>
        </w:rPr>
        <w:t xml:space="preserve"> is a collection of resources </w:t>
      </w:r>
      <w:r w:rsidR="00A04923">
        <w:rPr>
          <w:lang w:val="en-US"/>
        </w:rPr>
        <w:t>(AWS resources) group together to cater a need for a specific application.</w:t>
      </w:r>
    </w:p>
    <w:p w14:paraId="36029D9C" w14:textId="5811C895" w:rsidR="00BE030D" w:rsidRDefault="00A50E3C" w:rsidP="00BE030D">
      <w:pPr>
        <w:pStyle w:val="ListParagraph"/>
        <w:numPr>
          <w:ilvl w:val="0"/>
          <w:numId w:val="21"/>
        </w:numPr>
      </w:pPr>
      <w:r w:rsidRPr="00A50E3C">
        <w:rPr>
          <w:b/>
          <w:bCs/>
        </w:rPr>
        <w:t xml:space="preserve">AWS </w:t>
      </w:r>
      <w:proofErr w:type="spellStart"/>
      <w:r w:rsidRPr="00A50E3C">
        <w:rPr>
          <w:b/>
          <w:bCs/>
        </w:rPr>
        <w:t>OpsWorks</w:t>
      </w:r>
      <w:proofErr w:type="spellEnd"/>
      <w:r w:rsidRPr="00A50E3C">
        <w:rPr>
          <w:b/>
          <w:bCs/>
        </w:rPr>
        <w:t xml:space="preserve"> layer</w:t>
      </w:r>
      <w:r>
        <w:t xml:space="preserve"> is a set of EC2 instances that servers a particular purpose. Like for hosting database server or for hosting web application etc. Layer give complete control on the package that needs to be </w:t>
      </w:r>
      <w:proofErr w:type="gramStart"/>
      <w:r>
        <w:t>installed ,</w:t>
      </w:r>
      <w:proofErr w:type="gramEnd"/>
      <w:r>
        <w:t xml:space="preserve"> how they need to be configure and how application are deployed. </w:t>
      </w:r>
    </w:p>
    <w:p w14:paraId="61F79909" w14:textId="5A7754F6" w:rsidR="00A50E3C" w:rsidRDefault="00A50E3C" w:rsidP="00BE030D">
      <w:pPr>
        <w:pStyle w:val="ListParagraph"/>
        <w:numPr>
          <w:ilvl w:val="0"/>
          <w:numId w:val="21"/>
        </w:numPr>
      </w:pPr>
      <w:r>
        <w:t xml:space="preserve">AWS </w:t>
      </w:r>
      <w:proofErr w:type="spellStart"/>
      <w:r>
        <w:t>CookBooks</w:t>
      </w:r>
      <w:proofErr w:type="spellEnd"/>
      <w:r>
        <w:t xml:space="preserve"> </w:t>
      </w:r>
      <w:r w:rsidR="009D139A">
        <w:t xml:space="preserve">– are store in amazon s3 or in git repositories. </w:t>
      </w:r>
    </w:p>
    <w:p w14:paraId="2F035582" w14:textId="48238C37" w:rsidR="00650FCD" w:rsidRDefault="00650FCD" w:rsidP="00BE030D">
      <w:pPr>
        <w:pStyle w:val="ListParagraph"/>
        <w:numPr>
          <w:ilvl w:val="0"/>
          <w:numId w:val="21"/>
        </w:numPr>
      </w:pPr>
      <w:r>
        <w:t xml:space="preserve">AWS stack certain properties can be updated using </w:t>
      </w:r>
      <w:r w:rsidR="007E0018">
        <w:t>recipes</w:t>
      </w:r>
      <w:r>
        <w:t xml:space="preserve"> and some of the properties like AWS region can</w:t>
      </w:r>
      <w:r w:rsidR="00BD3A22">
        <w:t>no</w:t>
      </w:r>
      <w:r>
        <w:t xml:space="preserve">t be changed. One need to delete the stack and re-create it one a </w:t>
      </w:r>
      <w:r w:rsidR="007E0018">
        <w:t xml:space="preserve">different region. </w:t>
      </w:r>
      <w:r>
        <w:t xml:space="preserve"> </w:t>
      </w:r>
    </w:p>
    <w:p w14:paraId="16C6F7F2" w14:textId="6E785512" w:rsidR="003A2BF3" w:rsidRDefault="00E26E8E" w:rsidP="00BE030D">
      <w:pPr>
        <w:pStyle w:val="ListParagraph"/>
        <w:numPr>
          <w:ilvl w:val="0"/>
          <w:numId w:val="21"/>
        </w:numPr>
      </w:pPr>
      <w:r>
        <w:t xml:space="preserve">AWS </w:t>
      </w:r>
      <w:proofErr w:type="spellStart"/>
      <w:r>
        <w:t>OpsWorks</w:t>
      </w:r>
      <w:proofErr w:type="spellEnd"/>
      <w:r>
        <w:t xml:space="preserve"> lifecycle </w:t>
      </w:r>
    </w:p>
    <w:p w14:paraId="19647B51" w14:textId="7F2AB803" w:rsidR="00E26E8E" w:rsidRDefault="00E26E8E" w:rsidP="006208BD">
      <w:pPr>
        <w:pStyle w:val="ListParagraph"/>
        <w:numPr>
          <w:ilvl w:val="1"/>
          <w:numId w:val="22"/>
        </w:numPr>
      </w:pPr>
      <w:r>
        <w:t xml:space="preserve"> </w:t>
      </w:r>
      <w:r w:rsidRPr="006208BD">
        <w:rPr>
          <w:b/>
          <w:bCs/>
        </w:rPr>
        <w:t>Setup</w:t>
      </w:r>
      <w:r w:rsidR="00BD177B">
        <w:t xml:space="preserve"> – once a new instance is successfully booted </w:t>
      </w:r>
    </w:p>
    <w:p w14:paraId="66C509BF" w14:textId="6823DDB1" w:rsidR="00E26E8E" w:rsidRDefault="00E26E8E" w:rsidP="006208BD">
      <w:pPr>
        <w:pStyle w:val="ListParagraph"/>
        <w:numPr>
          <w:ilvl w:val="1"/>
          <w:numId w:val="22"/>
        </w:numPr>
      </w:pPr>
      <w:r w:rsidRPr="006208BD">
        <w:rPr>
          <w:b/>
          <w:bCs/>
        </w:rPr>
        <w:t>Configure</w:t>
      </w:r>
      <w:r>
        <w:t xml:space="preserve"> </w:t>
      </w:r>
      <w:r w:rsidR="00BD177B">
        <w:t xml:space="preserve">– once the instance enters into ONLINE state (ready for </w:t>
      </w:r>
      <w:proofErr w:type="gramStart"/>
      <w:r w:rsidR="00BD177B">
        <w:t>deployment )</w:t>
      </w:r>
      <w:proofErr w:type="gramEnd"/>
    </w:p>
    <w:p w14:paraId="03FCA0B4" w14:textId="0094C8B8" w:rsidR="00E26E8E" w:rsidRDefault="00E26E8E" w:rsidP="006208BD">
      <w:pPr>
        <w:pStyle w:val="ListParagraph"/>
        <w:numPr>
          <w:ilvl w:val="1"/>
          <w:numId w:val="22"/>
        </w:numPr>
      </w:pPr>
      <w:r w:rsidRPr="006208BD">
        <w:rPr>
          <w:b/>
          <w:bCs/>
        </w:rPr>
        <w:t>Deploy</w:t>
      </w:r>
      <w:r>
        <w:t xml:space="preserve"> </w:t>
      </w:r>
      <w:r w:rsidR="00BD177B">
        <w:t>– Deploy an app</w:t>
      </w:r>
    </w:p>
    <w:p w14:paraId="122C3F65" w14:textId="273AEB1A" w:rsidR="00E26E8E" w:rsidRDefault="00E26E8E" w:rsidP="006208BD">
      <w:pPr>
        <w:pStyle w:val="ListParagraph"/>
        <w:numPr>
          <w:ilvl w:val="1"/>
          <w:numId w:val="22"/>
        </w:numPr>
      </w:pPr>
      <w:proofErr w:type="spellStart"/>
      <w:r w:rsidRPr="006208BD">
        <w:rPr>
          <w:b/>
          <w:bCs/>
        </w:rPr>
        <w:t>UnDeploy</w:t>
      </w:r>
      <w:proofErr w:type="spellEnd"/>
      <w:r w:rsidR="00BD177B">
        <w:t xml:space="preserve"> – </w:t>
      </w:r>
      <w:proofErr w:type="spellStart"/>
      <w:r w:rsidR="00BD177B">
        <w:t>Undeploy</w:t>
      </w:r>
      <w:proofErr w:type="spellEnd"/>
      <w:r w:rsidR="00BD177B">
        <w:t xml:space="preserve"> an app</w:t>
      </w:r>
      <w:r>
        <w:t xml:space="preserve"> </w:t>
      </w:r>
    </w:p>
    <w:p w14:paraId="53B1ED6D" w14:textId="3431E019" w:rsidR="00E26E8E" w:rsidRDefault="00E26E8E" w:rsidP="006208BD">
      <w:pPr>
        <w:pStyle w:val="ListParagraph"/>
        <w:numPr>
          <w:ilvl w:val="1"/>
          <w:numId w:val="22"/>
        </w:numPr>
      </w:pPr>
      <w:r w:rsidRPr="006208BD">
        <w:rPr>
          <w:b/>
          <w:bCs/>
        </w:rPr>
        <w:t>Shutdown</w:t>
      </w:r>
      <w:r w:rsidR="00BD177B">
        <w:t xml:space="preserve"> – When a</w:t>
      </w:r>
      <w:r w:rsidR="006208BD">
        <w:t xml:space="preserve">n </w:t>
      </w:r>
      <w:r w:rsidR="00BD177B">
        <w:t xml:space="preserve">instance is deleted </w:t>
      </w:r>
    </w:p>
    <w:p w14:paraId="472F7181" w14:textId="72304800" w:rsidR="00E26E8E" w:rsidRDefault="001E49CD" w:rsidP="00BE030D">
      <w:pPr>
        <w:pStyle w:val="ListParagraph"/>
        <w:numPr>
          <w:ilvl w:val="0"/>
          <w:numId w:val="21"/>
        </w:numPr>
      </w:pPr>
      <w:r>
        <w:t xml:space="preserve">Once a lifecycle state is reach – AWS Ops will automatically run the recipes for that state. </w:t>
      </w:r>
    </w:p>
    <w:p w14:paraId="4147171E" w14:textId="2F08CB8C" w:rsidR="00A27E59" w:rsidRDefault="00A27E59" w:rsidP="00BE030D">
      <w:pPr>
        <w:pStyle w:val="ListParagraph"/>
        <w:numPr>
          <w:ilvl w:val="0"/>
          <w:numId w:val="21"/>
        </w:numPr>
      </w:pPr>
      <w:r>
        <w:t xml:space="preserve">Ops work can control on-premises computes and stacks. </w:t>
      </w:r>
    </w:p>
    <w:p w14:paraId="7F757C2B" w14:textId="4CA364BC" w:rsidR="00B7731B" w:rsidRDefault="00B7731B" w:rsidP="00BE030D">
      <w:pPr>
        <w:pStyle w:val="ListParagraph"/>
        <w:numPr>
          <w:ilvl w:val="0"/>
          <w:numId w:val="21"/>
        </w:numPr>
      </w:pPr>
      <w:r>
        <w:t xml:space="preserve">Ops works </w:t>
      </w:r>
      <w:r w:rsidR="00270B8C">
        <w:t>Instance:</w:t>
      </w:r>
      <w:r>
        <w:t xml:space="preserve">  Represents a single compute resources, </w:t>
      </w:r>
      <w:proofErr w:type="gramStart"/>
      <w:r>
        <w:t>its</w:t>
      </w:r>
      <w:proofErr w:type="gramEnd"/>
      <w:r>
        <w:t xml:space="preserve"> comprises of AWS EC2 instance as well as on-</w:t>
      </w:r>
      <w:r w:rsidR="00CF5724">
        <w:t>premises</w:t>
      </w:r>
      <w:r>
        <w:t xml:space="preserve"> </w:t>
      </w:r>
      <w:r w:rsidR="00CF5724">
        <w:t>servers</w:t>
      </w:r>
      <w:r>
        <w:t xml:space="preserve">. </w:t>
      </w:r>
    </w:p>
    <w:p w14:paraId="67CD4AD7" w14:textId="267CBE68" w:rsidR="00B0316F" w:rsidRDefault="00B0316F" w:rsidP="00BE030D">
      <w:pPr>
        <w:pStyle w:val="ListParagraph"/>
        <w:numPr>
          <w:ilvl w:val="0"/>
          <w:numId w:val="21"/>
        </w:numPr>
      </w:pPr>
      <w:r>
        <w:t xml:space="preserve">Ops works deploy an agent on the instance through which it controls &amp; manages the instance. </w:t>
      </w:r>
    </w:p>
    <w:p w14:paraId="1AA16523" w14:textId="164036D6" w:rsidR="00EA6B53" w:rsidRDefault="00EA6B53" w:rsidP="00BE030D">
      <w:pPr>
        <w:pStyle w:val="ListParagraph"/>
        <w:numPr>
          <w:ilvl w:val="0"/>
          <w:numId w:val="21"/>
        </w:numPr>
      </w:pPr>
      <w:r>
        <w:t xml:space="preserve">Ops Works instance type </w:t>
      </w:r>
    </w:p>
    <w:p w14:paraId="38846012" w14:textId="04791C79" w:rsidR="00EA6B53" w:rsidRDefault="00EA6B53" w:rsidP="00EA6B53">
      <w:pPr>
        <w:pStyle w:val="ListParagraph"/>
        <w:numPr>
          <w:ilvl w:val="1"/>
          <w:numId w:val="21"/>
        </w:numPr>
      </w:pPr>
      <w:r>
        <w:t>24/7 instances – these are the instance (compute instances) those are started manually and remain started till its shutdown manually.</w:t>
      </w:r>
    </w:p>
    <w:p w14:paraId="0C4BE911" w14:textId="66A5F86B" w:rsidR="00EA6B53" w:rsidRDefault="00EA6B53" w:rsidP="00EA6B53">
      <w:pPr>
        <w:pStyle w:val="ListParagraph"/>
        <w:numPr>
          <w:ilvl w:val="1"/>
          <w:numId w:val="21"/>
        </w:numPr>
      </w:pPr>
      <w:r>
        <w:t xml:space="preserve">Time-Base instances – these are the instance that are started by </w:t>
      </w:r>
      <w:proofErr w:type="spellStart"/>
      <w:r>
        <w:t>OpsWorks</w:t>
      </w:r>
      <w:proofErr w:type="spellEnd"/>
      <w:r>
        <w:t xml:space="preserve"> based on a specific schedule.</w:t>
      </w:r>
    </w:p>
    <w:p w14:paraId="0837FFCF" w14:textId="4E2EADC6" w:rsidR="00EA6B53" w:rsidRDefault="00EA6B53" w:rsidP="00EA6B53">
      <w:pPr>
        <w:pStyle w:val="ListParagraph"/>
        <w:numPr>
          <w:ilvl w:val="1"/>
          <w:numId w:val="21"/>
        </w:numPr>
      </w:pPr>
      <w:r>
        <w:t xml:space="preserve">Load Base instance – these are the instances that are started by </w:t>
      </w:r>
      <w:proofErr w:type="spellStart"/>
      <w:r>
        <w:t>OpsWorks</w:t>
      </w:r>
      <w:proofErr w:type="spellEnd"/>
      <w:r>
        <w:t xml:space="preserve"> based on the load </w:t>
      </w:r>
    </w:p>
    <w:p w14:paraId="5ACB7729" w14:textId="7DC38102" w:rsidR="00EA6B53" w:rsidRDefault="00EA6B53" w:rsidP="003A157B">
      <w:pPr>
        <w:pStyle w:val="ListParagraph"/>
        <w:numPr>
          <w:ilvl w:val="0"/>
          <w:numId w:val="21"/>
        </w:numPr>
      </w:pPr>
      <w:proofErr w:type="spellStart"/>
      <w:r>
        <w:t>OpsWork</w:t>
      </w:r>
      <w:proofErr w:type="spellEnd"/>
      <w:r>
        <w:t xml:space="preserve"> auto</w:t>
      </w:r>
      <w:r w:rsidR="00452C71">
        <w:t xml:space="preserve"> </w:t>
      </w:r>
      <w:r>
        <w:t xml:space="preserve">healing feature is </w:t>
      </w:r>
      <w:r w:rsidR="003A157B">
        <w:t>triggered</w:t>
      </w:r>
      <w:r>
        <w:t xml:space="preserve"> when </w:t>
      </w:r>
      <w:proofErr w:type="spellStart"/>
      <w:r>
        <w:t>OpsWorks</w:t>
      </w:r>
      <w:proofErr w:type="spellEnd"/>
      <w:r>
        <w:t xml:space="preserve"> doesn’t find response/able to communicate with the </w:t>
      </w:r>
      <w:proofErr w:type="spellStart"/>
      <w:r>
        <w:t>OpsWorks</w:t>
      </w:r>
      <w:proofErr w:type="spellEnd"/>
      <w:r>
        <w:t xml:space="preserve"> agent installed on the instance</w:t>
      </w:r>
      <w:r w:rsidR="003A157B">
        <w:t xml:space="preserve"> it </w:t>
      </w:r>
      <w:r w:rsidR="00452C71">
        <w:t>restarts</w:t>
      </w:r>
      <w:r w:rsidR="003A157B">
        <w:t xml:space="preserve"> the instance. </w:t>
      </w:r>
      <w:r w:rsidR="00452C71">
        <w:t xml:space="preserve">In case a single instance is used within multiple </w:t>
      </w:r>
      <w:proofErr w:type="gramStart"/>
      <w:r w:rsidR="00452C71">
        <w:t>layer ,</w:t>
      </w:r>
      <w:proofErr w:type="gramEnd"/>
      <w:r w:rsidR="00452C71">
        <w:t xml:space="preserve"> and in one of the layer auto healing is turn off then auto healing will not occur. </w:t>
      </w:r>
    </w:p>
    <w:p w14:paraId="34675746" w14:textId="4583354B" w:rsidR="00FD4F26" w:rsidRPr="00143FF0" w:rsidRDefault="00FD4F26" w:rsidP="00FD4F26">
      <w:pPr>
        <w:pStyle w:val="Heading1"/>
        <w:pBdr>
          <w:bottom w:val="single" w:sz="12" w:space="1" w:color="auto"/>
        </w:pBdr>
        <w:rPr>
          <w:b/>
          <w:lang w:val="en-US"/>
        </w:rPr>
      </w:pPr>
      <w:bookmarkStart w:id="16" w:name="_Toc18667975"/>
      <w:r>
        <w:rPr>
          <w:b/>
          <w:lang w:val="en-US"/>
        </w:rPr>
        <w:t>AWS Service – S</w:t>
      </w:r>
      <w:r w:rsidR="00701CC0">
        <w:rPr>
          <w:b/>
          <w:lang w:val="en-US"/>
        </w:rPr>
        <w:t>torage</w:t>
      </w:r>
      <w:r w:rsidR="00470AAB">
        <w:rPr>
          <w:b/>
          <w:lang w:val="en-US"/>
        </w:rPr>
        <w:t xml:space="preserve"> Gateway, AWS</w:t>
      </w:r>
      <w:r w:rsidR="0039256A">
        <w:rPr>
          <w:b/>
          <w:lang w:val="en-US"/>
        </w:rPr>
        <w:t xml:space="preserve"> Export/Import, VM Export/Import</w:t>
      </w:r>
      <w:bookmarkEnd w:id="16"/>
      <w:r w:rsidR="0039256A">
        <w:rPr>
          <w:b/>
          <w:lang w:val="en-US"/>
        </w:rPr>
        <w:t xml:space="preserve"> </w:t>
      </w:r>
      <w:r>
        <w:rPr>
          <w:b/>
          <w:lang w:val="en-US"/>
        </w:rPr>
        <w:t xml:space="preserve">      </w:t>
      </w:r>
    </w:p>
    <w:p w14:paraId="7B8BEEE5" w14:textId="4515F9A9" w:rsidR="00FD4F26" w:rsidRDefault="005336F2" w:rsidP="005336F2">
      <w:pPr>
        <w:pStyle w:val="ListParagraph"/>
        <w:numPr>
          <w:ilvl w:val="0"/>
          <w:numId w:val="23"/>
        </w:numPr>
        <w:rPr>
          <w:lang w:val="en-US"/>
        </w:rPr>
      </w:pPr>
      <w:r w:rsidRPr="005336F2">
        <w:rPr>
          <w:lang w:val="en-US"/>
        </w:rPr>
        <w:t xml:space="preserve">Storage gateway </w:t>
      </w:r>
    </w:p>
    <w:p w14:paraId="0435086D" w14:textId="7A7D25B6" w:rsidR="00E551DB" w:rsidRDefault="005336F2" w:rsidP="002B35B2">
      <w:pPr>
        <w:pStyle w:val="ListParagraph"/>
        <w:numPr>
          <w:ilvl w:val="1"/>
          <w:numId w:val="24"/>
        </w:numPr>
        <w:rPr>
          <w:lang w:val="en-US"/>
        </w:rPr>
      </w:pPr>
      <w:r w:rsidRPr="00E551DB">
        <w:rPr>
          <w:lang w:val="en-US"/>
        </w:rPr>
        <w:t xml:space="preserve">File </w:t>
      </w:r>
      <w:r w:rsidR="004E151B" w:rsidRPr="00E551DB">
        <w:rPr>
          <w:lang w:val="en-US"/>
        </w:rPr>
        <w:t>Gateway:</w:t>
      </w:r>
      <w:r w:rsidR="00794AEB" w:rsidRPr="00E551DB">
        <w:rPr>
          <w:lang w:val="en-US"/>
        </w:rPr>
        <w:t xml:space="preserve"> Automatically backed up the files from on-primes application on to the S3 bucket</w:t>
      </w:r>
      <w:r w:rsidR="00E551DB" w:rsidRPr="00E551DB">
        <w:rPr>
          <w:lang w:val="en-US"/>
        </w:rPr>
        <w:t xml:space="preserve"> while </w:t>
      </w:r>
      <w:r w:rsidR="004E151B" w:rsidRPr="004E151B">
        <w:rPr>
          <w:lang w:val="en-US"/>
        </w:rPr>
        <w:t>caching</w:t>
      </w:r>
      <w:r w:rsidR="004E151B">
        <w:rPr>
          <w:lang w:val="en-US"/>
        </w:rPr>
        <w:t xml:space="preserve"> </w:t>
      </w:r>
      <w:r w:rsidR="00E551DB" w:rsidRPr="00E551DB">
        <w:rPr>
          <w:lang w:val="en-US"/>
        </w:rPr>
        <w:t>the frequently access files</w:t>
      </w:r>
      <w:r w:rsidR="00E551DB">
        <w:rPr>
          <w:lang w:val="en-US"/>
        </w:rPr>
        <w:t>.</w:t>
      </w:r>
      <w:r w:rsidR="004E151B">
        <w:rPr>
          <w:lang w:val="en-US"/>
        </w:rPr>
        <w:t xml:space="preserve"> It uses NFS (network-file</w:t>
      </w:r>
      <w:r w:rsidR="005B5A3D">
        <w:rPr>
          <w:lang w:val="en-US"/>
        </w:rPr>
        <w:t xml:space="preserve">-system) interface for file transfer. </w:t>
      </w:r>
      <w:r w:rsidR="00661830" w:rsidRPr="00661830">
        <w:rPr>
          <w:b/>
          <w:bCs/>
          <w:color w:val="FF0000"/>
          <w:lang w:val="en-US"/>
        </w:rPr>
        <w:t>THIS IS MOSTLY USE AS STORAGE OPTION.</w:t>
      </w:r>
      <w:r w:rsidR="00661830" w:rsidRPr="00661830">
        <w:rPr>
          <w:color w:val="FF0000"/>
          <w:lang w:val="en-US"/>
        </w:rPr>
        <w:t xml:space="preserve"> </w:t>
      </w:r>
    </w:p>
    <w:p w14:paraId="54DEB0DE" w14:textId="5E1DE903" w:rsidR="005336F2" w:rsidRPr="00E551DB" w:rsidRDefault="005336F2" w:rsidP="002B35B2">
      <w:pPr>
        <w:pStyle w:val="ListParagraph"/>
        <w:numPr>
          <w:ilvl w:val="1"/>
          <w:numId w:val="24"/>
        </w:numPr>
        <w:rPr>
          <w:lang w:val="en-US"/>
        </w:rPr>
      </w:pPr>
      <w:r w:rsidRPr="00E551DB">
        <w:rPr>
          <w:lang w:val="en-US"/>
        </w:rPr>
        <w:t xml:space="preserve">Volume Gateway: Volume gateway </w:t>
      </w:r>
      <w:r w:rsidR="00661830">
        <w:rPr>
          <w:lang w:val="en-US"/>
        </w:rPr>
        <w:t>transfer</w:t>
      </w:r>
      <w:r w:rsidRPr="00E551DB">
        <w:rPr>
          <w:lang w:val="en-US"/>
        </w:rPr>
        <w:t xml:space="preserve"> block storage for on-premises application using </w:t>
      </w:r>
      <w:proofErr w:type="spellStart"/>
      <w:r w:rsidRPr="00E551DB">
        <w:rPr>
          <w:lang w:val="en-US"/>
        </w:rPr>
        <w:t>iSCIS</w:t>
      </w:r>
      <w:proofErr w:type="spellEnd"/>
      <w:r w:rsidRPr="00E551DB">
        <w:rPr>
          <w:lang w:val="en-US"/>
        </w:rPr>
        <w:t xml:space="preserve"> </w:t>
      </w:r>
      <w:r w:rsidR="00661830">
        <w:rPr>
          <w:lang w:val="en-US"/>
        </w:rPr>
        <w:t>protocol to the S3 bucket on the cloud</w:t>
      </w:r>
      <w:r w:rsidRPr="00E551DB">
        <w:rPr>
          <w:lang w:val="en-US"/>
        </w:rPr>
        <w:t>. Data are read as blocks and will be move to the s3 bucket over SSL channel. There is no direct way to access data from the s3 bucket, one need to create a</w:t>
      </w:r>
      <w:r w:rsidR="00547F8A" w:rsidRPr="00E551DB">
        <w:rPr>
          <w:lang w:val="en-US"/>
        </w:rPr>
        <w:t>n</w:t>
      </w:r>
      <w:r w:rsidRPr="00E551DB">
        <w:rPr>
          <w:lang w:val="en-US"/>
        </w:rPr>
        <w:t xml:space="preserve"> </w:t>
      </w:r>
      <w:r w:rsidR="007C18F4">
        <w:rPr>
          <w:lang w:val="en-US"/>
        </w:rPr>
        <w:t xml:space="preserve">EC2-snapshot from the data then use it to create a new </w:t>
      </w:r>
      <w:r w:rsidRPr="00E551DB">
        <w:rPr>
          <w:lang w:val="en-US"/>
        </w:rPr>
        <w:t>EC2 volume in-order to access the data.</w:t>
      </w:r>
      <w:r w:rsidR="00661830">
        <w:rPr>
          <w:lang w:val="en-US"/>
        </w:rPr>
        <w:t xml:space="preserve"> </w:t>
      </w:r>
      <w:r w:rsidR="00661830" w:rsidRPr="00661830">
        <w:rPr>
          <w:b/>
          <w:bCs/>
          <w:color w:val="FF0000"/>
          <w:lang w:val="en-US"/>
        </w:rPr>
        <w:t xml:space="preserve">THIS IS MOSTLY USE AS </w:t>
      </w:r>
      <w:r w:rsidR="00661830">
        <w:rPr>
          <w:b/>
          <w:bCs/>
          <w:color w:val="FF0000"/>
          <w:lang w:val="en-US"/>
        </w:rPr>
        <w:t>BACK-UP</w:t>
      </w:r>
      <w:r w:rsidR="00661830" w:rsidRPr="00661830">
        <w:rPr>
          <w:b/>
          <w:bCs/>
          <w:color w:val="FF0000"/>
          <w:lang w:val="en-US"/>
        </w:rPr>
        <w:t xml:space="preserve"> OPTION.</w:t>
      </w:r>
    </w:p>
    <w:p w14:paraId="02152C52" w14:textId="37D01B44" w:rsidR="005336F2" w:rsidRDefault="005336F2" w:rsidP="002B35B2">
      <w:pPr>
        <w:pStyle w:val="ListParagraph"/>
        <w:numPr>
          <w:ilvl w:val="1"/>
          <w:numId w:val="24"/>
        </w:numPr>
        <w:rPr>
          <w:lang w:val="en-US"/>
        </w:rPr>
      </w:pPr>
      <w:r>
        <w:rPr>
          <w:lang w:val="en-US"/>
        </w:rPr>
        <w:t xml:space="preserve">Tape </w:t>
      </w:r>
      <w:r w:rsidR="00794AEB">
        <w:rPr>
          <w:lang w:val="en-US"/>
        </w:rPr>
        <w:t>Gateway:</w:t>
      </w:r>
      <w:r w:rsidR="00547F8A">
        <w:rPr>
          <w:lang w:val="en-US"/>
        </w:rPr>
        <w:t xml:space="preserve">  Provides backup for the application with the </w:t>
      </w:r>
      <w:proofErr w:type="spellStart"/>
      <w:r w:rsidR="00547F8A">
        <w:rPr>
          <w:lang w:val="en-US"/>
        </w:rPr>
        <w:t>iSCIS</w:t>
      </w:r>
      <w:proofErr w:type="spellEnd"/>
      <w:r w:rsidR="00547F8A">
        <w:rPr>
          <w:lang w:val="en-US"/>
        </w:rPr>
        <w:t xml:space="preserve"> virtual tape library </w:t>
      </w:r>
      <w:r w:rsidR="002B5F23">
        <w:rPr>
          <w:lang w:val="en-US"/>
        </w:rPr>
        <w:t>interface,</w:t>
      </w:r>
      <w:r w:rsidR="00547F8A">
        <w:rPr>
          <w:lang w:val="en-US"/>
        </w:rPr>
        <w:t xml:space="preserve"> consisting of virtual media </w:t>
      </w:r>
      <w:r w:rsidR="002B35B2">
        <w:rPr>
          <w:lang w:val="en-US"/>
        </w:rPr>
        <w:t>changer,</w:t>
      </w:r>
      <w:r w:rsidR="00547F8A">
        <w:rPr>
          <w:lang w:val="en-US"/>
        </w:rPr>
        <w:t xml:space="preserve"> virtual tape library </w:t>
      </w:r>
      <w:r w:rsidR="0000631A">
        <w:rPr>
          <w:lang w:val="en-US"/>
        </w:rPr>
        <w:t xml:space="preserve">VTL </w:t>
      </w:r>
      <w:r w:rsidR="00547F8A">
        <w:rPr>
          <w:lang w:val="en-US"/>
        </w:rPr>
        <w:t>and</w:t>
      </w:r>
      <w:r w:rsidR="0000631A">
        <w:rPr>
          <w:lang w:val="en-US"/>
        </w:rPr>
        <w:t xml:space="preserve"> virtual tape shelf VTS. </w:t>
      </w:r>
      <w:r w:rsidR="002B35B2" w:rsidRPr="002B35B2">
        <w:rPr>
          <w:b/>
          <w:bCs/>
          <w:color w:val="FF0000"/>
          <w:lang w:val="en-US"/>
        </w:rPr>
        <w:t>THIS IS TAPE BACK-UP STORAGE.</w:t>
      </w:r>
      <w:r w:rsidR="0000631A">
        <w:rPr>
          <w:lang w:val="en-US"/>
        </w:rPr>
        <w:t xml:space="preserve">  </w:t>
      </w:r>
      <w:r w:rsidR="00547F8A">
        <w:rPr>
          <w:lang w:val="en-US"/>
        </w:rPr>
        <w:t xml:space="preserve"> </w:t>
      </w:r>
    </w:p>
    <w:p w14:paraId="45B2D712" w14:textId="1D628ED6" w:rsidR="002B35B2" w:rsidRDefault="00F0687D" w:rsidP="002B35B2">
      <w:pPr>
        <w:pStyle w:val="ListParagraph"/>
        <w:numPr>
          <w:ilvl w:val="0"/>
          <w:numId w:val="24"/>
        </w:numPr>
        <w:rPr>
          <w:lang w:val="en-US"/>
        </w:rPr>
      </w:pPr>
      <w:r>
        <w:rPr>
          <w:lang w:val="en-US"/>
        </w:rPr>
        <w:lastRenderedPageBreak/>
        <w:t xml:space="preserve">AWS import/export – in order to migrate a large amount of data from on-premise application to the cloud. SNOWBALL which is large secure hard-disk which can ship to the client address and then ship back to AWS location for uploading it to the cloud. </w:t>
      </w:r>
    </w:p>
    <w:p w14:paraId="690E707F" w14:textId="2BFD1C52" w:rsidR="008521E6" w:rsidRPr="005336F2" w:rsidRDefault="008521E6" w:rsidP="002B35B2">
      <w:pPr>
        <w:pStyle w:val="ListParagraph"/>
        <w:numPr>
          <w:ilvl w:val="0"/>
          <w:numId w:val="24"/>
        </w:numPr>
        <w:rPr>
          <w:lang w:val="en-US"/>
        </w:rPr>
      </w:pPr>
      <w:r>
        <w:rPr>
          <w:lang w:val="en-US"/>
        </w:rPr>
        <w:t>VM import/</w:t>
      </w:r>
      <w:r w:rsidR="00A42150">
        <w:rPr>
          <w:lang w:val="en-US"/>
        </w:rPr>
        <w:t>export -</w:t>
      </w:r>
      <w:r>
        <w:rPr>
          <w:lang w:val="en-US"/>
        </w:rPr>
        <w:t xml:space="preserve"> to import virtual machine to/from </w:t>
      </w:r>
      <w:r w:rsidR="00A42150">
        <w:rPr>
          <w:lang w:val="en-US"/>
        </w:rPr>
        <w:t>AWS.</w:t>
      </w:r>
      <w:r>
        <w:rPr>
          <w:lang w:val="en-US"/>
        </w:rPr>
        <w:t xml:space="preserve"> </w:t>
      </w:r>
      <w:r w:rsidR="00796D7A">
        <w:rPr>
          <w:lang w:val="en-US"/>
        </w:rPr>
        <w:t>ONLY those EC2 instance that were initially created using importing VM can be exported back from the AWS. There is NO additional cost for VM import /</w:t>
      </w:r>
      <w:r w:rsidR="005F6490">
        <w:rPr>
          <w:lang w:val="en-US"/>
        </w:rPr>
        <w:t>e</w:t>
      </w:r>
      <w:r w:rsidR="00796D7A">
        <w:rPr>
          <w:lang w:val="en-US"/>
        </w:rPr>
        <w:t xml:space="preserve">xport. </w:t>
      </w:r>
    </w:p>
    <w:p w14:paraId="212D02B4" w14:textId="7B236F8A" w:rsidR="00470AAB" w:rsidRPr="00143FF0" w:rsidRDefault="00470AAB" w:rsidP="00470AAB">
      <w:pPr>
        <w:pStyle w:val="Heading1"/>
        <w:pBdr>
          <w:bottom w:val="single" w:sz="12" w:space="1" w:color="auto"/>
        </w:pBdr>
        <w:rPr>
          <w:b/>
          <w:lang w:val="en-US"/>
        </w:rPr>
      </w:pPr>
      <w:bookmarkStart w:id="17" w:name="_Toc18667976"/>
      <w:r>
        <w:rPr>
          <w:b/>
          <w:lang w:val="en-US"/>
        </w:rPr>
        <w:t xml:space="preserve">AWS IAM </w:t>
      </w:r>
      <w:r w:rsidR="002F593D">
        <w:rPr>
          <w:b/>
          <w:lang w:val="en-US"/>
        </w:rPr>
        <w:t>(Identify and Access Management)</w:t>
      </w:r>
      <w:bookmarkEnd w:id="17"/>
    </w:p>
    <w:p w14:paraId="7B616B09" w14:textId="48F6786A" w:rsidR="00FD4F26" w:rsidRDefault="004B35E6" w:rsidP="002A4615">
      <w:pPr>
        <w:pStyle w:val="ListParagraph"/>
        <w:numPr>
          <w:ilvl w:val="0"/>
          <w:numId w:val="27"/>
        </w:numPr>
      </w:pPr>
      <w:r>
        <w:t xml:space="preserve">AWS </w:t>
      </w:r>
      <w:r w:rsidR="00B85B1E">
        <w:t>IAM web</w:t>
      </w:r>
      <w:r>
        <w:t xml:space="preserve">service </w:t>
      </w:r>
      <w:r w:rsidR="00B85B1E">
        <w:t xml:space="preserve">manages </w:t>
      </w:r>
      <w:r>
        <w:t xml:space="preserve">access </w:t>
      </w:r>
      <w:r w:rsidR="00B85B1E">
        <w:t>control,</w:t>
      </w:r>
      <w:r>
        <w:t xml:space="preserve"> </w:t>
      </w:r>
      <w:r w:rsidR="00B85B1E">
        <w:t xml:space="preserve">authorization </w:t>
      </w:r>
      <w:r w:rsidR="00300B46">
        <w:t xml:space="preserve">and </w:t>
      </w:r>
      <w:r>
        <w:t>user management</w:t>
      </w:r>
      <w:r w:rsidR="00B85B1E">
        <w:t xml:space="preserve"> for other AWS services</w:t>
      </w:r>
      <w:r w:rsidR="00791FFB">
        <w:t>.</w:t>
      </w:r>
    </w:p>
    <w:p w14:paraId="5E8D69C2" w14:textId="2A239553" w:rsidR="004B35E6" w:rsidRPr="007B56CD" w:rsidRDefault="004B35E6" w:rsidP="002A4615">
      <w:pPr>
        <w:pStyle w:val="ListParagraph"/>
        <w:numPr>
          <w:ilvl w:val="0"/>
          <w:numId w:val="27"/>
        </w:numPr>
        <w:rPr>
          <w:b/>
          <w:bCs/>
        </w:rPr>
      </w:pPr>
      <w:r w:rsidRPr="007B56CD">
        <w:rPr>
          <w:b/>
          <w:bCs/>
        </w:rPr>
        <w:t>IAM feature</w:t>
      </w:r>
      <w:r w:rsidR="007B56CD">
        <w:rPr>
          <w:b/>
          <w:bCs/>
        </w:rPr>
        <w:t>:</w:t>
      </w:r>
    </w:p>
    <w:p w14:paraId="39B0C274" w14:textId="465EA672" w:rsidR="004B35E6" w:rsidRPr="007B7D82" w:rsidRDefault="007B56CD" w:rsidP="004B35E6">
      <w:pPr>
        <w:pStyle w:val="ListParagraph"/>
        <w:numPr>
          <w:ilvl w:val="1"/>
          <w:numId w:val="27"/>
        </w:numPr>
      </w:pPr>
      <w:r w:rsidRPr="007B7D82">
        <w:t xml:space="preserve">IAM services helps in maintaining </w:t>
      </w:r>
      <w:r w:rsidR="002C7471" w:rsidRPr="007B7D82">
        <w:rPr>
          <w:b/>
          <w:bCs/>
        </w:rPr>
        <w:t xml:space="preserve">Share </w:t>
      </w:r>
      <w:r w:rsidRPr="007B7D82">
        <w:rPr>
          <w:b/>
          <w:bCs/>
        </w:rPr>
        <w:t>A</w:t>
      </w:r>
      <w:r w:rsidR="002C7471" w:rsidRPr="007B7D82">
        <w:rPr>
          <w:b/>
          <w:bCs/>
        </w:rPr>
        <w:t>ccess</w:t>
      </w:r>
      <w:r w:rsidR="002C7471" w:rsidRPr="007B7D82">
        <w:t xml:space="preserve"> of the AWS account with other users without sharing the username and password of the root account. </w:t>
      </w:r>
    </w:p>
    <w:p w14:paraId="73CB9E49" w14:textId="3EA5DADA" w:rsidR="0017135F" w:rsidRPr="007B7D82" w:rsidRDefault="0002540B" w:rsidP="004B35E6">
      <w:pPr>
        <w:pStyle w:val="ListParagraph"/>
        <w:numPr>
          <w:ilvl w:val="1"/>
          <w:numId w:val="27"/>
        </w:numPr>
      </w:pPr>
      <w:r w:rsidRPr="007B7D82">
        <w:t xml:space="preserve">IAM services helps in providing </w:t>
      </w:r>
      <w:r w:rsidR="0017135F" w:rsidRPr="007B7D82">
        <w:rPr>
          <w:b/>
          <w:bCs/>
        </w:rPr>
        <w:t xml:space="preserve">Granular </w:t>
      </w:r>
      <w:r w:rsidRPr="007B7D82">
        <w:rPr>
          <w:b/>
          <w:bCs/>
        </w:rPr>
        <w:t>P</w:t>
      </w:r>
      <w:r w:rsidR="0017135F" w:rsidRPr="007B7D82">
        <w:rPr>
          <w:b/>
          <w:bCs/>
        </w:rPr>
        <w:t>ermission</w:t>
      </w:r>
      <w:r w:rsidR="0017135F" w:rsidRPr="007B7D82">
        <w:t xml:space="preserve">, </w:t>
      </w:r>
      <w:r w:rsidRPr="007B7D82">
        <w:t xml:space="preserve">to maintain a </w:t>
      </w:r>
      <w:r w:rsidR="00522C7C" w:rsidRPr="007B7D82">
        <w:t xml:space="preserve">minimum access </w:t>
      </w:r>
      <w:r w:rsidR="0017135F" w:rsidRPr="007B7D82">
        <w:t>permission</w:t>
      </w:r>
      <w:r w:rsidRPr="007B7D82">
        <w:t xml:space="preserve"> policy</w:t>
      </w:r>
    </w:p>
    <w:p w14:paraId="2A35CD0E" w14:textId="3CE20434" w:rsidR="0017135F" w:rsidRDefault="007B7D82" w:rsidP="004B35E6">
      <w:pPr>
        <w:pStyle w:val="ListParagraph"/>
        <w:numPr>
          <w:ilvl w:val="1"/>
          <w:numId w:val="27"/>
        </w:numPr>
      </w:pPr>
      <w:r w:rsidRPr="007B7D82">
        <w:t xml:space="preserve">IAM services helps in providing </w:t>
      </w:r>
      <w:r w:rsidR="0041426C" w:rsidRPr="00D65567">
        <w:rPr>
          <w:b/>
          <w:bCs/>
        </w:rPr>
        <w:t>Secure access to AWS resources</w:t>
      </w:r>
      <w:r w:rsidR="0041426C">
        <w:t xml:space="preserve"> for application running on EC2 instances (</w:t>
      </w:r>
      <w:r w:rsidR="0041426C" w:rsidRPr="007B7D82">
        <w:rPr>
          <w:i/>
          <w:iCs/>
        </w:rPr>
        <w:t>role base access</w:t>
      </w:r>
      <w:r w:rsidR="0041426C">
        <w:t>)</w:t>
      </w:r>
      <w:r>
        <w:t>.</w:t>
      </w:r>
      <w:r w:rsidR="0041426C">
        <w:t xml:space="preserve"> </w:t>
      </w:r>
    </w:p>
    <w:p w14:paraId="1C9B22B9" w14:textId="09FC22AD" w:rsidR="0017135F" w:rsidRDefault="00D65567" w:rsidP="004B35E6">
      <w:pPr>
        <w:pStyle w:val="ListParagraph"/>
        <w:numPr>
          <w:ilvl w:val="1"/>
          <w:numId w:val="27"/>
        </w:numPr>
      </w:pPr>
      <w:r w:rsidRPr="00D65567">
        <w:rPr>
          <w:b/>
          <w:bCs/>
        </w:rPr>
        <w:t>Multi F</w:t>
      </w:r>
      <w:r w:rsidR="00C16564">
        <w:rPr>
          <w:b/>
          <w:bCs/>
        </w:rPr>
        <w:t>actor</w:t>
      </w:r>
      <w:r w:rsidRPr="00D65567">
        <w:rPr>
          <w:b/>
          <w:bCs/>
        </w:rPr>
        <w:t xml:space="preserve"> Authentication</w:t>
      </w:r>
      <w:r w:rsidR="00C54C4A">
        <w:t>:</w:t>
      </w:r>
      <w:r w:rsidR="009E088E">
        <w:t xml:space="preserve"> </w:t>
      </w:r>
      <w:r w:rsidR="00C16564">
        <w:t xml:space="preserve">IAM Services provides an additional layer of </w:t>
      </w:r>
      <w:r w:rsidR="009E088E">
        <w:t>authenticat</w:t>
      </w:r>
      <w:r w:rsidR="00C16564">
        <w:t xml:space="preserve">ion </w:t>
      </w:r>
      <w:r w:rsidR="009E088E">
        <w:t>apart from the username &amp; password</w:t>
      </w:r>
      <w:r w:rsidR="00C16564">
        <w:t>, where use needs to share authentication</w:t>
      </w:r>
      <w:r w:rsidR="00C16564">
        <w:rPr>
          <w:b/>
          <w:bCs/>
        </w:rPr>
        <w:t xml:space="preserve"> </w:t>
      </w:r>
      <w:r w:rsidR="00C16564" w:rsidRPr="00C16564">
        <w:t xml:space="preserve">code from a </w:t>
      </w:r>
      <w:r w:rsidR="00C16564">
        <w:t>m</w:t>
      </w:r>
      <w:r w:rsidR="00C16564" w:rsidRPr="00C16564">
        <w:t xml:space="preserve">ulti </w:t>
      </w:r>
      <w:r w:rsidR="00C16564">
        <w:t>f</w:t>
      </w:r>
      <w:r w:rsidR="00C16564" w:rsidRPr="00C16564">
        <w:t xml:space="preserve">actor </w:t>
      </w:r>
      <w:r w:rsidR="00C16564">
        <w:t>a</w:t>
      </w:r>
      <w:r w:rsidR="00C16564" w:rsidRPr="00C16564">
        <w:t>uthentication devices</w:t>
      </w:r>
      <w:r w:rsidR="00C16564">
        <w:t xml:space="preserve"> (can be a software or a physical device)</w:t>
      </w:r>
      <w:r w:rsidR="00C16564" w:rsidRPr="00C16564">
        <w:t>.</w:t>
      </w:r>
      <w:r w:rsidR="00C16564">
        <w:rPr>
          <w:b/>
          <w:bCs/>
        </w:rPr>
        <w:t xml:space="preserve"> </w:t>
      </w:r>
    </w:p>
    <w:p w14:paraId="0CC17673" w14:textId="2569B985" w:rsidR="00C54C4A" w:rsidRDefault="00C54C4A" w:rsidP="004B35E6">
      <w:pPr>
        <w:pStyle w:val="ListParagraph"/>
        <w:numPr>
          <w:ilvl w:val="1"/>
          <w:numId w:val="27"/>
        </w:numPr>
      </w:pPr>
      <w:r w:rsidRPr="004B69AD">
        <w:rPr>
          <w:b/>
          <w:bCs/>
        </w:rPr>
        <w:t>Identify federation</w:t>
      </w:r>
      <w:r>
        <w:t xml:space="preserve">:  </w:t>
      </w:r>
      <w:r w:rsidR="00CA6306">
        <w:t>Allow authenticated users from different trusted</w:t>
      </w:r>
      <w:r w:rsidR="00186436">
        <w:t xml:space="preserve"> corporate or internet </w:t>
      </w:r>
      <w:r w:rsidR="00CA6306">
        <w:t>authenticator</w:t>
      </w:r>
      <w:r w:rsidR="007E0A41">
        <w:t xml:space="preserve"> to access AWS resources. </w:t>
      </w:r>
    </w:p>
    <w:p w14:paraId="08E91EEB" w14:textId="7EB8B5CC" w:rsidR="00FD72EB" w:rsidRPr="00E00D3F" w:rsidRDefault="00E542A4" w:rsidP="004B35E6">
      <w:pPr>
        <w:pStyle w:val="ListParagraph"/>
        <w:numPr>
          <w:ilvl w:val="1"/>
          <w:numId w:val="27"/>
        </w:numPr>
      </w:pPr>
      <w:r w:rsidRPr="004B69AD">
        <w:rPr>
          <w:b/>
          <w:bCs/>
        </w:rPr>
        <w:t>PCI-DSS compliant</w:t>
      </w:r>
      <w:r w:rsidR="004B69AD">
        <w:rPr>
          <w:b/>
          <w:bCs/>
        </w:rPr>
        <w:t xml:space="preserve">: </w:t>
      </w:r>
      <w:r w:rsidR="00E00D3F" w:rsidRPr="00E00D3F">
        <w:t>AWS IAM service is PCI-DSS compliant service</w:t>
      </w:r>
      <w:r w:rsidR="00E00D3F">
        <w:t xml:space="preserve">. </w:t>
      </w:r>
    </w:p>
    <w:p w14:paraId="6F451066" w14:textId="3A0F7C5F" w:rsidR="00E542A4" w:rsidRDefault="00E00D3F" w:rsidP="004B35E6">
      <w:pPr>
        <w:pStyle w:val="ListParagraph"/>
        <w:numPr>
          <w:ilvl w:val="1"/>
          <w:numId w:val="27"/>
        </w:numPr>
      </w:pPr>
      <w:r>
        <w:t xml:space="preserve">AWS IAM web services provide </w:t>
      </w:r>
      <w:r w:rsidR="00FD72EB" w:rsidRPr="00E00D3F">
        <w:rPr>
          <w:b/>
          <w:bCs/>
        </w:rPr>
        <w:t>Eventual Consistency</w:t>
      </w:r>
      <w:r>
        <w:t xml:space="preserve">, it </w:t>
      </w:r>
      <w:r w:rsidR="00FD72EB">
        <w:t xml:space="preserve">doesn’t </w:t>
      </w:r>
      <w:r w:rsidR="00F1079B">
        <w:t>support</w:t>
      </w:r>
      <w:r w:rsidR="00FD72EB">
        <w:t xml:space="preserve"> strong consistency. </w:t>
      </w:r>
      <w:r w:rsidR="00E542A4">
        <w:t xml:space="preserve"> </w:t>
      </w:r>
    </w:p>
    <w:p w14:paraId="63DCF33A" w14:textId="7FA5027D" w:rsidR="005A5559" w:rsidRDefault="005A5559" w:rsidP="004B35E6">
      <w:pPr>
        <w:pStyle w:val="ListParagraph"/>
        <w:numPr>
          <w:ilvl w:val="1"/>
          <w:numId w:val="27"/>
        </w:numPr>
        <w:rPr>
          <w:b/>
          <w:bCs/>
        </w:rPr>
      </w:pPr>
      <w:r w:rsidRPr="00807B91">
        <w:rPr>
          <w:b/>
          <w:bCs/>
        </w:rPr>
        <w:t>Security Token Service (STS)</w:t>
      </w:r>
      <w:r w:rsidR="00E00D3F">
        <w:rPr>
          <w:b/>
          <w:bCs/>
        </w:rPr>
        <w:t>:</w:t>
      </w:r>
    </w:p>
    <w:p w14:paraId="785D699F" w14:textId="191F5009" w:rsidR="00E00D3F" w:rsidRPr="006F448E" w:rsidRDefault="00E00D3F" w:rsidP="004B35E6">
      <w:pPr>
        <w:pStyle w:val="ListParagraph"/>
        <w:numPr>
          <w:ilvl w:val="1"/>
          <w:numId w:val="27"/>
        </w:numPr>
      </w:pPr>
      <w:r w:rsidRPr="006F448E">
        <w:t xml:space="preserve">There is </w:t>
      </w:r>
      <w:r w:rsidR="006F448E" w:rsidRPr="006F448E">
        <w:rPr>
          <w:b/>
          <w:bCs/>
        </w:rPr>
        <w:t>No Additional</w:t>
      </w:r>
      <w:r w:rsidRPr="006F448E">
        <w:t xml:space="preserve"> charges for using AWS IAM </w:t>
      </w:r>
      <w:r w:rsidR="006F448E" w:rsidRPr="006F448E">
        <w:t>services,</w:t>
      </w:r>
      <w:r w:rsidRPr="006F448E">
        <w:t xml:space="preserve"> user ONLY needs to provide fees for access the other AWS resources.  </w:t>
      </w:r>
    </w:p>
    <w:p w14:paraId="0A06249B" w14:textId="5E183D71" w:rsidR="006F448E" w:rsidRDefault="006F448E" w:rsidP="00F662C6">
      <w:pPr>
        <w:pStyle w:val="ListParagraph"/>
        <w:numPr>
          <w:ilvl w:val="0"/>
          <w:numId w:val="27"/>
        </w:numPr>
      </w:pPr>
      <w:r>
        <w:t xml:space="preserve">How to access AWS IAM </w:t>
      </w:r>
      <w:r w:rsidR="0077693C">
        <w:t>services?</w:t>
      </w:r>
    </w:p>
    <w:p w14:paraId="20B66F10" w14:textId="4492523A" w:rsidR="0077693C" w:rsidRDefault="0077693C" w:rsidP="0077693C">
      <w:pPr>
        <w:pStyle w:val="ListParagraph"/>
        <w:numPr>
          <w:ilvl w:val="1"/>
          <w:numId w:val="27"/>
        </w:numPr>
      </w:pPr>
      <w:r>
        <w:t>IAM services can be access from AWS web console.</w:t>
      </w:r>
    </w:p>
    <w:p w14:paraId="3C69623F" w14:textId="18870086" w:rsidR="0077693C" w:rsidRDefault="0077693C" w:rsidP="0077693C">
      <w:pPr>
        <w:pStyle w:val="ListParagraph"/>
        <w:numPr>
          <w:ilvl w:val="1"/>
          <w:numId w:val="27"/>
        </w:numPr>
      </w:pPr>
      <w:r>
        <w:t xml:space="preserve">Through programmatic access </w:t>
      </w:r>
      <w:r w:rsidR="005A2189">
        <w:t>for CLI, HTTPs</w:t>
      </w:r>
      <w:r w:rsidR="005B505A">
        <w:t>, SDK base APIs</w:t>
      </w:r>
      <w:r>
        <w:t xml:space="preserve">– where user need to </w:t>
      </w:r>
      <w:r w:rsidR="005A2189">
        <w:t>share</w:t>
      </w:r>
      <w:r>
        <w:t xml:space="preserve"> access key and secret-access-key, to </w:t>
      </w:r>
      <w:r w:rsidR="005A2189">
        <w:t>authenticate themselves with</w:t>
      </w:r>
      <w:r>
        <w:t xml:space="preserve"> IAM services.  </w:t>
      </w:r>
    </w:p>
    <w:p w14:paraId="0908E2AB" w14:textId="41B9A545" w:rsidR="00F662C6" w:rsidRPr="004A0064" w:rsidRDefault="00F662C6" w:rsidP="00F662C6">
      <w:pPr>
        <w:pStyle w:val="ListParagraph"/>
        <w:numPr>
          <w:ilvl w:val="0"/>
          <w:numId w:val="27"/>
        </w:numPr>
        <w:rPr>
          <w:b/>
          <w:bCs/>
          <w:highlight w:val="yellow"/>
        </w:rPr>
      </w:pPr>
      <w:r w:rsidRPr="004A0064">
        <w:rPr>
          <w:b/>
          <w:bCs/>
          <w:highlight w:val="yellow"/>
        </w:rPr>
        <w:t>Element of IAM</w:t>
      </w:r>
    </w:p>
    <w:p w14:paraId="6723221F" w14:textId="4EE51ABD" w:rsidR="008C4474" w:rsidRDefault="00F662C6" w:rsidP="00F662C6">
      <w:pPr>
        <w:pStyle w:val="ListParagraph"/>
        <w:numPr>
          <w:ilvl w:val="1"/>
          <w:numId w:val="27"/>
        </w:numPr>
      </w:pPr>
      <w:r w:rsidRPr="008C4474">
        <w:rPr>
          <w:b/>
          <w:bCs/>
        </w:rPr>
        <w:t>Principal</w:t>
      </w:r>
      <w:r>
        <w:t xml:space="preserve"> is the role/user</w:t>
      </w:r>
      <w:r w:rsidR="008C4474">
        <w:t>/application/federated users</w:t>
      </w:r>
      <w:r>
        <w:t xml:space="preserve"> who is trying to access the request. </w:t>
      </w:r>
    </w:p>
    <w:p w14:paraId="54C494E9" w14:textId="57BC41C8" w:rsidR="00F662C6" w:rsidRDefault="008C4474" w:rsidP="00F662C6">
      <w:pPr>
        <w:pStyle w:val="ListParagraph"/>
        <w:numPr>
          <w:ilvl w:val="1"/>
          <w:numId w:val="27"/>
        </w:numPr>
        <w:rPr>
          <w:b/>
          <w:bCs/>
        </w:rPr>
      </w:pPr>
      <w:r w:rsidRPr="008C4474">
        <w:rPr>
          <w:b/>
          <w:bCs/>
        </w:rPr>
        <w:t>Request</w:t>
      </w:r>
      <w:r w:rsidR="00F662C6" w:rsidRPr="008C4474">
        <w:t xml:space="preserve"> </w:t>
      </w:r>
      <w:r w:rsidRPr="008C4474">
        <w:t xml:space="preserve">- </w:t>
      </w:r>
      <w:r w:rsidR="004A0064">
        <w:t>r</w:t>
      </w:r>
      <w:r w:rsidRPr="008C4474">
        <w:t>equest by the principal to access the resources</w:t>
      </w:r>
      <w:r w:rsidR="004A0064">
        <w:rPr>
          <w:b/>
          <w:bCs/>
        </w:rPr>
        <w:t>.</w:t>
      </w:r>
    </w:p>
    <w:p w14:paraId="08A3FD07" w14:textId="4752336A" w:rsidR="008C4474" w:rsidRDefault="008C4474" w:rsidP="00F662C6">
      <w:pPr>
        <w:pStyle w:val="ListParagraph"/>
        <w:numPr>
          <w:ilvl w:val="1"/>
          <w:numId w:val="27"/>
        </w:numPr>
        <w:rPr>
          <w:b/>
          <w:bCs/>
        </w:rPr>
      </w:pPr>
      <w:r>
        <w:rPr>
          <w:b/>
          <w:bCs/>
        </w:rPr>
        <w:t xml:space="preserve">Authentication </w:t>
      </w:r>
      <w:r w:rsidRPr="008C4474">
        <w:t xml:space="preserve">– user having access the </w:t>
      </w:r>
      <w:r w:rsidR="006F448E" w:rsidRPr="008C4474">
        <w:t>resources,</w:t>
      </w:r>
      <w:r w:rsidR="00350371">
        <w:t xml:space="preserve"> these are based on the policies – there are two types of policies </w:t>
      </w:r>
      <w:r w:rsidR="00501F13">
        <w:t xml:space="preserve">Identity Base Policy </w:t>
      </w:r>
      <w:r w:rsidR="00350371">
        <w:t xml:space="preserve">and </w:t>
      </w:r>
      <w:r w:rsidR="00501F13">
        <w:t>Resource Base Policies</w:t>
      </w:r>
      <w:r w:rsidR="00350371">
        <w:t xml:space="preserve">. </w:t>
      </w:r>
    </w:p>
    <w:p w14:paraId="683A7C25" w14:textId="7FFD25BD" w:rsidR="00F032E1" w:rsidRPr="008C4474" w:rsidRDefault="008C4474" w:rsidP="00F032E1">
      <w:pPr>
        <w:pStyle w:val="ListParagraph"/>
        <w:numPr>
          <w:ilvl w:val="1"/>
          <w:numId w:val="27"/>
        </w:numPr>
      </w:pPr>
      <w:r>
        <w:rPr>
          <w:b/>
          <w:bCs/>
        </w:rPr>
        <w:t xml:space="preserve">Authorization </w:t>
      </w:r>
      <w:r w:rsidRPr="008C4474">
        <w:t>– User is authorized to access the resources</w:t>
      </w:r>
      <w:r w:rsidR="00F032E1">
        <w:t xml:space="preserve">. If there is explicit denies then, it will override all the implicit allows. If there is explicit allows then, it will override all the implicit denies. </w:t>
      </w:r>
    </w:p>
    <w:p w14:paraId="097A5690" w14:textId="260554EB" w:rsidR="008C4474" w:rsidRPr="008C4474" w:rsidRDefault="008C4474" w:rsidP="00F662C6">
      <w:pPr>
        <w:pStyle w:val="ListParagraph"/>
        <w:numPr>
          <w:ilvl w:val="1"/>
          <w:numId w:val="27"/>
        </w:numPr>
      </w:pPr>
      <w:r>
        <w:rPr>
          <w:b/>
          <w:bCs/>
        </w:rPr>
        <w:t xml:space="preserve">Action </w:t>
      </w:r>
      <w:r w:rsidRPr="008C4474">
        <w:t xml:space="preserve">– </w:t>
      </w:r>
      <w:r>
        <w:t>W</w:t>
      </w:r>
      <w:r w:rsidRPr="008C4474">
        <w:t xml:space="preserve">hat actions are allowed to the user to </w:t>
      </w:r>
      <w:r w:rsidR="003E5306" w:rsidRPr="008C4474">
        <w:t>perform</w:t>
      </w:r>
      <w:r w:rsidR="003E5306">
        <w:t xml:space="preserve">. </w:t>
      </w:r>
    </w:p>
    <w:p w14:paraId="743919C3" w14:textId="5B8A73EF" w:rsidR="008C4474" w:rsidRDefault="008C4474" w:rsidP="00F662C6">
      <w:pPr>
        <w:pStyle w:val="ListParagraph"/>
        <w:numPr>
          <w:ilvl w:val="1"/>
          <w:numId w:val="27"/>
        </w:numPr>
        <w:rPr>
          <w:b/>
          <w:bCs/>
        </w:rPr>
      </w:pPr>
      <w:r>
        <w:rPr>
          <w:b/>
          <w:bCs/>
        </w:rPr>
        <w:t xml:space="preserve">Resources </w:t>
      </w:r>
      <w:r w:rsidRPr="008C4474">
        <w:t>– the resource itself (AWS services)</w:t>
      </w:r>
      <w:r w:rsidR="002F3553">
        <w:rPr>
          <w:b/>
          <w:bCs/>
        </w:rPr>
        <w:t xml:space="preserve">. </w:t>
      </w:r>
    </w:p>
    <w:p w14:paraId="698E8B96" w14:textId="6A0E7838" w:rsidR="00555CDD" w:rsidRDefault="00D243B5" w:rsidP="00D243B5">
      <w:pPr>
        <w:pStyle w:val="ListParagraph"/>
        <w:numPr>
          <w:ilvl w:val="0"/>
          <w:numId w:val="27"/>
        </w:numPr>
        <w:jc w:val="both"/>
      </w:pPr>
      <w:r w:rsidRPr="00082F1E">
        <w:rPr>
          <w:b/>
          <w:bCs/>
        </w:rPr>
        <w:t>Cross-Account-</w:t>
      </w:r>
      <w:r w:rsidR="00082F1E" w:rsidRPr="00082F1E">
        <w:rPr>
          <w:b/>
          <w:bCs/>
        </w:rPr>
        <w:t>Access</w:t>
      </w:r>
      <w:r w:rsidR="00082F1E">
        <w:t>:</w:t>
      </w:r>
      <w:r w:rsidR="00A05688">
        <w:t xml:space="preserve"> </w:t>
      </w:r>
      <w:r w:rsidR="00555CDD" w:rsidRPr="00D243B5">
        <w:t xml:space="preserve">Identity base polices </w:t>
      </w:r>
      <w:r w:rsidR="0074739F">
        <w:t>can be used</w:t>
      </w:r>
      <w:r w:rsidR="00555CDD" w:rsidRPr="00D243B5">
        <w:t xml:space="preserve"> for accessing resources within same account. For cross account access, account that owns the resources (Trusting account) need </w:t>
      </w:r>
      <w:r w:rsidR="00555CDD" w:rsidRPr="00D243B5">
        <w:lastRenderedPageBreak/>
        <w:t xml:space="preserve">to share access with the account which users need access to the resources (Trusted account). Once the access is granted by the Trusting account, Trusted account can then share/delegate the access to its users. </w:t>
      </w:r>
    </w:p>
    <w:p w14:paraId="4826E6F7" w14:textId="61450048" w:rsidR="00A76614" w:rsidRPr="000B14CE" w:rsidRDefault="00A76614" w:rsidP="00D243B5">
      <w:pPr>
        <w:pStyle w:val="ListParagraph"/>
        <w:numPr>
          <w:ilvl w:val="0"/>
          <w:numId w:val="27"/>
        </w:numPr>
        <w:jc w:val="both"/>
      </w:pPr>
      <w:r>
        <w:rPr>
          <w:b/>
          <w:bCs/>
        </w:rPr>
        <w:t xml:space="preserve">IAM Identity </w:t>
      </w:r>
      <w:r w:rsidR="00253824">
        <w:rPr>
          <w:b/>
          <w:bCs/>
        </w:rPr>
        <w:t>Federation</w:t>
      </w:r>
      <w:r w:rsidR="00051F17">
        <w:rPr>
          <w:b/>
          <w:bCs/>
        </w:rPr>
        <w:t xml:space="preserve">: </w:t>
      </w:r>
      <w:r w:rsidR="00832D0F">
        <w:rPr>
          <w:b/>
          <w:bCs/>
        </w:rPr>
        <w:t>Allowing authenticated users log in into AWS service through trusted authenticator like corporate LDAP or internet identity federat</w:t>
      </w:r>
      <w:r w:rsidR="00A27DA0">
        <w:rPr>
          <w:b/>
          <w:bCs/>
        </w:rPr>
        <w:t>ed services</w:t>
      </w:r>
      <w:r w:rsidR="00832D0F">
        <w:rPr>
          <w:b/>
          <w:bCs/>
        </w:rPr>
        <w:t xml:space="preserve">. </w:t>
      </w:r>
      <w:r w:rsidR="00AD1CE6">
        <w:rPr>
          <w:b/>
          <w:bCs/>
        </w:rPr>
        <w:t xml:space="preserve">Where uses can access the account using temporary identity </w:t>
      </w:r>
      <w:r w:rsidR="00A27DA0">
        <w:rPr>
          <w:b/>
          <w:bCs/>
        </w:rPr>
        <w:t xml:space="preserve">(STS = security token services) </w:t>
      </w:r>
      <w:r w:rsidR="00AD1CE6">
        <w:rPr>
          <w:b/>
          <w:bCs/>
        </w:rPr>
        <w:t xml:space="preserve">shared by the AWS service on behalf of the trusted (federated) identity provider. </w:t>
      </w:r>
    </w:p>
    <w:p w14:paraId="2F28ABA4" w14:textId="611ACB22" w:rsidR="000B14CE" w:rsidRPr="00D97438" w:rsidRDefault="000B14CE" w:rsidP="000B14CE">
      <w:pPr>
        <w:pStyle w:val="ListParagraph"/>
        <w:numPr>
          <w:ilvl w:val="1"/>
          <w:numId w:val="27"/>
        </w:numPr>
        <w:jc w:val="both"/>
      </w:pPr>
      <w:r>
        <w:rPr>
          <w:b/>
          <w:bCs/>
        </w:rPr>
        <w:t>No need to migrate users from the corporate directory user into AWS IAM service.</w:t>
      </w:r>
    </w:p>
    <w:p w14:paraId="5BEFB217" w14:textId="6035C3AC" w:rsidR="00D97438" w:rsidRPr="005874C4" w:rsidRDefault="00D97438" w:rsidP="000B14CE">
      <w:pPr>
        <w:pStyle w:val="ListParagraph"/>
        <w:numPr>
          <w:ilvl w:val="1"/>
          <w:numId w:val="27"/>
        </w:numPr>
        <w:jc w:val="both"/>
      </w:pPr>
      <w:r>
        <w:rPr>
          <w:b/>
          <w:bCs/>
        </w:rPr>
        <w:t xml:space="preserve">User using internet identity then application can leverage the same identity for providing access. </w:t>
      </w:r>
    </w:p>
    <w:p w14:paraId="09A076BA" w14:textId="71B38C5E" w:rsidR="005874C4" w:rsidRPr="00F117E9" w:rsidRDefault="005874C4" w:rsidP="000B14CE">
      <w:pPr>
        <w:pStyle w:val="ListParagraph"/>
        <w:numPr>
          <w:ilvl w:val="1"/>
          <w:numId w:val="27"/>
        </w:numPr>
        <w:jc w:val="both"/>
      </w:pPr>
      <w:r>
        <w:rPr>
          <w:b/>
          <w:bCs/>
        </w:rPr>
        <w:t xml:space="preserve">For providing SSO (single sign on) access. </w:t>
      </w:r>
    </w:p>
    <w:p w14:paraId="101CE8B0" w14:textId="49E1F701" w:rsidR="00F117E9" w:rsidRPr="00DB5515" w:rsidRDefault="00F117E9" w:rsidP="00F117E9">
      <w:pPr>
        <w:pStyle w:val="ListParagraph"/>
        <w:numPr>
          <w:ilvl w:val="0"/>
          <w:numId w:val="27"/>
        </w:numPr>
        <w:jc w:val="both"/>
      </w:pPr>
      <w:r>
        <w:rPr>
          <w:b/>
          <w:bCs/>
        </w:rPr>
        <w:t xml:space="preserve">IAM identity – ROLE/GROUPS/Users </w:t>
      </w:r>
    </w:p>
    <w:p w14:paraId="7CCDBAD3" w14:textId="32876536" w:rsidR="00DB5515" w:rsidRPr="00403B1B" w:rsidRDefault="00DB5515" w:rsidP="00DB5515">
      <w:pPr>
        <w:pStyle w:val="ListParagraph"/>
        <w:numPr>
          <w:ilvl w:val="1"/>
          <w:numId w:val="27"/>
        </w:numPr>
        <w:jc w:val="both"/>
      </w:pPr>
      <w:r>
        <w:rPr>
          <w:b/>
          <w:bCs/>
        </w:rPr>
        <w:t xml:space="preserve">Users will have one pair of username/password &amp; up to two pairs of access keys and secret access keys to access AWS service programmatically. </w:t>
      </w:r>
    </w:p>
    <w:p w14:paraId="0F4299D8" w14:textId="5F378DC5" w:rsidR="00403B1B" w:rsidRPr="00166EE0" w:rsidRDefault="00403B1B" w:rsidP="00DB5515">
      <w:pPr>
        <w:pStyle w:val="ListParagraph"/>
        <w:numPr>
          <w:ilvl w:val="1"/>
          <w:numId w:val="27"/>
        </w:numPr>
        <w:jc w:val="both"/>
      </w:pPr>
      <w:r>
        <w:rPr>
          <w:b/>
          <w:bCs/>
        </w:rPr>
        <w:t xml:space="preserve">Group is a collection of the </w:t>
      </w:r>
      <w:proofErr w:type="gramStart"/>
      <w:r>
        <w:rPr>
          <w:b/>
          <w:bCs/>
        </w:rPr>
        <w:t>users ,</w:t>
      </w:r>
      <w:proofErr w:type="gramEnd"/>
      <w:r>
        <w:rPr>
          <w:b/>
          <w:bCs/>
        </w:rPr>
        <w:t xml:space="preserve"> which have similar access </w:t>
      </w:r>
      <w:r w:rsidR="00C631D7">
        <w:rPr>
          <w:b/>
          <w:bCs/>
        </w:rPr>
        <w:t xml:space="preserve">(up to 300 groups can be created per account and a user can be a member of up to 10 groups). </w:t>
      </w:r>
    </w:p>
    <w:p w14:paraId="7146B7DF" w14:textId="4A39800F" w:rsidR="00166EE0" w:rsidRPr="00E37CE9" w:rsidRDefault="00166EE0" w:rsidP="00DB5515">
      <w:pPr>
        <w:pStyle w:val="ListParagraph"/>
        <w:numPr>
          <w:ilvl w:val="1"/>
          <w:numId w:val="27"/>
        </w:numPr>
        <w:jc w:val="both"/>
      </w:pPr>
      <w:r>
        <w:rPr>
          <w:b/>
          <w:bCs/>
        </w:rPr>
        <w:t xml:space="preserve">Similar to a user but NOT assigned to any individual user. Any user can have the roles to </w:t>
      </w:r>
      <w:r w:rsidR="00E155CD">
        <w:rPr>
          <w:b/>
          <w:bCs/>
        </w:rPr>
        <w:t>perform</w:t>
      </w:r>
      <w:r>
        <w:rPr>
          <w:b/>
          <w:bCs/>
        </w:rPr>
        <w:t xml:space="preserve"> a specific operation. </w:t>
      </w:r>
    </w:p>
    <w:p w14:paraId="1AF29F23" w14:textId="0CF3215D" w:rsidR="00E37CE9" w:rsidRDefault="00E37CE9" w:rsidP="00E37CE9">
      <w:pPr>
        <w:pStyle w:val="ListParagraph"/>
        <w:numPr>
          <w:ilvl w:val="0"/>
          <w:numId w:val="27"/>
        </w:numPr>
        <w:jc w:val="both"/>
      </w:pPr>
      <w:r w:rsidRPr="00354E8E">
        <w:t xml:space="preserve">IAM users doesn’t have any access to the </w:t>
      </w:r>
      <w:r w:rsidR="008F033D" w:rsidRPr="00354E8E">
        <w:t xml:space="preserve">by default, specific policies </w:t>
      </w:r>
      <w:r w:rsidR="00354E8E" w:rsidRPr="00354E8E">
        <w:t>need</w:t>
      </w:r>
      <w:r w:rsidR="008F033D" w:rsidRPr="00354E8E">
        <w:t xml:space="preserve"> to be attached in-order to specify access to specific resources. </w:t>
      </w:r>
    </w:p>
    <w:p w14:paraId="6653B158" w14:textId="3E19A727" w:rsidR="007B6F10" w:rsidRDefault="007B6F10" w:rsidP="00E37CE9">
      <w:pPr>
        <w:pStyle w:val="ListParagraph"/>
        <w:numPr>
          <w:ilvl w:val="0"/>
          <w:numId w:val="27"/>
        </w:numPr>
        <w:jc w:val="both"/>
      </w:pPr>
      <w:r>
        <w:t>Resource based policies – where principle will be defined within the resources and will NOT be attached to a user/group/role</w:t>
      </w:r>
      <w:r w:rsidR="00964E4C">
        <w:t>.</w:t>
      </w:r>
    </w:p>
    <w:p w14:paraId="792E4E05" w14:textId="7368E3FE" w:rsidR="00964E4C" w:rsidRDefault="00CB36BE" w:rsidP="00E37CE9">
      <w:pPr>
        <w:pStyle w:val="ListParagraph"/>
        <w:numPr>
          <w:ilvl w:val="0"/>
          <w:numId w:val="27"/>
        </w:numPr>
        <w:jc w:val="both"/>
      </w:pPr>
      <w:r>
        <w:t xml:space="preserve">IAM users are global entity </w:t>
      </w:r>
      <w:r w:rsidR="00B1162A">
        <w:t>–</w:t>
      </w:r>
      <w:r>
        <w:t xml:space="preserve"> </w:t>
      </w:r>
      <w:r w:rsidR="00B1162A">
        <w:t xml:space="preserve">there are not regional constructs. </w:t>
      </w:r>
      <w:r w:rsidR="00CF40DE">
        <w:t xml:space="preserve">Each IAM user are uniquely identifiable by </w:t>
      </w:r>
      <w:proofErr w:type="spellStart"/>
      <w:r w:rsidR="00CF40DE">
        <w:t>arn</w:t>
      </w:r>
      <w:proofErr w:type="spellEnd"/>
      <w:r w:rsidR="00CF40DE">
        <w:t xml:space="preserve"> (amazon resource name). </w:t>
      </w:r>
      <w:r w:rsidR="00895008">
        <w:t>User can list</w:t>
      </w:r>
      <w:r w:rsidR="00795DAC">
        <w:t xml:space="preserve">, </w:t>
      </w:r>
      <w:r w:rsidR="00895008">
        <w:t xml:space="preserve">rotate and </w:t>
      </w:r>
      <w:r w:rsidR="00795DAC">
        <w:t>manage</w:t>
      </w:r>
      <w:r w:rsidR="00895008">
        <w:t xml:space="preserve"> their own access keys through IAM policies NOT through console menus. </w:t>
      </w:r>
      <w:r w:rsidR="00795DAC">
        <w:t xml:space="preserve">Once </w:t>
      </w:r>
      <w:proofErr w:type="gramStart"/>
      <w:r w:rsidR="00795DAC">
        <w:t>a</w:t>
      </w:r>
      <w:proofErr w:type="gramEnd"/>
      <w:r w:rsidR="00795DAC">
        <w:t xml:space="preserve"> access key is lost, one needs to recreate a new access key, there is no provision to retrieve OLD access keys. </w:t>
      </w:r>
    </w:p>
    <w:p w14:paraId="19FF8A07" w14:textId="41179570" w:rsidR="00AF6B45" w:rsidRDefault="00AF6B45" w:rsidP="00E37CE9">
      <w:pPr>
        <w:pStyle w:val="ListParagraph"/>
        <w:numPr>
          <w:ilvl w:val="0"/>
          <w:numId w:val="27"/>
        </w:numPr>
        <w:jc w:val="both"/>
      </w:pPr>
      <w:r>
        <w:t xml:space="preserve">IAM roles can be assumed by any users or application to received access to the </w:t>
      </w:r>
      <w:r w:rsidR="00832D0A">
        <w:t>resource,</w:t>
      </w:r>
      <w:r>
        <w:t xml:space="preserve"> they DON’T have user-name and password instead they </w:t>
      </w:r>
      <w:r w:rsidR="00832D0A">
        <w:t>rely</w:t>
      </w:r>
      <w:r>
        <w:t xml:space="preserve"> on STS. </w:t>
      </w:r>
      <w:r w:rsidR="00832D0A">
        <w:t>When a user switch role, it loses the original access, as it takes up the new access. When user goes back to the original role, old access</w:t>
      </w:r>
      <w:r w:rsidR="00EE3A2F">
        <w:t>es</w:t>
      </w:r>
      <w:r w:rsidR="00832D0A">
        <w:t xml:space="preserve"> are restored back. </w:t>
      </w:r>
    </w:p>
    <w:p w14:paraId="4E4C34EC" w14:textId="39C0BE6C" w:rsidR="00EE3A2F" w:rsidRDefault="00EE3A2F" w:rsidP="00E37CE9">
      <w:pPr>
        <w:pStyle w:val="ListParagraph"/>
        <w:numPr>
          <w:ilvl w:val="0"/>
          <w:numId w:val="27"/>
        </w:numPr>
        <w:jc w:val="both"/>
      </w:pPr>
      <w:r>
        <w:t xml:space="preserve">Cross-account-policies using resource base </w:t>
      </w:r>
      <w:r w:rsidR="00F9106D">
        <w:t>policies:</w:t>
      </w:r>
      <w:r>
        <w:t xml:space="preserve"> When users access a cross account resources using </w:t>
      </w:r>
      <w:r w:rsidR="00F9106D">
        <w:t>resource,</w:t>
      </w:r>
      <w:r>
        <w:t xml:space="preserve"> base polices instead of role base polices – the benefit is the user does not need to give away the access/permission of other AWS account while gaining access to the new account resources. Limitation is NOT all resources has resource base policy. </w:t>
      </w:r>
    </w:p>
    <w:p w14:paraId="2A333583" w14:textId="3D284A33" w:rsidR="00EE3A2F" w:rsidRDefault="00A50030" w:rsidP="00A50030">
      <w:pPr>
        <w:pStyle w:val="ListParagraph"/>
        <w:numPr>
          <w:ilvl w:val="0"/>
          <w:numId w:val="27"/>
        </w:numPr>
        <w:jc w:val="both"/>
      </w:pPr>
      <w:r>
        <w:t xml:space="preserve">IAM services </w:t>
      </w:r>
      <w:r w:rsidR="00A5617C">
        <w:t>roles:</w:t>
      </w:r>
      <w:r>
        <w:t xml:space="preserve"> </w:t>
      </w:r>
      <w:r w:rsidR="00F9106D">
        <w:t xml:space="preserve">IAM </w:t>
      </w:r>
      <w:r w:rsidR="00A5617C">
        <w:t xml:space="preserve">Role for AWS service to access another AWS </w:t>
      </w:r>
      <w:r w:rsidR="00F9106D">
        <w:t>service, this remove the need for storing &amp; maintaining AWS credentials in another AWS service</w:t>
      </w:r>
      <w:r w:rsidR="00DB0342">
        <w:t xml:space="preserve">. IAM would </w:t>
      </w:r>
      <w:proofErr w:type="gramStart"/>
      <w:r w:rsidR="00DB0342">
        <w:t>assigned</w:t>
      </w:r>
      <w:proofErr w:type="gramEnd"/>
      <w:r w:rsidR="00DB0342">
        <w:t xml:space="preserve"> a temporary credentials to access the AWS service and also rotate the credentials to keep it </w:t>
      </w:r>
      <w:r w:rsidR="006A677F">
        <w:t>access available</w:t>
      </w:r>
      <w:r w:rsidR="00DB0342">
        <w:t xml:space="preserve">.  </w:t>
      </w:r>
      <w:r w:rsidR="00E020C7" w:rsidRPr="00F12458">
        <w:rPr>
          <w:b/>
          <w:bCs/>
        </w:rPr>
        <w:t>ONLY one role can be assigned to a</w:t>
      </w:r>
      <w:r w:rsidR="00825E95">
        <w:rPr>
          <w:b/>
          <w:bCs/>
        </w:rPr>
        <w:t>n</w:t>
      </w:r>
      <w:r w:rsidR="00E020C7" w:rsidRPr="00F12458">
        <w:rPr>
          <w:b/>
          <w:bCs/>
        </w:rPr>
        <w:t xml:space="preserve"> AWS service at a given time</w:t>
      </w:r>
      <w:r w:rsidR="00F12458">
        <w:rPr>
          <w:b/>
          <w:bCs/>
        </w:rPr>
        <w:t>, all application running on the AWS service will share the same role.</w:t>
      </w:r>
      <w:r w:rsidR="00825E95">
        <w:t xml:space="preserve">  However, in case of ECS EC2 instances – multiple task running on the EC2 instance can have multiple IAM role. </w:t>
      </w:r>
    </w:p>
    <w:p w14:paraId="4DB34DEF" w14:textId="1A7B77C4" w:rsidR="00C47481" w:rsidRDefault="00C47481" w:rsidP="00A50030">
      <w:pPr>
        <w:pStyle w:val="ListParagraph"/>
        <w:numPr>
          <w:ilvl w:val="0"/>
          <w:numId w:val="27"/>
        </w:numPr>
        <w:jc w:val="both"/>
      </w:pPr>
      <w:r>
        <w:t xml:space="preserve">EC2 instance profile is where the </w:t>
      </w:r>
      <w:r w:rsidR="00787C83">
        <w:t xml:space="preserve">IAM </w:t>
      </w:r>
      <w:r>
        <w:t xml:space="preserve">ROLEs will be attached to the EC2 instance. </w:t>
      </w:r>
      <w:r w:rsidR="003213AA">
        <w:t xml:space="preserve">From EC2 instances one can view the role through metadata service </w:t>
      </w:r>
    </w:p>
    <w:p w14:paraId="0DAE56F9" w14:textId="69D56349" w:rsidR="003213AA" w:rsidRDefault="0064209A" w:rsidP="003213AA">
      <w:pPr>
        <w:pStyle w:val="ListParagraph"/>
        <w:jc w:val="both"/>
      </w:pPr>
      <w:hyperlink r:id="rId8" w:history="1">
        <w:r w:rsidR="003213AA" w:rsidRPr="008707EB">
          <w:rPr>
            <w:rStyle w:val="Hyperlink"/>
          </w:rPr>
          <w:t>https://169.254.168.254/latest/meta-data/iam/security-credentails/ec2role</w:t>
        </w:r>
      </w:hyperlink>
      <w:r w:rsidR="003213AA">
        <w:t xml:space="preserve"> </w:t>
      </w:r>
    </w:p>
    <w:p w14:paraId="3A4EDEF5" w14:textId="5820EB66" w:rsidR="009A0257" w:rsidRDefault="009A0257" w:rsidP="009A0257">
      <w:pPr>
        <w:pStyle w:val="ListParagraph"/>
        <w:numPr>
          <w:ilvl w:val="0"/>
          <w:numId w:val="28"/>
        </w:numPr>
        <w:jc w:val="both"/>
      </w:pPr>
      <w:r>
        <w:t xml:space="preserve">IAM Role delegation: There are two polices need to be attached in order to delegate access role from one AWS account (Trusting account) to another (Trusted account). </w:t>
      </w:r>
    </w:p>
    <w:p w14:paraId="2CE3FA34" w14:textId="611CDE02" w:rsidR="009A0257" w:rsidRDefault="009A0257" w:rsidP="009A0257">
      <w:pPr>
        <w:pStyle w:val="ListParagraph"/>
        <w:numPr>
          <w:ilvl w:val="1"/>
          <w:numId w:val="28"/>
        </w:numPr>
        <w:jc w:val="both"/>
      </w:pPr>
      <w:r>
        <w:t>Permission policy (JSON based policy) should be attached that defines the permission to the principle defined in the trust policy.</w:t>
      </w:r>
    </w:p>
    <w:p w14:paraId="2B7DE299" w14:textId="690295D3" w:rsidR="009A0257" w:rsidRDefault="009A0257" w:rsidP="009A0257">
      <w:pPr>
        <w:pStyle w:val="ListParagraph"/>
        <w:numPr>
          <w:ilvl w:val="1"/>
          <w:numId w:val="28"/>
        </w:numPr>
        <w:jc w:val="both"/>
      </w:pPr>
      <w:r>
        <w:lastRenderedPageBreak/>
        <w:t xml:space="preserve">Trust policy will have the Trusted Account principle to which trusting account grant permission. It can’t have wildcard character as principal. </w:t>
      </w:r>
    </w:p>
    <w:p w14:paraId="233AAE2C" w14:textId="7C85A53D" w:rsidR="004A0E04" w:rsidRDefault="004A0E04" w:rsidP="004A0E04">
      <w:pPr>
        <w:pStyle w:val="ListParagraph"/>
        <w:numPr>
          <w:ilvl w:val="0"/>
          <w:numId w:val="28"/>
        </w:numPr>
        <w:jc w:val="both"/>
      </w:pPr>
      <w:r>
        <w:t xml:space="preserve">Cross account access: </w:t>
      </w:r>
    </w:p>
    <w:p w14:paraId="7ADA6CCC" w14:textId="3E8BA90F" w:rsidR="004A0E04" w:rsidRDefault="004A0E04" w:rsidP="004A0E04">
      <w:pPr>
        <w:pStyle w:val="ListParagraph"/>
        <w:numPr>
          <w:ilvl w:val="0"/>
          <w:numId w:val="28"/>
        </w:numPr>
        <w:jc w:val="both"/>
      </w:pPr>
      <w:r>
        <w:t>Resources based policies can be attached to the following AWS services ONLY</w:t>
      </w:r>
    </w:p>
    <w:p w14:paraId="6CE57F9A" w14:textId="24739D69" w:rsidR="004A0E04" w:rsidRDefault="004A0E04" w:rsidP="004A0E04">
      <w:pPr>
        <w:pStyle w:val="ListParagraph"/>
        <w:numPr>
          <w:ilvl w:val="1"/>
          <w:numId w:val="28"/>
        </w:numPr>
        <w:jc w:val="both"/>
      </w:pPr>
      <w:r>
        <w:t xml:space="preserve">S3 Bucket </w:t>
      </w:r>
    </w:p>
    <w:p w14:paraId="026A9CBD" w14:textId="3970B9A9" w:rsidR="004A0E04" w:rsidRDefault="004A0E04" w:rsidP="004A0E04">
      <w:pPr>
        <w:pStyle w:val="ListParagraph"/>
        <w:numPr>
          <w:ilvl w:val="1"/>
          <w:numId w:val="28"/>
        </w:numPr>
        <w:jc w:val="both"/>
      </w:pPr>
      <w:r>
        <w:t>SQS</w:t>
      </w:r>
    </w:p>
    <w:p w14:paraId="348F598B" w14:textId="3E8AEED3" w:rsidR="004A0E04" w:rsidRDefault="004A0E04" w:rsidP="004A0E04">
      <w:pPr>
        <w:pStyle w:val="ListParagraph"/>
        <w:numPr>
          <w:ilvl w:val="1"/>
          <w:numId w:val="28"/>
        </w:numPr>
        <w:jc w:val="both"/>
      </w:pPr>
      <w:r>
        <w:t>SNS</w:t>
      </w:r>
    </w:p>
    <w:p w14:paraId="72F8EF2A" w14:textId="35710A8E" w:rsidR="004A0E04" w:rsidRDefault="004A0E04" w:rsidP="004A0E04">
      <w:pPr>
        <w:pStyle w:val="ListParagraph"/>
        <w:numPr>
          <w:ilvl w:val="1"/>
          <w:numId w:val="28"/>
        </w:numPr>
        <w:jc w:val="both"/>
      </w:pPr>
      <w:r>
        <w:t>Glacier Vaults</w:t>
      </w:r>
    </w:p>
    <w:p w14:paraId="4CAEB6B0" w14:textId="0B9E68D8" w:rsidR="00AA04C9" w:rsidRDefault="00AA04C9" w:rsidP="00AA04C9">
      <w:pPr>
        <w:pStyle w:val="ListParagraph"/>
        <w:numPr>
          <w:ilvl w:val="0"/>
          <w:numId w:val="28"/>
        </w:numPr>
        <w:jc w:val="both"/>
      </w:pPr>
      <w:r>
        <w:t xml:space="preserve">IAM logging can be done using Cloud Trails – based on specific AWS service region base sing-in URL can be possible. </w:t>
      </w:r>
    </w:p>
    <w:p w14:paraId="5728E28F" w14:textId="674C8D38" w:rsidR="00947A89" w:rsidRDefault="00947A89" w:rsidP="00947A89">
      <w:pPr>
        <w:pStyle w:val="ListParagraph"/>
        <w:jc w:val="both"/>
      </w:pPr>
      <w:r>
        <w:t xml:space="preserve">Note : if one needs to restrict the access of certain or all users to change/rotate password, then uncheck the option from all users to change/rotate password by login into IAM console and then write a policy to allow user to change the password and assigned it to users who needs the access to change password. </w:t>
      </w:r>
    </w:p>
    <w:p w14:paraId="7ED29C45" w14:textId="530289C4" w:rsidR="00BD0906" w:rsidRPr="00413592" w:rsidRDefault="00BD0906" w:rsidP="00947A89">
      <w:pPr>
        <w:pStyle w:val="ListParagraph"/>
        <w:jc w:val="both"/>
        <w:rPr>
          <w:b/>
          <w:bCs/>
          <w:u w:val="single"/>
        </w:rPr>
      </w:pPr>
      <w:r w:rsidRPr="00413592">
        <w:rPr>
          <w:b/>
          <w:bCs/>
          <w:u w:val="single"/>
        </w:rPr>
        <w:t>STS (Security Token Service)</w:t>
      </w:r>
    </w:p>
    <w:p w14:paraId="236C00AB" w14:textId="3DA13E35" w:rsidR="00BD0906" w:rsidRDefault="00F406A0" w:rsidP="00D72DC9">
      <w:pPr>
        <w:pStyle w:val="ListParagraph"/>
        <w:numPr>
          <w:ilvl w:val="0"/>
          <w:numId w:val="29"/>
        </w:numPr>
        <w:jc w:val="both"/>
      </w:pPr>
      <w:r>
        <w:t>STS is a global construct</w:t>
      </w:r>
      <w:r w:rsidR="00D72DC9">
        <w:t>, however the</w:t>
      </w:r>
      <w:r w:rsidR="00C04289">
        <w:t>re are certain region where one need to manually enable the STS service, and for the rest of the region the STS service is enable by default.</w:t>
      </w:r>
    </w:p>
    <w:p w14:paraId="6DDC4B65" w14:textId="6936656C" w:rsidR="00946BAE" w:rsidRDefault="00946BAE" w:rsidP="00D72DC9">
      <w:pPr>
        <w:pStyle w:val="ListParagraph"/>
        <w:numPr>
          <w:ilvl w:val="0"/>
          <w:numId w:val="29"/>
        </w:numPr>
        <w:jc w:val="both"/>
      </w:pPr>
      <w:r>
        <w:t xml:space="preserve">For those regions where one need to manually enable the STS service, the call </w:t>
      </w:r>
      <w:r w:rsidR="00E5745F">
        <w:t>is</w:t>
      </w:r>
      <w:r>
        <w:t xml:space="preserve"> directed to the region-specific URLs AND for those regions where STS is </w:t>
      </w:r>
      <w:r w:rsidR="00E5745F">
        <w:t>enabling</w:t>
      </w:r>
      <w:r>
        <w:t xml:space="preserve"> by default calls are directed to the global endpoint. </w:t>
      </w:r>
    </w:p>
    <w:p w14:paraId="66DDCA68" w14:textId="1CAA351E" w:rsidR="00E5745F" w:rsidRDefault="00E5745F" w:rsidP="00D72DC9">
      <w:pPr>
        <w:pStyle w:val="ListParagraph"/>
        <w:numPr>
          <w:ilvl w:val="0"/>
          <w:numId w:val="29"/>
        </w:numPr>
        <w:jc w:val="both"/>
      </w:pPr>
      <w:r>
        <w:t xml:space="preserve">In case of the cross-region STS, it’s the region of the calling account (Trustee Account) where one needs to enable for the STS. </w:t>
      </w:r>
      <w:r w:rsidR="00B743AE">
        <w:t xml:space="preserve"> Once the token is received it can be used globally.</w:t>
      </w:r>
      <w:r w:rsidR="00FE32CA">
        <w:t xml:space="preserve"> </w:t>
      </w:r>
      <w:r w:rsidR="00773531">
        <w:t xml:space="preserve">There is no need to enable STS for the Trusted account to use STS token. </w:t>
      </w:r>
    </w:p>
    <w:p w14:paraId="1FD262EC" w14:textId="5F5F861D" w:rsidR="00946BAE" w:rsidRDefault="00946BAE" w:rsidP="00D72DC9">
      <w:pPr>
        <w:pStyle w:val="ListParagraph"/>
        <w:numPr>
          <w:ilvl w:val="0"/>
          <w:numId w:val="29"/>
        </w:numPr>
        <w:jc w:val="both"/>
      </w:pPr>
      <w:r>
        <w:t xml:space="preserve">For those regions where STS is </w:t>
      </w:r>
      <w:r w:rsidR="00B91AB0">
        <w:t>enabled</w:t>
      </w:r>
      <w:r>
        <w:t xml:space="preserve"> by default, its </w:t>
      </w:r>
    </w:p>
    <w:p w14:paraId="45143857" w14:textId="4DE1865A" w:rsidR="00163FAE" w:rsidRDefault="00163FAE" w:rsidP="00D72DC9">
      <w:pPr>
        <w:pStyle w:val="ListParagraph"/>
        <w:numPr>
          <w:ilvl w:val="0"/>
          <w:numId w:val="29"/>
        </w:numPr>
        <w:jc w:val="both"/>
      </w:pPr>
      <w:r>
        <w:t xml:space="preserve">STS can be </w:t>
      </w:r>
      <w:r w:rsidR="001C3B8D">
        <w:t>generated</w:t>
      </w:r>
      <w:r>
        <w:t xml:space="preserve"> ONLY by one of the SDK or the CLI /</w:t>
      </w:r>
      <w:r w:rsidR="00A4253B">
        <w:t xml:space="preserve">Microsoft </w:t>
      </w:r>
      <w:r>
        <w:t xml:space="preserve">Power shell scripts. IT can’t be </w:t>
      </w:r>
      <w:r w:rsidR="001C3B8D">
        <w:t>generated</w:t>
      </w:r>
      <w:r>
        <w:t xml:space="preserve"> using AWS web</w:t>
      </w:r>
      <w:r w:rsidR="00086E01">
        <w:t>-</w:t>
      </w:r>
      <w:r>
        <w:t>console.</w:t>
      </w:r>
    </w:p>
    <w:p w14:paraId="5FEC0A01" w14:textId="7390906A" w:rsidR="003304A4" w:rsidRDefault="003304A4" w:rsidP="00D72DC9">
      <w:pPr>
        <w:pStyle w:val="ListParagraph"/>
        <w:numPr>
          <w:ilvl w:val="0"/>
          <w:numId w:val="29"/>
        </w:numPr>
        <w:jc w:val="both"/>
      </w:pPr>
      <w:r>
        <w:t xml:space="preserve">How Web Identity </w:t>
      </w:r>
      <w:r w:rsidR="00246C3D">
        <w:t xml:space="preserve">Web </w:t>
      </w:r>
      <w:r>
        <w:t xml:space="preserve">Federation works </w:t>
      </w:r>
      <w:r w:rsidR="00DB0443">
        <w:t xml:space="preserve">using public </w:t>
      </w:r>
      <w:proofErr w:type="spellStart"/>
      <w:r w:rsidR="00DB0443">
        <w:t>IdPS</w:t>
      </w:r>
      <w:proofErr w:type="spellEnd"/>
      <w:r w:rsidR="00DB0443">
        <w:t xml:space="preserve"> (Identity Provider Service)</w:t>
      </w:r>
      <w:r w:rsidR="00194E63">
        <w:t>?</w:t>
      </w:r>
    </w:p>
    <w:p w14:paraId="0EDC756A" w14:textId="5774A87A" w:rsidR="003304A4" w:rsidRDefault="003304A4" w:rsidP="003304A4">
      <w:pPr>
        <w:ind w:left="1440"/>
        <w:jc w:val="both"/>
      </w:pPr>
      <w:r>
        <w:rPr>
          <w:noProof/>
        </w:rPr>
        <w:drawing>
          <wp:inline distT="0" distB="0" distL="0" distR="0" wp14:anchorId="7708FDD6" wp14:editId="566A7A45">
            <wp:extent cx="3991610" cy="24424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S.png"/>
                    <pic:cNvPicPr/>
                  </pic:nvPicPr>
                  <pic:blipFill>
                    <a:blip r:embed="rId9">
                      <a:extLst>
                        <a:ext uri="{28A0092B-C50C-407E-A947-70E740481C1C}">
                          <a14:useLocalDpi xmlns:a14="http://schemas.microsoft.com/office/drawing/2010/main" val="0"/>
                        </a:ext>
                      </a:extLst>
                    </a:blip>
                    <a:stretch>
                      <a:fillRect/>
                    </a:stretch>
                  </pic:blipFill>
                  <pic:spPr>
                    <a:xfrm>
                      <a:off x="0" y="0"/>
                      <a:ext cx="4006429" cy="2451530"/>
                    </a:xfrm>
                    <a:prstGeom prst="rect">
                      <a:avLst/>
                    </a:prstGeom>
                  </pic:spPr>
                </pic:pic>
              </a:graphicData>
            </a:graphic>
          </wp:inline>
        </w:drawing>
      </w:r>
    </w:p>
    <w:p w14:paraId="31704117" w14:textId="7E4A8711" w:rsidR="000863FB" w:rsidRDefault="00BD2B27" w:rsidP="003304A4">
      <w:pPr>
        <w:ind w:left="1440"/>
        <w:jc w:val="both"/>
      </w:pPr>
      <w:r>
        <w:t>Note:</w:t>
      </w:r>
      <w:r w:rsidR="004E0C8F">
        <w:t xml:space="preserve"> </w:t>
      </w:r>
      <w:r w:rsidR="000863FB">
        <w:t xml:space="preserve">Here </w:t>
      </w:r>
      <w:proofErr w:type="spellStart"/>
      <w:r w:rsidR="000863FB">
        <w:t>AssumeRoleWithWebIdentity</w:t>
      </w:r>
      <w:proofErr w:type="spellEnd"/>
      <w:r w:rsidR="000863FB">
        <w:t xml:space="preserve"> API will be called </w:t>
      </w:r>
    </w:p>
    <w:p w14:paraId="6C6244DC" w14:textId="24718195" w:rsidR="00246C3D" w:rsidRDefault="00246C3D" w:rsidP="00246C3D">
      <w:pPr>
        <w:pStyle w:val="ListParagraph"/>
        <w:numPr>
          <w:ilvl w:val="0"/>
          <w:numId w:val="29"/>
        </w:numPr>
        <w:jc w:val="both"/>
      </w:pPr>
      <w:r>
        <w:t xml:space="preserve">How Enterprise Identity Federation </w:t>
      </w:r>
      <w:r w:rsidR="00DB0443">
        <w:t>works?</w:t>
      </w:r>
    </w:p>
    <w:p w14:paraId="6504737C" w14:textId="0ECE04F5" w:rsidR="00246C3D" w:rsidRDefault="00246C3D" w:rsidP="003304A4">
      <w:pPr>
        <w:ind w:left="1440"/>
        <w:jc w:val="both"/>
      </w:pPr>
      <w:r w:rsidRPr="00246C3D">
        <w:rPr>
          <w:noProof/>
        </w:rPr>
        <w:lastRenderedPageBreak/>
        <w:drawing>
          <wp:inline distT="0" distB="0" distL="0" distR="0" wp14:anchorId="04046498" wp14:editId="67CE0163">
            <wp:extent cx="3536950" cy="24460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7913" cy="2446671"/>
                    </a:xfrm>
                    <a:prstGeom prst="rect">
                      <a:avLst/>
                    </a:prstGeom>
                  </pic:spPr>
                </pic:pic>
              </a:graphicData>
            </a:graphic>
          </wp:inline>
        </w:drawing>
      </w:r>
    </w:p>
    <w:p w14:paraId="10A0ECCB" w14:textId="752392AA" w:rsidR="00060AB9" w:rsidRDefault="0088267A" w:rsidP="003304A4">
      <w:pPr>
        <w:ind w:left="1440"/>
        <w:jc w:val="both"/>
      </w:pPr>
      <w:proofErr w:type="gramStart"/>
      <w:r>
        <w:t>Note :</w:t>
      </w:r>
      <w:proofErr w:type="gramEnd"/>
      <w:r>
        <w:t xml:space="preserve"> </w:t>
      </w:r>
      <w:r w:rsidR="00060AB9">
        <w:t xml:space="preserve">Here </w:t>
      </w:r>
      <w:proofErr w:type="spellStart"/>
      <w:r w:rsidR="00060AB9">
        <w:t>AssumeRoleWithSAML</w:t>
      </w:r>
      <w:proofErr w:type="spellEnd"/>
      <w:r w:rsidR="00060AB9">
        <w:t xml:space="preserve"> API will be called </w:t>
      </w:r>
    </w:p>
    <w:p w14:paraId="0263C052" w14:textId="7A9F2F55" w:rsidR="00F406A0" w:rsidRDefault="00F406A0" w:rsidP="00D72DC9">
      <w:pPr>
        <w:pStyle w:val="ListParagraph"/>
        <w:numPr>
          <w:ilvl w:val="0"/>
          <w:numId w:val="29"/>
        </w:numPr>
        <w:jc w:val="both"/>
      </w:pPr>
      <w:r>
        <w:t xml:space="preserve">There are multiple STS APIs to request for the STS tokens, based on this API the life-span of the STS token is decided between 12-36 hours. </w:t>
      </w:r>
    </w:p>
    <w:tbl>
      <w:tblPr>
        <w:tblStyle w:val="TableGrid"/>
        <w:tblW w:w="0" w:type="auto"/>
        <w:tblInd w:w="1440" w:type="dxa"/>
        <w:tblLook w:val="04A0" w:firstRow="1" w:lastRow="0" w:firstColumn="1" w:lastColumn="0" w:noHBand="0" w:noVBand="1"/>
      </w:tblPr>
      <w:tblGrid>
        <w:gridCol w:w="2862"/>
        <w:gridCol w:w="4714"/>
      </w:tblGrid>
      <w:tr w:rsidR="00F0733E" w14:paraId="7A9A8D23" w14:textId="77777777" w:rsidTr="00C3187F">
        <w:trPr>
          <w:tblHeader/>
        </w:trPr>
        <w:tc>
          <w:tcPr>
            <w:tcW w:w="2099" w:type="dxa"/>
            <w:shd w:val="clear" w:color="auto" w:fill="AEAAAA" w:themeFill="background2" w:themeFillShade="BF"/>
          </w:tcPr>
          <w:p w14:paraId="5320423A" w14:textId="11CF425B" w:rsidR="00F0733E" w:rsidRDefault="00F0733E" w:rsidP="00F0733E">
            <w:pPr>
              <w:pStyle w:val="ListParagraph"/>
              <w:ind w:left="0"/>
              <w:jc w:val="both"/>
            </w:pPr>
            <w:r>
              <w:t>API call for STS</w:t>
            </w:r>
          </w:p>
        </w:tc>
        <w:tc>
          <w:tcPr>
            <w:tcW w:w="5477" w:type="dxa"/>
            <w:shd w:val="clear" w:color="auto" w:fill="AEAAAA" w:themeFill="background2" w:themeFillShade="BF"/>
          </w:tcPr>
          <w:p w14:paraId="1799994B" w14:textId="6E470673" w:rsidR="00F0733E" w:rsidRDefault="00F0733E" w:rsidP="00F0733E">
            <w:pPr>
              <w:pStyle w:val="ListParagraph"/>
              <w:ind w:left="0"/>
              <w:jc w:val="both"/>
            </w:pPr>
            <w:r>
              <w:t xml:space="preserve">Description </w:t>
            </w:r>
          </w:p>
        </w:tc>
      </w:tr>
      <w:tr w:rsidR="00F0733E" w14:paraId="5A897654" w14:textId="77777777" w:rsidTr="00DA2C71">
        <w:tc>
          <w:tcPr>
            <w:tcW w:w="2099" w:type="dxa"/>
          </w:tcPr>
          <w:p w14:paraId="3A7214C8" w14:textId="6C3199D4" w:rsidR="00F0733E" w:rsidRDefault="00F0733E" w:rsidP="00F0733E">
            <w:pPr>
              <w:pStyle w:val="ListParagraph"/>
              <w:ind w:left="0"/>
              <w:jc w:val="both"/>
            </w:pPr>
            <w:proofErr w:type="spellStart"/>
            <w:r>
              <w:t>AssumeRole</w:t>
            </w:r>
            <w:proofErr w:type="spellEnd"/>
          </w:p>
        </w:tc>
        <w:tc>
          <w:tcPr>
            <w:tcW w:w="5477" w:type="dxa"/>
          </w:tcPr>
          <w:p w14:paraId="238392E6" w14:textId="77777777" w:rsidR="007E5E57" w:rsidRDefault="00F0733E" w:rsidP="00472F54">
            <w:pPr>
              <w:pStyle w:val="ListParagraph"/>
              <w:ind w:left="0"/>
              <w:jc w:val="both"/>
            </w:pPr>
            <w:r>
              <w:t xml:space="preserve">This returns a temporary security credentials </w:t>
            </w:r>
            <w:r w:rsidR="00DA2C71">
              <w:t>to access AWS resources for which one may not able to access her resources normally. Temporary access consists of Access</w:t>
            </w:r>
            <w:r w:rsidR="00DA2C71" w:rsidRPr="00DA2C71">
              <w:rPr>
                <w:b/>
                <w:bCs/>
              </w:rPr>
              <w:t xml:space="preserve"> Key ID</w:t>
            </w:r>
            <w:r w:rsidR="00DA2C71">
              <w:t xml:space="preserve">, </w:t>
            </w:r>
            <w:r w:rsidR="00DA2C71" w:rsidRPr="00DA2C71">
              <w:rPr>
                <w:b/>
                <w:bCs/>
              </w:rPr>
              <w:t>Secret Key</w:t>
            </w:r>
            <w:r w:rsidR="00DA2C71">
              <w:t xml:space="preserve">, </w:t>
            </w:r>
            <w:r w:rsidR="00DA2C71" w:rsidRPr="00DA2C71">
              <w:rPr>
                <w:b/>
                <w:bCs/>
              </w:rPr>
              <w:t xml:space="preserve">Security </w:t>
            </w:r>
            <w:r w:rsidR="00C07C12" w:rsidRPr="00DA2C71">
              <w:rPr>
                <w:b/>
                <w:bCs/>
              </w:rPr>
              <w:t>Token</w:t>
            </w:r>
            <w:r w:rsidR="00C07C12">
              <w:t>.</w:t>
            </w:r>
            <w:r w:rsidR="007E5E57">
              <w:t xml:space="preserve"> </w:t>
            </w:r>
            <w:r w:rsidR="00472F54">
              <w:t xml:space="preserve">It also supports </w:t>
            </w:r>
            <w:r w:rsidR="007E5E57">
              <w:t xml:space="preserve">Pass policy, where one can pass </w:t>
            </w:r>
            <w:r w:rsidR="00382276">
              <w:t>a</w:t>
            </w:r>
            <w:r w:rsidR="007E5E57">
              <w:t xml:space="preserve"> policy </w:t>
            </w:r>
            <w:r w:rsidR="00382276">
              <w:t xml:space="preserve">based on which AWS will decided whether the user will have access or not.  </w:t>
            </w:r>
            <w:r w:rsidR="007E5E57">
              <w:t xml:space="preserve"> </w:t>
            </w:r>
          </w:p>
          <w:p w14:paraId="130123FD" w14:textId="77777777" w:rsidR="00A94B6B" w:rsidRDefault="00A94B6B" w:rsidP="00472F54">
            <w:pPr>
              <w:pStyle w:val="ListParagraph"/>
              <w:ind w:left="0"/>
              <w:jc w:val="both"/>
            </w:pPr>
          </w:p>
          <w:p w14:paraId="4606420C" w14:textId="77777777" w:rsidR="00472F54" w:rsidRDefault="00472F54" w:rsidP="00472F54">
            <w:pPr>
              <w:pStyle w:val="ListParagraph"/>
              <w:ind w:left="0"/>
              <w:jc w:val="both"/>
            </w:pPr>
            <w:r>
              <w:t>It can be used by any IAM user or any user who have temporary access.</w:t>
            </w:r>
          </w:p>
          <w:p w14:paraId="73BFE0E2" w14:textId="77777777" w:rsidR="001F4B96" w:rsidRDefault="001F4B96" w:rsidP="00472F54">
            <w:pPr>
              <w:pStyle w:val="ListParagraph"/>
              <w:ind w:left="0"/>
              <w:jc w:val="both"/>
            </w:pPr>
          </w:p>
          <w:p w14:paraId="61E09E5A" w14:textId="77777777" w:rsidR="001F4B96" w:rsidRDefault="001F4B96" w:rsidP="00472F54">
            <w:pPr>
              <w:pStyle w:val="ListParagraph"/>
              <w:ind w:left="0"/>
              <w:jc w:val="both"/>
            </w:pPr>
            <w:r>
              <w:t>This support MFA authentication.</w:t>
            </w:r>
          </w:p>
          <w:p w14:paraId="6E0DF334" w14:textId="77777777" w:rsidR="00092150" w:rsidRDefault="00092150" w:rsidP="00472F54">
            <w:pPr>
              <w:pStyle w:val="ListParagraph"/>
              <w:ind w:left="0"/>
              <w:jc w:val="both"/>
            </w:pPr>
          </w:p>
          <w:p w14:paraId="459404D0" w14:textId="0051DF26" w:rsidR="00092150" w:rsidRDefault="00092150" w:rsidP="00472F54">
            <w:pPr>
              <w:pStyle w:val="ListParagraph"/>
              <w:ind w:left="0"/>
              <w:jc w:val="both"/>
            </w:pPr>
            <w:r>
              <w:t xml:space="preserve">Max life span of the token is up-to 1 </w:t>
            </w:r>
            <w:proofErr w:type="gramStart"/>
            <w:r>
              <w:t>hrs.</w:t>
            </w:r>
            <w:proofErr w:type="gramEnd"/>
            <w:r>
              <w:t xml:space="preserve"> Minimum of 15 min</w:t>
            </w:r>
          </w:p>
        </w:tc>
      </w:tr>
      <w:tr w:rsidR="009C5654" w14:paraId="431C1424" w14:textId="77777777" w:rsidTr="00DA2C71">
        <w:tc>
          <w:tcPr>
            <w:tcW w:w="2099" w:type="dxa"/>
          </w:tcPr>
          <w:p w14:paraId="585A26A5" w14:textId="77777777" w:rsidR="00A94B6B" w:rsidRDefault="00A94B6B" w:rsidP="00A94B6B">
            <w:pPr>
              <w:jc w:val="both"/>
            </w:pPr>
            <w:proofErr w:type="spellStart"/>
            <w:r>
              <w:t>AssumeRoleWithSAML</w:t>
            </w:r>
            <w:proofErr w:type="spellEnd"/>
          </w:p>
          <w:p w14:paraId="433EC002" w14:textId="77777777" w:rsidR="009C5654" w:rsidRDefault="009C5654" w:rsidP="00F0733E">
            <w:pPr>
              <w:pStyle w:val="ListParagraph"/>
              <w:ind w:left="0"/>
              <w:jc w:val="both"/>
            </w:pPr>
          </w:p>
        </w:tc>
        <w:tc>
          <w:tcPr>
            <w:tcW w:w="5477" w:type="dxa"/>
          </w:tcPr>
          <w:p w14:paraId="7E32F1B8" w14:textId="77777777" w:rsidR="009C5654" w:rsidRDefault="00A94B6B" w:rsidP="00F0733E">
            <w:pPr>
              <w:pStyle w:val="ListParagraph"/>
              <w:ind w:left="0"/>
              <w:jc w:val="both"/>
            </w:pPr>
            <w:r>
              <w:t>This is used for establishing SAML 2.0 based federation between third party provided and the AWS IAM service.</w:t>
            </w:r>
          </w:p>
          <w:p w14:paraId="7E006FE5" w14:textId="77777777" w:rsidR="00A94B6B" w:rsidRDefault="00A94B6B" w:rsidP="00F0733E">
            <w:pPr>
              <w:pStyle w:val="ListParagraph"/>
              <w:ind w:left="0"/>
              <w:jc w:val="both"/>
            </w:pPr>
          </w:p>
          <w:p w14:paraId="03727161" w14:textId="77777777" w:rsidR="00A94B6B" w:rsidRDefault="00A94B6B" w:rsidP="00F0733E">
            <w:pPr>
              <w:pStyle w:val="ListParagraph"/>
              <w:ind w:left="0"/>
              <w:jc w:val="both"/>
            </w:pPr>
            <w:r>
              <w:t xml:space="preserve">It can be used by any user that can pass an SAML authentication response that indicates authentication from </w:t>
            </w:r>
            <w:r w:rsidR="000A53D4">
              <w:t xml:space="preserve">a </w:t>
            </w:r>
            <w:r>
              <w:t xml:space="preserve">known identity provider. </w:t>
            </w:r>
          </w:p>
          <w:p w14:paraId="01673AA9" w14:textId="77777777" w:rsidR="00092150" w:rsidRDefault="00092150" w:rsidP="00F0733E">
            <w:pPr>
              <w:pStyle w:val="ListParagraph"/>
              <w:ind w:left="0"/>
              <w:jc w:val="both"/>
            </w:pPr>
          </w:p>
          <w:p w14:paraId="5958EA29" w14:textId="579DA655" w:rsidR="00092150" w:rsidRDefault="00092150" w:rsidP="00F0733E">
            <w:pPr>
              <w:pStyle w:val="ListParagraph"/>
              <w:ind w:left="0"/>
              <w:jc w:val="both"/>
            </w:pPr>
            <w:r>
              <w:t xml:space="preserve">Max life span of the token is up-to 1 </w:t>
            </w:r>
            <w:proofErr w:type="gramStart"/>
            <w:r>
              <w:t>hrs.</w:t>
            </w:r>
            <w:proofErr w:type="gramEnd"/>
            <w:r>
              <w:t xml:space="preserve"> Minimum of 15 min </w:t>
            </w:r>
          </w:p>
        </w:tc>
      </w:tr>
      <w:tr w:rsidR="00F379B1" w14:paraId="28242A33" w14:textId="77777777" w:rsidTr="00DA2C71">
        <w:tc>
          <w:tcPr>
            <w:tcW w:w="2099" w:type="dxa"/>
          </w:tcPr>
          <w:p w14:paraId="1926EA38" w14:textId="04D39F6F" w:rsidR="00F379B1" w:rsidRDefault="00F379B1" w:rsidP="00A94B6B">
            <w:pPr>
              <w:jc w:val="both"/>
            </w:pPr>
            <w:proofErr w:type="spellStart"/>
            <w:r>
              <w:t>AssumeRoleWithWebIdentity</w:t>
            </w:r>
            <w:proofErr w:type="spellEnd"/>
          </w:p>
        </w:tc>
        <w:tc>
          <w:tcPr>
            <w:tcW w:w="5477" w:type="dxa"/>
          </w:tcPr>
          <w:p w14:paraId="33D4E845" w14:textId="77777777" w:rsidR="00F379B1" w:rsidRDefault="00F379B1" w:rsidP="00F0733E">
            <w:pPr>
              <w:pStyle w:val="ListParagraph"/>
              <w:ind w:left="0"/>
              <w:jc w:val="both"/>
            </w:pPr>
            <w:r>
              <w:t>Any user that can send web authentication response that indicates authentication from a known identity provider.</w:t>
            </w:r>
          </w:p>
          <w:p w14:paraId="5D0BAF81" w14:textId="77777777" w:rsidR="00092150" w:rsidRDefault="00092150" w:rsidP="00F0733E">
            <w:pPr>
              <w:pStyle w:val="ListParagraph"/>
              <w:ind w:left="0"/>
              <w:jc w:val="both"/>
            </w:pPr>
          </w:p>
          <w:p w14:paraId="04F43865" w14:textId="7AF11565" w:rsidR="00092150" w:rsidRDefault="00092150" w:rsidP="00F0733E">
            <w:pPr>
              <w:pStyle w:val="ListParagraph"/>
              <w:ind w:left="0"/>
              <w:jc w:val="both"/>
            </w:pPr>
            <w:r>
              <w:t xml:space="preserve">Max life span of the token is up-to 1 </w:t>
            </w:r>
            <w:proofErr w:type="gramStart"/>
            <w:r>
              <w:t>hrs.</w:t>
            </w:r>
            <w:proofErr w:type="gramEnd"/>
            <w:r>
              <w:t xml:space="preserve"> Minimum of 15 min</w:t>
            </w:r>
          </w:p>
        </w:tc>
      </w:tr>
      <w:tr w:rsidR="00B97F73" w14:paraId="4FBDFCD4" w14:textId="77777777" w:rsidTr="00DA2C71">
        <w:tc>
          <w:tcPr>
            <w:tcW w:w="2099" w:type="dxa"/>
          </w:tcPr>
          <w:p w14:paraId="28570256" w14:textId="77777777" w:rsidR="00B97F73" w:rsidRDefault="00B97F73" w:rsidP="00B97F73">
            <w:pPr>
              <w:jc w:val="both"/>
            </w:pPr>
            <w:proofErr w:type="spellStart"/>
            <w:r>
              <w:lastRenderedPageBreak/>
              <w:t>GetSessionToken</w:t>
            </w:r>
            <w:proofErr w:type="spellEnd"/>
          </w:p>
          <w:p w14:paraId="1198A5EF" w14:textId="77777777" w:rsidR="00B97F73" w:rsidRDefault="00B97F73" w:rsidP="00A94B6B">
            <w:pPr>
              <w:jc w:val="both"/>
            </w:pPr>
          </w:p>
        </w:tc>
        <w:tc>
          <w:tcPr>
            <w:tcW w:w="5477" w:type="dxa"/>
          </w:tcPr>
          <w:p w14:paraId="1AE143AE" w14:textId="77777777" w:rsidR="00B97F73" w:rsidRDefault="00BE0C8D" w:rsidP="00F0733E">
            <w:pPr>
              <w:pStyle w:val="ListParagraph"/>
              <w:ind w:left="0"/>
              <w:jc w:val="both"/>
            </w:pPr>
            <w:r>
              <w:t xml:space="preserve">This is used for MFA authentication. This is used by the IAM user or the root user to request token based on MFA </w:t>
            </w:r>
            <w:r w:rsidR="006E1A09">
              <w:t xml:space="preserve">authentication token. </w:t>
            </w:r>
          </w:p>
          <w:p w14:paraId="207434EC" w14:textId="77777777" w:rsidR="00092150" w:rsidRDefault="00092150" w:rsidP="00F0733E">
            <w:pPr>
              <w:pStyle w:val="ListParagraph"/>
              <w:ind w:left="0"/>
              <w:jc w:val="both"/>
            </w:pPr>
          </w:p>
          <w:p w14:paraId="282287BC" w14:textId="535BB6F8" w:rsidR="00092150" w:rsidRDefault="00092150" w:rsidP="00F0733E">
            <w:pPr>
              <w:pStyle w:val="ListParagraph"/>
              <w:ind w:left="0"/>
              <w:jc w:val="both"/>
            </w:pPr>
            <w:r>
              <w:t>Life span of the token is from 12Hr up-to 36 hours.</w:t>
            </w:r>
          </w:p>
        </w:tc>
      </w:tr>
      <w:tr w:rsidR="00B97F73" w14:paraId="51859214" w14:textId="77777777" w:rsidTr="00DA2C71">
        <w:tc>
          <w:tcPr>
            <w:tcW w:w="2099" w:type="dxa"/>
          </w:tcPr>
          <w:p w14:paraId="0C41DF23" w14:textId="77777777" w:rsidR="00B97F73" w:rsidRPr="00354E8E" w:rsidRDefault="00B97F73" w:rsidP="00B97F73">
            <w:pPr>
              <w:jc w:val="both"/>
            </w:pPr>
            <w:proofErr w:type="spellStart"/>
            <w:r>
              <w:t>GetFedarationToken</w:t>
            </w:r>
            <w:proofErr w:type="spellEnd"/>
          </w:p>
          <w:p w14:paraId="5269C2B0" w14:textId="77777777" w:rsidR="00B97F73" w:rsidRDefault="00B97F73" w:rsidP="00B97F73">
            <w:pPr>
              <w:jc w:val="both"/>
            </w:pPr>
          </w:p>
        </w:tc>
        <w:tc>
          <w:tcPr>
            <w:tcW w:w="5477" w:type="dxa"/>
          </w:tcPr>
          <w:p w14:paraId="7795F684" w14:textId="77777777" w:rsidR="00B97F73" w:rsidRDefault="005142A2" w:rsidP="00F0733E">
            <w:pPr>
              <w:pStyle w:val="ListParagraph"/>
              <w:ind w:left="0"/>
              <w:jc w:val="both"/>
            </w:pPr>
            <w:r>
              <w:t xml:space="preserve">This is used by IAM user or the root user. </w:t>
            </w:r>
          </w:p>
          <w:p w14:paraId="3E5EAFA8" w14:textId="42908A6A" w:rsidR="00092150" w:rsidRDefault="00092150" w:rsidP="00F0733E">
            <w:pPr>
              <w:pStyle w:val="ListParagraph"/>
              <w:ind w:left="0"/>
              <w:jc w:val="both"/>
            </w:pPr>
            <w:r>
              <w:t>Life span of the token is from 12Hr up-to 36 hours.</w:t>
            </w:r>
          </w:p>
        </w:tc>
      </w:tr>
    </w:tbl>
    <w:p w14:paraId="105546D0" w14:textId="63E90E79" w:rsidR="00F0733E" w:rsidRDefault="00F0733E" w:rsidP="00F0733E">
      <w:pPr>
        <w:pStyle w:val="ListParagraph"/>
        <w:ind w:left="1440"/>
        <w:jc w:val="both"/>
      </w:pPr>
    </w:p>
    <w:p w14:paraId="7EDD31B6" w14:textId="2663F039" w:rsidR="003F760B" w:rsidRDefault="003F760B" w:rsidP="003F265F">
      <w:pPr>
        <w:pStyle w:val="ListParagraph"/>
        <w:numPr>
          <w:ilvl w:val="0"/>
          <w:numId w:val="31"/>
        </w:numPr>
        <w:jc w:val="both"/>
      </w:pPr>
      <w:r>
        <w:t xml:space="preserve">When there is a policy attached to a role, while assuming a role there can be another policy attached to it </w:t>
      </w:r>
      <w:proofErr w:type="spellStart"/>
      <w:r>
        <w:t>then</w:t>
      </w:r>
      <w:proofErr w:type="spellEnd"/>
      <w:r>
        <w:t xml:space="preserve"> that policy will be </w:t>
      </w:r>
      <w:r w:rsidR="003F265F">
        <w:t>bringing</w:t>
      </w:r>
      <w:r>
        <w:t xml:space="preserve"> into effect NOT the policy that is initially attached to the role. </w:t>
      </w:r>
    </w:p>
    <w:p w14:paraId="6BEB5777" w14:textId="77777777" w:rsidR="003F760B" w:rsidRDefault="003F760B" w:rsidP="00F0733E">
      <w:pPr>
        <w:pStyle w:val="ListParagraph"/>
        <w:ind w:left="1440"/>
        <w:jc w:val="both"/>
      </w:pPr>
    </w:p>
    <w:sectPr w:rsidR="003F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F8F"/>
    <w:multiLevelType w:val="hybridMultilevel"/>
    <w:tmpl w:val="27E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4196B"/>
    <w:multiLevelType w:val="hybridMultilevel"/>
    <w:tmpl w:val="A8B0F9D6"/>
    <w:lvl w:ilvl="0" w:tplc="04D2359C">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8A43C43"/>
    <w:multiLevelType w:val="hybridMultilevel"/>
    <w:tmpl w:val="15547FC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2A76A2"/>
    <w:multiLevelType w:val="hybridMultilevel"/>
    <w:tmpl w:val="E2AC9AE0"/>
    <w:lvl w:ilvl="0" w:tplc="04D2359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250EC"/>
    <w:multiLevelType w:val="hybridMultilevel"/>
    <w:tmpl w:val="2998049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D6B59"/>
    <w:multiLevelType w:val="hybridMultilevel"/>
    <w:tmpl w:val="6A9C5AC4"/>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04F80"/>
    <w:multiLevelType w:val="hybridMultilevel"/>
    <w:tmpl w:val="6EC4E7E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6C8214C"/>
    <w:multiLevelType w:val="hybridMultilevel"/>
    <w:tmpl w:val="14C6430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44013D"/>
    <w:multiLevelType w:val="hybridMultilevel"/>
    <w:tmpl w:val="7AD6E8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B246AC"/>
    <w:multiLevelType w:val="hybridMultilevel"/>
    <w:tmpl w:val="F40CF9D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D490A79"/>
    <w:multiLevelType w:val="hybridMultilevel"/>
    <w:tmpl w:val="0E9A672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F7F543B"/>
    <w:multiLevelType w:val="hybridMultilevel"/>
    <w:tmpl w:val="3CF630A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9A1DBC"/>
    <w:multiLevelType w:val="hybridMultilevel"/>
    <w:tmpl w:val="DE28656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945FD7"/>
    <w:multiLevelType w:val="hybridMultilevel"/>
    <w:tmpl w:val="41EC4C1A"/>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57B47"/>
    <w:multiLevelType w:val="hybridMultilevel"/>
    <w:tmpl w:val="3250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F80787"/>
    <w:multiLevelType w:val="hybridMultilevel"/>
    <w:tmpl w:val="EDA691E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B5729D3"/>
    <w:multiLevelType w:val="hybridMultilevel"/>
    <w:tmpl w:val="6FF4679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612A49"/>
    <w:multiLevelType w:val="hybridMultilevel"/>
    <w:tmpl w:val="4EF0E0A8"/>
    <w:lvl w:ilvl="0" w:tplc="E61EC4B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C7A45AA"/>
    <w:multiLevelType w:val="hybridMultilevel"/>
    <w:tmpl w:val="8C5C509A"/>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D6640E6"/>
    <w:multiLevelType w:val="hybridMultilevel"/>
    <w:tmpl w:val="E91A32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D71081"/>
    <w:multiLevelType w:val="hybridMultilevel"/>
    <w:tmpl w:val="6B74D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281167E"/>
    <w:multiLevelType w:val="hybridMultilevel"/>
    <w:tmpl w:val="5700F07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C53679"/>
    <w:multiLevelType w:val="hybridMultilevel"/>
    <w:tmpl w:val="058ADB1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7B81022"/>
    <w:multiLevelType w:val="hybridMultilevel"/>
    <w:tmpl w:val="4D62317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C7A1831"/>
    <w:multiLevelType w:val="hybridMultilevel"/>
    <w:tmpl w:val="7C5EA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594875"/>
    <w:multiLevelType w:val="hybridMultilevel"/>
    <w:tmpl w:val="F9328F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E7F696F"/>
    <w:multiLevelType w:val="hybridMultilevel"/>
    <w:tmpl w:val="1396D0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1846A7"/>
    <w:multiLevelType w:val="hybridMultilevel"/>
    <w:tmpl w:val="6C06846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3021805"/>
    <w:multiLevelType w:val="hybridMultilevel"/>
    <w:tmpl w:val="3FF05F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86E1E90"/>
    <w:multiLevelType w:val="hybridMultilevel"/>
    <w:tmpl w:val="618238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6254DF"/>
    <w:multiLevelType w:val="hybridMultilevel"/>
    <w:tmpl w:val="5CC0CCE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D687D0F"/>
    <w:multiLevelType w:val="hybridMultilevel"/>
    <w:tmpl w:val="CFE88E2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25870F9"/>
    <w:multiLevelType w:val="hybridMultilevel"/>
    <w:tmpl w:val="8EC23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31E06A6"/>
    <w:multiLevelType w:val="hybridMultilevel"/>
    <w:tmpl w:val="2B78E18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670DA5"/>
    <w:multiLevelType w:val="hybridMultilevel"/>
    <w:tmpl w:val="A778482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4"/>
  </w:num>
  <w:num w:numId="2">
    <w:abstractNumId w:val="13"/>
  </w:num>
  <w:num w:numId="3">
    <w:abstractNumId w:val="34"/>
  </w:num>
  <w:num w:numId="4">
    <w:abstractNumId w:val="0"/>
  </w:num>
  <w:num w:numId="5">
    <w:abstractNumId w:val="25"/>
  </w:num>
  <w:num w:numId="6">
    <w:abstractNumId w:val="14"/>
  </w:num>
  <w:num w:numId="7">
    <w:abstractNumId w:val="27"/>
  </w:num>
  <w:num w:numId="8">
    <w:abstractNumId w:val="15"/>
  </w:num>
  <w:num w:numId="9">
    <w:abstractNumId w:val="10"/>
  </w:num>
  <w:num w:numId="10">
    <w:abstractNumId w:val="35"/>
  </w:num>
  <w:num w:numId="11">
    <w:abstractNumId w:val="30"/>
  </w:num>
  <w:num w:numId="12">
    <w:abstractNumId w:val="18"/>
  </w:num>
  <w:num w:numId="13">
    <w:abstractNumId w:val="28"/>
  </w:num>
  <w:num w:numId="14">
    <w:abstractNumId w:val="8"/>
  </w:num>
  <w:num w:numId="15">
    <w:abstractNumId w:val="4"/>
  </w:num>
  <w:num w:numId="16">
    <w:abstractNumId w:val="6"/>
  </w:num>
  <w:num w:numId="17">
    <w:abstractNumId w:val="21"/>
  </w:num>
  <w:num w:numId="18">
    <w:abstractNumId w:val="2"/>
  </w:num>
  <w:num w:numId="19">
    <w:abstractNumId w:val="9"/>
  </w:num>
  <w:num w:numId="20">
    <w:abstractNumId w:val="22"/>
  </w:num>
  <w:num w:numId="21">
    <w:abstractNumId w:val="32"/>
  </w:num>
  <w:num w:numId="22">
    <w:abstractNumId w:val="7"/>
  </w:num>
  <w:num w:numId="23">
    <w:abstractNumId w:val="12"/>
  </w:num>
  <w:num w:numId="24">
    <w:abstractNumId w:val="11"/>
  </w:num>
  <w:num w:numId="25">
    <w:abstractNumId w:val="3"/>
  </w:num>
  <w:num w:numId="26">
    <w:abstractNumId w:val="31"/>
  </w:num>
  <w:num w:numId="27">
    <w:abstractNumId w:val="5"/>
  </w:num>
  <w:num w:numId="28">
    <w:abstractNumId w:val="16"/>
  </w:num>
  <w:num w:numId="29">
    <w:abstractNumId w:val="20"/>
  </w:num>
  <w:num w:numId="30">
    <w:abstractNumId w:val="1"/>
  </w:num>
  <w:num w:numId="31">
    <w:abstractNumId w:val="29"/>
  </w:num>
  <w:num w:numId="32">
    <w:abstractNumId w:val="19"/>
  </w:num>
  <w:num w:numId="33">
    <w:abstractNumId w:val="17"/>
  </w:num>
  <w:num w:numId="34">
    <w:abstractNumId w:val="26"/>
  </w:num>
  <w:num w:numId="35">
    <w:abstractNumId w:val="33"/>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A5"/>
    <w:rsid w:val="00002FD1"/>
    <w:rsid w:val="0000631A"/>
    <w:rsid w:val="00006B64"/>
    <w:rsid w:val="0001282D"/>
    <w:rsid w:val="00013316"/>
    <w:rsid w:val="00015B7A"/>
    <w:rsid w:val="00021DF5"/>
    <w:rsid w:val="0002540B"/>
    <w:rsid w:val="00026345"/>
    <w:rsid w:val="00030481"/>
    <w:rsid w:val="00031298"/>
    <w:rsid w:val="000358AF"/>
    <w:rsid w:val="00040679"/>
    <w:rsid w:val="00051F17"/>
    <w:rsid w:val="00054D7C"/>
    <w:rsid w:val="00060AB9"/>
    <w:rsid w:val="00066283"/>
    <w:rsid w:val="00066469"/>
    <w:rsid w:val="00067BB4"/>
    <w:rsid w:val="0007119B"/>
    <w:rsid w:val="00072134"/>
    <w:rsid w:val="0007451C"/>
    <w:rsid w:val="00077BB3"/>
    <w:rsid w:val="00082F1E"/>
    <w:rsid w:val="00083A9E"/>
    <w:rsid w:val="00084043"/>
    <w:rsid w:val="000863FB"/>
    <w:rsid w:val="00086E01"/>
    <w:rsid w:val="000876B1"/>
    <w:rsid w:val="00092150"/>
    <w:rsid w:val="00093FB1"/>
    <w:rsid w:val="000944DB"/>
    <w:rsid w:val="00094A05"/>
    <w:rsid w:val="000A2224"/>
    <w:rsid w:val="000A4AA4"/>
    <w:rsid w:val="000A53D4"/>
    <w:rsid w:val="000A6A61"/>
    <w:rsid w:val="000B0750"/>
    <w:rsid w:val="000B14CE"/>
    <w:rsid w:val="000B2EDF"/>
    <w:rsid w:val="000B3D8C"/>
    <w:rsid w:val="000B4648"/>
    <w:rsid w:val="000C5CC1"/>
    <w:rsid w:val="000D1F95"/>
    <w:rsid w:val="000D6FF2"/>
    <w:rsid w:val="000E0FEC"/>
    <w:rsid w:val="000E7F45"/>
    <w:rsid w:val="000F1A18"/>
    <w:rsid w:val="000F1A40"/>
    <w:rsid w:val="000F56F4"/>
    <w:rsid w:val="00105812"/>
    <w:rsid w:val="001120C8"/>
    <w:rsid w:val="00122019"/>
    <w:rsid w:val="00124E44"/>
    <w:rsid w:val="00127DC2"/>
    <w:rsid w:val="00137853"/>
    <w:rsid w:val="00142050"/>
    <w:rsid w:val="00142FC7"/>
    <w:rsid w:val="00147157"/>
    <w:rsid w:val="001508B1"/>
    <w:rsid w:val="00152CCE"/>
    <w:rsid w:val="0015348A"/>
    <w:rsid w:val="00155692"/>
    <w:rsid w:val="00162647"/>
    <w:rsid w:val="00163FAE"/>
    <w:rsid w:val="00164759"/>
    <w:rsid w:val="00166EE0"/>
    <w:rsid w:val="0017135F"/>
    <w:rsid w:val="001718B6"/>
    <w:rsid w:val="0017253E"/>
    <w:rsid w:val="00173E28"/>
    <w:rsid w:val="00174FB1"/>
    <w:rsid w:val="00176931"/>
    <w:rsid w:val="00186436"/>
    <w:rsid w:val="001940CB"/>
    <w:rsid w:val="00194E63"/>
    <w:rsid w:val="001A119D"/>
    <w:rsid w:val="001A2F7D"/>
    <w:rsid w:val="001A49C7"/>
    <w:rsid w:val="001A4CA2"/>
    <w:rsid w:val="001A57AD"/>
    <w:rsid w:val="001A7E55"/>
    <w:rsid w:val="001B0EF4"/>
    <w:rsid w:val="001C113B"/>
    <w:rsid w:val="001C2952"/>
    <w:rsid w:val="001C3B8D"/>
    <w:rsid w:val="001C57D7"/>
    <w:rsid w:val="001D2FFC"/>
    <w:rsid w:val="001D4AC9"/>
    <w:rsid w:val="001D5347"/>
    <w:rsid w:val="001E49CD"/>
    <w:rsid w:val="001E5EF8"/>
    <w:rsid w:val="001E7F65"/>
    <w:rsid w:val="001F074C"/>
    <w:rsid w:val="001F0824"/>
    <w:rsid w:val="001F4B96"/>
    <w:rsid w:val="001F7830"/>
    <w:rsid w:val="00205D80"/>
    <w:rsid w:val="002141AE"/>
    <w:rsid w:val="00215E0D"/>
    <w:rsid w:val="002164B9"/>
    <w:rsid w:val="00231235"/>
    <w:rsid w:val="00233FA5"/>
    <w:rsid w:val="00237B50"/>
    <w:rsid w:val="00241922"/>
    <w:rsid w:val="00243B80"/>
    <w:rsid w:val="00245811"/>
    <w:rsid w:val="00246C3D"/>
    <w:rsid w:val="00253824"/>
    <w:rsid w:val="00257887"/>
    <w:rsid w:val="00260874"/>
    <w:rsid w:val="00266474"/>
    <w:rsid w:val="00270B8C"/>
    <w:rsid w:val="0027187E"/>
    <w:rsid w:val="00274457"/>
    <w:rsid w:val="00274F47"/>
    <w:rsid w:val="002751B8"/>
    <w:rsid w:val="00277F86"/>
    <w:rsid w:val="00281356"/>
    <w:rsid w:val="00283290"/>
    <w:rsid w:val="00292DD9"/>
    <w:rsid w:val="00294F64"/>
    <w:rsid w:val="002954F4"/>
    <w:rsid w:val="002A2198"/>
    <w:rsid w:val="002A4615"/>
    <w:rsid w:val="002A59E1"/>
    <w:rsid w:val="002A7DC6"/>
    <w:rsid w:val="002B35B2"/>
    <w:rsid w:val="002B5CE1"/>
    <w:rsid w:val="002B5F23"/>
    <w:rsid w:val="002C0449"/>
    <w:rsid w:val="002C2404"/>
    <w:rsid w:val="002C2D5D"/>
    <w:rsid w:val="002C55D5"/>
    <w:rsid w:val="002C573C"/>
    <w:rsid w:val="002C7471"/>
    <w:rsid w:val="002C7C24"/>
    <w:rsid w:val="002C7FE3"/>
    <w:rsid w:val="002D5F16"/>
    <w:rsid w:val="002D6678"/>
    <w:rsid w:val="002D67C9"/>
    <w:rsid w:val="002E32C5"/>
    <w:rsid w:val="002E39E5"/>
    <w:rsid w:val="002E4086"/>
    <w:rsid w:val="002E562F"/>
    <w:rsid w:val="002E67F5"/>
    <w:rsid w:val="002F3553"/>
    <w:rsid w:val="002F38AE"/>
    <w:rsid w:val="002F593D"/>
    <w:rsid w:val="002F5E60"/>
    <w:rsid w:val="002F73A9"/>
    <w:rsid w:val="002F77CA"/>
    <w:rsid w:val="00300B46"/>
    <w:rsid w:val="00303BB1"/>
    <w:rsid w:val="00303CD1"/>
    <w:rsid w:val="00305448"/>
    <w:rsid w:val="003073AB"/>
    <w:rsid w:val="00311D29"/>
    <w:rsid w:val="003128F1"/>
    <w:rsid w:val="00313240"/>
    <w:rsid w:val="00313DB0"/>
    <w:rsid w:val="003213AA"/>
    <w:rsid w:val="00323202"/>
    <w:rsid w:val="003248BD"/>
    <w:rsid w:val="00326852"/>
    <w:rsid w:val="003301AA"/>
    <w:rsid w:val="003304A4"/>
    <w:rsid w:val="003315CA"/>
    <w:rsid w:val="00350371"/>
    <w:rsid w:val="00351FC0"/>
    <w:rsid w:val="0035465C"/>
    <w:rsid w:val="00354E8E"/>
    <w:rsid w:val="00355340"/>
    <w:rsid w:val="00360C02"/>
    <w:rsid w:val="00361952"/>
    <w:rsid w:val="00364B7D"/>
    <w:rsid w:val="00373991"/>
    <w:rsid w:val="00382276"/>
    <w:rsid w:val="00383C06"/>
    <w:rsid w:val="00385759"/>
    <w:rsid w:val="0039256A"/>
    <w:rsid w:val="003929A4"/>
    <w:rsid w:val="003975F4"/>
    <w:rsid w:val="003A157B"/>
    <w:rsid w:val="003A1777"/>
    <w:rsid w:val="003A2BF3"/>
    <w:rsid w:val="003A2FFB"/>
    <w:rsid w:val="003A4B43"/>
    <w:rsid w:val="003B6EFD"/>
    <w:rsid w:val="003C28A5"/>
    <w:rsid w:val="003D3163"/>
    <w:rsid w:val="003D4279"/>
    <w:rsid w:val="003E18F7"/>
    <w:rsid w:val="003E1E7F"/>
    <w:rsid w:val="003E5306"/>
    <w:rsid w:val="003F265F"/>
    <w:rsid w:val="003F4E72"/>
    <w:rsid w:val="003F6716"/>
    <w:rsid w:val="003F760B"/>
    <w:rsid w:val="003F7968"/>
    <w:rsid w:val="00403B1B"/>
    <w:rsid w:val="004043D5"/>
    <w:rsid w:val="00404F70"/>
    <w:rsid w:val="00413592"/>
    <w:rsid w:val="0041426C"/>
    <w:rsid w:val="0042190B"/>
    <w:rsid w:val="00421D3F"/>
    <w:rsid w:val="004227FF"/>
    <w:rsid w:val="00425824"/>
    <w:rsid w:val="00426ED6"/>
    <w:rsid w:val="00430035"/>
    <w:rsid w:val="00436326"/>
    <w:rsid w:val="0044408F"/>
    <w:rsid w:val="004463B2"/>
    <w:rsid w:val="004469AD"/>
    <w:rsid w:val="00451B2B"/>
    <w:rsid w:val="00452C71"/>
    <w:rsid w:val="00453F42"/>
    <w:rsid w:val="00456981"/>
    <w:rsid w:val="00465FDD"/>
    <w:rsid w:val="00470AAB"/>
    <w:rsid w:val="004710F1"/>
    <w:rsid w:val="00471D9D"/>
    <w:rsid w:val="00472F54"/>
    <w:rsid w:val="004757CC"/>
    <w:rsid w:val="004809D3"/>
    <w:rsid w:val="00483639"/>
    <w:rsid w:val="00491AB8"/>
    <w:rsid w:val="004932A8"/>
    <w:rsid w:val="004A0064"/>
    <w:rsid w:val="004A0E04"/>
    <w:rsid w:val="004A281E"/>
    <w:rsid w:val="004A4D27"/>
    <w:rsid w:val="004A50B7"/>
    <w:rsid w:val="004A6937"/>
    <w:rsid w:val="004B35E6"/>
    <w:rsid w:val="004B69AD"/>
    <w:rsid w:val="004C042A"/>
    <w:rsid w:val="004C6F3D"/>
    <w:rsid w:val="004D088C"/>
    <w:rsid w:val="004D12D3"/>
    <w:rsid w:val="004D5026"/>
    <w:rsid w:val="004D5840"/>
    <w:rsid w:val="004D6174"/>
    <w:rsid w:val="004D79BF"/>
    <w:rsid w:val="004E0C8F"/>
    <w:rsid w:val="004E151B"/>
    <w:rsid w:val="004E7246"/>
    <w:rsid w:val="004F07EE"/>
    <w:rsid w:val="004F1FF5"/>
    <w:rsid w:val="00501894"/>
    <w:rsid w:val="00501F13"/>
    <w:rsid w:val="00512F47"/>
    <w:rsid w:val="005142A2"/>
    <w:rsid w:val="00522C7C"/>
    <w:rsid w:val="00524714"/>
    <w:rsid w:val="005336F2"/>
    <w:rsid w:val="00543A53"/>
    <w:rsid w:val="00547F8A"/>
    <w:rsid w:val="00551839"/>
    <w:rsid w:val="00552715"/>
    <w:rsid w:val="00555CDD"/>
    <w:rsid w:val="00557DDD"/>
    <w:rsid w:val="00560C03"/>
    <w:rsid w:val="00575673"/>
    <w:rsid w:val="00582DB0"/>
    <w:rsid w:val="005850C5"/>
    <w:rsid w:val="00585BF1"/>
    <w:rsid w:val="005874C4"/>
    <w:rsid w:val="005919D7"/>
    <w:rsid w:val="005922D1"/>
    <w:rsid w:val="00596E72"/>
    <w:rsid w:val="005A2189"/>
    <w:rsid w:val="005A21AF"/>
    <w:rsid w:val="005A5559"/>
    <w:rsid w:val="005B3EC3"/>
    <w:rsid w:val="005B505A"/>
    <w:rsid w:val="005B5A3D"/>
    <w:rsid w:val="005C116A"/>
    <w:rsid w:val="005C2930"/>
    <w:rsid w:val="005C4D31"/>
    <w:rsid w:val="005C5AE3"/>
    <w:rsid w:val="005C5D20"/>
    <w:rsid w:val="005D6A1E"/>
    <w:rsid w:val="005E2149"/>
    <w:rsid w:val="005E6FC2"/>
    <w:rsid w:val="005E7807"/>
    <w:rsid w:val="005F151D"/>
    <w:rsid w:val="005F6490"/>
    <w:rsid w:val="005F7E79"/>
    <w:rsid w:val="0060085F"/>
    <w:rsid w:val="006018CB"/>
    <w:rsid w:val="00603B53"/>
    <w:rsid w:val="00606184"/>
    <w:rsid w:val="006149E3"/>
    <w:rsid w:val="00620191"/>
    <w:rsid w:val="006208BD"/>
    <w:rsid w:val="0062292A"/>
    <w:rsid w:val="00626EE6"/>
    <w:rsid w:val="006312AE"/>
    <w:rsid w:val="006338BE"/>
    <w:rsid w:val="006368BB"/>
    <w:rsid w:val="0064209A"/>
    <w:rsid w:val="006437BF"/>
    <w:rsid w:val="00650991"/>
    <w:rsid w:val="00650FCD"/>
    <w:rsid w:val="00653C88"/>
    <w:rsid w:val="00656843"/>
    <w:rsid w:val="00661830"/>
    <w:rsid w:val="00661C22"/>
    <w:rsid w:val="00664327"/>
    <w:rsid w:val="00664AD0"/>
    <w:rsid w:val="00666704"/>
    <w:rsid w:val="00670BC1"/>
    <w:rsid w:val="00673FB5"/>
    <w:rsid w:val="0067727A"/>
    <w:rsid w:val="00680B48"/>
    <w:rsid w:val="006854FA"/>
    <w:rsid w:val="00686949"/>
    <w:rsid w:val="00686BAA"/>
    <w:rsid w:val="00687417"/>
    <w:rsid w:val="00692A4F"/>
    <w:rsid w:val="006940A9"/>
    <w:rsid w:val="006A1962"/>
    <w:rsid w:val="006A3352"/>
    <w:rsid w:val="006A54BB"/>
    <w:rsid w:val="006A5708"/>
    <w:rsid w:val="006A5879"/>
    <w:rsid w:val="006A677F"/>
    <w:rsid w:val="006B25B2"/>
    <w:rsid w:val="006B6B4F"/>
    <w:rsid w:val="006B7CD5"/>
    <w:rsid w:val="006C0088"/>
    <w:rsid w:val="006C0CBE"/>
    <w:rsid w:val="006D0EEB"/>
    <w:rsid w:val="006D4B22"/>
    <w:rsid w:val="006E1198"/>
    <w:rsid w:val="006E1A09"/>
    <w:rsid w:val="006E31B0"/>
    <w:rsid w:val="006E6865"/>
    <w:rsid w:val="006E7815"/>
    <w:rsid w:val="006F248B"/>
    <w:rsid w:val="006F448E"/>
    <w:rsid w:val="006F6BD2"/>
    <w:rsid w:val="00701CC0"/>
    <w:rsid w:val="007145AB"/>
    <w:rsid w:val="00714DB5"/>
    <w:rsid w:val="00716768"/>
    <w:rsid w:val="00721088"/>
    <w:rsid w:val="0072127B"/>
    <w:rsid w:val="00725BB0"/>
    <w:rsid w:val="007266C0"/>
    <w:rsid w:val="00727F61"/>
    <w:rsid w:val="00731A14"/>
    <w:rsid w:val="007321FB"/>
    <w:rsid w:val="00732C0E"/>
    <w:rsid w:val="00735988"/>
    <w:rsid w:val="00737250"/>
    <w:rsid w:val="00741925"/>
    <w:rsid w:val="00742AE9"/>
    <w:rsid w:val="0074739F"/>
    <w:rsid w:val="007501B0"/>
    <w:rsid w:val="007520DE"/>
    <w:rsid w:val="00753B1D"/>
    <w:rsid w:val="007567F3"/>
    <w:rsid w:val="0076230F"/>
    <w:rsid w:val="007631E7"/>
    <w:rsid w:val="007640FC"/>
    <w:rsid w:val="007731D9"/>
    <w:rsid w:val="00773531"/>
    <w:rsid w:val="00775B80"/>
    <w:rsid w:val="0077693C"/>
    <w:rsid w:val="00777252"/>
    <w:rsid w:val="007838B4"/>
    <w:rsid w:val="00785CB2"/>
    <w:rsid w:val="00787C83"/>
    <w:rsid w:val="00791FFB"/>
    <w:rsid w:val="007925C7"/>
    <w:rsid w:val="00792D7B"/>
    <w:rsid w:val="00794AEB"/>
    <w:rsid w:val="00795DAC"/>
    <w:rsid w:val="00796D7A"/>
    <w:rsid w:val="007A2415"/>
    <w:rsid w:val="007A767C"/>
    <w:rsid w:val="007B56CD"/>
    <w:rsid w:val="007B6F10"/>
    <w:rsid w:val="007B73CD"/>
    <w:rsid w:val="007B7D82"/>
    <w:rsid w:val="007C18F4"/>
    <w:rsid w:val="007C1923"/>
    <w:rsid w:val="007D2C14"/>
    <w:rsid w:val="007D731D"/>
    <w:rsid w:val="007E0018"/>
    <w:rsid w:val="007E0A41"/>
    <w:rsid w:val="007E5E57"/>
    <w:rsid w:val="007E7D31"/>
    <w:rsid w:val="007F30AB"/>
    <w:rsid w:val="008015FF"/>
    <w:rsid w:val="00805820"/>
    <w:rsid w:val="00807B91"/>
    <w:rsid w:val="00811AAA"/>
    <w:rsid w:val="00813C26"/>
    <w:rsid w:val="00820745"/>
    <w:rsid w:val="00823BC4"/>
    <w:rsid w:val="00825E95"/>
    <w:rsid w:val="00827764"/>
    <w:rsid w:val="00830C1E"/>
    <w:rsid w:val="00831D75"/>
    <w:rsid w:val="00832793"/>
    <w:rsid w:val="00832D0A"/>
    <w:rsid w:val="00832D0F"/>
    <w:rsid w:val="00836ABF"/>
    <w:rsid w:val="0084390F"/>
    <w:rsid w:val="00843BAF"/>
    <w:rsid w:val="00843D59"/>
    <w:rsid w:val="0085132D"/>
    <w:rsid w:val="008521E6"/>
    <w:rsid w:val="00854E81"/>
    <w:rsid w:val="00856C4D"/>
    <w:rsid w:val="0085701A"/>
    <w:rsid w:val="0086016C"/>
    <w:rsid w:val="008619A8"/>
    <w:rsid w:val="008621B3"/>
    <w:rsid w:val="00862291"/>
    <w:rsid w:val="008634D6"/>
    <w:rsid w:val="00865205"/>
    <w:rsid w:val="00865241"/>
    <w:rsid w:val="0087046F"/>
    <w:rsid w:val="008742EC"/>
    <w:rsid w:val="00874624"/>
    <w:rsid w:val="00874D98"/>
    <w:rsid w:val="00876A5B"/>
    <w:rsid w:val="0088267A"/>
    <w:rsid w:val="00892C0C"/>
    <w:rsid w:val="008946E0"/>
    <w:rsid w:val="00895008"/>
    <w:rsid w:val="008A2372"/>
    <w:rsid w:val="008A5F8B"/>
    <w:rsid w:val="008B1EC2"/>
    <w:rsid w:val="008B5855"/>
    <w:rsid w:val="008C4474"/>
    <w:rsid w:val="008C47DF"/>
    <w:rsid w:val="008D2A2F"/>
    <w:rsid w:val="008D5816"/>
    <w:rsid w:val="008E2A21"/>
    <w:rsid w:val="008F033D"/>
    <w:rsid w:val="008F0D82"/>
    <w:rsid w:val="008F7E76"/>
    <w:rsid w:val="00900FA1"/>
    <w:rsid w:val="00902621"/>
    <w:rsid w:val="0090332F"/>
    <w:rsid w:val="00904376"/>
    <w:rsid w:val="00911328"/>
    <w:rsid w:val="0091142B"/>
    <w:rsid w:val="0091325F"/>
    <w:rsid w:val="009235FD"/>
    <w:rsid w:val="00937BED"/>
    <w:rsid w:val="00941EC7"/>
    <w:rsid w:val="00946BAE"/>
    <w:rsid w:val="00947A89"/>
    <w:rsid w:val="009504A9"/>
    <w:rsid w:val="009516C5"/>
    <w:rsid w:val="009523D3"/>
    <w:rsid w:val="00954945"/>
    <w:rsid w:val="00964E4C"/>
    <w:rsid w:val="00966DB5"/>
    <w:rsid w:val="00970AA9"/>
    <w:rsid w:val="009739DB"/>
    <w:rsid w:val="0097523B"/>
    <w:rsid w:val="00980E57"/>
    <w:rsid w:val="0098401F"/>
    <w:rsid w:val="009840D7"/>
    <w:rsid w:val="00985BBC"/>
    <w:rsid w:val="00986114"/>
    <w:rsid w:val="00990EA9"/>
    <w:rsid w:val="00994EC2"/>
    <w:rsid w:val="009A0257"/>
    <w:rsid w:val="009A2214"/>
    <w:rsid w:val="009A222F"/>
    <w:rsid w:val="009A436E"/>
    <w:rsid w:val="009B0AE6"/>
    <w:rsid w:val="009C09C1"/>
    <w:rsid w:val="009C0A62"/>
    <w:rsid w:val="009C5654"/>
    <w:rsid w:val="009D139A"/>
    <w:rsid w:val="009D53D8"/>
    <w:rsid w:val="009D6922"/>
    <w:rsid w:val="009E088E"/>
    <w:rsid w:val="009F2B5C"/>
    <w:rsid w:val="00A014C5"/>
    <w:rsid w:val="00A0334D"/>
    <w:rsid w:val="00A04923"/>
    <w:rsid w:val="00A05688"/>
    <w:rsid w:val="00A10A20"/>
    <w:rsid w:val="00A12511"/>
    <w:rsid w:val="00A16B78"/>
    <w:rsid w:val="00A27DA0"/>
    <w:rsid w:val="00A27E59"/>
    <w:rsid w:val="00A33938"/>
    <w:rsid w:val="00A35F73"/>
    <w:rsid w:val="00A376F5"/>
    <w:rsid w:val="00A41CF0"/>
    <w:rsid w:val="00A42150"/>
    <w:rsid w:val="00A4253B"/>
    <w:rsid w:val="00A50030"/>
    <w:rsid w:val="00A50E3C"/>
    <w:rsid w:val="00A5409D"/>
    <w:rsid w:val="00A5617C"/>
    <w:rsid w:val="00A644CB"/>
    <w:rsid w:val="00A7567E"/>
    <w:rsid w:val="00A757E0"/>
    <w:rsid w:val="00A76614"/>
    <w:rsid w:val="00A76DFA"/>
    <w:rsid w:val="00A77B19"/>
    <w:rsid w:val="00A80DBB"/>
    <w:rsid w:val="00A828AC"/>
    <w:rsid w:val="00A86898"/>
    <w:rsid w:val="00A92E5D"/>
    <w:rsid w:val="00A94B6B"/>
    <w:rsid w:val="00A97569"/>
    <w:rsid w:val="00AA04C9"/>
    <w:rsid w:val="00AB1143"/>
    <w:rsid w:val="00AB5236"/>
    <w:rsid w:val="00AD1CE6"/>
    <w:rsid w:val="00AD6F72"/>
    <w:rsid w:val="00AE5EEB"/>
    <w:rsid w:val="00AF2D30"/>
    <w:rsid w:val="00AF6B45"/>
    <w:rsid w:val="00AF7DF2"/>
    <w:rsid w:val="00AF7E21"/>
    <w:rsid w:val="00B0316F"/>
    <w:rsid w:val="00B05DB5"/>
    <w:rsid w:val="00B062BA"/>
    <w:rsid w:val="00B1147D"/>
    <w:rsid w:val="00B1162A"/>
    <w:rsid w:val="00B152F3"/>
    <w:rsid w:val="00B21F8F"/>
    <w:rsid w:val="00B21FCE"/>
    <w:rsid w:val="00B32DCB"/>
    <w:rsid w:val="00B37DC3"/>
    <w:rsid w:val="00B40585"/>
    <w:rsid w:val="00B458B8"/>
    <w:rsid w:val="00B55AD4"/>
    <w:rsid w:val="00B579C7"/>
    <w:rsid w:val="00B67ADE"/>
    <w:rsid w:val="00B73463"/>
    <w:rsid w:val="00B743AE"/>
    <w:rsid w:val="00B7731B"/>
    <w:rsid w:val="00B80CB6"/>
    <w:rsid w:val="00B85B1E"/>
    <w:rsid w:val="00B87BF8"/>
    <w:rsid w:val="00B91AB0"/>
    <w:rsid w:val="00B937A6"/>
    <w:rsid w:val="00B975A0"/>
    <w:rsid w:val="00B97F73"/>
    <w:rsid w:val="00BA7EF4"/>
    <w:rsid w:val="00BB1B76"/>
    <w:rsid w:val="00BB2831"/>
    <w:rsid w:val="00BB6B45"/>
    <w:rsid w:val="00BC453E"/>
    <w:rsid w:val="00BD0906"/>
    <w:rsid w:val="00BD177B"/>
    <w:rsid w:val="00BD2B27"/>
    <w:rsid w:val="00BD311E"/>
    <w:rsid w:val="00BD3A22"/>
    <w:rsid w:val="00BD40E1"/>
    <w:rsid w:val="00BD6C64"/>
    <w:rsid w:val="00BE030D"/>
    <w:rsid w:val="00BE0C8D"/>
    <w:rsid w:val="00BE366D"/>
    <w:rsid w:val="00BF49C0"/>
    <w:rsid w:val="00BF529B"/>
    <w:rsid w:val="00BF6A23"/>
    <w:rsid w:val="00C009DC"/>
    <w:rsid w:val="00C014F1"/>
    <w:rsid w:val="00C04289"/>
    <w:rsid w:val="00C06F99"/>
    <w:rsid w:val="00C07C12"/>
    <w:rsid w:val="00C148A5"/>
    <w:rsid w:val="00C14A13"/>
    <w:rsid w:val="00C16564"/>
    <w:rsid w:val="00C205A9"/>
    <w:rsid w:val="00C23ADD"/>
    <w:rsid w:val="00C25169"/>
    <w:rsid w:val="00C25612"/>
    <w:rsid w:val="00C27430"/>
    <w:rsid w:val="00C3187F"/>
    <w:rsid w:val="00C4012E"/>
    <w:rsid w:val="00C4702A"/>
    <w:rsid w:val="00C47481"/>
    <w:rsid w:val="00C54C4A"/>
    <w:rsid w:val="00C55E55"/>
    <w:rsid w:val="00C5698F"/>
    <w:rsid w:val="00C63181"/>
    <w:rsid w:val="00C631D7"/>
    <w:rsid w:val="00C637B7"/>
    <w:rsid w:val="00C66C43"/>
    <w:rsid w:val="00C72C5D"/>
    <w:rsid w:val="00C731D7"/>
    <w:rsid w:val="00C74886"/>
    <w:rsid w:val="00C76C17"/>
    <w:rsid w:val="00C97A41"/>
    <w:rsid w:val="00CA1B44"/>
    <w:rsid w:val="00CA3DEF"/>
    <w:rsid w:val="00CA5143"/>
    <w:rsid w:val="00CA6306"/>
    <w:rsid w:val="00CB1383"/>
    <w:rsid w:val="00CB1DA7"/>
    <w:rsid w:val="00CB36BE"/>
    <w:rsid w:val="00CB7A24"/>
    <w:rsid w:val="00CC074D"/>
    <w:rsid w:val="00CC3C7C"/>
    <w:rsid w:val="00CC7D01"/>
    <w:rsid w:val="00CD0F91"/>
    <w:rsid w:val="00CD3037"/>
    <w:rsid w:val="00CE7900"/>
    <w:rsid w:val="00CE7BAF"/>
    <w:rsid w:val="00CF06CE"/>
    <w:rsid w:val="00CF29BD"/>
    <w:rsid w:val="00CF40DE"/>
    <w:rsid w:val="00CF5724"/>
    <w:rsid w:val="00D03BC2"/>
    <w:rsid w:val="00D05ECD"/>
    <w:rsid w:val="00D106D4"/>
    <w:rsid w:val="00D1289E"/>
    <w:rsid w:val="00D1416B"/>
    <w:rsid w:val="00D21C18"/>
    <w:rsid w:val="00D2427D"/>
    <w:rsid w:val="00D243B5"/>
    <w:rsid w:val="00D34554"/>
    <w:rsid w:val="00D46F65"/>
    <w:rsid w:val="00D522A3"/>
    <w:rsid w:val="00D55900"/>
    <w:rsid w:val="00D60966"/>
    <w:rsid w:val="00D60D68"/>
    <w:rsid w:val="00D63185"/>
    <w:rsid w:val="00D65543"/>
    <w:rsid w:val="00D65567"/>
    <w:rsid w:val="00D72DC9"/>
    <w:rsid w:val="00D73A55"/>
    <w:rsid w:val="00D772DB"/>
    <w:rsid w:val="00D77C4F"/>
    <w:rsid w:val="00D80E8A"/>
    <w:rsid w:val="00D82AFD"/>
    <w:rsid w:val="00D864D3"/>
    <w:rsid w:val="00D8661F"/>
    <w:rsid w:val="00D96DE8"/>
    <w:rsid w:val="00D970E0"/>
    <w:rsid w:val="00D97438"/>
    <w:rsid w:val="00DA2C71"/>
    <w:rsid w:val="00DA30B7"/>
    <w:rsid w:val="00DA6EFE"/>
    <w:rsid w:val="00DB0342"/>
    <w:rsid w:val="00DB0443"/>
    <w:rsid w:val="00DB5515"/>
    <w:rsid w:val="00DC1486"/>
    <w:rsid w:val="00DC4909"/>
    <w:rsid w:val="00DC7392"/>
    <w:rsid w:val="00DC7B11"/>
    <w:rsid w:val="00DD2ED0"/>
    <w:rsid w:val="00DD309A"/>
    <w:rsid w:val="00DE0C06"/>
    <w:rsid w:val="00DE1937"/>
    <w:rsid w:val="00DF035C"/>
    <w:rsid w:val="00DF284A"/>
    <w:rsid w:val="00E00093"/>
    <w:rsid w:val="00E00D3F"/>
    <w:rsid w:val="00E020C7"/>
    <w:rsid w:val="00E0283C"/>
    <w:rsid w:val="00E12CC0"/>
    <w:rsid w:val="00E1499C"/>
    <w:rsid w:val="00E155CD"/>
    <w:rsid w:val="00E20357"/>
    <w:rsid w:val="00E211D9"/>
    <w:rsid w:val="00E22840"/>
    <w:rsid w:val="00E259AD"/>
    <w:rsid w:val="00E26E8E"/>
    <w:rsid w:val="00E35B34"/>
    <w:rsid w:val="00E37CE9"/>
    <w:rsid w:val="00E42EC1"/>
    <w:rsid w:val="00E436B6"/>
    <w:rsid w:val="00E527D7"/>
    <w:rsid w:val="00E542A4"/>
    <w:rsid w:val="00E551DB"/>
    <w:rsid w:val="00E56906"/>
    <w:rsid w:val="00E5745F"/>
    <w:rsid w:val="00E60C08"/>
    <w:rsid w:val="00E610F1"/>
    <w:rsid w:val="00E61AD6"/>
    <w:rsid w:val="00E66C12"/>
    <w:rsid w:val="00E778E7"/>
    <w:rsid w:val="00E8138A"/>
    <w:rsid w:val="00E85294"/>
    <w:rsid w:val="00E935F6"/>
    <w:rsid w:val="00E950D5"/>
    <w:rsid w:val="00E95FD2"/>
    <w:rsid w:val="00E968F0"/>
    <w:rsid w:val="00EA44A9"/>
    <w:rsid w:val="00EA6B53"/>
    <w:rsid w:val="00EB1CBC"/>
    <w:rsid w:val="00ED1065"/>
    <w:rsid w:val="00ED31AC"/>
    <w:rsid w:val="00ED6093"/>
    <w:rsid w:val="00EE30AD"/>
    <w:rsid w:val="00EE3A2F"/>
    <w:rsid w:val="00EF2F8E"/>
    <w:rsid w:val="00EF3473"/>
    <w:rsid w:val="00EF3FFC"/>
    <w:rsid w:val="00EF5880"/>
    <w:rsid w:val="00F00488"/>
    <w:rsid w:val="00F0112D"/>
    <w:rsid w:val="00F032E1"/>
    <w:rsid w:val="00F0687D"/>
    <w:rsid w:val="00F0733E"/>
    <w:rsid w:val="00F1079B"/>
    <w:rsid w:val="00F117E9"/>
    <w:rsid w:val="00F12458"/>
    <w:rsid w:val="00F14BD8"/>
    <w:rsid w:val="00F17541"/>
    <w:rsid w:val="00F22547"/>
    <w:rsid w:val="00F2287C"/>
    <w:rsid w:val="00F24832"/>
    <w:rsid w:val="00F30E8A"/>
    <w:rsid w:val="00F31641"/>
    <w:rsid w:val="00F379B1"/>
    <w:rsid w:val="00F406A0"/>
    <w:rsid w:val="00F40FFA"/>
    <w:rsid w:val="00F44EB3"/>
    <w:rsid w:val="00F4778A"/>
    <w:rsid w:val="00F57929"/>
    <w:rsid w:val="00F621B7"/>
    <w:rsid w:val="00F632F2"/>
    <w:rsid w:val="00F63D8A"/>
    <w:rsid w:val="00F655EE"/>
    <w:rsid w:val="00F65B2E"/>
    <w:rsid w:val="00F662C6"/>
    <w:rsid w:val="00F67725"/>
    <w:rsid w:val="00F734B6"/>
    <w:rsid w:val="00F738C6"/>
    <w:rsid w:val="00F90081"/>
    <w:rsid w:val="00F9106D"/>
    <w:rsid w:val="00FA00E1"/>
    <w:rsid w:val="00FA0795"/>
    <w:rsid w:val="00FA488D"/>
    <w:rsid w:val="00FA792D"/>
    <w:rsid w:val="00FC0DF1"/>
    <w:rsid w:val="00FD4F26"/>
    <w:rsid w:val="00FD72EB"/>
    <w:rsid w:val="00FE32CA"/>
    <w:rsid w:val="00FF5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5CA6"/>
  <w15:chartTrackingRefBased/>
  <w15:docId w15:val="{A4CB3534-D105-4BC0-BA8E-5704EF69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8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8AF"/>
    <w:pPr>
      <w:ind w:left="720"/>
      <w:contextualSpacing/>
    </w:pPr>
  </w:style>
  <w:style w:type="paragraph" w:styleId="TOCHeading">
    <w:name w:val="TOC Heading"/>
    <w:basedOn w:val="Heading1"/>
    <w:next w:val="Normal"/>
    <w:uiPriority w:val="39"/>
    <w:unhideWhenUsed/>
    <w:qFormat/>
    <w:rsid w:val="000358AF"/>
    <w:pPr>
      <w:outlineLvl w:val="9"/>
    </w:pPr>
    <w:rPr>
      <w:lang w:val="en-US"/>
    </w:rPr>
  </w:style>
  <w:style w:type="paragraph" w:styleId="TOC1">
    <w:name w:val="toc 1"/>
    <w:basedOn w:val="Normal"/>
    <w:next w:val="Normal"/>
    <w:autoRedefine/>
    <w:uiPriority w:val="39"/>
    <w:unhideWhenUsed/>
    <w:rsid w:val="000358AF"/>
    <w:pPr>
      <w:spacing w:after="100"/>
    </w:pPr>
  </w:style>
  <w:style w:type="character" w:styleId="Hyperlink">
    <w:name w:val="Hyperlink"/>
    <w:basedOn w:val="DefaultParagraphFont"/>
    <w:uiPriority w:val="99"/>
    <w:unhideWhenUsed/>
    <w:rsid w:val="000358AF"/>
    <w:rPr>
      <w:color w:val="0563C1" w:themeColor="hyperlink"/>
      <w:u w:val="single"/>
    </w:rPr>
  </w:style>
  <w:style w:type="table" w:styleId="TableGrid">
    <w:name w:val="Table Grid"/>
    <w:basedOn w:val="TableNormal"/>
    <w:uiPriority w:val="39"/>
    <w:rsid w:val="001A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1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69.254.168.254/latest/meta-data/iam/security-credentails/ec2ro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7DCD4-5965-46B7-8D70-B0DA8314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24</Pages>
  <Words>8758</Words>
  <Characters>49927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722</cp:revision>
  <dcterms:created xsi:type="dcterms:W3CDTF">2019-08-02T12:40:00Z</dcterms:created>
  <dcterms:modified xsi:type="dcterms:W3CDTF">2019-09-10T18:52:00Z</dcterms:modified>
</cp:coreProperties>
</file>