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A50B6" w14:textId="66FA70A6" w:rsidR="00E14D1F" w:rsidRDefault="00CE3CAE" w:rsidP="00CE3CAE">
      <w:pPr>
        <w:jc w:val="center"/>
        <w:rPr>
          <w:sz w:val="28"/>
          <w:szCs w:val="28"/>
          <w:u w:val="single"/>
          <w:lang w:val="en-US"/>
        </w:rPr>
      </w:pPr>
      <w:r w:rsidRPr="00CE3CAE">
        <w:rPr>
          <w:sz w:val="28"/>
          <w:szCs w:val="28"/>
          <w:u w:val="single"/>
          <w:lang w:val="en-US"/>
        </w:rPr>
        <w:t>ANTI LOCK BRAKING SYSTEM</w:t>
      </w:r>
    </w:p>
    <w:p w14:paraId="30C07E00" w14:textId="2646F959" w:rsidR="00CE3CAE" w:rsidRDefault="00CE3CAE" w:rsidP="00CE3CAE">
      <w:pPr>
        <w:jc w:val="center"/>
        <w:rPr>
          <w:u w:val="single"/>
          <w:lang w:val="en-US"/>
        </w:rPr>
      </w:pPr>
      <w:r>
        <w:rPr>
          <w:u w:val="single"/>
          <w:lang w:val="en-US"/>
        </w:rPr>
        <w:t>KAUSTAV GHOSH</w:t>
      </w:r>
    </w:p>
    <w:p w14:paraId="0BD8A4BA" w14:textId="0F12C0DA" w:rsidR="00CE3CAE" w:rsidRDefault="00CE3CAE" w:rsidP="00CE3CAE">
      <w:pPr>
        <w:jc w:val="center"/>
        <w:rPr>
          <w:u w:val="single"/>
          <w:lang w:val="en-US"/>
        </w:rPr>
      </w:pPr>
      <w:r>
        <w:rPr>
          <w:u w:val="single"/>
          <w:lang w:val="en-US"/>
        </w:rPr>
        <w:t>EMP ID-214840</w:t>
      </w:r>
    </w:p>
    <w:p w14:paraId="7D9F379B" w14:textId="77777777" w:rsidR="00CE3CAE" w:rsidRDefault="00CE3CAE" w:rsidP="00CE3CAE">
      <w:pPr>
        <w:rPr>
          <w:u w:val="single"/>
          <w:lang w:val="en-US"/>
        </w:rPr>
      </w:pPr>
    </w:p>
    <w:p w14:paraId="5D7D1514" w14:textId="67E95643" w:rsidR="00CE3CAE" w:rsidRPr="00C9363B" w:rsidRDefault="00CE3CAE" w:rsidP="00CE3CAE">
      <w:pPr>
        <w:rPr>
          <w:rFonts w:cstheme="minorHAnsi"/>
          <w:u w:val="single"/>
          <w:lang w:val="en-US"/>
        </w:rPr>
      </w:pPr>
      <w:r w:rsidRPr="00C9363B">
        <w:rPr>
          <w:rFonts w:cstheme="minorHAnsi"/>
          <w:u w:val="single"/>
          <w:lang w:val="en-US"/>
        </w:rPr>
        <w:t>INTRODUCTION:</w:t>
      </w:r>
    </w:p>
    <w:p w14:paraId="44E7DB55" w14:textId="77303592" w:rsidR="00C9363B" w:rsidRPr="00C9363B" w:rsidRDefault="00CE3CAE" w:rsidP="00C9363B">
      <w:pPr>
        <w:rPr>
          <w:rFonts w:eastAsia="Times New Roman" w:cstheme="minorHAnsi"/>
          <w:color w:val="323232"/>
          <w:sz w:val="20"/>
          <w:szCs w:val="20"/>
          <w:shd w:val="clear" w:color="auto" w:fill="FFFFFF"/>
          <w:lang w:eastAsia="en-GB"/>
        </w:rPr>
      </w:pPr>
      <w:r w:rsidRPr="00C9363B">
        <w:rPr>
          <w:rFonts w:cstheme="minorHAnsi"/>
          <w:sz w:val="20"/>
          <w:szCs w:val="20"/>
          <w:lang w:val="en-US"/>
        </w:rPr>
        <w:t xml:space="preserve">In this model </w:t>
      </w:r>
      <w:proofErr w:type="spellStart"/>
      <w:r w:rsidRPr="00C9363B">
        <w:rPr>
          <w:rFonts w:cstheme="minorHAnsi"/>
          <w:sz w:val="20"/>
          <w:szCs w:val="20"/>
          <w:lang w:val="en-US"/>
        </w:rPr>
        <w:t>anti lock</w:t>
      </w:r>
      <w:proofErr w:type="spellEnd"/>
      <w:r w:rsidRPr="00C9363B">
        <w:rPr>
          <w:rFonts w:cstheme="minorHAnsi"/>
          <w:sz w:val="20"/>
          <w:szCs w:val="20"/>
          <w:lang w:val="en-US"/>
        </w:rPr>
        <w:t xml:space="preserve"> braking system</w:t>
      </w:r>
      <w:r w:rsidR="00C9363B" w:rsidRPr="00C9363B">
        <w:rPr>
          <w:rFonts w:cstheme="minorHAnsi"/>
          <w:sz w:val="20"/>
          <w:szCs w:val="20"/>
          <w:lang w:val="en-US"/>
        </w:rPr>
        <w:t xml:space="preserve"> is modelled.</w:t>
      </w:r>
      <w:r w:rsidR="00C9363B" w:rsidRPr="00C9363B">
        <w:rPr>
          <w:rFonts w:cstheme="minorHAnsi"/>
          <w:color w:val="323232"/>
          <w:sz w:val="20"/>
          <w:szCs w:val="20"/>
          <w:shd w:val="clear" w:color="auto" w:fill="FFFFFF"/>
        </w:rPr>
        <w:t xml:space="preserve"> </w:t>
      </w:r>
      <w:r w:rsidR="00C9363B" w:rsidRPr="00C9363B">
        <w:rPr>
          <w:rFonts w:eastAsia="Times New Roman" w:cstheme="minorHAnsi"/>
          <w:color w:val="323232"/>
          <w:sz w:val="20"/>
          <w:szCs w:val="20"/>
          <w:shd w:val="clear" w:color="auto" w:fill="FFFFFF"/>
          <w:lang w:eastAsia="en-GB"/>
        </w:rPr>
        <w:t>It prevents the wheels from locking up and helps them maintain grip with the road below.</w:t>
      </w:r>
      <w:r w:rsidR="00C9363B" w:rsidRPr="00C9363B">
        <w:rPr>
          <w:rFonts w:eastAsia="Times New Roman" w:cstheme="minorHAnsi"/>
          <w:color w:val="323232"/>
          <w:sz w:val="20"/>
          <w:szCs w:val="20"/>
          <w:shd w:val="clear" w:color="auto" w:fill="FFFFFF"/>
          <w:lang w:eastAsia="en-GB"/>
        </w:rPr>
        <w:t xml:space="preserve"> </w:t>
      </w:r>
      <w:r w:rsidR="00C9363B" w:rsidRPr="00C9363B">
        <w:rPr>
          <w:rFonts w:eastAsia="Times New Roman" w:cstheme="minorHAnsi"/>
          <w:color w:val="323232"/>
          <w:sz w:val="20"/>
          <w:szCs w:val="20"/>
          <w:shd w:val="clear" w:color="auto" w:fill="FFFFFF"/>
          <w:lang w:eastAsia="en-GB"/>
        </w:rPr>
        <w:t>The model represents a single wheel, which may be replicated a number of times to create a model for a multi-wheel vehicle</w:t>
      </w:r>
      <w:r w:rsidR="00C9363B" w:rsidRPr="00C9363B">
        <w:rPr>
          <w:rFonts w:eastAsia="Times New Roman" w:cstheme="minorHAnsi"/>
          <w:color w:val="323232"/>
          <w:sz w:val="20"/>
          <w:szCs w:val="20"/>
          <w:shd w:val="clear" w:color="auto" w:fill="FFFFFF"/>
          <w:lang w:eastAsia="en-GB"/>
        </w:rPr>
        <w:t>.</w:t>
      </w:r>
    </w:p>
    <w:p w14:paraId="0F841907" w14:textId="59C0E61A" w:rsidR="00C9363B" w:rsidRDefault="00C9363B" w:rsidP="00C9363B">
      <w:pPr>
        <w:rPr>
          <w:rFonts w:ascii="Helvetica" w:eastAsia="Times New Roman" w:hAnsi="Helvetica" w:cs="Times New Roman"/>
          <w:color w:val="323232"/>
          <w:sz w:val="20"/>
          <w:szCs w:val="20"/>
          <w:shd w:val="clear" w:color="auto" w:fill="FFFFFF"/>
          <w:lang w:eastAsia="en-GB"/>
        </w:rPr>
      </w:pPr>
    </w:p>
    <w:p w14:paraId="58485500" w14:textId="6E6D5BEB" w:rsidR="00C9363B" w:rsidRDefault="00C9363B" w:rsidP="00C9363B">
      <w:pPr>
        <w:rPr>
          <w:rFonts w:eastAsia="Times New Roman" w:cstheme="minorHAnsi"/>
          <w:color w:val="323232"/>
          <w:u w:val="single"/>
          <w:shd w:val="clear" w:color="auto" w:fill="FFFFFF"/>
          <w:lang w:eastAsia="en-GB"/>
        </w:rPr>
      </w:pPr>
      <w:r w:rsidRPr="00C9363B">
        <w:rPr>
          <w:rFonts w:eastAsia="Times New Roman" w:cstheme="minorHAnsi"/>
          <w:color w:val="323232"/>
          <w:u w:val="single"/>
          <w:shd w:val="clear" w:color="auto" w:fill="FFFFFF"/>
          <w:lang w:eastAsia="en-GB"/>
        </w:rPr>
        <w:t>ANALYSIS AND PHYSICS:</w:t>
      </w:r>
    </w:p>
    <w:p w14:paraId="51B99199" w14:textId="467BB834" w:rsidR="00C9363B" w:rsidRDefault="00C9363B" w:rsidP="00C9363B">
      <w:pPr>
        <w:rPr>
          <w:rFonts w:eastAsia="Times New Roman" w:cstheme="minorHAnsi"/>
          <w:color w:val="323232"/>
          <w:sz w:val="20"/>
          <w:szCs w:val="20"/>
          <w:shd w:val="clear" w:color="auto" w:fill="FFFFFF"/>
          <w:lang w:eastAsia="en-GB"/>
        </w:rPr>
      </w:pPr>
      <w:r w:rsidRPr="00C9363B">
        <w:rPr>
          <w:rFonts w:eastAsia="Times New Roman" w:cstheme="minorHAnsi"/>
          <w:color w:val="323232"/>
          <w:sz w:val="20"/>
          <w:szCs w:val="20"/>
          <w:shd w:val="clear" w:color="auto" w:fill="FFFFFF"/>
          <w:lang w:eastAsia="en-GB"/>
        </w:rPr>
        <w:t xml:space="preserve">The wheel rotates with an initial angular speed that corresponds to the vehicle speed before the brakes are applied. We used separate integrators to compute wheel angular speed and vehicle speed. We use two speeds to calculate slip, which is determined by </w:t>
      </w:r>
      <w:r w:rsidR="00FF2C9F">
        <w:rPr>
          <w:rFonts w:eastAsia="Times New Roman" w:cstheme="minorHAnsi"/>
          <w:color w:val="323232"/>
          <w:sz w:val="20"/>
          <w:szCs w:val="20"/>
          <w:shd w:val="clear" w:color="auto" w:fill="FFFFFF"/>
          <w:lang w:eastAsia="en-GB"/>
        </w:rPr>
        <w:t xml:space="preserve">below </w:t>
      </w:r>
      <w:r w:rsidRPr="00C9363B">
        <w:rPr>
          <w:rFonts w:eastAsia="Times New Roman" w:cstheme="minorHAnsi"/>
          <w:color w:val="323232"/>
          <w:sz w:val="20"/>
          <w:szCs w:val="20"/>
          <w:shd w:val="clear" w:color="auto" w:fill="FFFFFF"/>
          <w:lang w:eastAsia="en-GB"/>
        </w:rPr>
        <w:t xml:space="preserve">Equation </w:t>
      </w:r>
      <w:r>
        <w:rPr>
          <w:rFonts w:eastAsia="Times New Roman" w:cstheme="minorHAnsi"/>
          <w:color w:val="323232"/>
          <w:sz w:val="20"/>
          <w:szCs w:val="20"/>
          <w:shd w:val="clear" w:color="auto" w:fill="FFFFFF"/>
          <w:lang w:eastAsia="en-GB"/>
        </w:rPr>
        <w:t>.</w:t>
      </w:r>
    </w:p>
    <w:p w14:paraId="2EFD704F" w14:textId="7FD2A86A" w:rsidR="00C9363B" w:rsidRDefault="00C9363B" w:rsidP="00C9363B">
      <w:pPr>
        <w:rPr>
          <w:rFonts w:eastAsia="Times New Roman" w:cstheme="minorHAnsi"/>
          <w:color w:val="323232"/>
          <w:sz w:val="20"/>
          <w:szCs w:val="20"/>
          <w:shd w:val="clear" w:color="auto" w:fill="FFFFFF"/>
          <w:lang w:eastAsia="en-GB"/>
        </w:rPr>
      </w:pPr>
      <w:r>
        <w:rPr>
          <w:rFonts w:eastAsia="Times New Roman" w:cstheme="minorHAnsi"/>
          <w:color w:val="323232"/>
          <w:sz w:val="20"/>
          <w:szCs w:val="20"/>
          <w:shd w:val="clear" w:color="auto" w:fill="FFFFFF"/>
          <w:lang w:eastAsia="en-GB"/>
        </w:rPr>
        <w:t>Vehicle speed is expressed as angular velocity.</w:t>
      </w:r>
    </w:p>
    <w:p w14:paraId="4F93EF0E" w14:textId="7946D25C" w:rsidR="00C9363B" w:rsidRDefault="00C9363B" w:rsidP="00C9363B">
      <w:pPr>
        <w:rPr>
          <w:rFonts w:eastAsia="Times New Roman" w:cstheme="minorHAnsi"/>
          <w:color w:val="323232"/>
          <w:sz w:val="20"/>
          <w:szCs w:val="20"/>
          <w:shd w:val="clear" w:color="auto" w:fill="FFFFFF"/>
          <w:lang w:eastAsia="en-GB"/>
        </w:rPr>
      </w:pPr>
    </w:p>
    <w:p w14:paraId="2D01114E" w14:textId="1F7D7046" w:rsidR="00C9363B" w:rsidRDefault="00C9363B" w:rsidP="00C9363B">
      <w:pPr>
        <w:rPr>
          <w:rFonts w:eastAsia="Times New Roman" w:cstheme="minorHAnsi"/>
          <w:color w:val="323232"/>
          <w:u w:val="single"/>
          <w:shd w:val="clear" w:color="auto" w:fill="FFFFFF"/>
          <w:lang w:eastAsia="en-GB"/>
        </w:rPr>
      </w:pPr>
      <w:r>
        <w:rPr>
          <w:rFonts w:eastAsia="Times New Roman" w:cstheme="minorHAnsi"/>
          <w:color w:val="323232"/>
          <w:u w:val="single"/>
          <w:shd w:val="clear" w:color="auto" w:fill="FFFFFF"/>
          <w:lang w:eastAsia="en-GB"/>
        </w:rPr>
        <w:t>EQUATION:</w:t>
      </w:r>
    </w:p>
    <w:p w14:paraId="2A48F0A4" w14:textId="4B449ACB" w:rsidR="00C9363B" w:rsidRDefault="00C9363B" w:rsidP="00C9363B">
      <w:pPr>
        <w:rPr>
          <w:rFonts w:eastAsia="Times New Roman" w:cstheme="minorHAnsi"/>
          <w:color w:val="323232"/>
          <w:u w:val="single"/>
          <w:shd w:val="clear" w:color="auto" w:fill="FFFFFF"/>
          <w:lang w:eastAsia="en-GB"/>
        </w:rPr>
      </w:pPr>
    </w:p>
    <w:p w14:paraId="21F34812" w14:textId="0DE2E1BF" w:rsidR="00C9363B" w:rsidRDefault="00C9363B" w:rsidP="00C9363B">
      <w:pPr>
        <w:rPr>
          <w:rFonts w:eastAsia="Times New Roman" w:cstheme="minorHAnsi"/>
          <w:color w:val="323232"/>
          <w:sz w:val="20"/>
          <w:szCs w:val="20"/>
          <w:shd w:val="clear" w:color="auto" w:fill="FFFFFF"/>
          <w:lang w:eastAsia="en-GB"/>
        </w:rPr>
      </w:pPr>
      <w:r w:rsidRPr="00C9363B">
        <w:rPr>
          <w:rFonts w:eastAsia="Times New Roman" w:cstheme="minorHAnsi"/>
          <w:color w:val="323232"/>
          <w:sz w:val="20"/>
          <w:szCs w:val="20"/>
          <w:shd w:val="clear" w:color="auto" w:fill="FFFFFF"/>
          <w:lang w:eastAsia="en-GB"/>
        </w:rPr>
        <w:t>Wv=V/R</w:t>
      </w:r>
      <w:r>
        <w:rPr>
          <w:rFonts w:eastAsia="Times New Roman" w:cstheme="minorHAnsi"/>
          <w:color w:val="323232"/>
          <w:sz w:val="20"/>
          <w:szCs w:val="20"/>
          <w:shd w:val="clear" w:color="auto" w:fill="FFFFFF"/>
          <w:lang w:eastAsia="en-GB"/>
        </w:rPr>
        <w:t>=wheel’s angular speed if there is no speed.</w:t>
      </w:r>
    </w:p>
    <w:p w14:paraId="53FB1AE0" w14:textId="6342EFF2" w:rsidR="00FF2C9F" w:rsidRDefault="00FF2C9F" w:rsidP="00C9363B">
      <w:pPr>
        <w:rPr>
          <w:rFonts w:eastAsia="Times New Roman" w:cstheme="minorHAnsi"/>
          <w:color w:val="323232"/>
          <w:sz w:val="20"/>
          <w:szCs w:val="20"/>
          <w:shd w:val="clear" w:color="auto" w:fill="FFFFFF"/>
          <w:lang w:eastAsia="en-GB"/>
        </w:rPr>
      </w:pPr>
    </w:p>
    <w:p w14:paraId="19FBF853" w14:textId="633B54BB" w:rsidR="00FF2C9F" w:rsidRDefault="00FF2C9F" w:rsidP="00C9363B">
      <w:pPr>
        <w:rPr>
          <w:rFonts w:eastAsia="Times New Roman" w:cstheme="minorHAnsi"/>
          <w:color w:val="323232"/>
          <w:sz w:val="20"/>
          <w:szCs w:val="20"/>
          <w:shd w:val="clear" w:color="auto" w:fill="FFFFFF"/>
          <w:lang w:eastAsia="en-GB"/>
        </w:rPr>
      </w:pPr>
      <w:r>
        <w:rPr>
          <w:rFonts w:eastAsia="Times New Roman" w:cstheme="minorHAnsi"/>
          <w:color w:val="323232"/>
          <w:sz w:val="20"/>
          <w:szCs w:val="20"/>
          <w:shd w:val="clear" w:color="auto" w:fill="FFFFFF"/>
          <w:lang w:eastAsia="en-GB"/>
        </w:rPr>
        <w:t>Wv=</w:t>
      </w:r>
      <w:proofErr w:type="spellStart"/>
      <w:r>
        <w:rPr>
          <w:rFonts w:eastAsia="Times New Roman" w:cstheme="minorHAnsi"/>
          <w:color w:val="323232"/>
          <w:sz w:val="20"/>
          <w:szCs w:val="20"/>
          <w:shd w:val="clear" w:color="auto" w:fill="FFFFFF"/>
          <w:lang w:eastAsia="en-GB"/>
        </w:rPr>
        <w:t>Vv</w:t>
      </w:r>
      <w:proofErr w:type="spellEnd"/>
      <w:r>
        <w:rPr>
          <w:rFonts w:eastAsia="Times New Roman" w:cstheme="minorHAnsi"/>
          <w:color w:val="323232"/>
          <w:sz w:val="20"/>
          <w:szCs w:val="20"/>
          <w:shd w:val="clear" w:color="auto" w:fill="FFFFFF"/>
          <w:lang w:eastAsia="en-GB"/>
        </w:rPr>
        <w:t>/Rr</w:t>
      </w:r>
    </w:p>
    <w:p w14:paraId="762E657E" w14:textId="312B9AE6" w:rsidR="00FF2C9F" w:rsidRDefault="00FF2C9F" w:rsidP="00C9363B">
      <w:pPr>
        <w:rPr>
          <w:rFonts w:eastAsia="Times New Roman" w:cstheme="minorHAnsi"/>
          <w:color w:val="323232"/>
          <w:sz w:val="20"/>
          <w:szCs w:val="20"/>
          <w:shd w:val="clear" w:color="auto" w:fill="FFFFFF"/>
          <w:lang w:eastAsia="en-GB"/>
        </w:rPr>
      </w:pPr>
      <w:r>
        <w:rPr>
          <w:rFonts w:eastAsia="Times New Roman" w:cstheme="minorHAnsi"/>
          <w:color w:val="323232"/>
          <w:sz w:val="20"/>
          <w:szCs w:val="20"/>
          <w:shd w:val="clear" w:color="auto" w:fill="FFFFFF"/>
          <w:lang w:eastAsia="en-GB"/>
        </w:rPr>
        <w:t>Slip=1-(Wv/</w:t>
      </w:r>
      <w:proofErr w:type="spellStart"/>
      <w:r>
        <w:rPr>
          <w:rFonts w:eastAsia="Times New Roman" w:cstheme="minorHAnsi"/>
          <w:color w:val="323232"/>
          <w:sz w:val="20"/>
          <w:szCs w:val="20"/>
          <w:shd w:val="clear" w:color="auto" w:fill="FFFFFF"/>
          <w:lang w:eastAsia="en-GB"/>
        </w:rPr>
        <w:t>Wr</w:t>
      </w:r>
      <w:proofErr w:type="spellEnd"/>
      <w:r>
        <w:rPr>
          <w:rFonts w:eastAsia="Times New Roman" w:cstheme="minorHAnsi"/>
          <w:color w:val="323232"/>
          <w:sz w:val="20"/>
          <w:szCs w:val="20"/>
          <w:shd w:val="clear" w:color="auto" w:fill="FFFFFF"/>
          <w:lang w:eastAsia="en-GB"/>
        </w:rPr>
        <w:t>)</w:t>
      </w:r>
    </w:p>
    <w:p w14:paraId="33DBD424" w14:textId="77777777" w:rsidR="00FF2C9F" w:rsidRDefault="00FF2C9F" w:rsidP="00C9363B">
      <w:pPr>
        <w:rPr>
          <w:rFonts w:eastAsia="Times New Roman" w:cstheme="minorHAnsi"/>
          <w:color w:val="323232"/>
          <w:sz w:val="20"/>
          <w:szCs w:val="20"/>
          <w:shd w:val="clear" w:color="auto" w:fill="FFFFFF"/>
          <w:lang w:eastAsia="en-GB"/>
        </w:rPr>
      </w:pPr>
    </w:p>
    <w:p w14:paraId="3E880C3A" w14:textId="588650EF" w:rsidR="00FF2C9F" w:rsidRDefault="00FF2C9F" w:rsidP="00C9363B">
      <w:pPr>
        <w:rPr>
          <w:rFonts w:eastAsia="Times New Roman" w:cstheme="minorHAnsi"/>
          <w:color w:val="323232"/>
          <w:sz w:val="20"/>
          <w:szCs w:val="20"/>
          <w:shd w:val="clear" w:color="auto" w:fill="FFFFFF"/>
          <w:lang w:eastAsia="en-GB"/>
        </w:rPr>
      </w:pPr>
      <w:r>
        <w:rPr>
          <w:rFonts w:eastAsia="Times New Roman" w:cstheme="minorHAnsi"/>
          <w:color w:val="323232"/>
          <w:sz w:val="20"/>
          <w:szCs w:val="20"/>
          <w:shd w:val="clear" w:color="auto" w:fill="FFFFFF"/>
          <w:lang w:eastAsia="en-GB"/>
        </w:rPr>
        <w:t>Wv=Vehicle speed divided by wheel radius.</w:t>
      </w:r>
    </w:p>
    <w:p w14:paraId="36B8FDC5" w14:textId="13663176" w:rsidR="00FF2C9F" w:rsidRDefault="00FF2C9F" w:rsidP="00C9363B">
      <w:pPr>
        <w:rPr>
          <w:rFonts w:eastAsia="Times New Roman" w:cstheme="minorHAnsi"/>
          <w:color w:val="323232"/>
          <w:sz w:val="20"/>
          <w:szCs w:val="20"/>
          <w:shd w:val="clear" w:color="auto" w:fill="FFFFFF"/>
          <w:lang w:eastAsia="en-GB"/>
        </w:rPr>
      </w:pPr>
      <w:proofErr w:type="spellStart"/>
      <w:r>
        <w:rPr>
          <w:rFonts w:eastAsia="Times New Roman" w:cstheme="minorHAnsi"/>
          <w:color w:val="323232"/>
          <w:sz w:val="20"/>
          <w:szCs w:val="20"/>
          <w:shd w:val="clear" w:color="auto" w:fill="FFFFFF"/>
          <w:lang w:eastAsia="en-GB"/>
        </w:rPr>
        <w:t>Vv</w:t>
      </w:r>
      <w:proofErr w:type="spellEnd"/>
      <w:r>
        <w:rPr>
          <w:rFonts w:eastAsia="Times New Roman" w:cstheme="minorHAnsi"/>
          <w:color w:val="323232"/>
          <w:sz w:val="20"/>
          <w:szCs w:val="20"/>
          <w:shd w:val="clear" w:color="auto" w:fill="FFFFFF"/>
          <w:lang w:eastAsia="en-GB"/>
        </w:rPr>
        <w:t>=wheel linear velocity</w:t>
      </w:r>
    </w:p>
    <w:p w14:paraId="5284412D" w14:textId="5058D182" w:rsidR="00FF2C9F" w:rsidRDefault="00FF2C9F" w:rsidP="00C9363B">
      <w:pPr>
        <w:rPr>
          <w:rFonts w:eastAsia="Times New Roman" w:cstheme="minorHAnsi"/>
          <w:color w:val="323232"/>
          <w:sz w:val="20"/>
          <w:szCs w:val="20"/>
          <w:shd w:val="clear" w:color="auto" w:fill="FFFFFF"/>
          <w:lang w:eastAsia="en-GB"/>
        </w:rPr>
      </w:pPr>
      <w:r>
        <w:rPr>
          <w:rFonts w:eastAsia="Times New Roman" w:cstheme="minorHAnsi"/>
          <w:color w:val="323232"/>
          <w:sz w:val="20"/>
          <w:szCs w:val="20"/>
          <w:shd w:val="clear" w:color="auto" w:fill="FFFFFF"/>
          <w:lang w:eastAsia="en-GB"/>
        </w:rPr>
        <w:t>Rr=wheel radius</w:t>
      </w:r>
    </w:p>
    <w:p w14:paraId="7A6A54CB" w14:textId="352FBC20" w:rsidR="00FF2C9F" w:rsidRDefault="00FF2C9F" w:rsidP="00C9363B">
      <w:pPr>
        <w:rPr>
          <w:rFonts w:eastAsia="Times New Roman" w:cstheme="minorHAnsi"/>
          <w:color w:val="323232"/>
          <w:sz w:val="20"/>
          <w:szCs w:val="20"/>
          <w:shd w:val="clear" w:color="auto" w:fill="FFFFFF"/>
          <w:lang w:eastAsia="en-GB"/>
        </w:rPr>
      </w:pPr>
      <w:proofErr w:type="spellStart"/>
      <w:r>
        <w:rPr>
          <w:rFonts w:eastAsia="Times New Roman" w:cstheme="minorHAnsi"/>
          <w:color w:val="323232"/>
          <w:sz w:val="20"/>
          <w:szCs w:val="20"/>
          <w:shd w:val="clear" w:color="auto" w:fill="FFFFFF"/>
          <w:lang w:eastAsia="en-GB"/>
        </w:rPr>
        <w:t>Ww</w:t>
      </w:r>
      <w:proofErr w:type="spellEnd"/>
      <w:r>
        <w:rPr>
          <w:rFonts w:eastAsia="Times New Roman" w:cstheme="minorHAnsi"/>
          <w:color w:val="323232"/>
          <w:sz w:val="20"/>
          <w:szCs w:val="20"/>
          <w:shd w:val="clear" w:color="auto" w:fill="FFFFFF"/>
          <w:lang w:eastAsia="en-GB"/>
        </w:rPr>
        <w:t>=wheel angular velocity</w:t>
      </w:r>
    </w:p>
    <w:p w14:paraId="0350EE79" w14:textId="52D93913" w:rsidR="00FF2C9F" w:rsidRDefault="00FF2C9F" w:rsidP="00C9363B">
      <w:pPr>
        <w:rPr>
          <w:rFonts w:eastAsia="Times New Roman" w:cstheme="minorHAnsi"/>
          <w:color w:val="323232"/>
          <w:sz w:val="20"/>
          <w:szCs w:val="20"/>
          <w:shd w:val="clear" w:color="auto" w:fill="FFFFFF"/>
          <w:lang w:eastAsia="en-GB"/>
        </w:rPr>
      </w:pPr>
    </w:p>
    <w:p w14:paraId="726F72AE" w14:textId="60D3CF57" w:rsidR="00FF2C9F" w:rsidRDefault="00FF2C9F" w:rsidP="00C9363B">
      <w:pPr>
        <w:rPr>
          <w:rFonts w:eastAsia="Times New Roman" w:cstheme="minorHAnsi"/>
          <w:color w:val="323232"/>
          <w:u w:val="single"/>
          <w:shd w:val="clear" w:color="auto" w:fill="FFFFFF"/>
          <w:lang w:eastAsia="en-GB"/>
        </w:rPr>
      </w:pPr>
      <w:r>
        <w:rPr>
          <w:rFonts w:eastAsia="Times New Roman" w:cstheme="minorHAnsi"/>
          <w:color w:val="323232"/>
          <w:u w:val="single"/>
          <w:shd w:val="clear" w:color="auto" w:fill="FFFFFF"/>
          <w:lang w:eastAsia="en-GB"/>
        </w:rPr>
        <w:t>MODELLING:</w:t>
      </w:r>
    </w:p>
    <w:p w14:paraId="38C6170B" w14:textId="25ED3D73" w:rsidR="00FF2C9F" w:rsidRDefault="00FF2C9F" w:rsidP="00C9363B">
      <w:pPr>
        <w:rPr>
          <w:rFonts w:eastAsia="Times New Roman" w:cstheme="minorHAnsi"/>
          <w:color w:val="323232"/>
          <w:sz w:val="20"/>
          <w:szCs w:val="20"/>
          <w:shd w:val="clear" w:color="auto" w:fill="FFFFFF"/>
          <w:lang w:eastAsia="en-GB"/>
        </w:rPr>
      </w:pPr>
    </w:p>
    <w:p w14:paraId="195B3AB9" w14:textId="3EA5271D" w:rsidR="00FF2C9F" w:rsidRDefault="00FF2C9F" w:rsidP="00C9363B">
      <w:pPr>
        <w:rPr>
          <w:rFonts w:eastAsia="Times New Roman" w:cstheme="minorHAnsi"/>
          <w:color w:val="323232"/>
          <w:sz w:val="20"/>
          <w:szCs w:val="20"/>
          <w:shd w:val="clear" w:color="auto" w:fill="FFFFFF"/>
          <w:lang w:eastAsia="en-GB"/>
        </w:rPr>
      </w:pPr>
      <w:r>
        <w:rPr>
          <w:rFonts w:eastAsia="Times New Roman" w:cstheme="minorHAnsi"/>
          <w:color w:val="323232"/>
          <w:sz w:val="20"/>
          <w:szCs w:val="20"/>
          <w:shd w:val="clear" w:color="auto" w:fill="FFFFFF"/>
          <w:lang w:eastAsia="en-GB"/>
        </w:rPr>
        <w:t>1.Simulink Look Up Table is used to create the mu-slip curve. Mu is the friction coefficient of tire and the road surface</w:t>
      </w:r>
    </w:p>
    <w:p w14:paraId="60DA59C7" w14:textId="77256775" w:rsidR="00FF2C9F" w:rsidRPr="00C9363B" w:rsidRDefault="00FF2C9F" w:rsidP="00C9363B">
      <w:pPr>
        <w:rPr>
          <w:rFonts w:eastAsia="Times New Roman" w:cstheme="minorHAnsi"/>
          <w:color w:val="323232"/>
          <w:sz w:val="20"/>
          <w:szCs w:val="20"/>
          <w:shd w:val="clear" w:color="auto" w:fill="FFFFFF"/>
          <w:lang w:eastAsia="en-GB"/>
        </w:rPr>
      </w:pPr>
      <w:r>
        <w:rPr>
          <w:rFonts w:eastAsia="Times New Roman" w:cstheme="minorHAnsi"/>
          <w:color w:val="323232"/>
          <w:sz w:val="20"/>
          <w:szCs w:val="20"/>
          <w:shd w:val="clear" w:color="auto" w:fill="FFFFFF"/>
          <w:lang w:eastAsia="en-GB"/>
        </w:rPr>
        <w:t>2. data inspector is used to log the data of vehicle speed, angular vehicle speed and stopping distance.</w:t>
      </w:r>
    </w:p>
    <w:p w14:paraId="2222BA5A" w14:textId="48648AF6" w:rsidR="00C9363B" w:rsidRDefault="00FF2C9F" w:rsidP="00C9363B">
      <w:pPr>
        <w:rPr>
          <w:rFonts w:eastAsia="Times New Roman" w:cstheme="minorHAnsi"/>
          <w:color w:val="323232"/>
          <w:sz w:val="20"/>
          <w:szCs w:val="20"/>
          <w:shd w:val="clear" w:color="auto" w:fill="FFFFFF"/>
          <w:lang w:eastAsia="en-GB"/>
        </w:rPr>
      </w:pPr>
      <w:r>
        <w:rPr>
          <w:rFonts w:eastAsia="Times New Roman" w:cstheme="minorHAnsi"/>
          <w:color w:val="323232"/>
          <w:sz w:val="20"/>
          <w:szCs w:val="20"/>
          <w:u w:val="single"/>
          <w:shd w:val="clear" w:color="auto" w:fill="FFFFFF"/>
          <w:lang w:eastAsia="en-GB"/>
        </w:rPr>
        <w:t>3.</w:t>
      </w:r>
      <w:r w:rsidR="00F967D1">
        <w:rPr>
          <w:rFonts w:eastAsia="Times New Roman" w:cstheme="minorHAnsi"/>
          <w:color w:val="323232"/>
          <w:sz w:val="20"/>
          <w:szCs w:val="20"/>
          <w:shd w:val="clear" w:color="auto" w:fill="FFFFFF"/>
          <w:lang w:eastAsia="en-GB"/>
        </w:rPr>
        <w:t xml:space="preserve">  A function block is used to calculate the relative slip.</w:t>
      </w:r>
    </w:p>
    <w:p w14:paraId="5433E8CA" w14:textId="6DDE07EE" w:rsidR="00F967D1" w:rsidRDefault="00F967D1" w:rsidP="00C9363B">
      <w:pPr>
        <w:rPr>
          <w:rFonts w:eastAsia="Times New Roman" w:cstheme="minorHAnsi"/>
          <w:color w:val="323232"/>
          <w:sz w:val="20"/>
          <w:szCs w:val="20"/>
          <w:shd w:val="clear" w:color="auto" w:fill="FFFFFF"/>
          <w:lang w:eastAsia="en-GB"/>
        </w:rPr>
      </w:pPr>
      <w:r>
        <w:rPr>
          <w:rFonts w:eastAsia="Times New Roman" w:cstheme="minorHAnsi"/>
          <w:color w:val="323232"/>
          <w:sz w:val="20"/>
          <w:szCs w:val="20"/>
          <w:shd w:val="clear" w:color="auto" w:fill="FFFFFF"/>
          <w:lang w:eastAsia="en-GB"/>
        </w:rPr>
        <w:t xml:space="preserve">4.ode45 solver is used as its computes the model’s state at the next time step using </w:t>
      </w:r>
      <w:proofErr w:type="spellStart"/>
      <w:r>
        <w:rPr>
          <w:rFonts w:eastAsia="Times New Roman" w:cstheme="minorHAnsi"/>
          <w:color w:val="323232"/>
          <w:sz w:val="20"/>
          <w:szCs w:val="20"/>
          <w:shd w:val="clear" w:color="auto" w:fill="FFFFFF"/>
          <w:lang w:eastAsia="en-GB"/>
        </w:rPr>
        <w:t>runge</w:t>
      </w:r>
      <w:proofErr w:type="spellEnd"/>
      <w:r>
        <w:rPr>
          <w:rFonts w:eastAsia="Times New Roman" w:cstheme="minorHAnsi"/>
          <w:color w:val="323232"/>
          <w:sz w:val="20"/>
          <w:szCs w:val="20"/>
          <w:shd w:val="clear" w:color="auto" w:fill="FFFFFF"/>
          <w:lang w:eastAsia="en-GB"/>
        </w:rPr>
        <w:t xml:space="preserve"> </w:t>
      </w:r>
      <w:proofErr w:type="spellStart"/>
      <w:r>
        <w:rPr>
          <w:rFonts w:eastAsia="Times New Roman" w:cstheme="minorHAnsi"/>
          <w:color w:val="323232"/>
          <w:sz w:val="20"/>
          <w:szCs w:val="20"/>
          <w:shd w:val="clear" w:color="auto" w:fill="FFFFFF"/>
          <w:lang w:eastAsia="en-GB"/>
        </w:rPr>
        <w:t>kutta</w:t>
      </w:r>
      <w:proofErr w:type="spellEnd"/>
      <w:r>
        <w:rPr>
          <w:rFonts w:eastAsia="Times New Roman" w:cstheme="minorHAnsi"/>
          <w:color w:val="323232"/>
          <w:sz w:val="20"/>
          <w:szCs w:val="20"/>
          <w:shd w:val="clear" w:color="auto" w:fill="FFFFFF"/>
          <w:lang w:eastAsia="en-GB"/>
        </w:rPr>
        <w:t xml:space="preserve"> method. </w:t>
      </w:r>
      <w:proofErr w:type="spellStart"/>
      <w:r>
        <w:rPr>
          <w:rFonts w:eastAsia="Times New Roman" w:cstheme="minorHAnsi"/>
          <w:color w:val="323232"/>
          <w:sz w:val="20"/>
          <w:szCs w:val="20"/>
          <w:shd w:val="clear" w:color="auto" w:fill="FFFFFF"/>
          <w:lang w:eastAsia="en-GB"/>
        </w:rPr>
        <w:t>Its</w:t>
      </w:r>
      <w:proofErr w:type="spellEnd"/>
      <w:r>
        <w:rPr>
          <w:rFonts w:eastAsia="Times New Roman" w:cstheme="minorHAnsi"/>
          <w:color w:val="323232"/>
          <w:sz w:val="20"/>
          <w:szCs w:val="20"/>
          <w:shd w:val="clear" w:color="auto" w:fill="FFFFFF"/>
          <w:lang w:eastAsia="en-GB"/>
        </w:rPr>
        <w:t xml:space="preserve"> an one step solver.</w:t>
      </w:r>
    </w:p>
    <w:p w14:paraId="79E32B8B" w14:textId="38FA8F72" w:rsidR="00F967D1" w:rsidRPr="00F967D1" w:rsidRDefault="00F967D1" w:rsidP="00C9363B">
      <w:pPr>
        <w:rPr>
          <w:rFonts w:ascii="Times New Roman" w:eastAsia="Times New Roman" w:hAnsi="Times New Roman" w:cs="Times New Roman"/>
          <w:sz w:val="20"/>
          <w:szCs w:val="20"/>
          <w:lang w:eastAsia="en-GB"/>
        </w:rPr>
      </w:pPr>
      <w:r>
        <w:rPr>
          <w:rFonts w:eastAsia="Times New Roman" w:cstheme="minorHAnsi"/>
          <w:color w:val="323232"/>
          <w:sz w:val="20"/>
          <w:szCs w:val="20"/>
          <w:shd w:val="clear" w:color="auto" w:fill="FFFFFF"/>
          <w:lang w:eastAsia="en-GB"/>
        </w:rPr>
        <w:t>5. make the ctrl gain value zero to test the system without abs.</w:t>
      </w:r>
    </w:p>
    <w:p w14:paraId="29FF6435" w14:textId="2953DF05" w:rsidR="00CE3CAE" w:rsidRDefault="00CE3CAE" w:rsidP="00CE3CAE">
      <w:pPr>
        <w:rPr>
          <w:sz w:val="20"/>
          <w:szCs w:val="20"/>
          <w:lang w:val="en-US"/>
        </w:rPr>
      </w:pPr>
    </w:p>
    <w:p w14:paraId="2C180715" w14:textId="77777777" w:rsidR="00C9363B" w:rsidRPr="00CE3CAE" w:rsidRDefault="00C9363B" w:rsidP="00CE3CAE">
      <w:pPr>
        <w:rPr>
          <w:b/>
          <w:bCs/>
          <w:i/>
          <w:iCs/>
          <w:sz w:val="20"/>
          <w:szCs w:val="20"/>
          <w:lang w:val="en-US"/>
        </w:rPr>
      </w:pPr>
    </w:p>
    <w:sectPr w:rsidR="00C9363B" w:rsidRPr="00CE3CAE" w:rsidSect="005829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AE"/>
    <w:rsid w:val="005829EC"/>
    <w:rsid w:val="005C0BB7"/>
    <w:rsid w:val="00C9363B"/>
    <w:rsid w:val="00CE3CAE"/>
    <w:rsid w:val="00E14D1F"/>
    <w:rsid w:val="00F967D1"/>
    <w:rsid w:val="00FF2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4C2258"/>
  <w15:chartTrackingRefBased/>
  <w15:docId w15:val="{C1DEC396-749F-394E-A631-412CBE69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03213">
      <w:bodyDiv w:val="1"/>
      <w:marLeft w:val="0"/>
      <w:marRight w:val="0"/>
      <w:marTop w:val="0"/>
      <w:marBottom w:val="0"/>
      <w:divBdr>
        <w:top w:val="none" w:sz="0" w:space="0" w:color="auto"/>
        <w:left w:val="none" w:sz="0" w:space="0" w:color="auto"/>
        <w:bottom w:val="none" w:sz="0" w:space="0" w:color="auto"/>
        <w:right w:val="none" w:sz="0" w:space="0" w:color="auto"/>
      </w:divBdr>
    </w:div>
    <w:div w:id="166093145">
      <w:bodyDiv w:val="1"/>
      <w:marLeft w:val="0"/>
      <w:marRight w:val="0"/>
      <w:marTop w:val="0"/>
      <w:marBottom w:val="0"/>
      <w:divBdr>
        <w:top w:val="none" w:sz="0" w:space="0" w:color="auto"/>
        <w:left w:val="none" w:sz="0" w:space="0" w:color="auto"/>
        <w:bottom w:val="none" w:sz="0" w:space="0" w:color="auto"/>
        <w:right w:val="none" w:sz="0" w:space="0" w:color="auto"/>
      </w:divBdr>
    </w:div>
    <w:div w:id="834297635">
      <w:bodyDiv w:val="1"/>
      <w:marLeft w:val="0"/>
      <w:marRight w:val="0"/>
      <w:marTop w:val="0"/>
      <w:marBottom w:val="0"/>
      <w:divBdr>
        <w:top w:val="none" w:sz="0" w:space="0" w:color="auto"/>
        <w:left w:val="none" w:sz="0" w:space="0" w:color="auto"/>
        <w:bottom w:val="none" w:sz="0" w:space="0" w:color="auto"/>
        <w:right w:val="none" w:sz="0" w:space="0" w:color="auto"/>
      </w:divBdr>
    </w:div>
    <w:div w:id="975141508">
      <w:bodyDiv w:val="1"/>
      <w:marLeft w:val="0"/>
      <w:marRight w:val="0"/>
      <w:marTop w:val="0"/>
      <w:marBottom w:val="0"/>
      <w:divBdr>
        <w:top w:val="none" w:sz="0" w:space="0" w:color="auto"/>
        <w:left w:val="none" w:sz="0" w:space="0" w:color="auto"/>
        <w:bottom w:val="none" w:sz="0" w:space="0" w:color="auto"/>
        <w:right w:val="none" w:sz="0" w:space="0" w:color="auto"/>
      </w:divBdr>
    </w:div>
    <w:div w:id="115680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Ghosh</dc:creator>
  <cp:keywords/>
  <dc:description/>
  <cp:lastModifiedBy>Kaustav Ghosh</cp:lastModifiedBy>
  <cp:revision>1</cp:revision>
  <dcterms:created xsi:type="dcterms:W3CDTF">2020-12-18T07:20:00Z</dcterms:created>
  <dcterms:modified xsi:type="dcterms:W3CDTF">2020-12-18T08:47:00Z</dcterms:modified>
</cp:coreProperties>
</file>