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In C++, any class object can be thrown as exception. This is a valid code</w:t>
      </w:r>
    </w:p>
    <w:p>
      <w:pPr>
        <w:pStyle w:val="style0"/>
        <w:ind w:hanging="0" w:left="709" w:right="0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>class Bad_area {};</w:t>
      </w:r>
    </w:p>
    <w:p>
      <w:pPr>
        <w:pStyle w:val="style0"/>
        <w:ind w:hanging="0" w:left="709" w:right="0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</w:r>
    </w:p>
    <w:p>
      <w:pPr>
        <w:pStyle w:val="style0"/>
        <w:ind w:hanging="0" w:left="709" w:right="0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>int area(int length, int width)</w:t>
      </w:r>
    </w:p>
    <w:p>
      <w:pPr>
        <w:pStyle w:val="style0"/>
        <w:ind w:hanging="0" w:left="709" w:right="0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>{</w:t>
      </w:r>
    </w:p>
    <w:p>
      <w:pPr>
        <w:pStyle w:val="style0"/>
        <w:ind w:hanging="0" w:left="709" w:right="0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</w:t>
      </w:r>
      <w:r>
        <w:rPr>
          <w:rFonts w:ascii="Droid Sans Mono" w:hAnsi="Droid Sans Mono"/>
          <w:sz w:val="18"/>
          <w:szCs w:val="18"/>
        </w:rPr>
        <w:t>if (length &lt; 0 || width &lt; 0)</w:t>
      </w:r>
    </w:p>
    <w:p>
      <w:pPr>
        <w:pStyle w:val="style0"/>
        <w:ind w:hanging="0" w:left="709" w:right="0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  </w:t>
      </w:r>
      <w:r>
        <w:rPr>
          <w:rFonts w:ascii="Droid Sans Mono" w:hAnsi="Droid Sans Mono"/>
          <w:sz w:val="18"/>
          <w:szCs w:val="18"/>
        </w:rPr>
        <w:t>throw Bad_area();</w:t>
      </w:r>
    </w:p>
    <w:p>
      <w:pPr>
        <w:pStyle w:val="style0"/>
        <w:ind w:hanging="0" w:left="709" w:right="0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</w:t>
      </w:r>
      <w:r>
        <w:rPr>
          <w:rFonts w:ascii="Droid Sans Mono" w:hAnsi="Droid Sans Mono"/>
          <w:sz w:val="18"/>
          <w:szCs w:val="18"/>
        </w:rPr>
        <w:t>return length * width;</w:t>
      </w:r>
    </w:p>
    <w:p>
      <w:pPr>
        <w:pStyle w:val="style0"/>
        <w:ind w:hanging="0" w:left="709" w:right="0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>}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If we try to access an element outside Vector's bounds, </w:t>
      </w:r>
      <w:r>
        <w:rPr>
          <w:rFonts w:ascii="Adobe Garamond Pro" w:hAnsi="Adobe Garamond Pro"/>
          <w:i/>
          <w:iCs/>
        </w:rPr>
        <w:t>out_of_range</w:t>
      </w:r>
      <w:r>
        <w:rPr>
          <w:rFonts w:ascii="Adobe Garamond Pro" w:hAnsi="Adobe Garamond Pro"/>
        </w:rPr>
        <w:t xml:space="preserve"> error is thrown.</w:t>
      </w:r>
    </w:p>
    <w:p>
      <w:pPr>
        <w:pStyle w:val="style0"/>
        <w:ind w:hanging="0" w:left="709" w:right="0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</w:t>
      </w:r>
      <w:r>
        <w:rPr>
          <w:rFonts w:ascii="Droid Sans Mono" w:hAnsi="Droid Sans Mono"/>
          <w:sz w:val="18"/>
          <w:szCs w:val="18"/>
        </w:rPr>
        <w:t>try {</w:t>
      </w:r>
    </w:p>
    <w:p>
      <w:pPr>
        <w:pStyle w:val="style0"/>
        <w:ind w:hanging="0" w:left="709" w:right="0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  </w:t>
      </w:r>
      <w:r>
        <w:rPr>
          <w:rFonts w:ascii="Droid Sans Mono" w:hAnsi="Droid Sans Mono"/>
          <w:sz w:val="18"/>
          <w:szCs w:val="18"/>
        </w:rPr>
        <w:t>vector&lt;int&gt; vi;</w:t>
      </w:r>
    </w:p>
    <w:p>
      <w:pPr>
        <w:pStyle w:val="style0"/>
        <w:ind w:hanging="0" w:left="709" w:right="0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  </w:t>
      </w:r>
      <w:r>
        <w:rPr>
          <w:rFonts w:ascii="Droid Sans Mono" w:hAnsi="Droid Sans Mono"/>
          <w:sz w:val="18"/>
          <w:szCs w:val="18"/>
        </w:rPr>
        <w:t>for(size_t i=0;i&lt;5;++i)</w:t>
      </w:r>
    </w:p>
    <w:p>
      <w:pPr>
        <w:pStyle w:val="style0"/>
        <w:ind w:hanging="0" w:left="709" w:right="0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    </w:t>
      </w:r>
      <w:r>
        <w:rPr>
          <w:rFonts w:ascii="Droid Sans Mono" w:hAnsi="Droid Sans Mono"/>
          <w:sz w:val="18"/>
          <w:szCs w:val="18"/>
        </w:rPr>
        <w:t>vi.push_back(i+1);</w:t>
      </w:r>
    </w:p>
    <w:p>
      <w:pPr>
        <w:pStyle w:val="style0"/>
        <w:ind w:hanging="0" w:left="709" w:right="0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  </w:t>
      </w:r>
      <w:r>
        <w:rPr>
          <w:rFonts w:ascii="Droid Sans Mono" w:hAnsi="Droid Sans Mono"/>
          <w:sz w:val="18"/>
          <w:szCs w:val="18"/>
        </w:rPr>
        <w:t>for(size_t i=0;i&lt;=vi.size();++i)</w:t>
      </w:r>
    </w:p>
    <w:p>
      <w:pPr>
        <w:pStyle w:val="style0"/>
        <w:ind w:hanging="0" w:left="709" w:right="0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    </w:t>
      </w:r>
      <w:r>
        <w:rPr>
          <w:rFonts w:ascii="Droid Sans Mono" w:hAnsi="Droid Sans Mono"/>
          <w:sz w:val="18"/>
          <w:szCs w:val="18"/>
        </w:rPr>
        <w:t>cout &lt;&lt; vi[i] &lt;&lt; endl;</w:t>
      </w:r>
    </w:p>
    <w:p>
      <w:pPr>
        <w:pStyle w:val="style0"/>
        <w:ind w:hanging="0" w:left="709" w:right="0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</w:t>
      </w:r>
      <w:r>
        <w:rPr>
          <w:rFonts w:ascii="Droid Sans Mono" w:hAnsi="Droid Sans Mono"/>
          <w:sz w:val="18"/>
          <w:szCs w:val="18"/>
        </w:rPr>
        <w:t>}</w:t>
      </w:r>
    </w:p>
    <w:p>
      <w:pPr>
        <w:pStyle w:val="style0"/>
        <w:ind w:hanging="0" w:left="709" w:right="0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</w:t>
      </w:r>
      <w:r>
        <w:rPr>
          <w:rFonts w:ascii="Droid Sans Mono" w:hAnsi="Droid Sans Mono"/>
          <w:sz w:val="18"/>
          <w:szCs w:val="18"/>
        </w:rPr>
        <w:t>catch(out_of_range &amp;error) {</w:t>
      </w:r>
    </w:p>
    <w:p>
      <w:pPr>
        <w:pStyle w:val="style0"/>
        <w:ind w:hanging="0" w:left="709" w:right="0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  </w:t>
      </w:r>
      <w:r>
        <w:rPr>
          <w:rFonts w:ascii="Droid Sans Mono" w:hAnsi="Droid Sans Mono"/>
          <w:sz w:val="18"/>
          <w:szCs w:val="18"/>
        </w:rPr>
        <w:t>cerr &lt;&lt; "Oops, out of range error!" &lt;&lt; endl;</w:t>
      </w:r>
    </w:p>
    <w:p>
      <w:pPr>
        <w:pStyle w:val="style0"/>
        <w:ind w:hanging="0" w:left="709" w:right="0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  </w:t>
      </w:r>
      <w:r>
        <w:rPr>
          <w:rFonts w:ascii="Droid Sans Mono" w:hAnsi="Droid Sans Mono"/>
          <w:sz w:val="18"/>
          <w:szCs w:val="18"/>
        </w:rPr>
        <w:t>return 1;</w:t>
      </w:r>
    </w:p>
    <w:p>
      <w:pPr>
        <w:pStyle w:val="style0"/>
        <w:ind w:hanging="0" w:left="709" w:right="0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</w:t>
      </w:r>
      <w:r>
        <w:rPr>
          <w:rFonts w:ascii="Droid Sans Mono" w:hAnsi="Droid Sans Mono"/>
          <w:sz w:val="18"/>
          <w:szCs w:val="18"/>
        </w:rPr>
        <w:t>}</w:t>
      </w:r>
    </w:p>
    <w:p>
      <w:pPr>
        <w:pStyle w:val="style0"/>
        <w:ind w:hanging="0" w:left="0" w:right="0"/>
        <w:rPr>
          <w:rFonts w:ascii="Adobe Garamond Pro" w:hAnsi="Adobe Garamond Pro"/>
          <w:i w:val="false"/>
          <w:iCs w:val="false"/>
          <w:u w:val="none"/>
        </w:rPr>
      </w:pPr>
      <w:r>
        <w:rPr>
          <w:rFonts w:ascii="Adobe Garamond Pro" w:hAnsi="Adobe Garamond Pro"/>
        </w:rPr>
        <w:t xml:space="preserve">If we detect an error condition at runtime and want to throw an exception, </w:t>
      </w:r>
      <w:r>
        <w:rPr>
          <w:rFonts w:ascii="Adobe Garamond Pro" w:hAnsi="Adobe Garamond Pro"/>
          <w:i/>
          <w:iCs/>
          <w:u w:val="none"/>
        </w:rPr>
        <w:t>runtime_error</w:t>
      </w:r>
      <w:r>
        <w:rPr>
          <w:rFonts w:ascii="Adobe Garamond Pro" w:hAnsi="Adobe Garamond Pro"/>
          <w:i w:val="false"/>
          <w:iCs w:val="false"/>
          <w:u w:val="none"/>
        </w:rPr>
        <w:t xml:space="preserve"> type of exception can be thrown. </w:t>
      </w:r>
    </w:p>
    <w:p>
      <w:pPr>
        <w:pStyle w:val="style0"/>
        <w:ind w:hanging="0" w:left="709" w:right="0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>void error(string s) {</w:t>
      </w:r>
    </w:p>
    <w:p>
      <w:pPr>
        <w:pStyle w:val="style0"/>
        <w:ind w:hanging="0" w:left="709" w:right="0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</w:t>
      </w:r>
      <w:r>
        <w:rPr>
          <w:rFonts w:ascii="Droid Sans Mono" w:hAnsi="Droid Sans Mono"/>
          <w:sz w:val="18"/>
          <w:szCs w:val="18"/>
        </w:rPr>
        <w:t>throw runtime_exception(s);</w:t>
      </w:r>
    </w:p>
    <w:p>
      <w:pPr>
        <w:pStyle w:val="style0"/>
        <w:ind w:hanging="0" w:left="709" w:right="0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>}</w:t>
      </w:r>
    </w:p>
    <w:p>
      <w:pPr>
        <w:pStyle w:val="style0"/>
        <w:ind w:hanging="0" w:left="0" w:right="0"/>
        <w:rPr>
          <w:rFonts w:ascii="Adobe Garamond Pro" w:hAnsi="Adobe Garamond Pro"/>
          <w:i w:val="false"/>
          <w:iCs w:val="false"/>
        </w:rPr>
      </w:pPr>
      <w:r>
        <w:rPr>
          <w:rFonts w:ascii="Adobe Garamond Pro" w:hAnsi="Adobe Garamond Pro"/>
        </w:rPr>
        <w:t xml:space="preserve">It takes a string argumentm, which can be extracted in catch using </w:t>
      </w:r>
      <w:r>
        <w:rPr>
          <w:rFonts w:ascii="Adobe Garamond Pro" w:hAnsi="Adobe Garamond Pro"/>
          <w:i/>
          <w:iCs/>
        </w:rPr>
        <w:t>e.what()</w:t>
      </w:r>
      <w:r>
        <w:rPr>
          <w:rFonts w:ascii="Adobe Garamond Pro" w:hAnsi="Adobe Garamond Pro"/>
          <w:i w:val="false"/>
          <w:iCs w:val="false"/>
        </w:rPr>
        <w:t>.</w:t>
      </w:r>
    </w:p>
    <w:p>
      <w:pPr>
        <w:pStyle w:val="style0"/>
        <w:ind w:hanging="0" w:left="0" w:right="0"/>
        <w:rPr>
          <w:rFonts w:ascii="Adobe Garamond Pro" w:hAnsi="Adobe Garamond Pro"/>
          <w:i w:val="false"/>
          <w:iCs w:val="false"/>
        </w:rPr>
      </w:pPr>
      <w:r>
        <w:rPr>
          <w:rFonts w:ascii="Adobe Garamond Pro" w:hAnsi="Adobe Garamond Pro"/>
          <w:i w:val="false"/>
          <w:iCs w:val="false"/>
        </w:rPr>
        <w:t xml:space="preserve">Note that </w:t>
      </w:r>
      <w:r>
        <w:rPr>
          <w:rFonts w:ascii="Adobe Garamond Pro" w:hAnsi="Adobe Garamond Pro"/>
          <w:i/>
          <w:iCs/>
        </w:rPr>
        <w:t>out_of_range</w:t>
      </w:r>
      <w:r>
        <w:rPr>
          <w:rFonts w:ascii="Adobe Garamond Pro" w:hAnsi="Adobe Garamond Pro"/>
          <w:i w:val="false"/>
          <w:iCs w:val="false"/>
        </w:rPr>
        <w:t xml:space="preserve"> is NOT a </w:t>
      </w:r>
      <w:r>
        <w:rPr>
          <w:rFonts w:ascii="Adobe Garamond Pro" w:hAnsi="Adobe Garamond Pro"/>
          <w:i/>
          <w:iCs/>
        </w:rPr>
        <w:t>runtime_error</w:t>
      </w:r>
      <w:r>
        <w:rPr>
          <w:rFonts w:ascii="Adobe Garamond Pro" w:hAnsi="Adobe Garamond Pro"/>
          <w:i w:val="false"/>
          <w:iCs w:val="false"/>
        </w:rPr>
        <w:t xml:space="preserve">. </w:t>
      </w:r>
    </w:p>
    <w:p>
      <w:pPr>
        <w:pStyle w:val="style0"/>
        <w:ind w:hanging="0" w:left="0" w:right="0"/>
        <w:rPr>
          <w:rFonts w:ascii="Adobe Garamond Pro" w:hAnsi="Adobe Garamond Pro"/>
          <w:i w:val="false"/>
          <w:iCs w:val="false"/>
        </w:rPr>
      </w:pPr>
      <w:r>
        <w:rPr>
          <w:rFonts w:ascii="Adobe Garamond Pro" w:hAnsi="Adobe Garamond Pro"/>
          <w:i w:val="false"/>
          <w:iCs w:val="false"/>
        </w:rPr>
        <w:t>All subclasses of exceptions, irrespective of type can be caught using</w:t>
      </w:r>
    </w:p>
    <w:p>
      <w:pPr>
        <w:pStyle w:val="style0"/>
        <w:ind w:hanging="0" w:left="0" w:right="0"/>
        <w:rPr>
          <w:rFonts w:ascii="Droid Sans Mono" w:hAnsi="Droid Sans Mono"/>
          <w:i w:val="false"/>
          <w:iCs w:val="false"/>
          <w:sz w:val="18"/>
          <w:szCs w:val="18"/>
        </w:rPr>
      </w:pPr>
      <w:r>
        <w:rPr>
          <w:rFonts w:ascii="Adobe Garamond Pro" w:hAnsi="Adobe Garamond Pro"/>
          <w:i w:val="false"/>
          <w:iCs w:val="false"/>
        </w:rPr>
        <w:tab/>
      </w:r>
      <w:r>
        <w:rPr>
          <w:rFonts w:ascii="Droid Sans Mono" w:hAnsi="Droid Sans Mono"/>
          <w:i w:val="false"/>
          <w:iCs w:val="false"/>
          <w:sz w:val="18"/>
          <w:szCs w:val="18"/>
        </w:rPr>
        <w:t>catch (exception &amp;e) { /* do something*/ }</w:t>
      </w:r>
    </w:p>
    <w:p>
      <w:pPr>
        <w:pStyle w:val="style0"/>
        <w:ind w:hanging="0" w:left="0" w:right="0"/>
        <w:rPr>
          <w:rFonts w:ascii="Adobe Garamond Pro" w:hAnsi="Adobe Garamond Pro"/>
          <w:i w:val="false"/>
          <w:iCs w:val="false"/>
        </w:rPr>
      </w:pPr>
      <w:r>
        <w:rPr>
          <w:rFonts w:ascii="Adobe Garamond Pro" w:hAnsi="Adobe Garamond Pro"/>
          <w:i w:val="false"/>
          <w:iCs w:val="false"/>
        </w:rPr>
        <w:t>To catch anything that is thrown, use</w:t>
      </w:r>
    </w:p>
    <w:p>
      <w:pPr>
        <w:pStyle w:val="style0"/>
        <w:ind w:hanging="0" w:left="0" w:right="0"/>
        <w:rPr>
          <w:rFonts w:ascii="Droid Sans Mono" w:hAnsi="Droid Sans Mono"/>
          <w:i w:val="false"/>
          <w:iCs w:val="false"/>
          <w:sz w:val="18"/>
          <w:szCs w:val="18"/>
        </w:rPr>
      </w:pPr>
      <w:r>
        <w:rPr>
          <w:rFonts w:ascii="Adobe Garamond Pro" w:hAnsi="Adobe Garamond Pro"/>
          <w:i w:val="false"/>
          <w:iCs w:val="false"/>
        </w:rPr>
        <w:tab/>
      </w:r>
      <w:r>
        <w:rPr>
          <w:rFonts w:ascii="Droid Sans Mono" w:hAnsi="Droid Sans Mono"/>
          <w:i w:val="false"/>
          <w:iCs w:val="false"/>
          <w:sz w:val="18"/>
          <w:szCs w:val="18"/>
        </w:rPr>
        <w:t>catch (...) { /* catch all*/ }</w:t>
      </w:r>
    </w:p>
    <w:p>
      <w:pPr>
        <w:pStyle w:val="style0"/>
        <w:ind w:hanging="0" w:left="0" w:right="0"/>
        <w:rPr>
          <w:rFonts w:ascii="Adobe Garamond Pro" w:hAnsi="Adobe Garamond Pro"/>
        </w:rPr>
      </w:pPr>
      <w:r>
        <w:rPr>
          <w:rFonts w:ascii="Adobe Garamond Pro" w:hAnsi="Adobe Garamond Pro"/>
        </w:rPr>
      </w:r>
    </w:p>
    <w:p>
      <w:pPr>
        <w:pStyle w:val="style0"/>
        <w:ind w:hanging="0" w:left="0" w:right="0"/>
        <w:rPr>
          <w:rFonts w:ascii="Adobe Garamond Pro" w:hAnsi="Adobe Garamond Pro"/>
          <w:i w:val="false"/>
          <w:iCs w:val="false"/>
        </w:rPr>
      </w:pPr>
      <w:r>
        <w:rPr>
          <w:rFonts w:ascii="Adobe Garamond Pro" w:hAnsi="Adobe Garamond Pro"/>
          <w:i w:val="false"/>
          <w:iCs w:val="false"/>
        </w:rPr>
        <w:t>During assignment of an object to another, constructor is not called. Behind the scenes, some compiler defined assignment function may be called, but I am not sure right now.</w:t>
      </w:r>
    </w:p>
    <w:p>
      <w:pPr>
        <w:pStyle w:val="style0"/>
        <w:ind w:hanging="0" w:left="709" w:right="0"/>
        <w:rPr>
          <w:rFonts w:ascii="Droid Sans Mono" w:hAnsi="Droid Sans Mono"/>
          <w:i w:val="false"/>
          <w:iCs w:val="false"/>
          <w:sz w:val="18"/>
          <w:szCs w:val="18"/>
        </w:rPr>
      </w:pPr>
      <w:r>
        <w:rPr>
          <w:rFonts w:ascii="Droid Sans Mono" w:hAnsi="Droid Sans Mono"/>
          <w:i w:val="false"/>
          <w:iCs w:val="false"/>
          <w:sz w:val="18"/>
          <w:szCs w:val="18"/>
        </w:rPr>
        <w:t>Token t('8',100);</w:t>
      </w:r>
    </w:p>
    <w:p>
      <w:pPr>
        <w:pStyle w:val="style0"/>
        <w:ind w:hanging="0" w:left="709" w:right="0"/>
        <w:rPr>
          <w:rFonts w:ascii="Droid Sans Mono" w:hAnsi="Droid Sans Mono"/>
          <w:i w:val="false"/>
          <w:iCs w:val="false"/>
          <w:sz w:val="18"/>
          <w:szCs w:val="18"/>
        </w:rPr>
      </w:pPr>
      <w:r>
        <w:rPr>
          <w:rFonts w:ascii="Droid Sans Mono" w:hAnsi="Droid Sans Mono"/>
          <w:i w:val="false"/>
          <w:iCs w:val="false"/>
          <w:sz w:val="18"/>
          <w:szCs w:val="18"/>
        </w:rPr>
        <w:t>Token t2 = t;</w:t>
      </w:r>
    </w:p>
    <w:p>
      <w:pPr>
        <w:pStyle w:val="style0"/>
        <w:ind w:hanging="0" w:left="0" w:right="0"/>
        <w:rPr>
          <w:rFonts w:ascii="Adobe Garamond Pro" w:hAnsi="Adobe Garamond Pro"/>
          <w:i w:val="false"/>
          <w:iCs w:val="false"/>
        </w:rPr>
      </w:pPr>
      <w:r>
        <w:rPr>
          <w:rFonts w:ascii="Adobe Garamond Pro" w:hAnsi="Adobe Garamond Pro"/>
          <w:i w:val="false"/>
          <w:iCs w:val="false"/>
        </w:rPr>
        <w:t>Constructor is called only in first statement.</w:t>
      </w:r>
    </w:p>
    <w:p>
      <w:pPr>
        <w:pStyle w:val="style0"/>
        <w:ind w:hanging="0" w:left="0" w:right="0"/>
        <w:rPr>
          <w:rFonts w:ascii="Adobe Garamond Pro" w:hAnsi="Adobe Garamond Pro"/>
        </w:rPr>
      </w:pPr>
      <w:r>
        <w:rPr>
          <w:rFonts w:ascii="Adobe Garamond Pro" w:hAnsi="Adobe Garamond Pro"/>
        </w:rPr>
      </w:r>
    </w:p>
    <w:p>
      <w:pPr>
        <w:pStyle w:val="style0"/>
        <w:ind w:hanging="0" w:left="0" w:right="0"/>
        <w:rPr>
          <w:rFonts w:ascii="Adobe Garamond Pro" w:hAnsi="Adobe Garamond Pro"/>
          <w:i w:val="false"/>
          <w:iCs w:val="false"/>
        </w:rPr>
      </w:pPr>
      <w:r>
        <w:rPr>
          <w:rFonts w:ascii="Adobe Garamond Pro" w:hAnsi="Adobe Garamond Pro"/>
          <w:i w:val="false"/>
          <w:iCs w:val="false"/>
        </w:rPr>
        <w:t>In C++, a constructur cannot be called from another like a method. The following is invalid.</w:t>
      </w:r>
    </w:p>
    <w:p>
      <w:pPr>
        <w:pStyle w:val="style0"/>
        <w:ind w:hanging="0" w:left="709" w:right="0"/>
        <w:rPr>
          <w:rFonts w:ascii="Droid Sans Mono" w:hAnsi="Droid Sans Mono"/>
          <w:i w:val="false"/>
          <w:iCs w:val="false"/>
          <w:sz w:val="18"/>
          <w:szCs w:val="18"/>
        </w:rPr>
      </w:pPr>
      <w:r>
        <w:rPr>
          <w:rFonts w:ascii="Droid Sans Mono" w:hAnsi="Droid Sans Mono"/>
          <w:i w:val="false"/>
          <w:iCs w:val="false"/>
          <w:sz w:val="18"/>
          <w:szCs w:val="18"/>
        </w:rPr>
        <w:t>Token (char ch) {</w:t>
      </w:r>
    </w:p>
    <w:p>
      <w:pPr>
        <w:pStyle w:val="style0"/>
        <w:ind w:hanging="0" w:left="709" w:right="0"/>
        <w:rPr>
          <w:rFonts w:ascii="Droid Sans Mono" w:hAnsi="Droid Sans Mono"/>
          <w:i w:val="false"/>
          <w:iCs w:val="false"/>
          <w:sz w:val="18"/>
          <w:szCs w:val="18"/>
        </w:rPr>
      </w:pPr>
      <w:r>
        <w:rPr>
          <w:rFonts w:ascii="Droid Sans Mono" w:hAnsi="Droid Sans Mono"/>
          <w:i w:val="false"/>
          <w:iCs w:val="false"/>
          <w:sz w:val="18"/>
          <w:szCs w:val="18"/>
        </w:rPr>
        <w:t xml:space="preserve">  </w:t>
      </w:r>
      <w:r>
        <w:rPr>
          <w:rFonts w:ascii="Droid Sans Mono" w:hAnsi="Droid Sans Mono"/>
          <w:i w:val="false"/>
          <w:iCs w:val="false"/>
          <w:sz w:val="18"/>
          <w:szCs w:val="18"/>
        </w:rPr>
        <w:t>Token(ch,0);</w:t>
      </w:r>
    </w:p>
    <w:p>
      <w:pPr>
        <w:pStyle w:val="style0"/>
        <w:ind w:hanging="0" w:left="709" w:right="0"/>
        <w:rPr>
          <w:rFonts w:ascii="Droid Sans Mono" w:hAnsi="Droid Sans Mono"/>
          <w:i w:val="false"/>
          <w:iCs w:val="false"/>
          <w:sz w:val="18"/>
          <w:szCs w:val="18"/>
        </w:rPr>
      </w:pPr>
      <w:r>
        <w:rPr>
          <w:rFonts w:ascii="Droid Sans Mono" w:hAnsi="Droid Sans Mono"/>
          <w:i w:val="false"/>
          <w:iCs w:val="false"/>
          <w:sz w:val="18"/>
          <w:szCs w:val="18"/>
        </w:rPr>
        <w:t>}</w:t>
      </w:r>
    </w:p>
    <w:p>
      <w:pPr>
        <w:pStyle w:val="style0"/>
        <w:ind w:hanging="0" w:left="0" w:right="0"/>
        <w:rPr>
          <w:rFonts w:ascii="Adobe Garamond Pro" w:hAnsi="Adobe Garamond Pro"/>
          <w:i w:val="false"/>
          <w:iCs w:val="false"/>
        </w:rPr>
      </w:pPr>
      <w:r>
        <w:rPr>
          <w:rFonts w:ascii="Adobe Garamond Pro" w:hAnsi="Adobe Garamond Pro"/>
          <w:i w:val="false"/>
          <w:iCs w:val="false"/>
        </w:rPr>
        <w:t>This compiles, but it creates 2 Token objects instead, which is not at all desired behavior.</w:t>
      </w:r>
    </w:p>
    <w:p>
      <w:pPr>
        <w:pStyle w:val="style0"/>
        <w:ind w:hanging="0" w:left="0" w:right="0"/>
        <w:rPr>
          <w:rFonts w:ascii="Adobe Garamond Pro" w:hAnsi="Adobe Garamond Pro"/>
          <w:i w:val="false"/>
          <w:iCs w:val="false"/>
        </w:rPr>
      </w:pPr>
      <w:r>
        <w:rPr>
          <w:rFonts w:ascii="Adobe Garamond Pro" w:hAnsi="Adobe Garamond Pro"/>
          <w:i w:val="false"/>
          <w:iCs w:val="false"/>
        </w:rPr>
        <w:t>With C++11, however, following is valid</w:t>
      </w:r>
    </w:p>
    <w:p>
      <w:pPr>
        <w:pStyle w:val="style0"/>
        <w:ind w:hanging="0" w:left="0" w:right="0"/>
        <w:rPr>
          <w:rFonts w:ascii="Droid Sans Mono" w:hAnsi="Droid Sans Mono"/>
          <w:i w:val="false"/>
          <w:iCs w:val="false"/>
          <w:sz w:val="18"/>
          <w:szCs w:val="18"/>
        </w:rPr>
      </w:pPr>
      <w:r>
        <w:rPr>
          <w:rFonts w:ascii="Adobe Garamond Pro" w:hAnsi="Adobe Garamond Pro"/>
          <w:i w:val="false"/>
          <w:iCs w:val="false"/>
        </w:rPr>
        <w:tab/>
      </w:r>
      <w:r>
        <w:rPr>
          <w:rFonts w:ascii="Droid Sans Mono" w:hAnsi="Droid Sans Mono"/>
          <w:i w:val="false"/>
          <w:iCs w:val="false"/>
          <w:sz w:val="18"/>
          <w:szCs w:val="18"/>
        </w:rPr>
        <w:t>Token (char ch): Token (ch, 0) { }</w:t>
      </w:r>
    </w:p>
    <w:p>
      <w:pPr>
        <w:pStyle w:val="style0"/>
        <w:ind w:hanging="0" w:left="0" w:right="0"/>
        <w:rPr>
          <w:rFonts w:ascii="Adobe Garamond Pro" w:hAnsi="Adobe Garamond Pro"/>
        </w:rPr>
      </w:pPr>
      <w:r>
        <w:rPr>
          <w:rFonts w:ascii="Adobe Garamond Pro" w:hAnsi="Adobe Garamond Pro"/>
        </w:rPr>
      </w:r>
    </w:p>
    <w:p>
      <w:pPr>
        <w:pStyle w:val="style0"/>
        <w:shd w:fill="DDDDDD" w:val="clear"/>
        <w:ind w:hanging="0" w:left="0" w:right="0"/>
        <w:rPr>
          <w:rFonts w:ascii="Adobe Garamond Pro" w:hAnsi="Adobe Garamond Pro"/>
          <w:i w:val="false"/>
          <w:iCs w:val="false"/>
        </w:rPr>
      </w:pPr>
      <w:r>
        <w:rPr>
          <w:rFonts w:ascii="Adobe Garamond Pro" w:hAnsi="Adobe Garamond Pro"/>
          <w:i w:val="false"/>
          <w:iCs w:val="false"/>
        </w:rPr>
        <w:t>ASIDE:</w:t>
      </w:r>
    </w:p>
    <w:p>
      <w:pPr>
        <w:pStyle w:val="style0"/>
        <w:shd w:fill="DDDDDD" w:val="clear"/>
        <w:ind w:hanging="0" w:left="0" w:right="0"/>
        <w:rPr>
          <w:rFonts w:ascii="Adobe Garamond Pro" w:hAnsi="Adobe Garamond Pro"/>
          <w:i w:val="false"/>
          <w:iCs w:val="false"/>
        </w:rPr>
      </w:pPr>
      <w:r>
        <w:rPr>
          <w:rFonts w:ascii="Adobe Garamond Pro" w:hAnsi="Adobe Garamond Pro"/>
        </w:rPr>
        <w:t xml:space="preserve">Using make utility to compile programs on command line is very simple. Use </w:t>
      </w:r>
      <w:r>
        <w:rPr>
          <w:rFonts w:ascii="Adobe Garamond Pro" w:hAnsi="Adobe Garamond Pro"/>
          <w:i/>
          <w:iCs/>
        </w:rPr>
        <w:t>make calc1</w:t>
      </w:r>
      <w:r>
        <w:rPr>
          <w:rFonts w:ascii="Adobe Garamond Pro" w:hAnsi="Adobe Garamond Pro"/>
          <w:i w:val="false"/>
          <w:iCs w:val="false"/>
        </w:rPr>
        <w:t xml:space="preserve"> to compile a file named as calc1.cpp with default options.</w:t>
      </w:r>
    </w:p>
    <w:p>
      <w:pPr>
        <w:pStyle w:val="style0"/>
        <w:shd w:fill="DDDDDD" w:val="clear"/>
        <w:ind w:hanging="0" w:left="0" w:right="0"/>
        <w:rPr>
          <w:rFonts w:ascii="Adobe Garamond Pro" w:hAnsi="Adobe Garamond Pro"/>
          <w:i w:val="false"/>
          <w:iCs w:val="false"/>
        </w:rPr>
      </w:pPr>
      <w:r>
        <w:rPr>
          <w:rFonts w:ascii="Adobe Garamond Pro" w:hAnsi="Adobe Garamond Pro"/>
          <w:i w:val="false"/>
          <w:iCs w:val="false"/>
        </w:rPr>
        <w:t>If you want to compile all files to use C++11 standard, create Makefile in the top level directory and include at the top</w:t>
      </w:r>
    </w:p>
    <w:p>
      <w:pPr>
        <w:pStyle w:val="style0"/>
        <w:shd w:fill="DDDDDD" w:val="clear"/>
        <w:ind w:hanging="0" w:left="0" w:right="0"/>
        <w:rPr>
          <w:rFonts w:ascii="Adobe Garamond Pro" w:hAnsi="Adobe Garamond Pro"/>
          <w:i w:val="false"/>
          <w:iCs w:val="false"/>
        </w:rPr>
      </w:pPr>
      <w:r>
        <w:rPr>
          <w:rFonts w:ascii="Adobe Garamond Pro" w:hAnsi="Adobe Garamond Pro"/>
          <w:i w:val="false"/>
          <w:iCs w:val="false"/>
        </w:rPr>
        <w:t>CPPFLAGS=-std=c++11 -Wall</w:t>
      </w:r>
    </w:p>
    <w:p>
      <w:pPr>
        <w:pStyle w:val="style0"/>
        <w:shd w:fill="DDDDDD" w:val="clear"/>
        <w:ind w:hanging="0" w:left="0" w:right="0"/>
        <w:rPr>
          <w:rFonts w:ascii="Adobe Garamond Pro" w:hAnsi="Adobe Garamond Pro"/>
          <w:i w:val="false"/>
          <w:iCs w:val="false"/>
        </w:rPr>
      </w:pPr>
      <w:r>
        <w:rPr>
          <w:rFonts w:ascii="Adobe Garamond Pro" w:hAnsi="Adobe Garamond Pro"/>
          <w:i w:val="false"/>
          <w:iCs w:val="false"/>
        </w:rPr>
        <w:t>-Wall is recommended as it shows all warnings. -Werror treats all warnings as errors.</w:t>
      </w:r>
    </w:p>
    <w:p>
      <w:pPr>
        <w:pStyle w:val="style0"/>
        <w:ind w:hanging="0" w:left="0" w:right="0"/>
        <w:rPr>
          <w:rFonts w:ascii="Adobe Garamond Pro" w:hAnsi="Adobe Garamond Pro"/>
        </w:rPr>
      </w:pPr>
      <w:r>
        <w:rPr>
          <w:rFonts w:ascii="Adobe Garamond Pro" w:hAnsi="Adobe Garamond Pro"/>
        </w:rPr>
      </w:r>
    </w:p>
    <w:p>
      <w:pPr>
        <w:pStyle w:val="style0"/>
        <w:ind w:hanging="0" w:left="0" w:right="0"/>
        <w:rPr>
          <w:rFonts w:ascii="Adobe Garamond Pro" w:hAnsi="Adobe Garamond Pro"/>
          <w:i w:val="false"/>
          <w:iCs w:val="false"/>
        </w:rPr>
      </w:pPr>
      <w:r>
        <w:rPr>
          <w:rFonts w:ascii="Adobe Garamond Pro" w:hAnsi="Adobe Garamond Pro"/>
          <w:i w:val="false"/>
          <w:iCs w:val="false"/>
        </w:rPr>
        <w:t>In C++11, there's a new universal sytax to initialize variables using {}</w:t>
      </w:r>
    </w:p>
    <w:p>
      <w:pPr>
        <w:pStyle w:val="style0"/>
        <w:ind w:hanging="0" w:left="0" w:right="0"/>
        <w:rPr>
          <w:rFonts w:ascii="Droid Sans Mono" w:hAnsi="Droid Sans Mono"/>
          <w:i w:val="false"/>
          <w:iCs w:val="false"/>
          <w:sz w:val="18"/>
          <w:szCs w:val="18"/>
        </w:rPr>
      </w:pPr>
      <w:r>
        <w:rPr>
          <w:rFonts w:ascii="Adobe Garamond Pro" w:hAnsi="Adobe Garamond Pro"/>
          <w:i w:val="false"/>
          <w:iCs w:val="false"/>
        </w:rPr>
        <w:tab/>
      </w:r>
      <w:r>
        <w:rPr>
          <w:rFonts w:ascii="Droid Sans Mono" w:hAnsi="Droid Sans Mono"/>
          <w:i w:val="false"/>
          <w:iCs w:val="false"/>
          <w:sz w:val="18"/>
          <w:szCs w:val="18"/>
        </w:rPr>
        <w:t>int i {20};</w:t>
      </w:r>
    </w:p>
    <w:p>
      <w:pPr>
        <w:pStyle w:val="style0"/>
        <w:ind w:hanging="0" w:left="0" w:right="0"/>
        <w:rPr>
          <w:rFonts w:ascii="Adobe Garamond Pro" w:hAnsi="Adobe Garamond Pro"/>
          <w:i w:val="false"/>
          <w:iCs w:val="false"/>
        </w:rPr>
      </w:pPr>
      <w:r>
        <w:rPr>
          <w:rFonts w:ascii="Adobe Garamond Pro" w:hAnsi="Adobe Garamond Pro"/>
          <w:i w:val="false"/>
          <w:iCs w:val="false"/>
        </w:rPr>
        <w:t>This initializer gives a warning/error on narrowing conversions</w:t>
      </w:r>
    </w:p>
    <w:p>
      <w:pPr>
        <w:pStyle w:val="style0"/>
        <w:ind w:hanging="0" w:left="0" w:right="0"/>
        <w:rPr>
          <w:rFonts w:ascii="Droid Sans Mono" w:hAnsi="Droid Sans Mono"/>
          <w:i w:val="false"/>
          <w:iCs w:val="false"/>
          <w:sz w:val="18"/>
          <w:szCs w:val="18"/>
        </w:rPr>
      </w:pPr>
      <w:r>
        <w:rPr>
          <w:rFonts w:ascii="Adobe Garamond Pro" w:hAnsi="Adobe Garamond Pro"/>
          <w:i w:val="false"/>
          <w:iCs w:val="false"/>
        </w:rPr>
        <w:tab/>
      </w:r>
      <w:r>
        <w:rPr>
          <w:rFonts w:ascii="Droid Sans Mono" w:hAnsi="Droid Sans Mono"/>
          <w:i w:val="false"/>
          <w:iCs w:val="false"/>
          <w:sz w:val="18"/>
          <w:szCs w:val="18"/>
        </w:rPr>
        <w:t>int i {2.3};</w:t>
        <w:tab/>
        <w:t>// generates a compiler warning on g++</w:t>
      </w:r>
    </w:p>
    <w:p>
      <w:pPr>
        <w:pStyle w:val="style0"/>
        <w:ind w:hanging="0" w:left="0" w:right="0"/>
        <w:rPr>
          <w:rFonts w:ascii="Adobe Garamond Pro" w:hAnsi="Adobe Garamond Pro"/>
          <w:i w:val="false"/>
          <w:iCs w:val="false"/>
        </w:rPr>
      </w:pPr>
      <w:r>
        <w:rPr>
          <w:rFonts w:ascii="Adobe Garamond Pro" w:hAnsi="Adobe Garamond Pro"/>
          <w:i w:val="false"/>
          <w:iCs w:val="false"/>
        </w:rPr>
        <w:t xml:space="preserve">Similarly, </w:t>
      </w:r>
      <w:r>
        <w:rPr>
          <w:rFonts w:ascii="Adobe Garamond Pro" w:hAnsi="Adobe Garamond Pro"/>
          <w:i/>
          <w:iCs/>
        </w:rPr>
        <w:t>int(3.5)</w:t>
      </w:r>
      <w:r>
        <w:rPr>
          <w:rFonts w:ascii="Adobe Garamond Pro" w:hAnsi="Adobe Garamond Pro"/>
          <w:i w:val="false"/>
          <w:iCs w:val="false"/>
        </w:rPr>
        <w:t xml:space="preserve"> is allowed for casting 3.5 to int, but </w:t>
      </w:r>
      <w:r>
        <w:rPr>
          <w:rFonts w:ascii="Adobe Garamond Pro" w:hAnsi="Adobe Garamond Pro"/>
          <w:i/>
          <w:iCs/>
        </w:rPr>
        <w:t>int{3.5}</w:t>
      </w:r>
      <w:r>
        <w:rPr>
          <w:rFonts w:ascii="Adobe Garamond Pro" w:hAnsi="Adobe Garamond Pro"/>
          <w:i w:val="false"/>
          <w:iCs w:val="false"/>
        </w:rPr>
        <w:t xml:space="preserve"> will generate warning/error as this is a narrowing down conversion.</w:t>
      </w:r>
    </w:p>
    <w:p>
      <w:pPr>
        <w:pStyle w:val="style0"/>
        <w:ind w:hanging="0" w:left="0" w:right="0"/>
        <w:rPr>
          <w:rFonts w:ascii="Adobe Garamond Pro" w:hAnsi="Adobe Garamond Pro"/>
        </w:rPr>
      </w:pPr>
      <w:r>
        <w:rPr>
          <w:rFonts w:ascii="Adobe Garamond Pro" w:hAnsi="Adobe Garamond Pro"/>
        </w:rPr>
      </w:r>
    </w:p>
    <w:p>
      <w:pPr>
        <w:pStyle w:val="style0"/>
        <w:ind w:hanging="0" w:left="0" w:right="0"/>
        <w:rPr>
          <w:rFonts w:ascii="Adobe Garamond Pro" w:hAnsi="Adobe Garamond Pro"/>
          <w:i w:val="false"/>
          <w:iCs w:val="false"/>
        </w:rPr>
      </w:pPr>
      <w:r>
        <w:rPr>
          <w:rFonts w:ascii="Adobe Garamond Pro" w:hAnsi="Adobe Garamond Pro"/>
          <w:i w:val="false"/>
          <w:iCs w:val="false"/>
        </w:rPr>
        <w:t xml:space="preserve">In C++11, </w:t>
      </w:r>
      <w:r>
        <w:rPr>
          <w:rFonts w:ascii="Adobe Garamond Pro" w:hAnsi="Adobe Garamond Pro"/>
          <w:i/>
          <w:iCs/>
        </w:rPr>
        <w:t>constexpr</w:t>
      </w:r>
      <w:r>
        <w:rPr>
          <w:rFonts w:ascii="Adobe Garamond Pro" w:hAnsi="Adobe Garamond Pro"/>
          <w:i w:val="false"/>
          <w:iCs w:val="false"/>
        </w:rPr>
        <w:t xml:space="preserve"> was introduced. It is used to initialize constants whose value is known at compile time. Needless to say, once initilized, it can't be changed.</w:t>
      </w:r>
    </w:p>
    <w:p>
      <w:pPr>
        <w:pStyle w:val="style0"/>
        <w:ind w:hanging="0" w:left="0" w:right="0"/>
        <w:rPr>
          <w:rFonts w:ascii="Adobe Garamond Pro" w:hAnsi="Adobe Garamond Pro"/>
          <w:i w:val="false"/>
          <w:iCs w:val="false"/>
        </w:rPr>
      </w:pPr>
      <w:r>
        <w:rPr>
          <w:rFonts w:ascii="Adobe Garamond Pro" w:hAnsi="Adobe Garamond Pro"/>
          <w:i/>
          <w:iCs/>
        </w:rPr>
        <w:t>const</w:t>
      </w:r>
      <w:r>
        <w:rPr>
          <w:rFonts w:ascii="Adobe Garamond Pro" w:hAnsi="Adobe Garamond Pro"/>
          <w:i w:val="false"/>
          <w:iCs w:val="false"/>
        </w:rPr>
        <w:t xml:space="preserve"> on the other hand, can be initialized using dynamic values, but can't be changed once initialized.</w:t>
      </w:r>
    </w:p>
    <w:p>
      <w:pPr>
        <w:pStyle w:val="style0"/>
        <w:ind w:hanging="0" w:left="0" w:right="0"/>
        <w:rPr>
          <w:rFonts w:ascii="Adobe Garamond Pro" w:hAnsi="Adobe Garamond Pro"/>
          <w:i w:val="false"/>
          <w:iCs w:val="false"/>
        </w:rPr>
      </w:pPr>
      <w:r>
        <w:rPr>
          <w:rFonts w:ascii="Adobe Garamond Pro" w:hAnsi="Adobe Garamond Pro"/>
          <w:i w:val="false"/>
          <w:iCs w:val="false"/>
        </w:rPr>
        <w:t>Following code is valid</w:t>
      </w:r>
    </w:p>
    <w:p>
      <w:pPr>
        <w:pStyle w:val="style0"/>
        <w:ind w:hanging="0" w:left="709" w:right="0"/>
        <w:rPr>
          <w:rFonts w:ascii="Droid Sans Mono" w:hAnsi="Droid Sans Mono"/>
          <w:i w:val="false"/>
          <w:iCs w:val="false"/>
          <w:sz w:val="18"/>
          <w:szCs w:val="18"/>
        </w:rPr>
      </w:pPr>
      <w:r>
        <w:rPr>
          <w:rFonts w:ascii="Droid Sans Mono" w:hAnsi="Droid Sans Mono"/>
          <w:i w:val="false"/>
          <w:iCs w:val="false"/>
          <w:sz w:val="18"/>
          <w:szCs w:val="18"/>
        </w:rPr>
        <w:t>constexpr int max = 10;</w:t>
      </w:r>
    </w:p>
    <w:p>
      <w:pPr>
        <w:pStyle w:val="style0"/>
        <w:ind w:hanging="0" w:left="709" w:right="0"/>
        <w:rPr>
          <w:rFonts w:ascii="Droid Sans Mono" w:hAnsi="Droid Sans Mono"/>
          <w:i w:val="false"/>
          <w:iCs w:val="false"/>
          <w:sz w:val="18"/>
          <w:szCs w:val="18"/>
        </w:rPr>
      </w:pPr>
      <w:r>
        <w:rPr>
          <w:rFonts w:ascii="Droid Sans Mono" w:hAnsi="Droid Sans Mono"/>
          <w:i w:val="false"/>
          <w:iCs w:val="false"/>
          <w:sz w:val="18"/>
          <w:szCs w:val="18"/>
        </w:rPr>
        <w:t>constexpr x = max + 2;</w:t>
      </w:r>
    </w:p>
    <w:p>
      <w:pPr>
        <w:pStyle w:val="style0"/>
        <w:ind w:hanging="0" w:left="0" w:right="0"/>
        <w:rPr>
          <w:rFonts w:ascii="Adobe Garamond Pro" w:hAnsi="Adobe Garamond Pro"/>
          <w:i w:val="false"/>
          <w:iCs w:val="false"/>
        </w:rPr>
      </w:pPr>
      <w:r>
        <w:rPr>
          <w:rFonts w:ascii="Adobe Garamond Pro" w:hAnsi="Adobe Garamond Pro"/>
          <w:i w:val="false"/>
          <w:iCs w:val="false"/>
        </w:rPr>
        <w:t xml:space="preserve">For initializing x, any value </w:t>
      </w:r>
    </w:p>
    <w:p>
      <w:pPr>
        <w:pStyle w:val="style0"/>
        <w:ind w:hanging="0" w:left="0" w:right="0"/>
        <w:rPr>
          <w:rFonts w:ascii="Adobe Garamond Pro" w:hAnsi="Adobe Garamond Pro"/>
          <w:i w:val="false"/>
          <w:iCs w:val="false"/>
        </w:rPr>
      </w:pPr>
      <w:r>
        <w:rPr>
          <w:rFonts w:ascii="Adobe Garamond Pro" w:hAnsi="Adobe Garamond Pro"/>
          <w:i w:val="false"/>
          <w:iCs w:val="false"/>
        </w:rPr>
        <w:t>But following is not valid</w:t>
      </w:r>
    </w:p>
    <w:p>
      <w:pPr>
        <w:pStyle w:val="style0"/>
        <w:ind w:hanging="0" w:left="709" w:right="0"/>
        <w:rPr>
          <w:rFonts w:ascii="Droid Sans Mono" w:hAnsi="Droid Sans Mono"/>
          <w:i w:val="false"/>
          <w:iCs w:val="false"/>
          <w:sz w:val="18"/>
          <w:szCs w:val="18"/>
        </w:rPr>
      </w:pPr>
      <w:r>
        <w:rPr>
          <w:rFonts w:ascii="Droid Sans Mono" w:hAnsi="Droid Sans Mono"/>
          <w:i w:val="false"/>
          <w:iCs w:val="false"/>
          <w:sz w:val="18"/>
          <w:szCs w:val="18"/>
        </w:rPr>
        <w:t>int i;</w:t>
      </w:r>
    </w:p>
    <w:p>
      <w:pPr>
        <w:pStyle w:val="style0"/>
        <w:ind w:hanging="0" w:left="709" w:right="0"/>
        <w:rPr>
          <w:rFonts w:ascii="Droid Sans Mono" w:hAnsi="Droid Sans Mono"/>
          <w:i w:val="false"/>
          <w:iCs w:val="false"/>
          <w:sz w:val="18"/>
          <w:szCs w:val="18"/>
        </w:rPr>
      </w:pPr>
      <w:r>
        <w:rPr>
          <w:rFonts w:ascii="Droid Sans Mono" w:hAnsi="Droid Sans Mono"/>
          <w:i w:val="false"/>
          <w:iCs w:val="false"/>
          <w:sz w:val="18"/>
          <w:szCs w:val="18"/>
        </w:rPr>
        <w:t>cin &gt;&gt; i;</w:t>
      </w:r>
    </w:p>
    <w:p>
      <w:pPr>
        <w:pStyle w:val="style0"/>
        <w:ind w:hanging="0" w:left="709" w:right="0"/>
        <w:rPr>
          <w:rFonts w:ascii="Droid Sans Mono" w:hAnsi="Droid Sans Mono"/>
          <w:i w:val="false"/>
          <w:iCs w:val="false"/>
          <w:sz w:val="18"/>
          <w:szCs w:val="18"/>
        </w:rPr>
      </w:pPr>
      <w:r>
        <w:rPr>
          <w:rFonts w:ascii="Droid Sans Mono" w:hAnsi="Droid Sans Mono"/>
          <w:i w:val="false"/>
          <w:iCs w:val="false"/>
          <w:sz w:val="18"/>
          <w:szCs w:val="18"/>
        </w:rPr>
        <w:t>const int max = i;</w:t>
      </w:r>
    </w:p>
    <w:p>
      <w:pPr>
        <w:pStyle w:val="style0"/>
        <w:ind w:hanging="0" w:left="709" w:right="0"/>
        <w:rPr>
          <w:rFonts w:ascii="Droid Sans Mono" w:hAnsi="Droid Sans Mono"/>
          <w:i w:val="false"/>
          <w:iCs w:val="false"/>
          <w:sz w:val="18"/>
          <w:szCs w:val="18"/>
        </w:rPr>
      </w:pPr>
      <w:r>
        <w:rPr>
          <w:rFonts w:ascii="Droid Sans Mono" w:hAnsi="Droid Sans Mono"/>
          <w:i w:val="false"/>
          <w:iCs w:val="false"/>
          <w:sz w:val="18"/>
          <w:szCs w:val="18"/>
        </w:rPr>
        <w:t>constexpr int x = max+2;</w:t>
        <w:tab/>
        <w:t>// value of max not known at compile time</w:t>
      </w:r>
    </w:p>
    <w:p>
      <w:pPr>
        <w:pStyle w:val="style0"/>
        <w:ind w:hanging="0" w:left="709" w:right="0"/>
        <w:rPr>
          <w:rFonts w:ascii="Droid Sans Mono" w:hAnsi="Droid Sans Mono"/>
          <w:i w:val="false"/>
          <w:iCs w:val="false"/>
          <w:sz w:val="18"/>
          <w:szCs w:val="18"/>
        </w:rPr>
      </w:pPr>
      <w:r>
        <w:rPr>
          <w:rFonts w:ascii="Droid Sans Mono" w:hAnsi="Droid Sans Mono"/>
          <w:i w:val="false"/>
          <w:iCs w:val="false"/>
          <w:sz w:val="18"/>
          <w:szCs w:val="18"/>
        </w:rPr>
        <w:t>cout &lt;&lt; x &lt;&lt; endl;</w:t>
      </w:r>
    </w:p>
    <w:p>
      <w:pPr>
        <w:pStyle w:val="style0"/>
        <w:ind w:hanging="0" w:left="0" w:right="0"/>
        <w:rPr>
          <w:rFonts w:ascii="Adobe Garamond Pro" w:hAnsi="Adobe Garamond Pro"/>
          <w:i w:val="false"/>
          <w:iCs w:val="false"/>
          <w:sz w:val="24"/>
          <w:szCs w:val="24"/>
        </w:rPr>
      </w:pPr>
      <w:r>
        <w:rPr>
          <w:rFonts w:ascii="Adobe Garamond Pro" w:hAnsi="Adobe Garamond Pro"/>
          <w:i/>
          <w:iCs/>
          <w:sz w:val="24"/>
          <w:szCs w:val="24"/>
        </w:rPr>
        <w:t>constexpr</w:t>
      </w:r>
      <w:r>
        <w:rPr>
          <w:rFonts w:ascii="Adobe Garamond Pro" w:hAnsi="Adobe Garamond Pro"/>
          <w:i w:val="false"/>
          <w:iCs w:val="false"/>
          <w:sz w:val="24"/>
          <w:szCs w:val="24"/>
        </w:rPr>
        <w:t xml:space="preserve"> values can be used even as switch case labels.</w:t>
      </w:r>
    </w:p>
    <w:p>
      <w:pPr>
        <w:pStyle w:val="style0"/>
        <w:ind w:hanging="0" w:left="0" w:right="0"/>
        <w:rPr>
          <w:rFonts w:ascii="Adobe Garamond Pro" w:hAnsi="Adobe Garamond Pro"/>
          <w:i/>
          <w:iCs/>
          <w:sz w:val="24"/>
          <w:szCs w:val="24"/>
        </w:rPr>
      </w:pPr>
      <w:r>
        <w:rPr>
          <w:rFonts w:ascii="Adobe Garamond Pro" w:hAnsi="Adobe Garamond Pro"/>
          <w:i/>
          <w:iCs/>
          <w:sz w:val="24"/>
          <w:szCs w:val="24"/>
        </w:rPr>
      </w:r>
    </w:p>
    <w:p>
      <w:pPr>
        <w:pStyle w:val="style0"/>
        <w:ind w:hanging="0" w:left="0" w:right="0"/>
        <w:rPr>
          <w:rFonts w:ascii="Adobe Garamond Pro" w:hAnsi="Adobe Garamond Pro"/>
          <w:i w:val="false"/>
          <w:iCs w:val="false"/>
          <w:sz w:val="24"/>
          <w:szCs w:val="24"/>
        </w:rPr>
      </w:pPr>
      <w:r>
        <w:rPr>
          <w:rFonts w:ascii="Adobe Garamond Pro" w:hAnsi="Adobe Garamond Pro"/>
          <w:i w:val="false"/>
          <w:iCs w:val="false"/>
          <w:sz w:val="24"/>
          <w:szCs w:val="24"/>
        </w:rPr>
        <w:t>A vector can now be initialized directly using an initializer list, like an array (in C++11)</w:t>
      </w:r>
    </w:p>
    <w:p>
      <w:pPr>
        <w:pStyle w:val="style0"/>
        <w:ind w:hanging="0" w:left="0" w:right="0"/>
        <w:rPr>
          <w:rFonts w:ascii="Adobe Garamond Pro" w:hAnsi="Adobe Garamond Pro"/>
          <w:i/>
          <w:iCs/>
          <w:sz w:val="24"/>
          <w:szCs w:val="24"/>
        </w:rPr>
      </w:pPr>
      <w:r>
        <w:rPr>
          <w:rFonts w:ascii="Adobe Garamond Pro" w:hAnsi="Adobe Garamond Pro"/>
          <w:i w:val="false"/>
          <w:iCs w:val="false"/>
          <w:sz w:val="24"/>
          <w:szCs w:val="24"/>
        </w:rPr>
        <w:tab/>
      </w:r>
      <w:r>
        <w:rPr>
          <w:rFonts w:ascii="Adobe Garamond Pro" w:hAnsi="Adobe Garamond Pro"/>
          <w:i/>
          <w:iCs/>
          <w:sz w:val="24"/>
          <w:szCs w:val="24"/>
        </w:rPr>
        <w:t>vector&lt;int&gt; v = {1,2,3,4};</w:t>
      </w:r>
    </w:p>
    <w:p>
      <w:pPr>
        <w:pStyle w:val="style0"/>
        <w:ind w:hanging="0" w:left="0" w:right="0"/>
        <w:rPr>
          <w:rFonts w:ascii="Adobe Garamond Pro" w:hAnsi="Adobe Garamond Pro"/>
          <w:i w:val="false"/>
          <w:iCs w:val="false"/>
          <w:sz w:val="24"/>
          <w:szCs w:val="24"/>
        </w:rPr>
      </w:pPr>
      <w:r>
        <w:rPr>
          <w:rFonts w:ascii="Adobe Garamond Pro" w:hAnsi="Adobe Garamond Pro"/>
          <w:i w:val="false"/>
          <w:iCs w:val="false"/>
          <w:sz w:val="24"/>
          <w:szCs w:val="24"/>
        </w:rPr>
        <w:t>vector can be defined with an initial size. All values are given default values according to the type.</w:t>
      </w:r>
    </w:p>
    <w:p>
      <w:pPr>
        <w:pStyle w:val="style0"/>
        <w:ind w:hanging="0" w:left="0" w:right="0"/>
        <w:rPr>
          <w:rFonts w:ascii="Adobe Garamond Pro" w:hAnsi="Adobe Garamond Pro"/>
          <w:i/>
          <w:iCs/>
          <w:sz w:val="24"/>
          <w:szCs w:val="24"/>
        </w:rPr>
      </w:pPr>
      <w:r>
        <w:rPr>
          <w:rFonts w:ascii="Adobe Garamond Pro" w:hAnsi="Adobe Garamond Pro"/>
          <w:i w:val="false"/>
          <w:iCs w:val="false"/>
          <w:sz w:val="24"/>
          <w:szCs w:val="24"/>
        </w:rPr>
        <w:tab/>
      </w:r>
      <w:r>
        <w:rPr>
          <w:rFonts w:ascii="Adobe Garamond Pro" w:hAnsi="Adobe Garamond Pro"/>
          <w:i/>
          <w:iCs/>
          <w:sz w:val="24"/>
          <w:szCs w:val="24"/>
        </w:rPr>
        <w:t>vector&lt;int&gt; v(6); // all 6 elements are 0.</w:t>
      </w:r>
    </w:p>
    <w:p>
      <w:pPr>
        <w:pStyle w:val="style0"/>
        <w:ind w:hanging="0" w:left="0" w:right="0"/>
        <w:rPr>
          <w:rFonts w:ascii="Adobe Garamond Pro" w:hAnsi="Adobe Garamond Pro"/>
          <w:i w:val="false"/>
          <w:iCs w:val="false"/>
          <w:sz w:val="24"/>
          <w:szCs w:val="24"/>
        </w:rPr>
      </w:pPr>
      <w:r>
        <w:rPr>
          <w:rFonts w:ascii="Adobe Garamond Pro" w:hAnsi="Adobe Garamond Pro"/>
          <w:i w:val="false"/>
          <w:iCs w:val="false"/>
          <w:sz w:val="24"/>
          <w:szCs w:val="24"/>
        </w:rPr>
        <w:t>An int can be initialized with default value as follows</w:t>
      </w:r>
    </w:p>
    <w:p>
      <w:pPr>
        <w:pStyle w:val="style0"/>
        <w:ind w:hanging="0" w:left="0" w:right="0"/>
        <w:rPr>
          <w:rFonts w:ascii="Adobe Garamond Pro" w:hAnsi="Adobe Garamond Pro"/>
          <w:i/>
          <w:iCs/>
          <w:sz w:val="24"/>
          <w:szCs w:val="24"/>
        </w:rPr>
      </w:pPr>
      <w:r>
        <w:rPr>
          <w:rFonts w:ascii="Adobe Garamond Pro" w:hAnsi="Adobe Garamond Pro"/>
          <w:i w:val="false"/>
          <w:iCs w:val="false"/>
          <w:sz w:val="24"/>
          <w:szCs w:val="24"/>
        </w:rPr>
        <w:tab/>
      </w:r>
      <w:r>
        <w:rPr>
          <w:rFonts w:ascii="Adobe Garamond Pro" w:hAnsi="Adobe Garamond Pro"/>
          <w:i/>
          <w:iCs/>
          <w:sz w:val="24"/>
          <w:szCs w:val="24"/>
        </w:rPr>
        <w:t>int i {};  // i = 0</w:t>
      </w:r>
    </w:p>
    <w:p>
      <w:pPr>
        <w:pStyle w:val="style0"/>
        <w:ind w:hanging="0" w:left="0" w:right="0"/>
        <w:rPr>
          <w:rFonts w:ascii="Adobe Garamond Pro" w:hAnsi="Adobe Garamond Pro"/>
          <w:i w:val="false"/>
          <w:iCs w:val="false"/>
          <w:sz w:val="24"/>
          <w:szCs w:val="24"/>
        </w:rPr>
      </w:pPr>
      <w:r>
        <w:rPr>
          <w:rFonts w:ascii="Adobe Garamond Pro" w:hAnsi="Adobe Garamond Pro"/>
          <w:i w:val="false"/>
          <w:iCs w:val="false"/>
          <w:sz w:val="24"/>
          <w:szCs w:val="24"/>
        </w:rPr>
      </w:r>
    </w:p>
    <w:p>
      <w:pPr>
        <w:pStyle w:val="style0"/>
        <w:ind w:hanging="0" w:left="0" w:right="0"/>
        <w:rPr>
          <w:rFonts w:ascii="Adobe Garamond Pro" w:hAnsi="Adobe Garamond Pro"/>
          <w:i w:val="false"/>
          <w:iCs w:val="false"/>
          <w:sz w:val="24"/>
          <w:szCs w:val="24"/>
        </w:rPr>
      </w:pPr>
      <w:r>
        <w:rPr>
          <w:rFonts w:ascii="Adobe Garamond Pro" w:hAnsi="Adobe Garamond Pro"/>
          <w:i w:val="false"/>
          <w:iCs w:val="false"/>
          <w:sz w:val="24"/>
          <w:szCs w:val="24"/>
        </w:rPr>
        <w:t>C++11 has a for-each type of loop to loop through elements of vector.</w:t>
      </w:r>
    </w:p>
    <w:p>
      <w:pPr>
        <w:pStyle w:val="style0"/>
        <w:ind w:hanging="0" w:left="709" w:right="0"/>
        <w:rPr>
          <w:rFonts w:ascii="Droid Sans Mono" w:hAnsi="Droid Sans Mono"/>
          <w:i w:val="false"/>
          <w:iCs w:val="false"/>
          <w:sz w:val="18"/>
          <w:szCs w:val="18"/>
        </w:rPr>
      </w:pPr>
      <w:r>
        <w:rPr>
          <w:rFonts w:ascii="Adobe Garamond Pro" w:hAnsi="Adobe Garamond Pro"/>
          <w:i w:val="false"/>
          <w:iCs w:val="false"/>
          <w:sz w:val="24"/>
          <w:szCs w:val="24"/>
        </w:rPr>
        <w:t xml:space="preserve">  </w:t>
      </w:r>
      <w:r>
        <w:rPr>
          <w:rFonts w:ascii="Droid Sans Mono" w:hAnsi="Droid Sans Mono"/>
          <w:i w:val="false"/>
          <w:iCs w:val="false"/>
          <w:sz w:val="18"/>
          <w:szCs w:val="18"/>
        </w:rPr>
        <w:t>vector&lt;int&gt; v{1,2,3,4};</w:t>
      </w:r>
    </w:p>
    <w:p>
      <w:pPr>
        <w:pStyle w:val="style0"/>
        <w:ind w:hanging="0" w:left="709" w:right="0"/>
        <w:rPr>
          <w:rFonts w:ascii="Droid Sans Mono" w:hAnsi="Droid Sans Mono"/>
          <w:i w:val="false"/>
          <w:iCs w:val="false"/>
          <w:sz w:val="18"/>
          <w:szCs w:val="18"/>
        </w:rPr>
      </w:pPr>
      <w:r>
        <w:rPr>
          <w:rFonts w:ascii="Droid Sans Mono" w:hAnsi="Droid Sans Mono"/>
          <w:i w:val="false"/>
          <w:iCs w:val="false"/>
          <w:sz w:val="18"/>
          <w:szCs w:val="18"/>
        </w:rPr>
        <w:t xml:space="preserve">  </w:t>
      </w:r>
      <w:r>
        <w:rPr>
          <w:rFonts w:ascii="Droid Sans Mono" w:hAnsi="Droid Sans Mono"/>
          <w:i w:val="false"/>
          <w:iCs w:val="false"/>
          <w:sz w:val="18"/>
          <w:szCs w:val="18"/>
        </w:rPr>
        <w:t>for(int i:v)</w:t>
      </w:r>
    </w:p>
    <w:p>
      <w:pPr>
        <w:pStyle w:val="style0"/>
        <w:ind w:hanging="0" w:left="709" w:right="0"/>
        <w:rPr>
          <w:rFonts w:ascii="Droid Sans Mono" w:hAnsi="Droid Sans Mono"/>
          <w:i w:val="false"/>
          <w:iCs w:val="false"/>
          <w:sz w:val="18"/>
          <w:szCs w:val="18"/>
        </w:rPr>
      </w:pPr>
      <w:r>
        <w:rPr>
          <w:rFonts w:ascii="Droid Sans Mono" w:hAnsi="Droid Sans Mono"/>
          <w:i w:val="false"/>
          <w:iCs w:val="false"/>
          <w:sz w:val="18"/>
          <w:szCs w:val="18"/>
        </w:rPr>
        <w:t xml:space="preserve">    </w:t>
      </w:r>
      <w:r>
        <w:rPr>
          <w:rFonts w:ascii="Droid Sans Mono" w:hAnsi="Droid Sans Mono"/>
          <w:i w:val="false"/>
          <w:iCs w:val="false"/>
          <w:sz w:val="18"/>
          <w:szCs w:val="18"/>
        </w:rPr>
        <w:t>cout &lt;&lt; i &lt;&lt; endl;</w:t>
      </w:r>
    </w:p>
    <w:p>
      <w:pPr>
        <w:pStyle w:val="style0"/>
        <w:ind w:hanging="0" w:left="0" w:right="0"/>
        <w:rPr>
          <w:rFonts w:ascii="Adobe Garamond Pro" w:hAnsi="Adobe Garamond Pro"/>
          <w:i w:val="false"/>
          <w:iCs w:val="false"/>
          <w:sz w:val="24"/>
          <w:szCs w:val="24"/>
        </w:rPr>
      </w:pPr>
      <w:r>
        <w:rPr>
          <w:rFonts w:ascii="Adobe Garamond Pro" w:hAnsi="Adobe Garamond Pro"/>
          <w:i w:val="false"/>
          <w:iCs w:val="false"/>
          <w:sz w:val="24"/>
          <w:szCs w:val="24"/>
        </w:rPr>
        <w:t xml:space="preserve">This is also called </w:t>
      </w:r>
      <w:r>
        <w:rPr>
          <w:rFonts w:ascii="Adobe Garamond Pro" w:hAnsi="Adobe Garamond Pro"/>
          <w:i/>
          <w:iCs/>
          <w:sz w:val="24"/>
          <w:szCs w:val="24"/>
        </w:rPr>
        <w:t>range-for-loop</w:t>
      </w:r>
      <w:r>
        <w:rPr>
          <w:rFonts w:ascii="Adobe Garamond Pro" w:hAnsi="Adobe Garamond Pro"/>
          <w:i w:val="false"/>
          <w:iCs w:val="false"/>
          <w:sz w:val="24"/>
          <w:szCs w:val="24"/>
        </w:rPr>
        <w:t xml:space="preserve"> for some unknown reason.</w:t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  <w:t>If any variables are declared inside switch statement, the switch case needs to be enclosed in braces.</w:t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>
          <w:i w:val="false"/>
          <w:iCs w:val="false"/>
        </w:rPr>
      </w:pPr>
      <w:r>
        <w:rPr/>
        <w:t xml:space="preserve">It is possible to put a character already read from stream back on to stream. I do not know if all streams support it, but </w:t>
      </w:r>
      <w:r>
        <w:rPr>
          <w:i/>
          <w:iCs/>
        </w:rPr>
        <w:t>cin</w:t>
      </w:r>
      <w:r>
        <w:rPr>
          <w:i w:val="false"/>
          <w:iCs w:val="false"/>
        </w:rPr>
        <w:t xml:space="preserve"> does</w:t>
      </w:r>
    </w:p>
    <w:p>
      <w:pPr>
        <w:pStyle w:val="style0"/>
        <w:ind w:hanging="0" w:left="0" w:right="0"/>
        <w:rPr>
          <w:rFonts w:ascii="Droid Sans Mono" w:cs="Lohit Hindi" w:eastAsia="DejaVu Sans" w:hAnsi="Droid Sans Mono"/>
          <w:i w:val="false"/>
          <w:iCs w:val="false"/>
          <w:color w:val="00000A"/>
          <w:sz w:val="18"/>
          <w:szCs w:val="18"/>
          <w:lang w:bidi="hi-IN" w:eastAsia="zh-CN" w:val="en-IN"/>
        </w:rPr>
      </w:pPr>
      <w:r>
        <w:rPr>
          <w:i w:val="false"/>
          <w:iCs w:val="false"/>
        </w:rPr>
        <w:tab/>
      </w:r>
      <w:r>
        <w:rPr>
          <w:rFonts w:ascii="Droid Sans Mono" w:cs="Lohit Hindi" w:eastAsia="DejaVu Sans" w:hAnsi="Droid Sans Mono"/>
          <w:i w:val="false"/>
          <w:iCs w:val="false"/>
          <w:color w:val="00000A"/>
          <w:sz w:val="18"/>
          <w:szCs w:val="18"/>
          <w:lang w:bidi="hi-IN" w:eastAsia="zh-CN" w:val="en-IN"/>
        </w:rPr>
        <w:t>cin.putback(ch)</w:t>
      </w:r>
    </w:p>
    <w:p>
      <w:pPr>
        <w:pStyle w:val="style0"/>
        <w:ind w:hanging="0" w:left="0" w:right="0"/>
        <w:rPr/>
      </w:pPr>
      <w:r>
        <w:rPr>
          <w:i w:val="false"/>
          <w:iCs w:val="false"/>
        </w:rPr>
        <w:t>asd</w:t>
      </w:r>
      <w:r>
        <w:rPr/>
        <w:t xml:space="preserve">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dobe Garamond Pro">
    <w:charset w:val="01"/>
    <w:family w:val="roman"/>
    <w:pitch w:val="variable"/>
  </w:font>
  <w:font w:name="Droid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181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2014-07-26T00:24:45Z</dcterms:created>
  <dcterms:modified xsi:type="dcterms:W3CDTF">2014-07-26T00:42:57Z</dcterms:modified>
  <cp:revision>1</cp:revision>
</cp:coreProperties>
</file>