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Impact" w:cs="Impact" w:eastAsia="Impact" w:hAnsi="Impact"/>
          <w:sz w:val="28"/>
          <w:szCs w:val="28"/>
          <w:u w:val="single"/>
        </w:rPr>
      </w:pPr>
      <w:r w:rsidDel="00000000" w:rsidR="00000000" w:rsidRPr="00000000">
        <w:rPr>
          <w:rFonts w:ascii="Impact" w:cs="Impact" w:eastAsia="Impact" w:hAnsi="Impact"/>
          <w:sz w:val="28"/>
          <w:szCs w:val="28"/>
          <w:u w:val="single"/>
          <w:rtl w:val="0"/>
        </w:rPr>
        <w:t xml:space="preserve">Cybersecurity Challenges in Decentralized Technologies :</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numPr>
          <w:ilvl w:val="0"/>
          <w:numId w:val="2"/>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What are Decentralized Technologies?</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name suggests Decentralized technologies are systems where no single person,company,or server is in control.Instead thousands of computers (called nodes) around the world work together to keep the system running , i.e “No centralized authority is involved ” . </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 Blockchain ,. Decentralized Finance (DeFi) , Smart Contracts </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numPr>
          <w:ilvl w:val="0"/>
          <w:numId w:val="5"/>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How Blockchain-Based Systems Operate?</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blockchain is essentially a chain of blocks. Each block contains a list of transactions, a timestamp, and the hash (a unique fingerprint) of the previous block. This linking of hashes is what makes the chain not easily alterable — changing one block breaks every block after it.</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thousands of nodes hold identical copies of the blockchain, an attacker would need to alter every single copy simultaneously — which is practically impossible. This is the core security strength of blockchain </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Common Cybersecurity Threats in Decentralized Systems </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Double Spending</w:t>
      </w:r>
      <w:r w:rsidDel="00000000" w:rsidR="00000000" w:rsidRPr="00000000">
        <w:rPr>
          <w:rFonts w:ascii="Times New Roman" w:cs="Times New Roman" w:eastAsia="Times New Roman" w:hAnsi="Times New Roman"/>
          <w:sz w:val="28"/>
          <w:szCs w:val="28"/>
          <w:rtl w:val="0"/>
        </w:rPr>
        <w:t xml:space="preserve"> : An attacker tries to spend the same cryptocurrency twice by sending two conflicting transactions at the same time. Blockchain prevents this by confirming only one transaction, but it remains a concern on slower or less-secure networks. </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Sybil Attacks : </w:t>
      </w:r>
      <w:r w:rsidDel="00000000" w:rsidR="00000000" w:rsidRPr="00000000">
        <w:rPr>
          <w:rFonts w:ascii="Times New Roman" w:cs="Times New Roman" w:eastAsia="Times New Roman" w:hAnsi="Times New Roman"/>
          <w:sz w:val="28"/>
          <w:szCs w:val="28"/>
          <w:rtl w:val="0"/>
        </w:rPr>
        <w:t xml:space="preserve">An attacker creates a large number of fake identities (nodes) on the network to gain disproportionate influence. This can be used to disrupt consensus or manipulate voting mechanisms in decentralized systems. </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Eclipse Attacks :</w:t>
      </w:r>
      <w:r w:rsidDel="00000000" w:rsidR="00000000" w:rsidRPr="00000000">
        <w:rPr>
          <w:rFonts w:ascii="Times New Roman" w:cs="Times New Roman" w:eastAsia="Times New Roman" w:hAnsi="Times New Roman"/>
          <w:sz w:val="28"/>
          <w:szCs w:val="28"/>
          <w:rtl w:val="0"/>
        </w:rPr>
        <w:t xml:space="preserve"> An attacker surrounds a specific node with malicious nodes, cutting it off from the honest network. The victim node then receives only false information, which can be used to manipulate its behaviour. </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numPr>
          <w:ilvl w:val="0"/>
          <w:numId w:val="1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Smart Contract Vulnerabilities and Attacks </w:t>
      </w:r>
    </w:p>
    <w:p w:rsidR="00000000" w:rsidDel="00000000" w:rsidP="00000000" w:rsidRDefault="00000000" w:rsidRPr="00000000" w14:paraId="0000001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Reentrancy Attack :</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one of the most famous smart contract bugs. It happens when a malicious contract repeatedly calls back into the victim contract before the first transaction finishes, draining funds each time. </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Case Study: </w:t>
      </w:r>
      <w:r w:rsidDel="00000000" w:rsidR="00000000" w:rsidRPr="00000000">
        <w:rPr>
          <w:rFonts w:ascii="Times New Roman" w:cs="Times New Roman" w:eastAsia="Times New Roman" w:hAnsi="Times New Roman"/>
          <w:sz w:val="28"/>
          <w:szCs w:val="28"/>
          <w:rtl w:val="0"/>
        </w:rPr>
        <w:t xml:space="preserve">The DAO Hack (2016) — A reentrancy vulnerability in a smart contract on Ethereum allowed an attacker to drain approximately 60 million USD worth of Ether. This was so serious that the Ethereum community split into two separate blockchains (Ethereum and Ethereum Classic) to reverse the damage. </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Flash Loan Attacks :</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Flash loans allow users to borrow massive amounts of cryptocurrency without collateral, as long as they repay within the same transaction. Attackers exploit this to manipulate token prices or drain DeFi protocols within a single transaction. </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Case Study:</w:t>
      </w:r>
      <w:r w:rsidDel="00000000" w:rsidR="00000000" w:rsidRPr="00000000">
        <w:rPr>
          <w:rFonts w:ascii="Times New Roman" w:cs="Times New Roman" w:eastAsia="Times New Roman" w:hAnsi="Times New Roman"/>
          <w:sz w:val="28"/>
          <w:szCs w:val="28"/>
          <w:rtl w:val="0"/>
        </w:rPr>
        <w:t xml:space="preserve"> Pancake Bunny Exploit (2021) — An attacker used a flash loan to manipulate the price of a token, causing the protocol to mint a huge number of BUNNY tokens and crashing the price, resulting in a loss of around 45 million USD. </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numPr>
          <w:ilvl w:val="0"/>
          <w:numId w:val="9"/>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51% Attacks and Their Impact on Blockchain Security :</w:t>
      </w: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 Proof of Work blockchain, the network is secured by miners competing to add blocks. If a single miner or group controls more than 50% of the network's total computing power (called hash rate), they can take control of the blockchain. </w:t>
      </w:r>
    </w:p>
    <w:p w:rsidR="00000000" w:rsidDel="00000000" w:rsidP="00000000" w:rsidRDefault="00000000" w:rsidRPr="00000000" w14:paraId="0000001D">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Case Study: </w:t>
      </w:r>
      <w:r w:rsidDel="00000000" w:rsidR="00000000" w:rsidRPr="00000000">
        <w:rPr>
          <w:rFonts w:ascii="Times New Roman" w:cs="Times New Roman" w:eastAsia="Times New Roman" w:hAnsi="Times New Roman"/>
          <w:sz w:val="28"/>
          <w:szCs w:val="28"/>
          <w:rtl w:val="0"/>
        </w:rPr>
        <w:t xml:space="preserve">Ethereum Classic Attack (2020) — Ethereum Classic (ETC) suffered multiple 51% attacks in a single month. Attackers reorganised the blockchain and double-spent over 5.6 million USD. This highlighted that smaller blockchains with less mining power are far more vulnerable than larger ones like Bitcoin. </w:t>
      </w:r>
    </w:p>
    <w:p w:rsidR="00000000" w:rsidDel="00000000" w:rsidP="00000000" w:rsidRDefault="00000000" w:rsidRPr="00000000" w14:paraId="0000001E">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numPr>
          <w:ilvl w:val="0"/>
          <w:numId w:val="4"/>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Wallet Theft, Phishing, and Social Engineering </w:t>
      </w:r>
    </w:p>
    <w:p w:rsidR="00000000" w:rsidDel="00000000" w:rsidP="00000000" w:rsidRDefault="00000000" w:rsidRPr="00000000" w14:paraId="00000020">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Wallet Theft : </w:t>
      </w:r>
    </w:p>
    <w:p w:rsidR="00000000" w:rsidDel="00000000" w:rsidP="00000000" w:rsidRDefault="00000000" w:rsidRPr="00000000" w14:paraId="00000021">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cryptocurrency wallet is protected by a private key — a long secret string of characters. Anyone who obtains your private key can steal all your funds instantly. Private keys can be stolen through malware, keyloggers, or data breaches on exchanges. </w:t>
      </w:r>
    </w:p>
    <w:p w:rsidR="00000000" w:rsidDel="00000000" w:rsidP="00000000" w:rsidRDefault="00000000" w:rsidRPr="00000000" w14:paraId="0000002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Phishing Attacks :</w:t>
      </w:r>
    </w:p>
    <w:p w:rsidR="00000000" w:rsidDel="00000000" w:rsidP="00000000" w:rsidRDefault="00000000" w:rsidRPr="00000000" w14:paraId="00000024">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Attackers create fake websites or emails that look exactly like legitimate crypto platforms. Unsuspecting users enter their login credentials or seed phrases, handing over full access to their wallets. </w:t>
      </w:r>
    </w:p>
    <w:p w:rsidR="00000000" w:rsidDel="00000000" w:rsidP="00000000" w:rsidRDefault="00000000" w:rsidRPr="00000000" w14:paraId="00000025">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Social Engineering : </w:t>
      </w:r>
    </w:p>
    <w:p w:rsidR="00000000" w:rsidDel="00000000" w:rsidP="00000000" w:rsidRDefault="00000000" w:rsidRPr="00000000" w14:paraId="00000027">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Attackers manipulate people psychologically rather than technically. Common tactics include impersonating support staff, creating fake giveaway scams on social media, or pretending to be a trusted contact to convince users to send funds or reveal keys.</w:t>
      </w:r>
    </w:p>
    <w:p w:rsidR="00000000" w:rsidDel="00000000" w:rsidP="00000000" w:rsidRDefault="00000000" w:rsidRPr="00000000" w14:paraId="0000002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9">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Security Challenges in DeFi Platforms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A">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security challenges in DeFi include: </w:t>
      </w:r>
    </w:p>
    <w:p w:rsidR="00000000" w:rsidDel="00000000" w:rsidP="00000000" w:rsidRDefault="00000000" w:rsidRPr="00000000" w14:paraId="0000002B">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Smart contract bugs — a single line of faulty code can cost millions </w:t>
      </w:r>
    </w:p>
    <w:p w:rsidR="00000000" w:rsidDel="00000000" w:rsidP="00000000" w:rsidRDefault="00000000" w:rsidRPr="00000000" w14:paraId="0000002C">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Price oracle manipulation — attackers manipulate the price feeds that DeFi protocols rely on to make decisions, tricking them into releasing funds </w:t>
      </w:r>
    </w:p>
    <w:p w:rsidR="00000000" w:rsidDel="00000000" w:rsidP="00000000" w:rsidRDefault="00000000" w:rsidRPr="00000000" w14:paraId="0000002D">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Liquidity pool exploits — attackers drain the funds held in liquidity pools through mathematical exploits </w:t>
      </w:r>
    </w:p>
    <w:p w:rsidR="00000000" w:rsidDel="00000000" w:rsidP="00000000" w:rsidRDefault="00000000" w:rsidRPr="00000000" w14:paraId="0000002E">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Rug pulls — developers abandon a project and run away with investor funds after attracting enough deposits </w:t>
      </w:r>
    </w:p>
    <w:p w:rsidR="00000000" w:rsidDel="00000000" w:rsidP="00000000" w:rsidRDefault="00000000" w:rsidRPr="00000000" w14:paraId="0000002F">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Case Study:</w:t>
      </w:r>
      <w:r w:rsidDel="00000000" w:rsidR="00000000" w:rsidRPr="00000000">
        <w:rPr>
          <w:rFonts w:ascii="Times New Roman" w:cs="Times New Roman" w:eastAsia="Times New Roman" w:hAnsi="Times New Roman"/>
          <w:sz w:val="28"/>
          <w:szCs w:val="28"/>
          <w:rtl w:val="0"/>
        </w:rPr>
        <w:t xml:space="preserve"> Ronin Network Hack (2022) — Attackers compromised private keys of validator nodes on the Ronin Network (used by the Axie Infinity game) and stole approximately 625 million USD — one of the largest crypto hacks in history. </w:t>
      </w:r>
    </w:p>
    <w:p w:rsidR="00000000" w:rsidDel="00000000" w:rsidP="00000000" w:rsidRDefault="00000000" w:rsidRPr="00000000" w14:paraId="0000003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Cross-Chain Bridge Vulnerabilities and Real-World Incidents </w:t>
      </w:r>
    </w:p>
    <w:p w:rsidR="00000000" w:rsidDel="00000000" w:rsidP="00000000" w:rsidRDefault="00000000" w:rsidRPr="00000000" w14:paraId="00000032">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Cross-chain bridges are tools that allow users to move cryptocurrency from one blockchain to another — for example, from Ethereum to Solana. They work by locking tokens on one chain and minting equivalent tokens on the other. </w:t>
      </w:r>
    </w:p>
    <w:p w:rsidR="00000000" w:rsidDel="00000000" w:rsidP="00000000" w:rsidRDefault="00000000" w:rsidRPr="00000000" w14:paraId="00000033">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common vulnerabilities include: </w:t>
      </w:r>
    </w:p>
    <w:p w:rsidR="00000000" w:rsidDel="00000000" w:rsidP="00000000" w:rsidRDefault="00000000" w:rsidRPr="00000000" w14:paraId="00000034">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Compromised validator keys that authorize fake transactions </w:t>
      </w:r>
    </w:p>
    <w:p w:rsidR="00000000" w:rsidDel="00000000" w:rsidP="00000000" w:rsidRDefault="00000000" w:rsidRPr="00000000" w14:paraId="00000035">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Smart contract bugs in the bridge code </w:t>
      </w:r>
    </w:p>
    <w:p w:rsidR="00000000" w:rsidDel="00000000" w:rsidP="00000000" w:rsidRDefault="00000000" w:rsidRPr="00000000" w14:paraId="00000036">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Insufficient validation of cross-chain messages </w:t>
      </w:r>
    </w:p>
    <w:p w:rsidR="00000000" w:rsidDel="00000000" w:rsidP="00000000" w:rsidRDefault="00000000" w:rsidRPr="00000000" w14:paraId="00000037">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Case Study:</w:t>
      </w:r>
      <w:r w:rsidDel="00000000" w:rsidR="00000000" w:rsidRPr="00000000">
        <w:rPr>
          <w:rFonts w:ascii="Times New Roman" w:cs="Times New Roman" w:eastAsia="Times New Roman" w:hAnsi="Times New Roman"/>
          <w:sz w:val="28"/>
          <w:szCs w:val="28"/>
          <w:rtl w:val="0"/>
        </w:rPr>
        <w:t xml:space="preserve"> Wormhole Bridge Hack (2022) — A bug in the Wormhole bridge's smart contract allowed an attacker to mint 120,000 wrapped Ether (wETH) without depositing any real Ether as collateral, stealing approximately 320 million USD. </w:t>
      </w:r>
    </w:p>
    <w:p w:rsidR="00000000" w:rsidDel="00000000" w:rsidP="00000000" w:rsidRDefault="00000000" w:rsidRPr="00000000" w14:paraId="0000003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Case Study:</w:t>
      </w:r>
      <w:r w:rsidDel="00000000" w:rsidR="00000000" w:rsidRPr="00000000">
        <w:rPr>
          <w:rFonts w:ascii="Times New Roman" w:cs="Times New Roman" w:eastAsia="Times New Roman" w:hAnsi="Times New Roman"/>
          <w:sz w:val="28"/>
          <w:szCs w:val="28"/>
          <w:rtl w:val="0"/>
        </w:rPr>
        <w:t xml:space="preserve"> Nomad Bridge Hack (2022) — A faulty smart contract update allowed anyone to copy a valid transaction and replay it with modified recipient addresses. This led to a chaotic free-for-all where hundreds of people drained the bridge of nearly 190 million USD. </w:t>
      </w:r>
    </w:p>
    <w:p w:rsidR="00000000" w:rsidDel="00000000" w:rsidP="00000000" w:rsidRDefault="00000000" w:rsidRPr="00000000" w14:paraId="0000003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Best Practices for Improving Blockchain and User Security </w:t>
      </w:r>
    </w:p>
    <w:p w:rsidR="00000000" w:rsidDel="00000000" w:rsidP="00000000" w:rsidRDefault="00000000" w:rsidRPr="00000000" w14:paraId="0000003B">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Developers </w:t>
      </w:r>
    </w:p>
    <w:p w:rsidR="00000000" w:rsidDel="00000000" w:rsidP="00000000" w:rsidRDefault="00000000" w:rsidRPr="00000000" w14:paraId="0000003C">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Always get smart contracts audited by professional security firms before deployment </w:t>
      </w:r>
    </w:p>
    <w:p w:rsidR="00000000" w:rsidDel="00000000" w:rsidP="00000000" w:rsidRDefault="00000000" w:rsidRPr="00000000" w14:paraId="0000003D">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Use well-tested libraries and frameworks instead of writing everything from scratch </w:t>
      </w:r>
    </w:p>
    <w:p w:rsidR="00000000" w:rsidDel="00000000" w:rsidP="00000000" w:rsidRDefault="00000000" w:rsidRPr="00000000" w14:paraId="0000003E">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Use time locks on large transactions to allow time to detect and stop attacks </w:t>
      </w:r>
    </w:p>
    <w:p w:rsidR="00000000" w:rsidDel="00000000" w:rsidP="00000000" w:rsidRDefault="00000000" w:rsidRPr="00000000" w14:paraId="0000003F">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Set up bug bounty programs to reward ethical hackers for finding vulnerabilities</w:t>
      </w:r>
    </w:p>
    <w:p w:rsidR="00000000" w:rsidDel="00000000" w:rsidP="00000000" w:rsidRDefault="00000000" w:rsidRPr="00000000" w14:paraId="00000040">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For Users</w:t>
      </w:r>
    </w:p>
    <w:p w:rsidR="00000000" w:rsidDel="00000000" w:rsidP="00000000" w:rsidRDefault="00000000" w:rsidRPr="00000000" w14:paraId="00000041">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Never share your private key or seed phrase with anyone — ever </w:t>
      </w:r>
    </w:p>
    <w:p w:rsidR="00000000" w:rsidDel="00000000" w:rsidP="00000000" w:rsidRDefault="00000000" w:rsidRPr="00000000" w14:paraId="00000042">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Use hardware wallets (physical devices) to store large amounts of crypto offline </w:t>
      </w:r>
    </w:p>
    <w:p w:rsidR="00000000" w:rsidDel="00000000" w:rsidP="00000000" w:rsidRDefault="00000000" w:rsidRPr="00000000" w14:paraId="00000043">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Enable two-factor authentication (2FA) on all exchange accounts </w:t>
      </w:r>
    </w:p>
    <w:p w:rsidR="00000000" w:rsidDel="00000000" w:rsidP="00000000" w:rsidRDefault="00000000" w:rsidRPr="00000000" w14:paraId="00000044">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Be sceptical of any offer that sounds too good to be true — especially giveaways </w:t>
      </w:r>
    </w:p>
    <w:p w:rsidR="00000000" w:rsidDel="00000000" w:rsidP="00000000" w:rsidRDefault="00000000" w:rsidRPr="00000000" w14:paraId="00000045">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numPr>
          <w:ilvl w:val="0"/>
          <w:numId w:val="6"/>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Future Advancements in Decentralized Cybersecurity </w:t>
      </w:r>
    </w:p>
    <w:p w:rsidR="00000000" w:rsidDel="00000000" w:rsidP="00000000" w:rsidRDefault="00000000" w:rsidRPr="00000000" w14:paraId="00000047">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Zero-Knowledge Proofs (ZKPs) </w:t>
      </w:r>
    </w:p>
    <w:p w:rsidR="00000000" w:rsidDel="00000000" w:rsidP="00000000" w:rsidRDefault="00000000" w:rsidRPr="00000000" w14:paraId="0000004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ZKPs allow one party to prove they know something (like a password or transaction validity) without revealing the actual information. This improves both privacy and security. </w:t>
      </w:r>
    </w:p>
    <w:p w:rsidR="00000000" w:rsidDel="00000000" w:rsidP="00000000" w:rsidRDefault="00000000" w:rsidRPr="00000000" w14:paraId="00000049">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Decentralized Identity (DID) </w:t>
      </w:r>
    </w:p>
    <w:p w:rsidR="00000000" w:rsidDel="00000000" w:rsidP="00000000" w:rsidRDefault="00000000" w:rsidRPr="00000000" w14:paraId="0000004A">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prove who they are without relying on centralized databases, reducing the risk of large-scale identity theft. </w:t>
      </w:r>
    </w:p>
    <w:p w:rsidR="00000000" w:rsidDel="00000000" w:rsidP="00000000" w:rsidRDefault="00000000" w:rsidRPr="00000000" w14:paraId="0000004B">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AI-Powered Threat Detection </w:t>
      </w:r>
    </w:p>
    <w:p w:rsidR="00000000" w:rsidDel="00000000" w:rsidP="00000000" w:rsidRDefault="00000000" w:rsidRPr="00000000" w14:paraId="0000004C">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 learning models are being trained to detect unusual on-chain activity in real time, enabling faster response to attacks before significant damage occurs. </w:t>
      </w:r>
    </w:p>
    <w:p w:rsidR="00000000" w:rsidDel="00000000" w:rsidP="00000000" w:rsidRDefault="00000000" w:rsidRPr="00000000" w14:paraId="0000004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Formal Verification </w:t>
      </w:r>
    </w:p>
    <w:p w:rsidR="00000000" w:rsidDel="00000000" w:rsidP="00000000" w:rsidRDefault="00000000" w:rsidRPr="00000000" w14:paraId="0000004E">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Mathematical methods are used to prove that a smart contract behaves exactly as intended under all possible conditions, eliminating entire classes of bugs before deployment. </w:t>
      </w:r>
    </w:p>
    <w:p w:rsidR="00000000" w:rsidDel="00000000" w:rsidP="00000000" w:rsidRDefault="00000000" w:rsidRPr="00000000" w14:paraId="0000004F">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 </w:t>
      </w:r>
    </w:p>
    <w:p w:rsidR="00000000" w:rsidDel="00000000" w:rsidP="00000000" w:rsidRDefault="00000000" w:rsidRPr="00000000" w14:paraId="00000050">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Nakamoto, S. (2008). Bitcoin: A Peer-to-Peer Electronic Cash System. </w:t>
      </w:r>
    </w:p>
    <w:p w:rsidR="00000000" w:rsidDel="00000000" w:rsidP="00000000" w:rsidRDefault="00000000" w:rsidRPr="00000000" w14:paraId="00000051">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Ethereum Foundation — Smart Contract Security Best Practices. ethereum.org </w:t>
      </w:r>
    </w:p>
    <w:p w:rsidR="00000000" w:rsidDel="00000000" w:rsidP="00000000" w:rsidRDefault="00000000" w:rsidRPr="00000000" w14:paraId="00000052">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Chainalysis Crypto Crime Report 2023. chainalysis.com </w:t>
      </w:r>
    </w:p>
    <w:p w:rsidR="00000000" w:rsidDel="00000000" w:rsidP="00000000" w:rsidRDefault="00000000" w:rsidRPr="00000000" w14:paraId="00000053">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The DAO Hack Explained — Coindesk (2016) </w:t>
      </w:r>
    </w:p>
    <w:p w:rsidR="00000000" w:rsidDel="00000000" w:rsidP="00000000" w:rsidRDefault="00000000" w:rsidRPr="00000000" w14:paraId="00000054">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Ronin Network Post-Mortem — Sky Mavis (2022) </w:t>
      </w:r>
    </w:p>
    <w:p w:rsidR="00000000" w:rsidDel="00000000" w:rsidP="00000000" w:rsidRDefault="00000000" w:rsidRPr="00000000" w14:paraId="00000055">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Wormhole Bridge Incident Report (2022). wormhole.com </w:t>
      </w:r>
    </w:p>
    <w:p w:rsidR="00000000" w:rsidDel="00000000" w:rsidP="00000000" w:rsidRDefault="00000000" w:rsidRPr="00000000" w14:paraId="00000056">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NIST Guidelines on Blockchain Technology. nist.gov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