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399998" cy="32400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998" cy="32400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Screenshot 1</w:t>
      </w:r>
    </w:p>
    <w:p>
      <w:r>
        <w:drawing>
          <wp:inline xmlns:a="http://schemas.openxmlformats.org/drawingml/2006/main" xmlns:pic="http://schemas.openxmlformats.org/drawingml/2006/picture">
            <wp:extent cx="5399998" cy="324000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998" cy="32400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Screenshot 2</w:t>
      </w:r>
    </w:p>
    <w:p>
      <w:r>
        <w:drawing>
          <wp:inline xmlns:a="http://schemas.openxmlformats.org/drawingml/2006/main" xmlns:pic="http://schemas.openxmlformats.org/drawingml/2006/picture">
            <wp:extent cx="5399998" cy="324000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998" cy="32400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Screenshot 3</w:t>
      </w:r>
    </w:p>
    <w:p>
      <w:r>
        <w:drawing>
          <wp:inline xmlns:a="http://schemas.openxmlformats.org/drawingml/2006/main" xmlns:pic="http://schemas.openxmlformats.org/drawingml/2006/picture">
            <wp:extent cx="5399998" cy="324000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998" cy="32400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Screenshot 4</w:t>
      </w:r>
    </w:p>
    <w:p>
      <w:r>
        <w:drawing>
          <wp:inline xmlns:a="http://schemas.openxmlformats.org/drawingml/2006/main" xmlns:pic="http://schemas.openxmlformats.org/drawingml/2006/picture">
            <wp:extent cx="5399998" cy="324000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998" cy="32400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Screenshot 5</w:t>
      </w:r>
    </w:p>
    <w:p>
      <w:r>
        <w:drawing>
          <wp:inline xmlns:a="http://schemas.openxmlformats.org/drawingml/2006/main" xmlns:pic="http://schemas.openxmlformats.org/drawingml/2006/picture">
            <wp:extent cx="5399998" cy="324000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998" cy="32400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Screenshot 6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Title</w:t>
    </w:r>
  </w:p>
  <w:p>
    <w:r>
      <w:t>Start Time: 2024-03-04 18:20:56</w:t>
    </w:r>
  </w:p>
  <w:p>
    <w:r>
      <w:t>Total Screenshots: 6</w:t>
    </w:r>
  </w:p>
  <w:p>
    <w:r>
      <w:t>End Time: 2024-03-04 18:21:18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