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sz w:val="47"/>
          <w:szCs w:val="47"/>
        </w:rPr>
      </w:pPr>
      <w:bookmarkStart w:colFirst="0" w:colLast="0" w:name="_se5k8123t0c4" w:id="0"/>
      <w:bookmarkEnd w:id="0"/>
      <w:r w:rsidDel="00000000" w:rsidR="00000000" w:rsidRPr="00000000">
        <w:rPr>
          <w:sz w:val="47"/>
          <w:szCs w:val="47"/>
          <w:rtl w:val="0"/>
        </w:rPr>
        <w:t xml:space="preserve">Kaustubh Ravindra Mahamuni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+91-8007886007| </w:t>
      </w:r>
      <w:hyperlink r:id="rId6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kaustubhrmahamuni@gmail.com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171450</wp:posOffset>
            </wp:positionV>
            <wp:extent cx="190500" cy="1809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left" w:leader="none" w:pos="2206"/>
        </w:tabs>
        <w:spacing w:line="276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Kaustubh Mahamuni</w:t>
        </w:r>
      </w:hyperlink>
      <w:r w:rsidDel="00000000" w:rsidR="00000000" w:rsidRPr="00000000">
        <w:rPr>
          <w:rtl w:val="0"/>
        </w:rPr>
        <w:t xml:space="preserve">|  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kaustubhmahamuni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1428750</wp:posOffset>
            </wp:positionH>
            <wp:positionV relativeFrom="paragraph">
              <wp:posOffset>2908</wp:posOffset>
            </wp:positionV>
            <wp:extent cx="190500" cy="18317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3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1"/>
        <w:tabs>
          <w:tab w:val="left" w:leader="none" w:pos="10517"/>
        </w:tabs>
        <w:rPr/>
      </w:pPr>
      <w:r w:rsidDel="00000000" w:rsidR="00000000" w:rsidRPr="00000000">
        <w:rPr>
          <w:rtl w:val="0"/>
        </w:rPr>
        <w:t xml:space="preserve">Objective</w:t>
        <w:tab/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  <w:t xml:space="preserve">I'm a frontend developer with a degree in Computer Engineering and currently pursuing an MBA in Business Analytics. I enjoy turning ideas into clean, responsive websites and apps using HTML, CSS, JavaScript, and React. I'm also building my UI/UX design skills using tools like Figma, so I can better collaborate with designers and create intuitive, user-focused experiences. I love combining design, code, and data to solve real-world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left" w:leader="none" w:pos="10517"/>
        </w:tabs>
        <w:rPr/>
      </w:pPr>
      <w:r w:rsidDel="00000000" w:rsidR="00000000" w:rsidRPr="00000000">
        <w:rPr>
          <w:rtl w:val="0"/>
        </w:rPr>
        <w:t xml:space="preserve">Internship</w:t>
        <w:tab/>
      </w:r>
    </w:p>
    <w:p w:rsidR="00000000" w:rsidDel="00000000" w:rsidP="00000000" w:rsidRDefault="00000000" w:rsidRPr="00000000" w14:paraId="00000007">
      <w:pPr>
        <w:tabs>
          <w:tab w:val="left" w:leader="none" w:pos="133"/>
          <w:tab w:val="left" w:leader="none" w:pos="7647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Priyatech Solution Pvt. Ltd.</w:t>
        <w:tab/>
        <w:t xml:space="preserve">                June 2024 -Present</w:t>
      </w:r>
    </w:p>
    <w:p w:rsidR="00000000" w:rsidDel="00000000" w:rsidP="00000000" w:rsidRDefault="00000000" w:rsidRPr="00000000" w14:paraId="00000008">
      <w:pPr>
        <w:tabs>
          <w:tab w:val="left" w:leader="none" w:pos="9616"/>
        </w:tabs>
        <w:rPr/>
      </w:pPr>
      <w:r w:rsidDel="00000000" w:rsidR="00000000" w:rsidRPr="00000000">
        <w:rPr>
          <w:rtl w:val="0"/>
        </w:rPr>
        <w:t xml:space="preserve"> Associate Frontend Developer </w:t>
        <w:tab/>
      </w:r>
    </w:p>
    <w:p w:rsidR="00000000" w:rsidDel="00000000" w:rsidP="00000000" w:rsidRDefault="00000000" w:rsidRPr="00000000" w14:paraId="00000009">
      <w:pPr>
        <w:tabs>
          <w:tab w:val="left" w:leader="none" w:pos="349"/>
          <w:tab w:val="left" w:leader="none" w:pos="351"/>
        </w:tabs>
        <w:ind w:left="351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Collaborated with the design team to convert wireframes into responsive, visually appealing web pages, aligning with client requirements.</w:t>
      </w:r>
    </w:p>
    <w:p w:rsidR="00000000" w:rsidDel="00000000" w:rsidP="00000000" w:rsidRDefault="00000000" w:rsidRPr="00000000" w14:paraId="0000000A">
      <w:pPr>
        <w:tabs>
          <w:tab w:val="left" w:leader="none" w:pos="349"/>
          <w:tab w:val="left" w:leader="none" w:pos="351"/>
        </w:tabs>
        <w:ind w:left="351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Implemented responsive layouts using Flexbox and CSS Grid, ensuring seamless adaptability across various screen sizes and devices.</w:t>
      </w:r>
    </w:p>
    <w:p w:rsidR="00000000" w:rsidDel="00000000" w:rsidP="00000000" w:rsidRDefault="00000000" w:rsidRPr="00000000" w14:paraId="0000000B">
      <w:pPr>
        <w:tabs>
          <w:tab w:val="left" w:leader="none" w:pos="349"/>
          <w:tab w:val="left" w:leader="none" w:pos="351"/>
        </w:tabs>
        <w:ind w:left="351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Conducted usability testing and provided actionable insights to improve the user experience, increasing user engagement by 20%.</w:t>
      </w:r>
    </w:p>
    <w:p w:rsidR="00000000" w:rsidDel="00000000" w:rsidP="00000000" w:rsidRDefault="00000000" w:rsidRPr="00000000" w14:paraId="0000000C">
      <w:pPr>
        <w:pStyle w:val="Heading1"/>
        <w:tabs>
          <w:tab w:val="left" w:leader="none" w:pos="10517"/>
        </w:tabs>
        <w:rPr/>
      </w:pPr>
      <w:r w:rsidDel="00000000" w:rsidR="00000000" w:rsidRPr="00000000">
        <w:rPr>
          <w:rtl w:val="0"/>
        </w:rPr>
        <w:t xml:space="preserve">Education</w:t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133"/>
          <w:tab w:val="left" w:leader="none" w:pos="8637"/>
        </w:tabs>
        <w:ind w:left="218" w:hanging="134"/>
      </w:pPr>
      <w:r w:rsidDel="00000000" w:rsidR="00000000" w:rsidRPr="00000000">
        <w:rPr>
          <w:vertAlign w:val="baseline"/>
          <w:rtl w:val="0"/>
        </w:rPr>
        <w:t xml:space="preserve">DR. D.Y Patil Vidyapeeth </w:t>
      </w:r>
      <w:r w:rsidDel="00000000" w:rsidR="00000000" w:rsidRPr="00000000">
        <w:rPr>
          <w:rtl w:val="0"/>
        </w:rPr>
        <w:t xml:space="preserve">Pimpri, Pune, India</w:t>
      </w:r>
      <w:r w:rsidDel="00000000" w:rsidR="00000000" w:rsidRPr="00000000">
        <w:rPr>
          <w:vertAlign w:val="baseline"/>
          <w:rtl w:val="0"/>
        </w:rPr>
        <w:tab/>
        <w:t xml:space="preserve">Jul 2024 – Jun 2026</w:t>
      </w:r>
    </w:p>
    <w:p w:rsidR="00000000" w:rsidDel="00000000" w:rsidP="00000000" w:rsidRDefault="00000000" w:rsidRPr="00000000" w14:paraId="0000000E">
      <w:pPr>
        <w:tabs>
          <w:tab w:val="left" w:leader="none" w:pos="9445"/>
        </w:tabs>
        <w:ind w:left="566.9291338582675" w:firstLine="0"/>
        <w:rPr/>
      </w:pPr>
      <w:r w:rsidDel="00000000" w:rsidR="00000000" w:rsidRPr="00000000">
        <w:rPr>
          <w:rtl w:val="0"/>
        </w:rPr>
        <w:t xml:space="preserve">MBA | Business Analyst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133"/>
          <w:tab w:val="left" w:leader="none" w:pos="8637"/>
        </w:tabs>
        <w:ind w:left="218" w:hanging="134"/>
      </w:pPr>
      <w:r w:rsidDel="00000000" w:rsidR="00000000" w:rsidRPr="00000000">
        <w:rPr>
          <w:vertAlign w:val="baseline"/>
          <w:rtl w:val="0"/>
        </w:rPr>
        <w:t xml:space="preserve">DR. D.Y Patil Institute of Technology,</w:t>
      </w:r>
      <w:r w:rsidDel="00000000" w:rsidR="00000000" w:rsidRPr="00000000">
        <w:rPr>
          <w:rtl w:val="0"/>
        </w:rPr>
        <w:t xml:space="preserve">Pune, India</w:t>
      </w:r>
      <w:r w:rsidDel="00000000" w:rsidR="00000000" w:rsidRPr="00000000">
        <w:rPr>
          <w:vertAlign w:val="baseline"/>
          <w:rtl w:val="0"/>
        </w:rPr>
        <w:tab/>
        <w:t xml:space="preserve">Sep 2020 – Jun 2024</w:t>
      </w:r>
    </w:p>
    <w:p w:rsidR="00000000" w:rsidDel="00000000" w:rsidP="00000000" w:rsidRDefault="00000000" w:rsidRPr="00000000" w14:paraId="00000010">
      <w:pPr>
        <w:tabs>
          <w:tab w:val="left" w:leader="none" w:pos="8670"/>
        </w:tabs>
        <w:ind w:left="566.9291338582675" w:firstLine="0"/>
        <w:rPr/>
      </w:pPr>
      <w:r w:rsidDel="00000000" w:rsidR="00000000" w:rsidRPr="00000000">
        <w:rPr>
          <w:rtl w:val="0"/>
        </w:rPr>
        <w:t xml:space="preserve">BE | Computer Engineering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133"/>
          <w:tab w:val="left" w:leader="none" w:pos="8637"/>
        </w:tabs>
        <w:ind w:left="218" w:hanging="134"/>
      </w:pPr>
      <w:r w:rsidDel="00000000" w:rsidR="00000000" w:rsidRPr="00000000">
        <w:rPr>
          <w:vertAlign w:val="baseline"/>
          <w:rtl w:val="0"/>
        </w:rPr>
        <w:t xml:space="preserve">DR. D.Y Patil JR. College </w:t>
      </w:r>
      <w:r w:rsidDel="00000000" w:rsidR="00000000" w:rsidRPr="00000000">
        <w:rPr>
          <w:rtl w:val="0"/>
        </w:rPr>
        <w:t xml:space="preserve">Pimpri, Pune, India</w:t>
      </w:r>
      <w:r w:rsidDel="00000000" w:rsidR="00000000" w:rsidRPr="00000000">
        <w:rPr>
          <w:vertAlign w:val="baseline"/>
          <w:rtl w:val="0"/>
        </w:rPr>
        <w:tab/>
        <w:t xml:space="preserve">Jul 2018 – Jun 2020</w:t>
      </w:r>
    </w:p>
    <w:p w:rsidR="00000000" w:rsidDel="00000000" w:rsidP="00000000" w:rsidRDefault="00000000" w:rsidRPr="00000000" w14:paraId="00000012">
      <w:pPr>
        <w:tabs>
          <w:tab w:val="left" w:leader="none" w:pos="9226"/>
        </w:tabs>
        <w:ind w:left="566.9291338582675" w:firstLine="0"/>
        <w:rPr/>
      </w:pPr>
      <w:r w:rsidDel="00000000" w:rsidR="00000000" w:rsidRPr="00000000">
        <w:rPr>
          <w:rtl w:val="0"/>
        </w:rPr>
        <w:t xml:space="preserve">12th | MSBSHSE</w:t>
        <w:tab/>
      </w:r>
    </w:p>
    <w:p w:rsidR="00000000" w:rsidDel="00000000" w:rsidP="00000000" w:rsidRDefault="00000000" w:rsidRPr="00000000" w14:paraId="00000013">
      <w:pPr>
        <w:pStyle w:val="Heading1"/>
        <w:tabs>
          <w:tab w:val="left" w:leader="none" w:pos="10517"/>
        </w:tabs>
        <w:rPr/>
      </w:pPr>
      <w:r w:rsidDel="00000000" w:rsidR="00000000" w:rsidRPr="00000000">
        <w:rPr>
          <w:rtl w:val="0"/>
        </w:rPr>
        <w:t xml:space="preserve">Projects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Jewelry Valuation System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Developing a system to assess and value jewelry pieces based on various parameters.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Incorporating machine learning algorithms to provide accurate and real-time valuations.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Ensuring the system's scalability to handle a large number of concurrent users.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Collaborating with domain experts to refine valuation algorithms.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Amazon Clone – Frontend (React.js)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Built a fully responsive e-commerce frontend inspired by Amazon using React, JSX, CSS, and JavaScript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Implemented product listing, shopping cart functionality, and dynamic routing with React Router.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Used React Context API for global state management (e.g., cart items, user data).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Designed a clean UI for a realistic online shopping experience.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Official SRA Website Frontend Design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Designed and developed the frontend for the official SRA Pune website.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Delivered a responsive and accessible design aligned with government branding.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Successfully deployed and live on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srapune.gov.in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RTS Portal Frontend Development - rts.srapune.gov.in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Currently developing the frontend for the RTS (Right to Services) portal.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Focused on creating an intuitive UI for efficient service delivery and citizen engagement.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18" w:hanging="134"/>
      </w:pPr>
      <w:r w:rsidDel="00000000" w:rsidR="00000000" w:rsidRPr="00000000">
        <w:rPr>
          <w:rtl w:val="0"/>
        </w:rPr>
        <w:t xml:space="preserve">Coordinating with backend developers and government stakeholders for seamless integration.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292100</wp:posOffset>
                </wp:positionV>
                <wp:extent cx="662432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33840" y="3779365"/>
                          <a:ext cx="6624320" cy="1270"/>
                        </a:xfrm>
                        <a:custGeom>
                          <a:rect b="b" l="l" r="r" t="t"/>
                          <a:pathLst>
                            <a:path extrusionOk="0" h="120000"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292100</wp:posOffset>
                </wp:positionV>
                <wp:extent cx="6624320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270"/>
        </w:tabs>
        <w:ind w:left="218" w:hanging="134"/>
      </w:pPr>
      <w:r w:rsidDel="00000000" w:rsidR="00000000" w:rsidRPr="00000000">
        <w:rPr>
          <w:vertAlign w:val="baseline"/>
          <w:rtl w:val="0"/>
        </w:rPr>
        <w:t xml:space="preserve">Programming Languages: Python, C/C++,</w:t>
      </w:r>
      <w:r w:rsidDel="00000000" w:rsidR="00000000" w:rsidRPr="00000000">
        <w:rPr>
          <w:rtl w:val="0"/>
        </w:rPr>
        <w:t xml:space="preserve"> Asp.Net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270"/>
        </w:tabs>
        <w:ind w:left="218" w:hanging="134"/>
      </w:pPr>
      <w:r w:rsidDel="00000000" w:rsidR="00000000" w:rsidRPr="00000000">
        <w:rPr>
          <w:vertAlign w:val="baseline"/>
          <w:rtl w:val="0"/>
        </w:rPr>
        <w:t xml:space="preserve">Web Development: HTML, CSS, JavaScript, React.js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270"/>
        </w:tabs>
        <w:ind w:left="218" w:hanging="134"/>
      </w:pPr>
      <w:r w:rsidDel="00000000" w:rsidR="00000000" w:rsidRPr="00000000">
        <w:rPr>
          <w:vertAlign w:val="baseline"/>
          <w:rtl w:val="0"/>
        </w:rPr>
        <w:t xml:space="preserve">Databases: MySQL, MSSQL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270"/>
        </w:tabs>
        <w:ind w:left="218" w:hanging="134"/>
      </w:pPr>
      <w:r w:rsidDel="00000000" w:rsidR="00000000" w:rsidRPr="00000000">
        <w:rPr>
          <w:vertAlign w:val="baseline"/>
          <w:rtl w:val="0"/>
        </w:rPr>
        <w:t xml:space="preserve">Tools: Git,  GitHub,  MS Excel Expert, VS Code, </w:t>
      </w:r>
      <w:r w:rsidDel="00000000" w:rsidR="00000000" w:rsidRPr="00000000">
        <w:rPr>
          <w:rtl w:val="0"/>
        </w:rPr>
        <w:t xml:space="preserve">Visual studio 2022,2015,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270"/>
        </w:tabs>
        <w:ind w:left="218" w:hanging="134"/>
      </w:pPr>
      <w:r w:rsidDel="00000000" w:rsidR="00000000" w:rsidRPr="00000000">
        <w:rPr>
          <w:vertAlign w:val="baseline"/>
          <w:rtl w:val="0"/>
        </w:rPr>
        <w:t xml:space="preserve">Soft Skills: Communication, Teamwork, Problem-solving, Critical thinking, Creativity, Time Management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271"/>
        </w:tabs>
        <w:ind w:left="218" w:hanging="134"/>
      </w:pPr>
      <w:r w:rsidDel="00000000" w:rsidR="00000000" w:rsidRPr="00000000">
        <w:rPr>
          <w:vertAlign w:val="baseline"/>
          <w:rtl w:val="0"/>
        </w:rPr>
        <w:t xml:space="preserve">Coursework: Object-Oriented Programming (OOP), Data Structures and Algorithms (DSA), Operating Systems, Database Management Systems (DBMS), Software Development Life Cycle (SDLC), Software Engineering</w:t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10517"/>
        </w:tabs>
        <w:rPr/>
      </w:pPr>
      <w:r w:rsidDel="00000000" w:rsidR="00000000" w:rsidRPr="00000000">
        <w:rPr>
          <w:rtl w:val="0"/>
        </w:rPr>
        <w:t xml:space="preserve">Certifications</w:t>
        <w:tab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235"/>
          <w:tab w:val="left" w:leader="none" w:pos="9470"/>
        </w:tabs>
        <w:ind w:left="218" w:hanging="134"/>
      </w:pPr>
      <w:hyperlink r:id="rId14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Full stack Developer | Developer Rahul</w:t>
        </w:r>
      </w:hyperlink>
      <w:r w:rsidDel="00000000" w:rsidR="00000000" w:rsidRPr="00000000">
        <w:rPr>
          <w:vertAlign w:val="baseline"/>
          <w:rtl w:val="0"/>
        </w:rPr>
        <w:tab/>
        <w:t xml:space="preserve">Aug, 2024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235"/>
          <w:tab w:val="left" w:leader="none" w:pos="9424"/>
        </w:tabs>
        <w:ind w:left="218" w:hanging="134"/>
      </w:pPr>
      <w:hyperlink r:id="rId15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UI/UX design | Internship studio</w:t>
        </w:r>
      </w:hyperlink>
      <w:r w:rsidDel="00000000" w:rsidR="00000000" w:rsidRPr="00000000">
        <w:rPr>
          <w:vertAlign w:val="baseline"/>
          <w:rtl w:val="0"/>
        </w:rPr>
        <w:tab/>
        <w:t xml:space="preserve">  Oct, 202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5">
      <w:pPr>
        <w:tabs>
          <w:tab w:val="left" w:leader="none" w:pos="235"/>
          <w:tab w:val="left" w:leader="none" w:pos="9424"/>
        </w:tabs>
        <w:ind w:left="218" w:firstLine="0"/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0" w:top="240" w:left="708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218" w:hanging="134"/>
      </w:pPr>
      <w:rPr>
        <w:u w:val="none"/>
      </w:rPr>
    </w:lvl>
    <w:lvl w:ilvl="1">
      <w:start w:val="0"/>
      <w:numFmt w:val="bullet"/>
      <w:lvlText w:val="◦"/>
      <w:lvlJc w:val="left"/>
      <w:pPr>
        <w:ind w:left="351" w:hanging="133.99999999999997"/>
      </w:pPr>
      <w:rPr>
        <w:u w:val="none"/>
      </w:rPr>
    </w:lvl>
    <w:lvl w:ilvl="2">
      <w:start w:val="0"/>
      <w:numFmt w:val="bullet"/>
      <w:lvlText w:val="•"/>
      <w:lvlJc w:val="left"/>
      <w:pPr>
        <w:ind w:left="1501" w:hanging="134"/>
      </w:pPr>
      <w:rPr>
        <w:u w:val="none"/>
      </w:rPr>
    </w:lvl>
    <w:lvl w:ilvl="3">
      <w:start w:val="0"/>
      <w:numFmt w:val="bullet"/>
      <w:lvlText w:val="•"/>
      <w:lvlJc w:val="left"/>
      <w:pPr>
        <w:ind w:left="2642" w:hanging="134"/>
      </w:pPr>
      <w:rPr>
        <w:u w:val="none"/>
      </w:rPr>
    </w:lvl>
    <w:lvl w:ilvl="4">
      <w:start w:val="0"/>
      <w:numFmt w:val="bullet"/>
      <w:lvlText w:val="•"/>
      <w:lvlJc w:val="left"/>
      <w:pPr>
        <w:ind w:left="3783" w:hanging="133.99999999999955"/>
      </w:pPr>
      <w:rPr>
        <w:u w:val="none"/>
      </w:rPr>
    </w:lvl>
    <w:lvl w:ilvl="5">
      <w:start w:val="0"/>
      <w:numFmt w:val="bullet"/>
      <w:lvlText w:val="•"/>
      <w:lvlJc w:val="left"/>
      <w:pPr>
        <w:ind w:left="4925" w:hanging="134"/>
      </w:pPr>
      <w:rPr>
        <w:u w:val="none"/>
      </w:rPr>
    </w:lvl>
    <w:lvl w:ilvl="6">
      <w:start w:val="0"/>
      <w:numFmt w:val="bullet"/>
      <w:lvlText w:val="•"/>
      <w:lvlJc w:val="left"/>
      <w:pPr>
        <w:ind w:left="6066" w:hanging="134"/>
      </w:pPr>
      <w:rPr>
        <w:u w:val="none"/>
      </w:rPr>
    </w:lvl>
    <w:lvl w:ilvl="7">
      <w:start w:val="0"/>
      <w:numFmt w:val="bullet"/>
      <w:lvlText w:val="•"/>
      <w:lvlJc w:val="left"/>
      <w:pPr>
        <w:ind w:left="7207" w:hanging="133.9999999999991"/>
      </w:pPr>
      <w:rPr>
        <w:u w:val="none"/>
      </w:rPr>
    </w:lvl>
    <w:lvl w:ilvl="8">
      <w:start w:val="0"/>
      <w:numFmt w:val="bullet"/>
      <w:lvlText w:val="•"/>
      <w:lvlJc w:val="left"/>
      <w:pPr>
        <w:ind w:left="8348" w:hanging="134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91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7" w:lineRule="auto"/>
      <w:ind w:right="26"/>
      <w:jc w:val="center"/>
    </w:pPr>
    <w:rPr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kaustubhmahamuni.github.io/Portfolio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srapune.gov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ustubhmahamuni" TargetMode="External"/><Relationship Id="rId15" Type="http://schemas.openxmlformats.org/officeDocument/2006/relationships/hyperlink" Target="https://drive.google.com/file/d/1-rKuzQ6LAGfV77hJsSHfbdkaC-3bKyUx/view?usp=sharing" TargetMode="External"/><Relationship Id="rId14" Type="http://schemas.openxmlformats.org/officeDocument/2006/relationships/hyperlink" Target="https://drive.google.com/file/d/13oK0y11etrOqcapfhK6VxSiyiTA-Zbnv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mailto:kaustubhrmahamuni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kaustubh-mahamuni-6bb4572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2025-01-10T00:00:00Z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2025-03-04T00:00:00Z</vt:lpwstr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Analysis &amp; Repair Shell 4.12.26.3 (http://www.pdf-tools.com)</vt:lpwstr>
  </property>
</Properties>
</file>