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B81" w:rsidRPr="000C7B81" w:rsidRDefault="00C07F62" w:rsidP="000C7B81">
      <w:pPr>
        <w:spacing w:after="0" w:line="276" w:lineRule="auto"/>
        <w:jc w:val="both"/>
        <w:rPr>
          <w:rFonts w:ascii="Arial" w:hAnsi="Arial" w:cs="Arial"/>
          <w:b/>
          <w:sz w:val="20"/>
          <w:szCs w:val="20"/>
          <w:u w:val="single"/>
          <w:lang w:val="en-US"/>
        </w:rPr>
      </w:pPr>
      <w:r w:rsidRPr="000C7B81">
        <w:rPr>
          <w:rFonts w:ascii="Arial" w:hAnsi="Arial" w:cs="Arial"/>
          <w:b/>
          <w:sz w:val="20"/>
          <w:szCs w:val="20"/>
          <w:u w:val="single"/>
          <w:lang w:val="en-US"/>
        </w:rPr>
        <w:t>MERCHANT</w:t>
      </w:r>
      <w:r w:rsidR="00DD3FBB" w:rsidRPr="000C7B81">
        <w:rPr>
          <w:rFonts w:ascii="Arial" w:hAnsi="Arial" w:cs="Arial"/>
          <w:b/>
          <w:sz w:val="20"/>
          <w:szCs w:val="20"/>
          <w:u w:val="single"/>
          <w:lang w:val="en-US"/>
        </w:rPr>
        <w:t xml:space="preserve"> ONBOARDING – USER STORIES</w:t>
      </w:r>
    </w:p>
    <w:p w:rsidR="00DD3FBB" w:rsidRPr="000C7B81" w:rsidRDefault="000C7B81" w:rsidP="000C7B81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After you have logged</w:t>
      </w:r>
      <w:r w:rsidR="00DD3FBB" w:rsidRPr="000C7B81">
        <w:rPr>
          <w:rFonts w:ascii="Arial" w:hAnsi="Arial" w:cs="Arial"/>
          <w:sz w:val="20"/>
          <w:szCs w:val="20"/>
          <w:lang w:val="en-US"/>
        </w:rPr>
        <w:t xml:space="preserve"> into 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the </w:t>
      </w:r>
      <w:r w:rsidR="00DD3FBB" w:rsidRPr="000C7B81">
        <w:rPr>
          <w:rFonts w:ascii="Arial" w:hAnsi="Arial" w:cs="Arial"/>
          <w:sz w:val="20"/>
          <w:szCs w:val="20"/>
          <w:lang w:val="en-US"/>
        </w:rPr>
        <w:t xml:space="preserve">Maybank API Portal 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site </w:t>
      </w:r>
      <w:r w:rsidR="00DD3FBB" w:rsidRPr="000C7B81">
        <w:rPr>
          <w:rFonts w:ascii="Arial" w:hAnsi="Arial" w:cs="Arial"/>
          <w:sz w:val="20"/>
          <w:szCs w:val="20"/>
          <w:lang w:val="en-US"/>
        </w:rPr>
        <w:t>and enter the dashboard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portal dashboard page, </w:t>
      </w:r>
      <w:r w:rsidR="00DD3FBB" w:rsidRPr="000C7B81">
        <w:rPr>
          <w:rFonts w:ascii="Arial" w:hAnsi="Arial" w:cs="Arial"/>
          <w:sz w:val="20"/>
          <w:szCs w:val="20"/>
          <w:lang w:val="en-US"/>
        </w:rPr>
        <w:t xml:space="preserve">click on </w:t>
      </w:r>
      <w:r w:rsidR="00DD3FBB" w:rsidRPr="000C7B81">
        <w:rPr>
          <w:rFonts w:ascii="Arial" w:hAnsi="Arial" w:cs="Arial"/>
          <w:b/>
          <w:sz w:val="20"/>
          <w:szCs w:val="20"/>
          <w:lang w:val="en-US"/>
        </w:rPr>
        <w:t>EIP</w:t>
      </w:r>
      <w:r w:rsidR="00DD3FBB" w:rsidRPr="000C7B81">
        <w:rPr>
          <w:rFonts w:ascii="Arial" w:hAnsi="Arial" w:cs="Arial"/>
          <w:sz w:val="20"/>
          <w:szCs w:val="20"/>
          <w:lang w:val="en-US"/>
        </w:rPr>
        <w:t xml:space="preserve"> tab and choose </w:t>
      </w:r>
      <w:r w:rsidR="00DD3FBB" w:rsidRPr="000C7B81">
        <w:rPr>
          <w:rFonts w:ascii="Arial" w:hAnsi="Arial" w:cs="Arial"/>
          <w:b/>
          <w:sz w:val="20"/>
          <w:szCs w:val="20"/>
          <w:lang w:val="en-US"/>
        </w:rPr>
        <w:t>Merchant Onboarding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button</w:t>
      </w:r>
      <w:r w:rsidR="00DD3FBB" w:rsidRPr="000C7B81">
        <w:rPr>
          <w:rFonts w:ascii="Arial" w:hAnsi="Arial" w:cs="Arial"/>
          <w:sz w:val="20"/>
          <w:szCs w:val="20"/>
          <w:lang w:val="en-US"/>
        </w:rPr>
        <w:t xml:space="preserve">. You will see 2 option, 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which are </w:t>
      </w:r>
      <w:r w:rsidR="00DD3FBB" w:rsidRPr="000C7B81">
        <w:rPr>
          <w:rFonts w:ascii="Arial" w:hAnsi="Arial" w:cs="Arial"/>
          <w:b/>
          <w:sz w:val="20"/>
          <w:szCs w:val="20"/>
          <w:lang w:val="en-US"/>
        </w:rPr>
        <w:t>Partner Onboarding</w:t>
      </w:r>
      <w:r w:rsidR="00DD3FBB" w:rsidRPr="000C7B81">
        <w:rPr>
          <w:rFonts w:ascii="Arial" w:hAnsi="Arial" w:cs="Arial"/>
          <w:sz w:val="20"/>
          <w:szCs w:val="20"/>
          <w:lang w:val="en-US"/>
        </w:rPr>
        <w:t xml:space="preserve"> and </w:t>
      </w:r>
      <w:r w:rsidR="00DD3FBB" w:rsidRPr="000C7B81">
        <w:rPr>
          <w:rFonts w:ascii="Arial" w:hAnsi="Arial" w:cs="Arial"/>
          <w:b/>
          <w:sz w:val="20"/>
          <w:szCs w:val="20"/>
          <w:lang w:val="en-US"/>
        </w:rPr>
        <w:t>Internal Channel Onboarding.</w:t>
      </w:r>
    </w:p>
    <w:p w:rsidR="000C7B81" w:rsidRPr="000C7B81" w:rsidRDefault="000C7B81" w:rsidP="000C7B81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DD3FBB" w:rsidRDefault="00DD3FBB" w:rsidP="000C7B81">
      <w:pPr>
        <w:spacing w:after="0" w:line="276" w:lineRule="auto"/>
        <w:jc w:val="both"/>
        <w:rPr>
          <w:rFonts w:ascii="Arial" w:hAnsi="Arial" w:cs="Arial"/>
          <w:b/>
          <w:sz w:val="20"/>
          <w:szCs w:val="20"/>
          <w:u w:val="single"/>
          <w:lang w:val="en-US"/>
        </w:rPr>
      </w:pPr>
      <w:r w:rsidRPr="000C7B81">
        <w:rPr>
          <w:rFonts w:ascii="Arial" w:hAnsi="Arial" w:cs="Arial"/>
          <w:b/>
          <w:sz w:val="20"/>
          <w:szCs w:val="20"/>
          <w:u w:val="single"/>
          <w:lang w:val="en-US"/>
        </w:rPr>
        <w:t>(Use Case 1)</w:t>
      </w:r>
      <w:r w:rsidR="00C07F62" w:rsidRPr="000C7B81">
        <w:rPr>
          <w:rFonts w:ascii="Arial" w:hAnsi="Arial" w:cs="Arial"/>
          <w:b/>
          <w:sz w:val="20"/>
          <w:szCs w:val="20"/>
          <w:u w:val="single"/>
          <w:lang w:val="en-US"/>
        </w:rPr>
        <w:t xml:space="preserve"> - First time user for Partner Onboarding.</w:t>
      </w:r>
    </w:p>
    <w:p w:rsidR="005246E0" w:rsidRPr="000C7B81" w:rsidRDefault="005246E0" w:rsidP="000C7B81">
      <w:pPr>
        <w:spacing w:after="0" w:line="276" w:lineRule="auto"/>
        <w:jc w:val="both"/>
        <w:rPr>
          <w:rFonts w:ascii="Arial" w:hAnsi="Arial" w:cs="Arial"/>
          <w:b/>
          <w:sz w:val="20"/>
          <w:szCs w:val="20"/>
          <w:u w:val="single"/>
          <w:lang w:val="en-US"/>
        </w:rPr>
      </w:pPr>
    </w:p>
    <w:p w:rsidR="000C7B81" w:rsidRPr="000C7B81" w:rsidRDefault="000C7B81" w:rsidP="000C7B81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When you c</w:t>
      </w:r>
      <w:r w:rsidR="00DD3FBB" w:rsidRPr="000C7B81">
        <w:rPr>
          <w:rFonts w:ascii="Arial" w:hAnsi="Arial" w:cs="Arial"/>
          <w:sz w:val="20"/>
          <w:szCs w:val="20"/>
          <w:lang w:val="en-US"/>
        </w:rPr>
        <w:t xml:space="preserve">lick on </w:t>
      </w:r>
      <w:r w:rsidR="00DD3FBB" w:rsidRPr="000C7B81">
        <w:rPr>
          <w:rFonts w:ascii="Arial" w:hAnsi="Arial" w:cs="Arial"/>
          <w:b/>
          <w:sz w:val="20"/>
          <w:szCs w:val="20"/>
          <w:lang w:val="en-US"/>
        </w:rPr>
        <w:t>Partner Onboarding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option</w:t>
      </w:r>
      <w:r w:rsidR="00DD3FBB" w:rsidRPr="000C7B81">
        <w:rPr>
          <w:rFonts w:ascii="Arial" w:hAnsi="Arial" w:cs="Arial"/>
          <w:sz w:val="20"/>
          <w:szCs w:val="20"/>
          <w:lang w:val="en-US"/>
        </w:rPr>
        <w:t>. For firs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t time user, you will be directed </w:t>
      </w:r>
      <w:r w:rsidR="00DD3FBB" w:rsidRPr="000C7B81">
        <w:rPr>
          <w:rFonts w:ascii="Arial" w:hAnsi="Arial" w:cs="Arial"/>
          <w:sz w:val="20"/>
          <w:szCs w:val="20"/>
          <w:lang w:val="en-US"/>
        </w:rPr>
        <w:t>to the ‘</w:t>
      </w:r>
      <w:r w:rsidR="00C07F62" w:rsidRPr="000C7B81">
        <w:rPr>
          <w:rFonts w:ascii="Arial" w:hAnsi="Arial" w:cs="Arial"/>
          <w:b/>
          <w:sz w:val="20"/>
          <w:szCs w:val="20"/>
          <w:lang w:val="en-US"/>
        </w:rPr>
        <w:t>Entity</w:t>
      </w:r>
      <w:r w:rsidR="00DD3FBB" w:rsidRPr="000C7B81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C07F62" w:rsidRPr="000C7B81">
        <w:rPr>
          <w:rFonts w:ascii="Arial" w:hAnsi="Arial" w:cs="Arial"/>
          <w:b/>
          <w:sz w:val="20"/>
          <w:szCs w:val="20"/>
          <w:lang w:val="en-US"/>
        </w:rPr>
        <w:t>Details</w:t>
      </w:r>
      <w:r w:rsidR="00C07F62" w:rsidRPr="000C7B81">
        <w:rPr>
          <w:rFonts w:ascii="Arial" w:hAnsi="Arial" w:cs="Arial"/>
          <w:sz w:val="20"/>
          <w:szCs w:val="20"/>
          <w:lang w:val="en-US"/>
        </w:rPr>
        <w:t>’</w:t>
      </w:r>
      <w:r w:rsidR="00C07F62" w:rsidRPr="000C7B81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DD3FBB" w:rsidRPr="000C7B81">
        <w:rPr>
          <w:rFonts w:ascii="Arial" w:hAnsi="Arial" w:cs="Arial"/>
          <w:sz w:val="20"/>
          <w:szCs w:val="20"/>
          <w:lang w:val="en-US"/>
        </w:rPr>
        <w:t>page. You will be required to fill in your business details in the form.</w:t>
      </w:r>
      <w:r w:rsidR="00C07F62" w:rsidRPr="000C7B81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00DD3FBB" w:rsidRPr="000C7B81" w:rsidRDefault="00C07F62" w:rsidP="000C7B81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noProof/>
          <w:sz w:val="20"/>
          <w:szCs w:val="20"/>
          <w:lang w:eastAsia="en-MY"/>
        </w:rPr>
        <w:drawing>
          <wp:inline distT="0" distB="0" distL="0" distR="0">
            <wp:extent cx="5118100" cy="4789001"/>
            <wp:effectExtent l="19050" t="19050" r="25400" b="12065"/>
            <wp:docPr id="1" name="Picture 1" descr="C:\Users\00149159\AppData\Local\Microsoft\Windows\INetCache\Content.Word\new partner onboar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0149159\AppData\Local\Microsoft\Windows\INetCache\Content.Word\new partner onboardi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75" cy="4826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7F62" w:rsidRDefault="00C07F62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Pr="000C7B81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DD3FBB" w:rsidRDefault="00DD3FBB" w:rsidP="000C7B81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After completing the form, click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Next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’. You will </w:t>
      </w:r>
      <w:r w:rsidR="000C7B81" w:rsidRPr="000C7B81">
        <w:rPr>
          <w:rFonts w:ascii="Arial" w:hAnsi="Arial" w:cs="Arial"/>
          <w:sz w:val="20"/>
          <w:szCs w:val="20"/>
          <w:lang w:val="en-US"/>
        </w:rPr>
        <w:t xml:space="preserve">be </w:t>
      </w:r>
      <w:r w:rsidR="00C07F62" w:rsidRPr="000C7B81">
        <w:rPr>
          <w:rFonts w:ascii="Arial" w:hAnsi="Arial" w:cs="Arial"/>
          <w:sz w:val="20"/>
          <w:szCs w:val="20"/>
          <w:lang w:val="en-US"/>
        </w:rPr>
        <w:t>direct</w:t>
      </w:r>
      <w:r w:rsidR="000C7B81" w:rsidRPr="000C7B81">
        <w:rPr>
          <w:rFonts w:ascii="Arial" w:hAnsi="Arial" w:cs="Arial"/>
          <w:sz w:val="20"/>
          <w:szCs w:val="20"/>
          <w:lang w:val="en-US"/>
        </w:rPr>
        <w:t>ed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to </w:t>
      </w:r>
      <w:r w:rsidR="00C07F62" w:rsidRPr="000C7B81">
        <w:rPr>
          <w:rFonts w:ascii="Arial" w:hAnsi="Arial" w:cs="Arial"/>
          <w:sz w:val="20"/>
          <w:szCs w:val="20"/>
          <w:lang w:val="en-US"/>
        </w:rPr>
        <w:t>the next page which is the ‘</w:t>
      </w:r>
      <w:r w:rsidR="00C07F62" w:rsidRPr="000C7B81">
        <w:rPr>
          <w:rFonts w:ascii="Arial" w:hAnsi="Arial" w:cs="Arial"/>
          <w:b/>
          <w:sz w:val="20"/>
          <w:szCs w:val="20"/>
          <w:lang w:val="en-US"/>
        </w:rPr>
        <w:t>Application Details</w:t>
      </w:r>
      <w:r w:rsidR="00C07F62" w:rsidRPr="000C7B81">
        <w:rPr>
          <w:rFonts w:ascii="Arial" w:hAnsi="Arial" w:cs="Arial"/>
          <w:sz w:val="20"/>
          <w:szCs w:val="20"/>
          <w:lang w:val="en-US"/>
        </w:rPr>
        <w:t>’ page. Fill in the form accordingly and click ‘</w:t>
      </w:r>
      <w:r w:rsidR="00C07F62" w:rsidRPr="000C7B81">
        <w:rPr>
          <w:rFonts w:ascii="Arial" w:hAnsi="Arial" w:cs="Arial"/>
          <w:b/>
          <w:sz w:val="20"/>
          <w:szCs w:val="20"/>
          <w:lang w:val="en-US"/>
        </w:rPr>
        <w:t>Next</w:t>
      </w:r>
      <w:r w:rsidR="00C07F62" w:rsidRPr="000C7B81">
        <w:rPr>
          <w:rFonts w:ascii="Arial" w:hAnsi="Arial" w:cs="Arial"/>
          <w:sz w:val="20"/>
          <w:szCs w:val="20"/>
          <w:lang w:val="en-US"/>
        </w:rPr>
        <w:t>’.</w:t>
      </w:r>
    </w:p>
    <w:p w:rsidR="005246E0" w:rsidRPr="000C7B81" w:rsidRDefault="005246E0" w:rsidP="005246E0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n-MY"/>
        </w:rPr>
        <w:drawing>
          <wp:inline distT="0" distB="0" distL="0" distR="0">
            <wp:extent cx="5252917" cy="3302000"/>
            <wp:effectExtent l="19050" t="19050" r="24130" b="12700"/>
            <wp:docPr id="7" name="Picture 7" descr="C:\Users\00146482\AppData\Local\Microsoft\Windows\INetCache\Content.Word\new application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00146482\AppData\Local\Microsoft\Windows\INetCache\Content.Word\new application regist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805" cy="3304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B81" w:rsidRDefault="00C07F62" w:rsidP="00235078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After clicking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Next</w:t>
      </w:r>
      <w:r w:rsidRPr="000C7B81">
        <w:rPr>
          <w:rFonts w:ascii="Arial" w:hAnsi="Arial" w:cs="Arial"/>
          <w:sz w:val="20"/>
          <w:szCs w:val="20"/>
          <w:lang w:val="en-US"/>
        </w:rPr>
        <w:t>’, you will be direct</w:t>
      </w:r>
      <w:r w:rsidR="005246E0">
        <w:rPr>
          <w:rFonts w:ascii="Arial" w:hAnsi="Arial" w:cs="Arial"/>
          <w:sz w:val="20"/>
          <w:szCs w:val="20"/>
          <w:lang w:val="en-US"/>
        </w:rPr>
        <w:t>ed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back to the dashboard and you will see the application details. </w:t>
      </w:r>
    </w:p>
    <w:p w:rsidR="000C7B81" w:rsidRPr="000C7B81" w:rsidRDefault="00C07F62" w:rsidP="00235078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 xml:space="preserve">In the case of </w:t>
      </w:r>
      <w:r w:rsidRPr="000C7B81">
        <w:rPr>
          <w:rFonts w:ascii="Arial" w:hAnsi="Arial" w:cs="Arial"/>
          <w:b/>
          <w:sz w:val="20"/>
          <w:szCs w:val="20"/>
          <w:lang w:val="en-US"/>
        </w:rPr>
        <w:t>Pending Public Key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, you are required to upload your public key for admin approval. </w:t>
      </w:r>
    </w:p>
    <w:p w:rsidR="00C07F62" w:rsidRPr="000C7B81" w:rsidRDefault="00C07F62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noProof/>
          <w:sz w:val="20"/>
          <w:szCs w:val="20"/>
          <w:lang w:eastAsia="en-MY"/>
        </w:rPr>
        <w:drawing>
          <wp:inline distT="0" distB="0" distL="0" distR="0" wp14:anchorId="07A89117" wp14:editId="68D2DC92">
            <wp:extent cx="5232400" cy="3111500"/>
            <wp:effectExtent l="19050" t="19050" r="25400" b="12700"/>
            <wp:docPr id="2" name="Picture 2" descr="C:\Users\00149159\AppData\Local\Microsoft\Windows\INetCache\Content.Word\applicatio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0149159\AppData\Local\Microsoft\Windows\INetCache\Content.Word\application detail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11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7F62" w:rsidRDefault="00C07F62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Pr="000C7B81" w:rsidRDefault="005246E0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0C7B81" w:rsidRPr="000C7B81" w:rsidRDefault="00C07F62" w:rsidP="000C7B81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After uploading all the required documents, your merchant onboarding request will change to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Pending’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for the admin to approve.</w:t>
      </w:r>
    </w:p>
    <w:p w:rsidR="000C7B81" w:rsidRPr="000C7B81" w:rsidRDefault="000C7B81" w:rsidP="00F36EB6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420pt;height:224pt">
            <v:imagedata r:id="rId8" o:title="partner details (pending approval)"/>
          </v:shape>
        </w:pict>
      </w:r>
    </w:p>
    <w:p w:rsidR="00C07F62" w:rsidRPr="000C7B81" w:rsidRDefault="00C07F62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C07F62" w:rsidP="00F36EB6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After the request has been approved by admin, the request status will change to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UAT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’ as the </w:t>
      </w:r>
      <w:r w:rsidR="000C7B81">
        <w:rPr>
          <w:rFonts w:ascii="Arial" w:hAnsi="Arial" w:cs="Arial"/>
          <w:sz w:val="20"/>
          <w:szCs w:val="20"/>
          <w:lang w:val="en-US"/>
        </w:rPr>
        <w:t>application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are currently in user acceptance testing </w:t>
      </w:r>
      <w:r w:rsidR="000C7B81">
        <w:rPr>
          <w:rFonts w:ascii="Arial" w:hAnsi="Arial" w:cs="Arial"/>
          <w:sz w:val="20"/>
          <w:szCs w:val="20"/>
          <w:lang w:val="en-US"/>
        </w:rPr>
        <w:t xml:space="preserve">(UAT) </w:t>
      </w:r>
      <w:r w:rsidRPr="000C7B81">
        <w:rPr>
          <w:rFonts w:ascii="Arial" w:hAnsi="Arial" w:cs="Arial"/>
          <w:sz w:val="20"/>
          <w:szCs w:val="20"/>
          <w:lang w:val="en-US"/>
        </w:rPr>
        <w:t>progress.</w:t>
      </w:r>
    </w:p>
    <w:p w:rsidR="005246E0" w:rsidRPr="00F36EB6" w:rsidRDefault="00F36EB6" w:rsidP="00F36EB6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lang w:val="en-US"/>
        </w:rPr>
        <w:pict>
          <v:shape id="_x0000_i1070" type="#_x0000_t75" style="width:420pt;height:247.5pt">
            <v:imagedata r:id="rId9" o:title="partner application approved"/>
          </v:shape>
        </w:pict>
      </w: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5246E0" w:rsidRDefault="005246E0" w:rsidP="005246E0">
      <w:p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spacing w:after="0" w:line="276" w:lineRule="auto"/>
        <w:jc w:val="both"/>
        <w:rPr>
          <w:rFonts w:ascii="Arial" w:hAnsi="Arial" w:cs="Arial"/>
          <w:b/>
          <w:sz w:val="20"/>
          <w:szCs w:val="20"/>
          <w:u w:val="single"/>
          <w:lang w:val="en-US"/>
        </w:rPr>
      </w:pPr>
    </w:p>
    <w:p w:rsidR="00C07F62" w:rsidRPr="000C7B81" w:rsidRDefault="00C07F62" w:rsidP="000C7B81">
      <w:pPr>
        <w:spacing w:after="0" w:line="276" w:lineRule="auto"/>
        <w:jc w:val="both"/>
        <w:rPr>
          <w:rFonts w:ascii="Arial" w:hAnsi="Arial" w:cs="Arial"/>
          <w:b/>
          <w:sz w:val="20"/>
          <w:szCs w:val="20"/>
          <w:u w:val="single"/>
          <w:lang w:val="en-US"/>
        </w:rPr>
      </w:pPr>
      <w:r w:rsidRPr="000C7B81">
        <w:rPr>
          <w:rFonts w:ascii="Arial" w:hAnsi="Arial" w:cs="Arial"/>
          <w:b/>
          <w:sz w:val="20"/>
          <w:szCs w:val="20"/>
          <w:u w:val="single"/>
          <w:lang w:val="en-US"/>
        </w:rPr>
        <w:t>Use Case 2) - Registered user for Partner Onboarding.</w:t>
      </w:r>
    </w:p>
    <w:p w:rsidR="000C7B81" w:rsidRDefault="000C7B81" w:rsidP="000C7B8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When you c</w:t>
      </w:r>
      <w:r w:rsidR="00B83F37" w:rsidRPr="000C7B81">
        <w:rPr>
          <w:rFonts w:ascii="Arial" w:hAnsi="Arial" w:cs="Arial"/>
          <w:sz w:val="20"/>
          <w:szCs w:val="20"/>
          <w:lang w:val="en-US"/>
        </w:rPr>
        <w:t xml:space="preserve">lick on 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>Partner</w:t>
      </w:r>
      <w:r w:rsidR="00B83F37" w:rsidRPr="000C7B81">
        <w:rPr>
          <w:rFonts w:ascii="Arial" w:hAnsi="Arial" w:cs="Arial"/>
          <w:sz w:val="20"/>
          <w:szCs w:val="20"/>
          <w:lang w:val="en-US"/>
        </w:rPr>
        <w:t xml:space="preserve"> 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>Onboarding</w:t>
      </w:r>
      <w:r>
        <w:rPr>
          <w:rFonts w:ascii="Arial" w:hAnsi="Arial" w:cs="Arial"/>
          <w:sz w:val="20"/>
          <w:szCs w:val="20"/>
          <w:lang w:val="en-US"/>
        </w:rPr>
        <w:t xml:space="preserve"> option</w:t>
      </w:r>
      <w:r w:rsidR="00B83F37" w:rsidRPr="000C7B81">
        <w:rPr>
          <w:rFonts w:ascii="Arial" w:hAnsi="Arial" w:cs="Arial"/>
          <w:sz w:val="20"/>
          <w:szCs w:val="20"/>
          <w:lang w:val="en-US"/>
        </w:rPr>
        <w:t>. For registered user, you will be direct</w:t>
      </w:r>
      <w:r w:rsidR="005246E0">
        <w:rPr>
          <w:rFonts w:ascii="Arial" w:hAnsi="Arial" w:cs="Arial"/>
          <w:sz w:val="20"/>
          <w:szCs w:val="20"/>
          <w:lang w:val="en-US"/>
        </w:rPr>
        <w:t>ed</w:t>
      </w:r>
      <w:r w:rsidR="00B83F37" w:rsidRPr="000C7B81">
        <w:rPr>
          <w:rFonts w:ascii="Arial" w:hAnsi="Arial" w:cs="Arial"/>
          <w:sz w:val="20"/>
          <w:szCs w:val="20"/>
          <w:lang w:val="en-US"/>
        </w:rPr>
        <w:t xml:space="preserve"> t</w:t>
      </w:r>
      <w:r w:rsidR="005246E0">
        <w:rPr>
          <w:rFonts w:ascii="Arial" w:hAnsi="Arial" w:cs="Arial"/>
          <w:sz w:val="20"/>
          <w:szCs w:val="20"/>
          <w:lang w:val="en-US"/>
        </w:rPr>
        <w:t>o ‘</w:t>
      </w:r>
      <w:r w:rsidR="005246E0" w:rsidRPr="005246E0">
        <w:rPr>
          <w:rFonts w:ascii="Arial" w:hAnsi="Arial" w:cs="Arial"/>
          <w:b/>
          <w:sz w:val="20"/>
          <w:szCs w:val="20"/>
          <w:lang w:val="en-US"/>
        </w:rPr>
        <w:t>Your</w:t>
      </w:r>
      <w:r w:rsidR="005246E0">
        <w:rPr>
          <w:rFonts w:ascii="Arial" w:hAnsi="Arial" w:cs="Arial"/>
          <w:sz w:val="20"/>
          <w:szCs w:val="20"/>
          <w:lang w:val="en-US"/>
        </w:rPr>
        <w:t xml:space="preserve"> </w:t>
      </w:r>
      <w:r w:rsidR="005246E0">
        <w:rPr>
          <w:rFonts w:ascii="Arial" w:hAnsi="Arial" w:cs="Arial"/>
          <w:b/>
          <w:sz w:val="20"/>
          <w:szCs w:val="20"/>
          <w:lang w:val="en-US"/>
        </w:rPr>
        <w:t>D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>etail</w:t>
      </w:r>
      <w:r w:rsidR="005246E0">
        <w:rPr>
          <w:rFonts w:ascii="Arial" w:hAnsi="Arial" w:cs="Arial"/>
          <w:b/>
          <w:sz w:val="20"/>
          <w:szCs w:val="20"/>
          <w:lang w:val="en-US"/>
        </w:rPr>
        <w:t>’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B83F37" w:rsidRPr="005246E0">
        <w:rPr>
          <w:rFonts w:ascii="Arial" w:hAnsi="Arial" w:cs="Arial"/>
          <w:sz w:val="20"/>
          <w:szCs w:val="20"/>
          <w:lang w:val="en-US"/>
        </w:rPr>
        <w:t>tab</w:t>
      </w:r>
      <w:r w:rsidR="00B83F37" w:rsidRPr="000C7B81">
        <w:rPr>
          <w:rFonts w:ascii="Arial" w:hAnsi="Arial" w:cs="Arial"/>
          <w:sz w:val="20"/>
          <w:szCs w:val="20"/>
          <w:lang w:val="en-US"/>
        </w:rPr>
        <w:t xml:space="preserve"> in ‘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>Dashboard</w:t>
      </w:r>
      <w:r w:rsidR="00B83F37" w:rsidRPr="000C7B81">
        <w:rPr>
          <w:rFonts w:ascii="Arial" w:hAnsi="Arial" w:cs="Arial"/>
          <w:sz w:val="20"/>
          <w:szCs w:val="20"/>
          <w:lang w:val="en-US"/>
        </w:rPr>
        <w:t>’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B83F37" w:rsidRPr="000C7B81">
        <w:rPr>
          <w:rFonts w:ascii="Arial" w:hAnsi="Arial" w:cs="Arial"/>
          <w:sz w:val="20"/>
          <w:szCs w:val="20"/>
          <w:lang w:val="en-US"/>
        </w:rPr>
        <w:t xml:space="preserve">page. You will see your 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>Entity Details</w:t>
      </w:r>
      <w:r w:rsidR="00B83F37" w:rsidRPr="000C7B81">
        <w:rPr>
          <w:rFonts w:ascii="Arial" w:hAnsi="Arial" w:cs="Arial"/>
          <w:sz w:val="20"/>
          <w:szCs w:val="20"/>
          <w:lang w:val="en-US"/>
        </w:rPr>
        <w:t xml:space="preserve">, 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>Primary Business Contact Details</w:t>
      </w:r>
      <w:r w:rsidR="00B83F37" w:rsidRPr="000C7B81">
        <w:rPr>
          <w:rFonts w:ascii="Arial" w:hAnsi="Arial" w:cs="Arial"/>
          <w:sz w:val="20"/>
          <w:szCs w:val="20"/>
          <w:lang w:val="en-US"/>
        </w:rPr>
        <w:t xml:space="preserve"> and </w:t>
      </w:r>
      <w:r w:rsidR="00B83F37" w:rsidRPr="000C7B81">
        <w:rPr>
          <w:rFonts w:ascii="Arial" w:hAnsi="Arial" w:cs="Arial"/>
          <w:b/>
          <w:sz w:val="20"/>
          <w:szCs w:val="20"/>
          <w:lang w:val="en-US"/>
        </w:rPr>
        <w:t>Primary Technical Contact Details</w:t>
      </w:r>
      <w:r w:rsidR="00B83F37" w:rsidRPr="000C7B81">
        <w:rPr>
          <w:rFonts w:ascii="Arial" w:hAnsi="Arial" w:cs="Arial"/>
          <w:sz w:val="20"/>
          <w:szCs w:val="20"/>
          <w:lang w:val="en-US"/>
        </w:rPr>
        <w:t>.</w:t>
      </w:r>
    </w:p>
    <w:p w:rsidR="00C07F62" w:rsidRPr="000C7B81" w:rsidRDefault="000C7B81" w:rsidP="005246E0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pict>
          <v:shape id="_x0000_i1026" type="#_x0000_t75" style="width:415pt;height:283.5pt">
            <v:imagedata r:id="rId10" o:title="partner details (pending cert)"/>
          </v:shape>
        </w:pict>
      </w:r>
    </w:p>
    <w:p w:rsidR="00B83F37" w:rsidRPr="000C7B81" w:rsidRDefault="00B83F37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B83F37" w:rsidRPr="000C7B81" w:rsidRDefault="00B83F37" w:rsidP="000C7B8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 xml:space="preserve">To register new application, go to the </w:t>
      </w:r>
      <w:r w:rsidR="005246E0">
        <w:rPr>
          <w:rFonts w:ascii="Arial" w:hAnsi="Arial" w:cs="Arial"/>
          <w:sz w:val="20"/>
          <w:szCs w:val="20"/>
          <w:lang w:val="en-US"/>
        </w:rPr>
        <w:t>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Your Application</w:t>
      </w:r>
      <w:r w:rsidR="005246E0">
        <w:rPr>
          <w:rFonts w:ascii="Arial" w:hAnsi="Arial" w:cs="Arial"/>
          <w:b/>
          <w:sz w:val="20"/>
          <w:szCs w:val="20"/>
          <w:lang w:val="en-US"/>
        </w:rPr>
        <w:t>’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tab in the dashboard page and click on the </w:t>
      </w:r>
      <w:r w:rsidR="005246E0">
        <w:rPr>
          <w:rFonts w:ascii="Arial" w:hAnsi="Arial" w:cs="Arial"/>
          <w:sz w:val="20"/>
          <w:szCs w:val="20"/>
          <w:lang w:val="en-US"/>
        </w:rPr>
        <w:t>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Register New Application</w:t>
      </w:r>
      <w:r w:rsidR="005246E0">
        <w:rPr>
          <w:rFonts w:ascii="Arial" w:hAnsi="Arial" w:cs="Arial"/>
          <w:b/>
          <w:sz w:val="20"/>
          <w:szCs w:val="20"/>
          <w:lang w:val="en-US"/>
        </w:rPr>
        <w:t>’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button.</w:t>
      </w:r>
    </w:p>
    <w:p w:rsidR="00B83F37" w:rsidRPr="000C7B81" w:rsidRDefault="000C7B81" w:rsidP="005246E0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pict>
          <v:shape id="_x0000_i1027" type="#_x0000_t75" style="width:419pt;height:184pt">
            <v:imagedata r:id="rId11" o:title="application list"/>
          </v:shape>
        </w:pict>
      </w:r>
    </w:p>
    <w:p w:rsidR="00B83F37" w:rsidRPr="000C7B81" w:rsidRDefault="00B83F37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B83F37" w:rsidRDefault="00B83F37" w:rsidP="000C7B8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 xml:space="preserve">You will </w:t>
      </w:r>
      <w:r w:rsidR="005246E0">
        <w:rPr>
          <w:rFonts w:ascii="Arial" w:hAnsi="Arial" w:cs="Arial"/>
          <w:sz w:val="20"/>
          <w:szCs w:val="20"/>
          <w:lang w:val="en-US"/>
        </w:rPr>
        <w:t xml:space="preserve">be </w:t>
      </w:r>
      <w:r w:rsidRPr="000C7B81">
        <w:rPr>
          <w:rFonts w:ascii="Arial" w:hAnsi="Arial" w:cs="Arial"/>
          <w:sz w:val="20"/>
          <w:szCs w:val="20"/>
          <w:lang w:val="en-US"/>
        </w:rPr>
        <w:t>direct</w:t>
      </w:r>
      <w:r w:rsidR="005246E0">
        <w:rPr>
          <w:rFonts w:ascii="Arial" w:hAnsi="Arial" w:cs="Arial"/>
          <w:sz w:val="20"/>
          <w:szCs w:val="20"/>
          <w:lang w:val="en-US"/>
        </w:rPr>
        <w:t>ed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to the next page which is the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Application Details</w:t>
      </w:r>
      <w:r w:rsidRPr="000C7B81">
        <w:rPr>
          <w:rFonts w:ascii="Arial" w:hAnsi="Arial" w:cs="Arial"/>
          <w:sz w:val="20"/>
          <w:szCs w:val="20"/>
          <w:lang w:val="en-US"/>
        </w:rPr>
        <w:t>’ page. Fill in the form accordingly and click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Next</w:t>
      </w:r>
      <w:r w:rsidRPr="000C7B81">
        <w:rPr>
          <w:rFonts w:ascii="Arial" w:hAnsi="Arial" w:cs="Arial"/>
          <w:sz w:val="20"/>
          <w:szCs w:val="20"/>
          <w:lang w:val="en-US"/>
        </w:rPr>
        <w:t>’.</w:t>
      </w:r>
    </w:p>
    <w:p w:rsidR="005246E0" w:rsidRPr="000C7B81" w:rsidRDefault="005246E0" w:rsidP="005246E0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n-MY"/>
        </w:rPr>
        <w:drawing>
          <wp:inline distT="0" distB="0" distL="0" distR="0">
            <wp:extent cx="5238056" cy="2921000"/>
            <wp:effectExtent l="0" t="0" r="1270" b="0"/>
            <wp:docPr id="8" name="Picture 8" descr="C:\Users\00146482\AppData\Local\Microsoft\Windows\INetCache\Content.Word\add new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00146482\AppData\Local\Microsoft\Windows\INetCache\Content.Word\add new applic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56" cy="292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37" w:rsidRPr="000C7B81" w:rsidRDefault="00B83F37" w:rsidP="000C7B8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After clicking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Next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’, you will be direct back to the dashboard and you will see the application details. </w:t>
      </w:r>
    </w:p>
    <w:p w:rsidR="00B83F37" w:rsidRPr="000C7B81" w:rsidRDefault="00B83F37" w:rsidP="000C7B8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 xml:space="preserve">In the case of </w:t>
      </w:r>
      <w:r w:rsidRPr="000C7B81">
        <w:rPr>
          <w:rFonts w:ascii="Arial" w:hAnsi="Arial" w:cs="Arial"/>
          <w:b/>
          <w:sz w:val="20"/>
          <w:szCs w:val="20"/>
          <w:lang w:val="en-US"/>
        </w:rPr>
        <w:t>Pending Public Key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, you are required to upload your public key for admin approval. </w:t>
      </w:r>
    </w:p>
    <w:p w:rsidR="00B83F37" w:rsidRPr="000C7B81" w:rsidRDefault="00B83F37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noProof/>
          <w:sz w:val="20"/>
          <w:szCs w:val="20"/>
          <w:lang w:eastAsia="en-MY"/>
        </w:rPr>
        <w:drawing>
          <wp:inline distT="0" distB="0" distL="0" distR="0" wp14:anchorId="3A321DEF" wp14:editId="2FB31EC2">
            <wp:extent cx="5232400" cy="3111500"/>
            <wp:effectExtent l="0" t="0" r="6350" b="0"/>
            <wp:docPr id="3" name="Picture 3" descr="C:\Users\00149159\AppData\Local\Microsoft\Windows\INetCache\Content.Word\applicatio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0149159\AppData\Local\Microsoft\Windows\INetCache\Content.Word\application detail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37" w:rsidRPr="000C7B81" w:rsidRDefault="00B83F37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B83F37" w:rsidRPr="000C7B81" w:rsidRDefault="00B83F37" w:rsidP="000C7B8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After uploading all the required documents, your merchant onboarding request will change to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Pending’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for the admin to approve.</w:t>
      </w:r>
    </w:p>
    <w:p w:rsidR="00B83F37" w:rsidRPr="000C7B81" w:rsidRDefault="00B83F37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noProof/>
          <w:sz w:val="20"/>
          <w:szCs w:val="20"/>
          <w:lang w:eastAsia="en-MY"/>
        </w:rPr>
        <w:drawing>
          <wp:inline distT="0" distB="0" distL="0" distR="0">
            <wp:extent cx="5334000" cy="2844800"/>
            <wp:effectExtent l="0" t="0" r="0" b="0"/>
            <wp:docPr id="4" name="Picture 4" descr="C:\Users\00149159\AppData\Local\Microsoft\Windows\INetCache\Content.Word\partner details (pending approv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00149159\AppData\Local\Microsoft\Windows\INetCache\Content.Word\partner details (pending approval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37" w:rsidRPr="000C7B81" w:rsidRDefault="00B83F37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B83F37" w:rsidRDefault="00B83F37" w:rsidP="000C7B8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After the request has been approved by admin, the request status will change to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UAT</w:t>
      </w:r>
      <w:r w:rsidRPr="000C7B81">
        <w:rPr>
          <w:rFonts w:ascii="Arial" w:hAnsi="Arial" w:cs="Arial"/>
          <w:sz w:val="20"/>
          <w:szCs w:val="20"/>
          <w:lang w:val="en-US"/>
        </w:rPr>
        <w:t>’ as the merchant are currently in user acceptance testing progress.</w:t>
      </w:r>
    </w:p>
    <w:p w:rsidR="00F36EB6" w:rsidRPr="000C7B81" w:rsidRDefault="00F36EB6" w:rsidP="00F36EB6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n-MY"/>
        </w:rPr>
        <w:drawing>
          <wp:inline distT="0" distB="0" distL="0" distR="0">
            <wp:extent cx="5334000" cy="3143250"/>
            <wp:effectExtent l="0" t="0" r="0" b="0"/>
            <wp:docPr id="9" name="Picture 9" descr="C:\Users\00146482\AppData\Local\Microsoft\Windows\INetCache\Content.Word\partner application 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00146482\AppData\Local\Microsoft\Windows\INetCache\Content.Word\partner application approve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37" w:rsidRPr="000C7B81" w:rsidRDefault="00B83F37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B83F37" w:rsidRDefault="00B83F37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Pr="000C7B81" w:rsidRDefault="00F36EB6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B83F37" w:rsidRPr="000C7B81" w:rsidRDefault="00B83F37" w:rsidP="000C7B81">
      <w:pPr>
        <w:spacing w:after="0" w:line="276" w:lineRule="auto"/>
        <w:jc w:val="both"/>
        <w:rPr>
          <w:rFonts w:ascii="Arial" w:hAnsi="Arial" w:cs="Arial"/>
          <w:b/>
          <w:sz w:val="20"/>
          <w:szCs w:val="20"/>
          <w:u w:val="single"/>
          <w:lang w:val="en-US"/>
        </w:rPr>
      </w:pPr>
      <w:r w:rsidRPr="000C7B81">
        <w:rPr>
          <w:rFonts w:ascii="Arial" w:hAnsi="Arial" w:cs="Arial"/>
          <w:b/>
          <w:sz w:val="20"/>
          <w:szCs w:val="20"/>
          <w:u w:val="single"/>
          <w:lang w:val="en-US"/>
        </w:rPr>
        <w:t>(Use Case 3) - Internal Channel Onboarding.</w:t>
      </w:r>
    </w:p>
    <w:p w:rsidR="00A4724D" w:rsidRPr="000C7B81" w:rsidRDefault="00B83F37" w:rsidP="000C7B81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Click on Internal Channel Onboarding. You will be direct to the Cha</w:t>
      </w:r>
      <w:r w:rsidR="006D509B" w:rsidRPr="000C7B81">
        <w:rPr>
          <w:rFonts w:ascii="Arial" w:hAnsi="Arial" w:cs="Arial"/>
          <w:sz w:val="20"/>
          <w:szCs w:val="20"/>
          <w:lang w:val="en-US"/>
        </w:rPr>
        <w:t xml:space="preserve">nnel Onboarding dashboard page. </w:t>
      </w:r>
      <w:r w:rsidRPr="000C7B81">
        <w:rPr>
          <w:rFonts w:ascii="Arial" w:hAnsi="Arial" w:cs="Arial"/>
          <w:sz w:val="20"/>
          <w:szCs w:val="20"/>
          <w:lang w:val="en-US"/>
        </w:rPr>
        <w:t>In the page</w:t>
      </w:r>
      <w:r w:rsidR="006D509B" w:rsidRPr="000C7B81">
        <w:rPr>
          <w:rFonts w:ascii="Arial" w:hAnsi="Arial" w:cs="Arial"/>
          <w:sz w:val="20"/>
          <w:szCs w:val="20"/>
          <w:lang w:val="en-US"/>
        </w:rPr>
        <w:t>, for normal user,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you will see </w:t>
      </w:r>
      <w:r w:rsidRPr="000C7B81">
        <w:rPr>
          <w:rFonts w:ascii="Arial" w:hAnsi="Arial" w:cs="Arial"/>
          <w:b/>
          <w:sz w:val="20"/>
          <w:szCs w:val="20"/>
          <w:lang w:val="en-US"/>
        </w:rPr>
        <w:t>Channel Service Rejected List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and </w:t>
      </w:r>
      <w:r w:rsidRPr="000C7B81">
        <w:rPr>
          <w:rFonts w:ascii="Arial" w:hAnsi="Arial" w:cs="Arial"/>
          <w:b/>
          <w:sz w:val="20"/>
          <w:szCs w:val="20"/>
          <w:lang w:val="en-US"/>
        </w:rPr>
        <w:t>Channel Service List</w:t>
      </w:r>
      <w:r w:rsidR="00A4724D" w:rsidRPr="000C7B81">
        <w:rPr>
          <w:rFonts w:ascii="Arial" w:hAnsi="Arial" w:cs="Arial"/>
          <w:sz w:val="20"/>
          <w:szCs w:val="20"/>
          <w:lang w:val="en-US"/>
        </w:rPr>
        <w:t>.</w:t>
      </w:r>
      <w:r w:rsidR="006D509B" w:rsidRPr="000C7B81">
        <w:rPr>
          <w:rFonts w:ascii="Arial" w:hAnsi="Arial" w:cs="Arial"/>
          <w:sz w:val="20"/>
          <w:szCs w:val="20"/>
          <w:lang w:val="en-US"/>
        </w:rPr>
        <w:t xml:space="preserve"> However, for Admin user, you will see </w:t>
      </w:r>
      <w:r w:rsidR="006D509B" w:rsidRPr="000C7B81">
        <w:rPr>
          <w:rFonts w:ascii="Arial" w:hAnsi="Arial" w:cs="Arial"/>
          <w:b/>
          <w:sz w:val="20"/>
          <w:szCs w:val="20"/>
          <w:lang w:val="en-US"/>
        </w:rPr>
        <w:t>Channel Service Pending Approval List</w:t>
      </w:r>
      <w:r w:rsidR="006D509B" w:rsidRPr="000C7B81">
        <w:rPr>
          <w:rFonts w:ascii="Arial" w:hAnsi="Arial" w:cs="Arial"/>
          <w:sz w:val="20"/>
          <w:szCs w:val="20"/>
          <w:lang w:val="en-US"/>
        </w:rPr>
        <w:t xml:space="preserve"> and </w:t>
      </w:r>
      <w:r w:rsidR="006D509B" w:rsidRPr="000C7B81">
        <w:rPr>
          <w:rFonts w:ascii="Arial" w:hAnsi="Arial" w:cs="Arial"/>
          <w:b/>
          <w:sz w:val="20"/>
          <w:szCs w:val="20"/>
          <w:lang w:val="en-US"/>
        </w:rPr>
        <w:t>Channel Service List</w:t>
      </w:r>
      <w:r w:rsidR="006D509B" w:rsidRPr="000C7B81">
        <w:rPr>
          <w:rFonts w:ascii="Arial" w:hAnsi="Arial" w:cs="Arial"/>
          <w:sz w:val="20"/>
          <w:szCs w:val="20"/>
          <w:lang w:val="en-US"/>
        </w:rPr>
        <w:t>.</w:t>
      </w:r>
    </w:p>
    <w:p w:rsidR="00A4724D" w:rsidRPr="000C7B81" w:rsidRDefault="00A4724D" w:rsidP="00F36EB6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noProof/>
          <w:sz w:val="20"/>
          <w:szCs w:val="20"/>
          <w:lang w:eastAsia="en-MY"/>
        </w:rPr>
        <w:drawing>
          <wp:inline distT="0" distB="0" distL="0" distR="0">
            <wp:extent cx="4387850" cy="3769631"/>
            <wp:effectExtent l="19050" t="19050" r="12700" b="21590"/>
            <wp:docPr id="5" name="Picture 5" descr="C:\Users\00149159\AppData\Local\Microsoft\Windows\INetCache\Content.Word\channel onboarding list with rej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00149159\AppData\Local\Microsoft\Windows\INetCache\Content.Word\channel onboarding list with reject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03" cy="3784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509B" w:rsidRPr="000C7B81" w:rsidRDefault="00F36EB6" w:rsidP="00F36EB6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For Normal U</w:t>
      </w:r>
      <w:r w:rsidR="006D509B" w:rsidRPr="000C7B81">
        <w:rPr>
          <w:rFonts w:ascii="Arial" w:hAnsi="Arial" w:cs="Arial"/>
          <w:sz w:val="20"/>
          <w:szCs w:val="20"/>
          <w:lang w:val="en-US"/>
        </w:rPr>
        <w:t>ser</w:t>
      </w:r>
    </w:p>
    <w:p w:rsidR="006D509B" w:rsidRPr="000C7B81" w:rsidRDefault="00F36EB6" w:rsidP="00F36EB6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pict>
          <v:shape id="_x0000_i1028" type="#_x0000_t75" style="width:345.5pt;height:295.5pt" o:bordertopcolor="this" o:borderleftcolor="this" o:borderbottomcolor="this" o:borderrightcolor="this">
            <v:imagedata r:id="rId16" o:title="channel onboarding list with pending approval (admin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D509B" w:rsidRPr="000C7B81" w:rsidRDefault="006D509B" w:rsidP="00F36EB6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 xml:space="preserve">For Admin </w:t>
      </w:r>
      <w:r w:rsidR="00F36EB6">
        <w:rPr>
          <w:rFonts w:ascii="Arial" w:hAnsi="Arial" w:cs="Arial"/>
          <w:sz w:val="20"/>
          <w:szCs w:val="20"/>
          <w:lang w:val="en-US"/>
        </w:rPr>
        <w:t>U</w:t>
      </w:r>
      <w:r w:rsidRPr="000C7B81">
        <w:rPr>
          <w:rFonts w:ascii="Arial" w:hAnsi="Arial" w:cs="Arial"/>
          <w:sz w:val="20"/>
          <w:szCs w:val="20"/>
          <w:lang w:val="en-US"/>
        </w:rPr>
        <w:t>ser</w:t>
      </w:r>
    </w:p>
    <w:p w:rsidR="00A4724D" w:rsidRPr="000C7B81" w:rsidRDefault="00A4724D" w:rsidP="000C7B81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 xml:space="preserve">To add new service, click on </w:t>
      </w:r>
      <w:r w:rsidRPr="000C7B81">
        <w:rPr>
          <w:rFonts w:ascii="Arial" w:hAnsi="Arial" w:cs="Arial"/>
          <w:b/>
          <w:sz w:val="20"/>
          <w:szCs w:val="20"/>
          <w:lang w:val="en-US"/>
        </w:rPr>
        <w:t>Add New Channel Service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button and fill in the form accordingly</w:t>
      </w:r>
      <w:r w:rsidR="006D509B" w:rsidRPr="000C7B81">
        <w:rPr>
          <w:rFonts w:ascii="Arial" w:hAnsi="Arial" w:cs="Arial"/>
          <w:sz w:val="20"/>
          <w:szCs w:val="20"/>
          <w:lang w:val="en-US"/>
        </w:rPr>
        <w:t>.</w:t>
      </w:r>
    </w:p>
    <w:p w:rsidR="00A4724D" w:rsidRPr="000C7B81" w:rsidRDefault="000C7B81" w:rsidP="00F36EB6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pict>
          <v:shape id="_x0000_i1029" type="#_x0000_t75" style="width:392.5pt;height:425.5pt">
            <v:imagedata r:id="rId17" o:title="channel onboarding add"/>
          </v:shape>
        </w:pict>
      </w:r>
    </w:p>
    <w:p w:rsidR="00F36EB6" w:rsidRPr="00F36EB6" w:rsidRDefault="00A4724D" w:rsidP="00D819A9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noProof/>
          <w:sz w:val="20"/>
          <w:szCs w:val="20"/>
          <w:lang w:eastAsia="en-MY"/>
        </w:rPr>
      </w:pPr>
      <w:r w:rsidRPr="00F36EB6">
        <w:rPr>
          <w:rFonts w:ascii="Arial" w:hAnsi="Arial" w:cs="Arial"/>
          <w:sz w:val="20"/>
          <w:szCs w:val="20"/>
          <w:lang w:val="en-US"/>
        </w:rPr>
        <w:t xml:space="preserve">After completing the form, click on </w:t>
      </w:r>
      <w:r w:rsidR="006D509B" w:rsidRPr="00F36EB6">
        <w:rPr>
          <w:rFonts w:ascii="Arial" w:hAnsi="Arial" w:cs="Arial"/>
          <w:sz w:val="20"/>
          <w:szCs w:val="20"/>
          <w:lang w:val="en-US"/>
        </w:rPr>
        <w:t>‘</w:t>
      </w:r>
      <w:r w:rsidRPr="00F36EB6">
        <w:rPr>
          <w:rFonts w:ascii="Arial" w:hAnsi="Arial" w:cs="Arial"/>
          <w:b/>
          <w:sz w:val="20"/>
          <w:szCs w:val="20"/>
          <w:lang w:val="en-US"/>
        </w:rPr>
        <w:t>Submit</w:t>
      </w:r>
      <w:r w:rsidR="006D509B" w:rsidRPr="00F36EB6">
        <w:rPr>
          <w:rFonts w:ascii="Arial" w:hAnsi="Arial" w:cs="Arial"/>
          <w:b/>
          <w:sz w:val="20"/>
          <w:szCs w:val="20"/>
          <w:lang w:val="en-US"/>
        </w:rPr>
        <w:t>’</w:t>
      </w:r>
      <w:r w:rsidRPr="00F36EB6">
        <w:rPr>
          <w:rFonts w:ascii="Arial" w:hAnsi="Arial" w:cs="Arial"/>
          <w:sz w:val="20"/>
          <w:szCs w:val="20"/>
          <w:lang w:val="en-US"/>
        </w:rPr>
        <w:t xml:space="preserve"> button and you will be directed back to the dashboard.</w:t>
      </w:r>
    </w:p>
    <w:p w:rsidR="00F36EB6" w:rsidRPr="00F36EB6" w:rsidRDefault="00A4724D" w:rsidP="00D819A9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noProof/>
          <w:sz w:val="20"/>
          <w:szCs w:val="20"/>
          <w:lang w:eastAsia="en-MY"/>
        </w:rPr>
      </w:pPr>
      <w:r w:rsidRPr="00F36EB6">
        <w:rPr>
          <w:rFonts w:ascii="Arial" w:hAnsi="Arial" w:cs="Arial"/>
          <w:sz w:val="20"/>
          <w:szCs w:val="20"/>
          <w:lang w:val="en-US"/>
        </w:rPr>
        <w:t>On the dashboard page, in the channel service list, you click on the ‘</w:t>
      </w:r>
      <w:r w:rsidRPr="00F36EB6">
        <w:rPr>
          <w:rFonts w:ascii="Arial" w:hAnsi="Arial" w:cs="Arial"/>
          <w:b/>
          <w:sz w:val="20"/>
          <w:szCs w:val="20"/>
          <w:lang w:val="en-US"/>
        </w:rPr>
        <w:t>View</w:t>
      </w:r>
      <w:r w:rsidRPr="00F36EB6">
        <w:rPr>
          <w:rFonts w:ascii="Arial" w:hAnsi="Arial" w:cs="Arial"/>
          <w:sz w:val="20"/>
          <w:szCs w:val="20"/>
          <w:lang w:val="en-US"/>
        </w:rPr>
        <w:t xml:space="preserve">’ action button. You will then be able to view your </w:t>
      </w:r>
      <w:r w:rsidRPr="00F36EB6">
        <w:rPr>
          <w:rFonts w:ascii="Arial" w:hAnsi="Arial" w:cs="Arial"/>
          <w:b/>
          <w:sz w:val="20"/>
          <w:szCs w:val="20"/>
          <w:lang w:val="en-US"/>
        </w:rPr>
        <w:t>Channel Details</w:t>
      </w:r>
      <w:r w:rsidR="006D509B" w:rsidRPr="00F36EB6">
        <w:rPr>
          <w:rFonts w:ascii="Arial" w:hAnsi="Arial" w:cs="Arial"/>
          <w:sz w:val="20"/>
          <w:szCs w:val="20"/>
          <w:lang w:val="en-US"/>
        </w:rPr>
        <w:t>.</w:t>
      </w:r>
    </w:p>
    <w:p w:rsidR="00A4724D" w:rsidRPr="00F36EB6" w:rsidRDefault="00A4724D" w:rsidP="00F36EB6">
      <w:pPr>
        <w:pStyle w:val="ListParagraph"/>
        <w:spacing w:after="0" w:line="276" w:lineRule="auto"/>
        <w:jc w:val="center"/>
        <w:rPr>
          <w:rFonts w:ascii="Arial" w:hAnsi="Arial" w:cs="Arial"/>
          <w:noProof/>
          <w:sz w:val="20"/>
          <w:szCs w:val="20"/>
          <w:lang w:eastAsia="en-MY"/>
        </w:rPr>
      </w:pPr>
      <w:r w:rsidRPr="000C7B81">
        <w:rPr>
          <w:rFonts w:ascii="Arial" w:hAnsi="Arial" w:cs="Arial"/>
          <w:noProof/>
          <w:sz w:val="20"/>
          <w:szCs w:val="20"/>
          <w:lang w:eastAsia="en-MY"/>
        </w:rPr>
        <w:drawing>
          <wp:inline distT="0" distB="0" distL="0" distR="0" wp14:anchorId="28EE8800" wp14:editId="61E440DD">
            <wp:extent cx="4836917" cy="2451100"/>
            <wp:effectExtent l="19050" t="19050" r="20955" b="25400"/>
            <wp:docPr id="6" name="Picture 6" descr="C:\Users\00149159\AppData\Local\Microsoft\Windows\INetCache\Content.Word\channel onboarding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00149159\AppData\Local\Microsoft\Windows\INetCache\Content.Word\channel onboarding detai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5" b="8245"/>
                    <a:stretch/>
                  </pic:blipFill>
                  <pic:spPr bwMode="auto">
                    <a:xfrm>
                      <a:off x="0" y="0"/>
                      <a:ext cx="4856366" cy="246095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24D" w:rsidRPr="000C7B81" w:rsidRDefault="00A4724D" w:rsidP="000C7B81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>You can edit your Channel Details by clicking on the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Edit</w:t>
      </w:r>
      <w:r w:rsidRPr="000C7B81">
        <w:rPr>
          <w:rFonts w:ascii="Arial" w:hAnsi="Arial" w:cs="Arial"/>
          <w:sz w:val="20"/>
          <w:szCs w:val="20"/>
          <w:lang w:val="en-US"/>
        </w:rPr>
        <w:t>’ button.</w:t>
      </w:r>
    </w:p>
    <w:p w:rsidR="00A4724D" w:rsidRPr="000C7B81" w:rsidRDefault="00A4724D" w:rsidP="000C7B81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C7B81">
        <w:rPr>
          <w:rFonts w:ascii="Arial" w:hAnsi="Arial" w:cs="Arial"/>
          <w:sz w:val="20"/>
          <w:szCs w:val="20"/>
          <w:lang w:val="en-US"/>
        </w:rPr>
        <w:t xml:space="preserve">For </w:t>
      </w:r>
      <w:r w:rsidRPr="000C7B81">
        <w:rPr>
          <w:rFonts w:ascii="Arial" w:hAnsi="Arial" w:cs="Arial"/>
          <w:b/>
          <w:sz w:val="20"/>
          <w:szCs w:val="20"/>
          <w:lang w:val="en-US"/>
        </w:rPr>
        <w:t xml:space="preserve">Admin </w:t>
      </w:r>
      <w:r w:rsidRPr="000C7B81">
        <w:rPr>
          <w:rFonts w:ascii="Arial" w:hAnsi="Arial" w:cs="Arial"/>
          <w:sz w:val="20"/>
          <w:szCs w:val="20"/>
          <w:lang w:val="en-US"/>
        </w:rPr>
        <w:t>user, when you click on the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View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’ action button, you can view your </w:t>
      </w:r>
      <w:r w:rsidRPr="000C7B81">
        <w:rPr>
          <w:rFonts w:ascii="Arial" w:hAnsi="Arial" w:cs="Arial"/>
          <w:b/>
          <w:sz w:val="20"/>
          <w:szCs w:val="20"/>
          <w:lang w:val="en-US"/>
        </w:rPr>
        <w:t xml:space="preserve">Channel Details </w:t>
      </w:r>
      <w:r w:rsidRPr="000C7B81">
        <w:rPr>
          <w:rFonts w:ascii="Arial" w:hAnsi="Arial" w:cs="Arial"/>
          <w:sz w:val="20"/>
          <w:szCs w:val="20"/>
          <w:lang w:val="en-US"/>
        </w:rPr>
        <w:t>and as for the ‘</w:t>
      </w:r>
      <w:r w:rsidRPr="000C7B81">
        <w:rPr>
          <w:rFonts w:ascii="Arial" w:hAnsi="Arial" w:cs="Arial"/>
          <w:b/>
          <w:sz w:val="20"/>
          <w:szCs w:val="20"/>
          <w:lang w:val="en-US"/>
        </w:rPr>
        <w:t>Pending</w:t>
      </w:r>
      <w:r w:rsidR="006D509B" w:rsidRPr="000C7B81">
        <w:rPr>
          <w:rFonts w:ascii="Arial" w:hAnsi="Arial" w:cs="Arial"/>
          <w:sz w:val="20"/>
          <w:szCs w:val="20"/>
          <w:lang w:val="en-US"/>
        </w:rPr>
        <w:t>’</w:t>
      </w:r>
      <w:r w:rsidRPr="000C7B81">
        <w:rPr>
          <w:rFonts w:ascii="Arial" w:hAnsi="Arial" w:cs="Arial"/>
          <w:sz w:val="20"/>
          <w:szCs w:val="20"/>
          <w:lang w:val="en-US"/>
        </w:rPr>
        <w:t xml:space="preserve"> status</w:t>
      </w:r>
      <w:r w:rsidR="006D509B" w:rsidRPr="000C7B81">
        <w:rPr>
          <w:rFonts w:ascii="Arial" w:hAnsi="Arial" w:cs="Arial"/>
          <w:sz w:val="20"/>
          <w:szCs w:val="20"/>
          <w:lang w:val="en-US"/>
        </w:rPr>
        <w:t xml:space="preserve"> channel, you will see </w:t>
      </w:r>
      <w:r w:rsidR="006D509B" w:rsidRPr="000C7B81">
        <w:rPr>
          <w:rFonts w:ascii="Arial" w:hAnsi="Arial" w:cs="Arial"/>
          <w:b/>
          <w:sz w:val="20"/>
          <w:szCs w:val="20"/>
          <w:lang w:val="en-US"/>
        </w:rPr>
        <w:t>Reject</w:t>
      </w:r>
      <w:r w:rsidR="006D509B" w:rsidRPr="000C7B81">
        <w:rPr>
          <w:rFonts w:ascii="Arial" w:hAnsi="Arial" w:cs="Arial"/>
          <w:sz w:val="20"/>
          <w:szCs w:val="20"/>
          <w:lang w:val="en-US"/>
        </w:rPr>
        <w:t xml:space="preserve"> and </w:t>
      </w:r>
      <w:r w:rsidR="006D509B" w:rsidRPr="000C7B81">
        <w:rPr>
          <w:rFonts w:ascii="Arial" w:hAnsi="Arial" w:cs="Arial"/>
          <w:b/>
          <w:sz w:val="20"/>
          <w:szCs w:val="20"/>
          <w:lang w:val="en-US"/>
        </w:rPr>
        <w:t>Approve</w:t>
      </w:r>
      <w:r w:rsidR="006D509B" w:rsidRPr="000C7B81">
        <w:rPr>
          <w:rFonts w:ascii="Arial" w:hAnsi="Arial" w:cs="Arial"/>
          <w:sz w:val="20"/>
          <w:szCs w:val="20"/>
          <w:lang w:val="en-US"/>
        </w:rPr>
        <w:t xml:space="preserve"> action button.</w:t>
      </w:r>
    </w:p>
    <w:p w:rsidR="006D509B" w:rsidRPr="00F36EB6" w:rsidRDefault="00F36EB6" w:rsidP="00F36EB6">
      <w:pPr>
        <w:pStyle w:val="ListParagraph"/>
        <w:spacing w:after="0" w:line="276" w:lineRule="auto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pict>
          <v:shape id="_x0000_i1087" type="#_x0000_t75" style="width:404.5pt;height:290.5pt">
            <v:imagedata r:id="rId19" o:title="channel onboarding details pending"/>
          </v:shape>
        </w:pict>
      </w:r>
    </w:p>
    <w:p w:rsidR="00C07F62" w:rsidRPr="000C7B81" w:rsidRDefault="00C07F62" w:rsidP="000C7B81">
      <w:pPr>
        <w:pStyle w:val="ListParagraph"/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F36EB6" w:rsidRPr="000C7B81" w:rsidRDefault="00F36EB6" w:rsidP="00F36EB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If the merchant onboarding request is still in pending status, you will see ‘</w:t>
      </w:r>
      <w:r w:rsidRPr="00F36EB6">
        <w:rPr>
          <w:rFonts w:ascii="Arial" w:hAnsi="Arial" w:cs="Arial"/>
          <w:b/>
          <w:sz w:val="20"/>
          <w:szCs w:val="20"/>
          <w:lang w:val="en-US"/>
        </w:rPr>
        <w:t>Pending’</w:t>
      </w:r>
      <w:r>
        <w:rPr>
          <w:rFonts w:ascii="Arial" w:hAnsi="Arial" w:cs="Arial"/>
          <w:sz w:val="20"/>
          <w:szCs w:val="20"/>
          <w:lang w:val="en-US"/>
        </w:rPr>
        <w:t xml:space="preserve"> status in the merchant details and if your request is approved by the Admin, you will see the ‘</w:t>
      </w:r>
      <w:r w:rsidRPr="00F36EB6">
        <w:rPr>
          <w:rFonts w:ascii="Arial" w:hAnsi="Arial" w:cs="Arial"/>
          <w:b/>
          <w:sz w:val="20"/>
          <w:szCs w:val="20"/>
          <w:lang w:val="en-US"/>
        </w:rPr>
        <w:t>Appr</w:t>
      </w:r>
      <w:bookmarkStart w:id="0" w:name="_GoBack"/>
      <w:bookmarkEnd w:id="0"/>
      <w:r w:rsidRPr="00F36EB6">
        <w:rPr>
          <w:rFonts w:ascii="Arial" w:hAnsi="Arial" w:cs="Arial"/>
          <w:b/>
          <w:sz w:val="20"/>
          <w:szCs w:val="20"/>
          <w:lang w:val="en-US"/>
        </w:rPr>
        <w:t>oved’</w:t>
      </w:r>
      <w:r>
        <w:rPr>
          <w:rFonts w:ascii="Arial" w:hAnsi="Arial" w:cs="Arial"/>
          <w:sz w:val="20"/>
          <w:szCs w:val="20"/>
          <w:lang w:val="en-US"/>
        </w:rPr>
        <w:t xml:space="preserve"> status in the merchant details page.</w:t>
      </w:r>
    </w:p>
    <w:p w:rsidR="00DD3FBB" w:rsidRPr="000C7B81" w:rsidRDefault="00DD3FBB" w:rsidP="000C7B81">
      <w:pPr>
        <w:spacing w:after="0" w:line="276" w:lineRule="auto"/>
        <w:jc w:val="both"/>
        <w:rPr>
          <w:b/>
          <w:sz w:val="20"/>
          <w:szCs w:val="20"/>
          <w:lang w:val="en-US"/>
        </w:rPr>
      </w:pPr>
    </w:p>
    <w:p w:rsidR="00254AA8" w:rsidRPr="000C7B81" w:rsidRDefault="00254AA8" w:rsidP="000C7B81">
      <w:pPr>
        <w:spacing w:after="0" w:line="276" w:lineRule="auto"/>
        <w:jc w:val="both"/>
        <w:rPr>
          <w:sz w:val="20"/>
          <w:szCs w:val="20"/>
          <w:lang w:val="en-US"/>
        </w:rPr>
      </w:pPr>
    </w:p>
    <w:p w:rsidR="00DD3FBB" w:rsidRPr="000C7B81" w:rsidRDefault="00DD3FBB" w:rsidP="000C7B81">
      <w:pPr>
        <w:spacing w:after="0" w:line="276" w:lineRule="auto"/>
        <w:jc w:val="both"/>
        <w:rPr>
          <w:sz w:val="20"/>
          <w:szCs w:val="20"/>
          <w:lang w:val="en-US"/>
        </w:rPr>
      </w:pPr>
    </w:p>
    <w:p w:rsidR="00DD3FBB" w:rsidRPr="000C7B81" w:rsidRDefault="00DD3FBB" w:rsidP="000C7B81">
      <w:pPr>
        <w:spacing w:after="0" w:line="276" w:lineRule="auto"/>
        <w:jc w:val="both"/>
        <w:rPr>
          <w:sz w:val="20"/>
          <w:szCs w:val="20"/>
          <w:lang w:val="en-US"/>
        </w:rPr>
      </w:pPr>
    </w:p>
    <w:sectPr w:rsidR="00DD3FBB" w:rsidRPr="000C7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C2C5F"/>
    <w:multiLevelType w:val="hybridMultilevel"/>
    <w:tmpl w:val="A2FC406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C29C3"/>
    <w:multiLevelType w:val="hybridMultilevel"/>
    <w:tmpl w:val="B6160EE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9E3303"/>
    <w:multiLevelType w:val="hybridMultilevel"/>
    <w:tmpl w:val="02FAA5E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AA8"/>
    <w:rsid w:val="000C7B81"/>
    <w:rsid w:val="00254AA8"/>
    <w:rsid w:val="002A6674"/>
    <w:rsid w:val="005246E0"/>
    <w:rsid w:val="006D509B"/>
    <w:rsid w:val="009E0959"/>
    <w:rsid w:val="00A4724D"/>
    <w:rsid w:val="00B83F37"/>
    <w:rsid w:val="00C07F62"/>
    <w:rsid w:val="00DD3FBB"/>
    <w:rsid w:val="00F3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804D3E6"/>
  <w15:chartTrackingRefBased/>
  <w15:docId w15:val="{FA7BAAB6-0491-4F9B-8CA3-70B3F367A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Azira Yusra Binti Mohd Yusoff</dc:creator>
  <cp:keywords/>
  <dc:description/>
  <cp:lastModifiedBy>Amirul Hazwan Bin Ismail</cp:lastModifiedBy>
  <cp:revision>2</cp:revision>
  <dcterms:created xsi:type="dcterms:W3CDTF">2023-01-30T08:42:00Z</dcterms:created>
  <dcterms:modified xsi:type="dcterms:W3CDTF">2023-01-30T11:09:00Z</dcterms:modified>
</cp:coreProperties>
</file>