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216D" w14:textId="4A872212" w:rsidR="004C4EFE" w:rsidRPr="006322EB" w:rsidRDefault="004C4EFE" w:rsidP="004C4EFE">
      <w:pPr>
        <w:shd w:val="clear" w:color="auto" w:fill="FFFFFF"/>
        <w:spacing w:after="0" w:line="240" w:lineRule="auto"/>
        <w:jc w:val="center"/>
        <w:rPr>
          <w:rFonts w:eastAsia="Times New Roman" w:cstheme="minorHAnsi"/>
          <w:color w:val="222222"/>
          <w:sz w:val="24"/>
          <w:szCs w:val="24"/>
        </w:rPr>
      </w:pPr>
      <w:r w:rsidRPr="006322EB">
        <w:rPr>
          <w:rFonts w:eastAsia="Times New Roman" w:cstheme="minorHAnsi"/>
          <w:b/>
          <w:bCs/>
          <w:color w:val="222222"/>
          <w:sz w:val="24"/>
          <w:szCs w:val="24"/>
        </w:rPr>
        <w:t xml:space="preserve">CIS Class Audit </w:t>
      </w:r>
    </w:p>
    <w:p w14:paraId="4E6B3055" w14:textId="77777777" w:rsidR="004C4EFE" w:rsidRPr="006322EB" w:rsidRDefault="004C4EFE" w:rsidP="08AC98E2">
      <w:pPr>
        <w:shd w:val="clear" w:color="auto" w:fill="FFFFFF" w:themeFill="background1"/>
        <w:spacing w:after="0" w:line="240" w:lineRule="auto"/>
        <w:jc w:val="center"/>
        <w:rPr>
          <w:rFonts w:eastAsia="Times New Roman" w:cstheme="minorHAnsi"/>
          <w:color w:val="222222"/>
          <w:sz w:val="24"/>
          <w:szCs w:val="24"/>
        </w:rPr>
      </w:pPr>
      <w:r w:rsidRPr="006322EB">
        <w:rPr>
          <w:rFonts w:eastAsia="Times New Roman" w:cstheme="minorHAnsi"/>
          <w:b/>
          <w:bCs/>
          <w:color w:val="222222"/>
          <w:sz w:val="24"/>
          <w:szCs w:val="24"/>
        </w:rPr>
        <w:t>Internal Audit Division</w:t>
      </w:r>
    </w:p>
    <w:p w14:paraId="012A0FA3" w14:textId="0D9C8A30" w:rsidR="004C4EFE" w:rsidRPr="006322EB" w:rsidRDefault="00423595" w:rsidP="08AC98E2">
      <w:pPr>
        <w:shd w:val="clear" w:color="auto" w:fill="FFFFFF" w:themeFill="background1"/>
        <w:spacing w:after="0" w:line="240" w:lineRule="auto"/>
        <w:jc w:val="center"/>
        <w:rPr>
          <w:rFonts w:eastAsia="Times New Roman" w:cstheme="minorHAnsi"/>
          <w:color w:val="000000" w:themeColor="text1"/>
          <w:sz w:val="24"/>
          <w:szCs w:val="24"/>
        </w:rPr>
      </w:pPr>
      <w:r>
        <w:rPr>
          <w:rFonts w:eastAsia="Times New Roman" w:cstheme="minorHAnsi"/>
          <w:b/>
          <w:bCs/>
          <w:color w:val="000000" w:themeColor="text1"/>
          <w:sz w:val="24"/>
          <w:szCs w:val="24"/>
        </w:rPr>
        <w:t xml:space="preserve">TEAM : </w:t>
      </w:r>
      <w:r w:rsidR="006E7EA3" w:rsidRPr="006322EB">
        <w:rPr>
          <w:rFonts w:eastAsia="Times New Roman" w:cstheme="minorHAnsi"/>
          <w:b/>
          <w:bCs/>
          <w:color w:val="000000" w:themeColor="text1"/>
          <w:sz w:val="24"/>
          <w:szCs w:val="24"/>
        </w:rPr>
        <w:t xml:space="preserve">LEXUS </w:t>
      </w:r>
    </w:p>
    <w:p w14:paraId="45A6A320" w14:textId="77777777" w:rsidR="004C4EFE" w:rsidRPr="006322EB" w:rsidRDefault="004C4EFE" w:rsidP="004C4EFE">
      <w:pPr>
        <w:shd w:val="clear" w:color="auto" w:fill="FFFFFF"/>
        <w:spacing w:after="0" w:line="240" w:lineRule="auto"/>
        <w:jc w:val="center"/>
        <w:rPr>
          <w:rFonts w:eastAsia="Times New Roman" w:cstheme="minorHAnsi"/>
          <w:color w:val="000000" w:themeColor="text1"/>
          <w:sz w:val="24"/>
          <w:szCs w:val="24"/>
        </w:rPr>
      </w:pPr>
      <w:r w:rsidRPr="006322EB">
        <w:rPr>
          <w:rFonts w:eastAsia="Times New Roman" w:cstheme="minorHAnsi"/>
          <w:b/>
          <w:bCs/>
          <w:color w:val="000000" w:themeColor="text1"/>
          <w:sz w:val="24"/>
          <w:szCs w:val="24"/>
        </w:rPr>
        <w:t>Draft Finding Sheet</w:t>
      </w:r>
    </w:p>
    <w:p w14:paraId="24CCE456" w14:textId="7004AD40" w:rsidR="004C4EFE" w:rsidRPr="006322EB" w:rsidRDefault="006E7EA3" w:rsidP="004C4EFE">
      <w:pPr>
        <w:shd w:val="clear" w:color="auto" w:fill="FFFFFF"/>
        <w:spacing w:after="0" w:line="240" w:lineRule="auto"/>
        <w:jc w:val="center"/>
        <w:rPr>
          <w:rFonts w:eastAsia="Times New Roman" w:cstheme="minorHAnsi"/>
          <w:color w:val="000000" w:themeColor="text1"/>
          <w:sz w:val="24"/>
          <w:szCs w:val="24"/>
        </w:rPr>
      </w:pPr>
      <w:r w:rsidRPr="006322EB">
        <w:rPr>
          <w:rFonts w:eastAsia="Times New Roman" w:cstheme="minorHAnsi"/>
          <w:b/>
          <w:bCs/>
          <w:color w:val="000000" w:themeColor="text1"/>
          <w:sz w:val="24"/>
          <w:szCs w:val="24"/>
        </w:rPr>
        <w:t>April 23</w:t>
      </w:r>
      <w:proofErr w:type="gramStart"/>
      <w:r w:rsidRPr="006322EB">
        <w:rPr>
          <w:rFonts w:eastAsia="Times New Roman" w:cstheme="minorHAnsi"/>
          <w:b/>
          <w:bCs/>
          <w:color w:val="000000" w:themeColor="text1"/>
          <w:sz w:val="24"/>
          <w:szCs w:val="24"/>
        </w:rPr>
        <w:t xml:space="preserve"> 2023</w:t>
      </w:r>
      <w:proofErr w:type="gramEnd"/>
    </w:p>
    <w:p w14:paraId="42E074D4" w14:textId="1C3E8A77" w:rsidR="006E7EA3" w:rsidRPr="006322EB" w:rsidRDefault="004C4EFE" w:rsidP="009601B5">
      <w:pPr>
        <w:shd w:val="clear" w:color="auto" w:fill="FFFFFF"/>
        <w:spacing w:after="0" w:line="240" w:lineRule="auto"/>
        <w:jc w:val="center"/>
        <w:rPr>
          <w:rFonts w:eastAsia="Times New Roman" w:cstheme="minorHAnsi"/>
          <w:color w:val="222222"/>
          <w:sz w:val="24"/>
          <w:szCs w:val="24"/>
        </w:rPr>
      </w:pPr>
      <w:r w:rsidRPr="006322EB">
        <w:rPr>
          <w:rFonts w:eastAsia="Times New Roman" w:cstheme="minorHAnsi"/>
          <w:b/>
          <w:bCs/>
          <w:color w:val="FF0000"/>
          <w:sz w:val="24"/>
          <w:szCs w:val="24"/>
        </w:rPr>
        <w:t> </w:t>
      </w:r>
    </w:p>
    <w:p w14:paraId="2BA6227A" w14:textId="77777777" w:rsidR="006E7EA3" w:rsidRPr="006322EB" w:rsidRDefault="006E7EA3" w:rsidP="004C4EFE">
      <w:pPr>
        <w:shd w:val="clear" w:color="auto" w:fill="FFFFFF"/>
        <w:spacing w:after="0" w:line="240" w:lineRule="auto"/>
        <w:rPr>
          <w:rFonts w:eastAsia="Times New Roman" w:cstheme="minorHAnsi"/>
          <w:b/>
          <w:bCs/>
          <w:color w:val="FF0000"/>
          <w:sz w:val="24"/>
          <w:szCs w:val="24"/>
        </w:rPr>
      </w:pPr>
    </w:p>
    <w:p w14:paraId="3DA89C6A" w14:textId="2B18B097" w:rsidR="004C4EFE" w:rsidRPr="006322EB" w:rsidRDefault="006E7EA3" w:rsidP="006E7EA3">
      <w:pPr>
        <w:pStyle w:val="ListParagraph"/>
        <w:numPr>
          <w:ilvl w:val="0"/>
          <w:numId w:val="2"/>
        </w:numPr>
        <w:shd w:val="clear" w:color="auto" w:fill="FFFFFF"/>
        <w:spacing w:after="0" w:line="240" w:lineRule="auto"/>
        <w:rPr>
          <w:rFonts w:eastAsia="Times New Roman" w:cstheme="minorHAnsi"/>
          <w:b/>
          <w:bCs/>
          <w:color w:val="222222"/>
          <w:sz w:val="24"/>
          <w:szCs w:val="24"/>
        </w:rPr>
      </w:pPr>
      <w:r w:rsidRPr="006322EB">
        <w:rPr>
          <w:rFonts w:cstheme="minorHAnsi"/>
          <w:b/>
          <w:bCs/>
          <w:color w:val="000000"/>
          <w:sz w:val="24"/>
          <w:szCs w:val="24"/>
          <w:shd w:val="clear" w:color="auto" w:fill="FFFFFF"/>
        </w:rPr>
        <w:t>A new employee was given access to the database without taking appropriate approvals.</w:t>
      </w:r>
      <w:r w:rsidR="004C4EFE" w:rsidRPr="006322EB">
        <w:rPr>
          <w:rFonts w:eastAsia="Times New Roman" w:cstheme="minorHAnsi"/>
          <w:b/>
          <w:bCs/>
          <w:color w:val="FF0000"/>
          <w:sz w:val="24"/>
          <w:szCs w:val="24"/>
        </w:rPr>
        <w:t> </w:t>
      </w:r>
    </w:p>
    <w:p w14:paraId="6D3B50BB" w14:textId="1794FD26" w:rsidR="006E7EA3" w:rsidRPr="006322EB" w:rsidRDefault="006E7EA3" w:rsidP="006E7EA3">
      <w:pPr>
        <w:pStyle w:val="ListParagraph"/>
        <w:shd w:val="clear" w:color="auto" w:fill="FFFFFF"/>
        <w:spacing w:after="0" w:line="240" w:lineRule="auto"/>
        <w:rPr>
          <w:rFonts w:eastAsia="Times New Roman" w:cstheme="minorHAnsi"/>
          <w:b/>
          <w:bCs/>
          <w:color w:val="FF0000"/>
          <w:sz w:val="24"/>
          <w:szCs w:val="24"/>
        </w:rPr>
      </w:pPr>
    </w:p>
    <w:p w14:paraId="15B16FA2" w14:textId="2BBBC91C" w:rsidR="0096422A" w:rsidRPr="006322EB" w:rsidRDefault="0096422A" w:rsidP="24F0F591">
      <w:pPr>
        <w:pStyle w:val="ListParagraph"/>
        <w:shd w:val="clear" w:color="auto" w:fill="FFFFFF" w:themeFill="background1"/>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 xml:space="preserve">A new employee’s access should be </w:t>
      </w:r>
      <w:r w:rsidR="0B16993F" w:rsidRPr="006322EB">
        <w:rPr>
          <w:rFonts w:eastAsia="Times New Roman" w:cstheme="minorHAnsi"/>
          <w:color w:val="000000" w:themeColor="text1"/>
          <w:sz w:val="24"/>
          <w:szCs w:val="24"/>
        </w:rPr>
        <w:t xml:space="preserve">provisioned </w:t>
      </w:r>
      <w:proofErr w:type="gramStart"/>
      <w:r w:rsidR="0B16993F" w:rsidRPr="006322EB">
        <w:rPr>
          <w:rFonts w:eastAsia="Times New Roman" w:cstheme="minorHAnsi"/>
          <w:color w:val="000000" w:themeColor="text1"/>
          <w:sz w:val="24"/>
          <w:szCs w:val="24"/>
        </w:rPr>
        <w:t>on the basis of</w:t>
      </w:r>
      <w:proofErr w:type="gramEnd"/>
      <w:r w:rsidRPr="006322EB">
        <w:rPr>
          <w:rFonts w:eastAsia="Times New Roman" w:cstheme="minorHAnsi"/>
          <w:color w:val="000000" w:themeColor="text1"/>
          <w:sz w:val="24"/>
          <w:szCs w:val="24"/>
        </w:rPr>
        <w:t xml:space="preserve"> appropriate approvals. A ticketing system should be in place to complete the process, the request should be raised by the HR and approval from the line manager, or the CIO should be taken to grant access. The request should include the type of access requested.  </w:t>
      </w:r>
    </w:p>
    <w:p w14:paraId="09017538" w14:textId="77777777" w:rsidR="0096422A" w:rsidRPr="006322EB" w:rsidRDefault="0096422A" w:rsidP="006E7EA3">
      <w:pPr>
        <w:pStyle w:val="ListParagraph"/>
        <w:shd w:val="clear" w:color="auto" w:fill="FFFFFF"/>
        <w:spacing w:after="0" w:line="240" w:lineRule="auto"/>
        <w:rPr>
          <w:rFonts w:eastAsia="Times New Roman" w:cstheme="minorHAnsi"/>
          <w:color w:val="000000" w:themeColor="text1"/>
          <w:sz w:val="24"/>
          <w:szCs w:val="24"/>
        </w:rPr>
      </w:pPr>
    </w:p>
    <w:p w14:paraId="49C0698E" w14:textId="0F7623E2" w:rsidR="006E7EA3" w:rsidRPr="006322EB" w:rsidRDefault="006E7EA3" w:rsidP="24F0F591">
      <w:pPr>
        <w:pStyle w:val="ListParagraph"/>
        <w:shd w:val="clear" w:color="auto" w:fill="FFFFFF" w:themeFill="background1"/>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 xml:space="preserve">As per the company policy, only the Oracle DBA team should have access to the database. The same should be provisioned upon </w:t>
      </w:r>
      <w:r w:rsidR="72406B8F" w:rsidRPr="006322EB">
        <w:rPr>
          <w:rFonts w:eastAsia="Times New Roman" w:cstheme="minorHAnsi"/>
          <w:color w:val="000000" w:themeColor="text1"/>
          <w:sz w:val="24"/>
          <w:szCs w:val="24"/>
        </w:rPr>
        <w:t>getting</w:t>
      </w:r>
      <w:r w:rsidRPr="006322EB">
        <w:rPr>
          <w:rFonts w:eastAsia="Times New Roman" w:cstheme="minorHAnsi"/>
          <w:color w:val="000000" w:themeColor="text1"/>
          <w:sz w:val="24"/>
          <w:szCs w:val="24"/>
        </w:rPr>
        <w:t xml:space="preserve"> approvals from the </w:t>
      </w:r>
      <w:r w:rsidR="0096422A" w:rsidRPr="006322EB">
        <w:rPr>
          <w:rFonts w:eastAsia="Times New Roman" w:cstheme="minorHAnsi"/>
          <w:color w:val="000000" w:themeColor="text1"/>
          <w:sz w:val="24"/>
          <w:szCs w:val="24"/>
        </w:rPr>
        <w:t xml:space="preserve">technology manager. </w:t>
      </w:r>
    </w:p>
    <w:p w14:paraId="4652CCFB" w14:textId="718E8A67" w:rsidR="00EB5E10" w:rsidRPr="006322EB" w:rsidRDefault="00EB5E10" w:rsidP="006E7EA3">
      <w:pPr>
        <w:pStyle w:val="ListParagraph"/>
        <w:shd w:val="clear" w:color="auto" w:fill="FFFFFF"/>
        <w:spacing w:after="0" w:line="240" w:lineRule="auto"/>
        <w:rPr>
          <w:rFonts w:eastAsia="Times New Roman" w:cstheme="minorHAnsi"/>
          <w:color w:val="000000" w:themeColor="text1"/>
          <w:sz w:val="24"/>
          <w:szCs w:val="24"/>
        </w:rPr>
      </w:pPr>
    </w:p>
    <w:p w14:paraId="78C92A2E" w14:textId="77777777" w:rsidR="009601B5" w:rsidRPr="006322EB" w:rsidRDefault="00EB5E10" w:rsidP="009601B5">
      <w:pPr>
        <w:pStyle w:val="ListParagraph"/>
        <w:shd w:val="clear" w:color="auto" w:fill="FFFFFF"/>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 xml:space="preserve">In case the provisioning does not happen basis the approvals, </w:t>
      </w:r>
      <w:r w:rsidR="009601B5" w:rsidRPr="006322EB">
        <w:rPr>
          <w:rFonts w:eastAsia="Times New Roman" w:cstheme="minorHAnsi"/>
          <w:color w:val="000000" w:themeColor="text1"/>
          <w:sz w:val="24"/>
          <w:szCs w:val="24"/>
        </w:rPr>
        <w:t xml:space="preserve">it can cause unauthorized access creations and unauthorized activities can take place. </w:t>
      </w:r>
    </w:p>
    <w:p w14:paraId="11925AA9" w14:textId="77777777" w:rsidR="009601B5" w:rsidRPr="006322EB" w:rsidRDefault="009601B5" w:rsidP="009601B5">
      <w:pPr>
        <w:pStyle w:val="ListParagraph"/>
        <w:shd w:val="clear" w:color="auto" w:fill="FFFFFF"/>
        <w:spacing w:after="0" w:line="240" w:lineRule="auto"/>
        <w:rPr>
          <w:rFonts w:eastAsia="Times New Roman" w:cstheme="minorHAnsi"/>
          <w:color w:val="000000" w:themeColor="text1"/>
          <w:sz w:val="24"/>
          <w:szCs w:val="24"/>
        </w:rPr>
      </w:pPr>
    </w:p>
    <w:p w14:paraId="7FB634AD" w14:textId="0D29AC53" w:rsidR="3F8F49EA" w:rsidRPr="006322EB" w:rsidRDefault="3F8F49EA" w:rsidP="48C5A216">
      <w:pPr>
        <w:pStyle w:val="ListParagraph"/>
        <w:shd w:val="clear" w:color="auto" w:fill="FFFFFF" w:themeFill="background1"/>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It is advised to develop automated workflows for the Identity Management form approval process to address the issue of incorrect access provision to the database. To limit potential risks, managers and application owners should be trained on the importance of adhering to the proper approval process. There should be an "Approval Flow Policy" in place. Regular audits should be done to ensure compliance.</w:t>
      </w:r>
    </w:p>
    <w:p w14:paraId="68370F85" w14:textId="235B414D" w:rsidR="00290E79" w:rsidRPr="006322EB" w:rsidRDefault="00290E79" w:rsidP="009601B5">
      <w:pPr>
        <w:pStyle w:val="ListParagraph"/>
        <w:shd w:val="clear" w:color="auto" w:fill="FFFFFF"/>
        <w:spacing w:after="0" w:line="240" w:lineRule="auto"/>
        <w:rPr>
          <w:rFonts w:eastAsia="Times New Roman" w:cstheme="minorHAnsi"/>
          <w:color w:val="000000" w:themeColor="text1"/>
          <w:sz w:val="24"/>
          <w:szCs w:val="24"/>
        </w:rPr>
      </w:pPr>
    </w:p>
    <w:p w14:paraId="0E35317D" w14:textId="499F571F" w:rsidR="00290E79" w:rsidRPr="006322EB" w:rsidRDefault="00290E79" w:rsidP="08AC98E2">
      <w:pPr>
        <w:pStyle w:val="ListParagraph"/>
        <w:shd w:val="clear" w:color="auto" w:fill="FFFFFF" w:themeFill="background1"/>
        <w:spacing w:after="0" w:line="240" w:lineRule="auto"/>
        <w:rPr>
          <w:rFonts w:eastAsia="Times New Roman" w:cstheme="minorHAnsi"/>
          <w:b/>
          <w:bCs/>
          <w:color w:val="000000" w:themeColor="text1"/>
          <w:sz w:val="24"/>
          <w:szCs w:val="24"/>
        </w:rPr>
      </w:pPr>
      <w:r w:rsidRPr="006322EB">
        <w:rPr>
          <w:rFonts w:eastAsia="Times New Roman" w:cstheme="minorHAnsi"/>
          <w:b/>
          <w:bCs/>
          <w:color w:val="000000" w:themeColor="text1"/>
          <w:sz w:val="24"/>
          <w:szCs w:val="24"/>
        </w:rPr>
        <w:t>Responsible Manager:</w:t>
      </w:r>
      <w:r w:rsidR="0C47AE8C" w:rsidRPr="006322EB">
        <w:rPr>
          <w:rFonts w:eastAsia="Times New Roman" w:cstheme="minorHAnsi"/>
          <w:b/>
          <w:bCs/>
          <w:color w:val="000000" w:themeColor="text1"/>
          <w:sz w:val="24"/>
          <w:szCs w:val="24"/>
        </w:rPr>
        <w:t xml:space="preserve"> </w:t>
      </w:r>
      <w:r w:rsidR="0C47AE8C" w:rsidRPr="006322EB">
        <w:rPr>
          <w:rFonts w:eastAsia="Times New Roman" w:cstheme="minorHAnsi"/>
          <w:color w:val="000000" w:themeColor="text1"/>
          <w:sz w:val="24"/>
          <w:szCs w:val="24"/>
        </w:rPr>
        <w:t>Mr</w:t>
      </w:r>
      <w:r w:rsidR="00CA231D" w:rsidRPr="006322EB">
        <w:rPr>
          <w:rFonts w:eastAsia="Times New Roman" w:cstheme="minorHAnsi"/>
          <w:color w:val="000000" w:themeColor="text1"/>
          <w:sz w:val="24"/>
          <w:szCs w:val="24"/>
        </w:rPr>
        <w:t xml:space="preserve">. Jane </w:t>
      </w:r>
      <w:r w:rsidR="00F20676" w:rsidRPr="006322EB">
        <w:rPr>
          <w:rFonts w:eastAsia="Times New Roman" w:cstheme="minorHAnsi"/>
          <w:color w:val="000000" w:themeColor="text1"/>
          <w:sz w:val="24"/>
          <w:szCs w:val="24"/>
        </w:rPr>
        <w:t>Doe</w:t>
      </w:r>
    </w:p>
    <w:p w14:paraId="1E7C0702" w14:textId="77777777" w:rsidR="00290E79" w:rsidRPr="006322EB" w:rsidRDefault="00290E79" w:rsidP="009601B5">
      <w:pPr>
        <w:pStyle w:val="ListParagraph"/>
        <w:shd w:val="clear" w:color="auto" w:fill="FFFFFF"/>
        <w:spacing w:after="0" w:line="240" w:lineRule="auto"/>
        <w:rPr>
          <w:rFonts w:eastAsia="Times New Roman" w:cstheme="minorHAnsi"/>
          <w:b/>
          <w:bCs/>
          <w:color w:val="000000" w:themeColor="text1"/>
          <w:sz w:val="24"/>
          <w:szCs w:val="24"/>
        </w:rPr>
      </w:pPr>
    </w:p>
    <w:p w14:paraId="7EE4F498" w14:textId="3EF56DFC" w:rsidR="00290E79" w:rsidRPr="006322EB" w:rsidRDefault="00290E79" w:rsidP="08AC98E2">
      <w:pPr>
        <w:pStyle w:val="ListParagraph"/>
        <w:shd w:val="clear" w:color="auto" w:fill="FFFFFF" w:themeFill="background1"/>
        <w:spacing w:after="0" w:line="240" w:lineRule="auto"/>
        <w:rPr>
          <w:rFonts w:eastAsia="Times New Roman" w:cstheme="minorHAnsi"/>
          <w:b/>
          <w:bCs/>
          <w:color w:val="000000" w:themeColor="text1"/>
          <w:sz w:val="24"/>
          <w:szCs w:val="24"/>
        </w:rPr>
      </w:pPr>
      <w:r w:rsidRPr="006322EB">
        <w:rPr>
          <w:rFonts w:eastAsia="Times New Roman" w:cstheme="minorHAnsi"/>
          <w:b/>
          <w:bCs/>
          <w:color w:val="000000" w:themeColor="text1"/>
          <w:sz w:val="24"/>
          <w:szCs w:val="24"/>
        </w:rPr>
        <w:t xml:space="preserve">Management Response: </w:t>
      </w:r>
      <w:r w:rsidR="0062342D" w:rsidRPr="006322EB">
        <w:rPr>
          <w:rFonts w:eastAsia="Times New Roman" w:cstheme="minorHAnsi"/>
          <w:color w:val="000000" w:themeColor="text1"/>
          <w:sz w:val="24"/>
          <w:szCs w:val="24"/>
        </w:rPr>
        <w:t xml:space="preserve">It was noted that it was </w:t>
      </w:r>
      <w:r w:rsidR="00E10F73" w:rsidRPr="006322EB">
        <w:rPr>
          <w:rFonts w:eastAsia="Times New Roman" w:cstheme="minorHAnsi"/>
          <w:color w:val="000000" w:themeColor="text1"/>
          <w:sz w:val="24"/>
          <w:szCs w:val="24"/>
        </w:rPr>
        <w:t>only</w:t>
      </w:r>
      <w:r w:rsidR="0062342D" w:rsidRPr="006322EB">
        <w:rPr>
          <w:rFonts w:eastAsia="Times New Roman" w:cstheme="minorHAnsi"/>
          <w:color w:val="000000" w:themeColor="text1"/>
          <w:sz w:val="24"/>
          <w:szCs w:val="24"/>
        </w:rPr>
        <w:t xml:space="preserve"> one sample with this issue and the others complied with the policies in place. </w:t>
      </w:r>
      <w:r w:rsidR="00070D55" w:rsidRPr="006322EB">
        <w:rPr>
          <w:rFonts w:eastAsia="Times New Roman" w:cstheme="minorHAnsi"/>
          <w:color w:val="000000" w:themeColor="text1"/>
          <w:sz w:val="24"/>
          <w:szCs w:val="24"/>
        </w:rPr>
        <w:t xml:space="preserve">Further, it was identified </w:t>
      </w:r>
      <w:r w:rsidR="00E10F73" w:rsidRPr="006322EB">
        <w:rPr>
          <w:rFonts w:eastAsia="Times New Roman" w:cstheme="minorHAnsi"/>
          <w:color w:val="000000" w:themeColor="text1"/>
          <w:sz w:val="24"/>
          <w:szCs w:val="24"/>
        </w:rPr>
        <w:t xml:space="preserve">that it was an authorized </w:t>
      </w:r>
      <w:r w:rsidR="006C0645" w:rsidRPr="006322EB">
        <w:rPr>
          <w:rFonts w:eastAsia="Times New Roman" w:cstheme="minorHAnsi"/>
          <w:color w:val="000000" w:themeColor="text1"/>
          <w:sz w:val="24"/>
          <w:szCs w:val="24"/>
        </w:rPr>
        <w:t xml:space="preserve">user and access provisioned was </w:t>
      </w:r>
      <w:r w:rsidR="00B33524" w:rsidRPr="006322EB">
        <w:rPr>
          <w:rFonts w:eastAsia="Times New Roman" w:cstheme="minorHAnsi"/>
          <w:color w:val="000000" w:themeColor="text1"/>
          <w:sz w:val="24"/>
          <w:szCs w:val="24"/>
        </w:rPr>
        <w:t xml:space="preserve">correct. </w:t>
      </w:r>
    </w:p>
    <w:p w14:paraId="161DBE48" w14:textId="0E198D00" w:rsidR="00290E79" w:rsidRPr="006322EB" w:rsidRDefault="00290E79" w:rsidP="009601B5">
      <w:pPr>
        <w:pStyle w:val="ListParagraph"/>
        <w:shd w:val="clear" w:color="auto" w:fill="FFFFFF"/>
        <w:spacing w:after="0" w:line="240" w:lineRule="auto"/>
        <w:rPr>
          <w:rFonts w:eastAsia="Times New Roman" w:cstheme="minorHAnsi"/>
          <w:b/>
          <w:bCs/>
          <w:color w:val="000000" w:themeColor="text1"/>
          <w:sz w:val="24"/>
          <w:szCs w:val="24"/>
        </w:rPr>
      </w:pPr>
    </w:p>
    <w:p w14:paraId="0542FF5D" w14:textId="7D866511" w:rsidR="00290E79" w:rsidRPr="006322EB" w:rsidRDefault="00290E79" w:rsidP="08AC98E2">
      <w:pPr>
        <w:pStyle w:val="ListParagraph"/>
        <w:shd w:val="clear" w:color="auto" w:fill="FFFFFF" w:themeFill="background1"/>
        <w:spacing w:after="0" w:line="240" w:lineRule="auto"/>
        <w:rPr>
          <w:rFonts w:eastAsia="Times New Roman" w:cstheme="minorHAnsi"/>
          <w:b/>
          <w:bCs/>
          <w:color w:val="000000" w:themeColor="text1"/>
          <w:sz w:val="24"/>
          <w:szCs w:val="24"/>
        </w:rPr>
      </w:pPr>
      <w:r w:rsidRPr="006322EB">
        <w:rPr>
          <w:rFonts w:eastAsia="Times New Roman" w:cstheme="minorHAnsi"/>
          <w:b/>
          <w:bCs/>
          <w:color w:val="000000" w:themeColor="text1"/>
          <w:sz w:val="24"/>
          <w:szCs w:val="24"/>
        </w:rPr>
        <w:t xml:space="preserve">Targeted date of implementation: </w:t>
      </w:r>
      <w:r w:rsidR="00064CC9" w:rsidRPr="006322EB">
        <w:rPr>
          <w:rFonts w:eastAsia="Times New Roman" w:cstheme="minorHAnsi"/>
          <w:color w:val="000000" w:themeColor="text1"/>
          <w:sz w:val="24"/>
          <w:szCs w:val="24"/>
        </w:rPr>
        <w:t>May</w:t>
      </w:r>
      <w:r w:rsidR="0F005E1C" w:rsidRPr="006322EB">
        <w:rPr>
          <w:rFonts w:eastAsia="Times New Roman" w:cstheme="minorHAnsi"/>
          <w:color w:val="000000" w:themeColor="text1"/>
          <w:sz w:val="24"/>
          <w:szCs w:val="24"/>
        </w:rPr>
        <w:t xml:space="preserve"> 30, 2023</w:t>
      </w:r>
    </w:p>
    <w:p w14:paraId="707325FE" w14:textId="60B8226A" w:rsidR="00290E79" w:rsidRPr="006322EB" w:rsidRDefault="00290E79" w:rsidP="009601B5">
      <w:pPr>
        <w:pStyle w:val="ListParagraph"/>
        <w:shd w:val="clear" w:color="auto" w:fill="FFFFFF"/>
        <w:spacing w:after="0" w:line="240" w:lineRule="auto"/>
        <w:rPr>
          <w:rFonts w:eastAsia="Times New Roman" w:cstheme="minorHAnsi"/>
          <w:color w:val="000000" w:themeColor="text1"/>
          <w:sz w:val="24"/>
          <w:szCs w:val="24"/>
        </w:rPr>
      </w:pPr>
    </w:p>
    <w:p w14:paraId="130D2363" w14:textId="6D74635F" w:rsidR="005A653D" w:rsidRPr="006322EB" w:rsidRDefault="00E617B6" w:rsidP="005A653D">
      <w:pPr>
        <w:pStyle w:val="ListParagraph"/>
        <w:numPr>
          <w:ilvl w:val="0"/>
          <w:numId w:val="2"/>
        </w:numPr>
        <w:shd w:val="clear" w:color="auto" w:fill="FFFFFF"/>
        <w:spacing w:after="0" w:line="240" w:lineRule="auto"/>
        <w:rPr>
          <w:rFonts w:eastAsia="Times New Roman" w:cstheme="minorHAnsi"/>
          <w:b/>
          <w:bCs/>
          <w:color w:val="000000" w:themeColor="text1"/>
          <w:sz w:val="24"/>
          <w:szCs w:val="24"/>
        </w:rPr>
      </w:pPr>
      <w:r w:rsidRPr="006322EB">
        <w:rPr>
          <w:rFonts w:cstheme="minorHAnsi"/>
          <w:b/>
          <w:bCs/>
          <w:color w:val="000000"/>
          <w:sz w:val="24"/>
          <w:szCs w:val="24"/>
          <w:shd w:val="clear" w:color="auto" w:fill="FFFFFF"/>
        </w:rPr>
        <w:t>An employee who had administrator privileges left the company, however, his database login credentials were not revoked.</w:t>
      </w:r>
    </w:p>
    <w:p w14:paraId="7096E10D" w14:textId="77777777" w:rsidR="00B33524" w:rsidRPr="006322EB" w:rsidRDefault="00B33524" w:rsidP="00B33524">
      <w:pPr>
        <w:pStyle w:val="ListParagraph"/>
        <w:shd w:val="clear" w:color="auto" w:fill="FFFFFF"/>
        <w:spacing w:after="0" w:line="240" w:lineRule="auto"/>
        <w:rPr>
          <w:rFonts w:eastAsia="Times New Roman" w:cstheme="minorHAnsi"/>
          <w:b/>
          <w:bCs/>
          <w:color w:val="000000" w:themeColor="text1"/>
          <w:sz w:val="24"/>
          <w:szCs w:val="24"/>
        </w:rPr>
      </w:pPr>
    </w:p>
    <w:p w14:paraId="62284659" w14:textId="37870CAF" w:rsidR="24F0F591" w:rsidRPr="006322EB" w:rsidRDefault="006E3D0B" w:rsidP="24F0F591">
      <w:pPr>
        <w:pStyle w:val="ListParagraph"/>
        <w:shd w:val="clear" w:color="auto" w:fill="FFFFFF" w:themeFill="background1"/>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 xml:space="preserve">When an employee leaves the company, it is usually a good practice to raise a request of revocation well in advance. It is advised that the line managers initiate the request and then the HR confirms and </w:t>
      </w:r>
      <w:r w:rsidR="0031031A" w:rsidRPr="006322EB">
        <w:rPr>
          <w:rFonts w:eastAsia="Times New Roman" w:cstheme="minorHAnsi"/>
          <w:color w:val="000000" w:themeColor="text1"/>
          <w:sz w:val="24"/>
          <w:szCs w:val="24"/>
        </w:rPr>
        <w:t xml:space="preserve">moves it forward. </w:t>
      </w:r>
    </w:p>
    <w:p w14:paraId="057B0D64" w14:textId="77777777" w:rsidR="0031031A" w:rsidRPr="006322EB" w:rsidRDefault="0031031A" w:rsidP="24F0F591">
      <w:pPr>
        <w:pStyle w:val="ListParagraph"/>
        <w:shd w:val="clear" w:color="auto" w:fill="FFFFFF" w:themeFill="background1"/>
        <w:spacing w:after="0" w:line="240" w:lineRule="auto"/>
        <w:rPr>
          <w:rFonts w:eastAsia="Times New Roman" w:cstheme="minorHAnsi"/>
          <w:color w:val="000000" w:themeColor="text1"/>
          <w:sz w:val="24"/>
          <w:szCs w:val="24"/>
        </w:rPr>
      </w:pPr>
    </w:p>
    <w:p w14:paraId="6A3F2EEF" w14:textId="23EDCC5C" w:rsidR="0031031A" w:rsidRPr="006322EB" w:rsidRDefault="0031031A" w:rsidP="24F0F591">
      <w:pPr>
        <w:pStyle w:val="ListParagraph"/>
        <w:shd w:val="clear" w:color="auto" w:fill="FFFFFF" w:themeFill="background1"/>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lastRenderedPageBreak/>
        <w:t xml:space="preserve">As per the company policy, access is required to be revoked within </w:t>
      </w:r>
      <w:r w:rsidR="00064CC9" w:rsidRPr="006322EB">
        <w:rPr>
          <w:rFonts w:eastAsia="Times New Roman" w:cstheme="minorHAnsi"/>
          <w:color w:val="000000" w:themeColor="text1"/>
          <w:sz w:val="24"/>
          <w:szCs w:val="24"/>
        </w:rPr>
        <w:t>48</w:t>
      </w:r>
      <w:r w:rsidRPr="006322EB">
        <w:rPr>
          <w:rFonts w:eastAsia="Times New Roman" w:cstheme="minorHAnsi"/>
          <w:color w:val="000000" w:themeColor="text1"/>
          <w:sz w:val="24"/>
          <w:szCs w:val="24"/>
        </w:rPr>
        <w:t xml:space="preserve"> hours of employee’s last working day. This includes revoking his physical access to the premises along with the logical access to the databases and applications he has access to. </w:t>
      </w:r>
    </w:p>
    <w:p w14:paraId="52BF91B0" w14:textId="367F47D7" w:rsidR="00C91879" w:rsidRPr="006322EB" w:rsidRDefault="00C91879" w:rsidP="24F0F591">
      <w:pPr>
        <w:pStyle w:val="ListParagraph"/>
        <w:shd w:val="clear" w:color="auto" w:fill="FFFFFF" w:themeFill="background1"/>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 xml:space="preserve">In the above identified issue, it was noted that the user left the company on January </w:t>
      </w:r>
      <w:r w:rsidR="00F548D0" w:rsidRPr="006322EB">
        <w:rPr>
          <w:rFonts w:eastAsia="Times New Roman" w:cstheme="minorHAnsi"/>
          <w:color w:val="000000" w:themeColor="text1"/>
          <w:sz w:val="24"/>
          <w:szCs w:val="24"/>
        </w:rPr>
        <w:t>9</w:t>
      </w:r>
      <w:r w:rsidR="00F548D0" w:rsidRPr="006322EB">
        <w:rPr>
          <w:rFonts w:eastAsia="Times New Roman" w:cstheme="minorHAnsi"/>
          <w:color w:val="000000" w:themeColor="text1"/>
          <w:sz w:val="24"/>
          <w:szCs w:val="24"/>
          <w:vertAlign w:val="superscript"/>
        </w:rPr>
        <w:t>th</w:t>
      </w:r>
      <w:r w:rsidR="00F548D0" w:rsidRPr="006322EB">
        <w:rPr>
          <w:rFonts w:eastAsia="Times New Roman" w:cstheme="minorHAnsi"/>
          <w:color w:val="000000" w:themeColor="text1"/>
          <w:sz w:val="24"/>
          <w:szCs w:val="24"/>
        </w:rPr>
        <w:t xml:space="preserve">, </w:t>
      </w:r>
      <w:proofErr w:type="gramStart"/>
      <w:r w:rsidR="00F548D0" w:rsidRPr="006322EB">
        <w:rPr>
          <w:rFonts w:eastAsia="Times New Roman" w:cstheme="minorHAnsi"/>
          <w:color w:val="000000" w:themeColor="text1"/>
          <w:sz w:val="24"/>
          <w:szCs w:val="24"/>
        </w:rPr>
        <w:t>2023</w:t>
      </w:r>
      <w:proofErr w:type="gramEnd"/>
      <w:r w:rsidR="00F548D0" w:rsidRPr="006322EB">
        <w:rPr>
          <w:rFonts w:eastAsia="Times New Roman" w:cstheme="minorHAnsi"/>
          <w:color w:val="000000" w:themeColor="text1"/>
          <w:sz w:val="24"/>
          <w:szCs w:val="24"/>
        </w:rPr>
        <w:t xml:space="preserve"> and his account was revoked on Feb 3</w:t>
      </w:r>
      <w:r w:rsidR="00F548D0" w:rsidRPr="006322EB">
        <w:rPr>
          <w:rFonts w:eastAsia="Times New Roman" w:cstheme="minorHAnsi"/>
          <w:color w:val="000000" w:themeColor="text1"/>
          <w:sz w:val="24"/>
          <w:szCs w:val="24"/>
          <w:vertAlign w:val="superscript"/>
        </w:rPr>
        <w:t>rd</w:t>
      </w:r>
      <w:r w:rsidR="00F548D0" w:rsidRPr="006322EB">
        <w:rPr>
          <w:rFonts w:eastAsia="Times New Roman" w:cstheme="minorHAnsi"/>
          <w:color w:val="000000" w:themeColor="text1"/>
          <w:sz w:val="24"/>
          <w:szCs w:val="24"/>
        </w:rPr>
        <w:t xml:space="preserve">, 2023. The time to suspend his account was more </w:t>
      </w:r>
      <w:proofErr w:type="spellStart"/>
      <w:r w:rsidR="00F548D0" w:rsidRPr="006322EB">
        <w:rPr>
          <w:rFonts w:eastAsia="Times New Roman" w:cstheme="minorHAnsi"/>
          <w:color w:val="000000" w:themeColor="text1"/>
          <w:sz w:val="24"/>
          <w:szCs w:val="24"/>
        </w:rPr>
        <w:t>that</w:t>
      </w:r>
      <w:proofErr w:type="spellEnd"/>
      <w:r w:rsidR="00F548D0" w:rsidRPr="006322EB">
        <w:rPr>
          <w:rFonts w:eastAsia="Times New Roman" w:cstheme="minorHAnsi"/>
          <w:color w:val="000000" w:themeColor="text1"/>
          <w:sz w:val="24"/>
          <w:szCs w:val="24"/>
        </w:rPr>
        <w:t xml:space="preserve"> 3 weeks which left the company at a major risk as the account owner had administrator privileges.</w:t>
      </w:r>
      <w:r w:rsidR="004E5BEA" w:rsidRPr="006322EB">
        <w:rPr>
          <w:rFonts w:eastAsia="Times New Roman" w:cstheme="minorHAnsi"/>
          <w:color w:val="000000" w:themeColor="text1"/>
          <w:sz w:val="24"/>
          <w:szCs w:val="24"/>
        </w:rPr>
        <w:t xml:space="preserve"> Unauthorized activities could have been carried using this account without holding anyone accountable for the same. </w:t>
      </w:r>
      <w:r w:rsidR="00F548D0" w:rsidRPr="006322EB">
        <w:rPr>
          <w:rFonts w:eastAsia="Times New Roman" w:cstheme="minorHAnsi"/>
          <w:color w:val="000000" w:themeColor="text1"/>
          <w:sz w:val="24"/>
          <w:szCs w:val="24"/>
        </w:rPr>
        <w:t xml:space="preserve"> </w:t>
      </w:r>
    </w:p>
    <w:p w14:paraId="72C3E8AC" w14:textId="77777777" w:rsidR="00F548D0" w:rsidRPr="006322EB" w:rsidRDefault="00F548D0" w:rsidP="24F0F591">
      <w:pPr>
        <w:pStyle w:val="ListParagraph"/>
        <w:shd w:val="clear" w:color="auto" w:fill="FFFFFF" w:themeFill="background1"/>
        <w:spacing w:after="0" w:line="240" w:lineRule="auto"/>
        <w:rPr>
          <w:rFonts w:eastAsia="Times New Roman" w:cstheme="minorHAnsi"/>
          <w:color w:val="000000" w:themeColor="text1"/>
          <w:sz w:val="24"/>
          <w:szCs w:val="24"/>
        </w:rPr>
      </w:pPr>
    </w:p>
    <w:p w14:paraId="6D849D4D" w14:textId="76323707" w:rsidR="306FD9C3" w:rsidRPr="006322EB" w:rsidRDefault="306FD9C3" w:rsidP="24F0F591">
      <w:pPr>
        <w:pStyle w:val="ListParagraph"/>
        <w:shd w:val="clear" w:color="auto" w:fill="FFFFFF" w:themeFill="background1"/>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 xml:space="preserve">It is advised that a proper exit management system needs to be in place to swiftly revoke access for the terminated personnel </w:t>
      </w:r>
      <w:proofErr w:type="gramStart"/>
      <w:r w:rsidRPr="006322EB">
        <w:rPr>
          <w:rFonts w:eastAsia="Times New Roman" w:cstheme="minorHAnsi"/>
          <w:color w:val="000000" w:themeColor="text1"/>
          <w:sz w:val="24"/>
          <w:szCs w:val="24"/>
        </w:rPr>
        <w:t>in order to</w:t>
      </w:r>
      <w:proofErr w:type="gramEnd"/>
      <w:r w:rsidRPr="006322EB">
        <w:rPr>
          <w:rFonts w:eastAsia="Times New Roman" w:cstheme="minorHAnsi"/>
          <w:color w:val="000000" w:themeColor="text1"/>
          <w:sz w:val="24"/>
          <w:szCs w:val="24"/>
        </w:rPr>
        <w:t xml:space="preserve"> address this problem. All database accounts connected to the terminated employee should be reviewed as part of this procedure, including any privileged accounts, and disabled. JML or a Joiner-</w:t>
      </w:r>
      <w:proofErr w:type="spellStart"/>
      <w:r w:rsidRPr="006322EB">
        <w:rPr>
          <w:rFonts w:eastAsia="Times New Roman" w:cstheme="minorHAnsi"/>
          <w:color w:val="000000" w:themeColor="text1"/>
          <w:sz w:val="24"/>
          <w:szCs w:val="24"/>
        </w:rPr>
        <w:t>Mover_Leaver</w:t>
      </w:r>
      <w:proofErr w:type="spellEnd"/>
      <w:r w:rsidRPr="006322EB">
        <w:rPr>
          <w:rFonts w:eastAsia="Times New Roman" w:cstheme="minorHAnsi"/>
          <w:color w:val="000000" w:themeColor="text1"/>
          <w:sz w:val="24"/>
          <w:szCs w:val="24"/>
        </w:rPr>
        <w:t xml:space="preserve"> phase should be introduced to ensure proper exit for the employee. All access should be revoked in the first day itself. Access Revoke emails should be sent within a 48-hour window of his termination.</w:t>
      </w:r>
    </w:p>
    <w:p w14:paraId="576D5EB9" w14:textId="39F7ACFB" w:rsidR="24F0F591" w:rsidRPr="006322EB" w:rsidRDefault="24F0F591" w:rsidP="24F0F591">
      <w:pPr>
        <w:pStyle w:val="ListParagraph"/>
        <w:shd w:val="clear" w:color="auto" w:fill="FFFFFF" w:themeFill="background1"/>
        <w:spacing w:after="0" w:line="240" w:lineRule="auto"/>
        <w:rPr>
          <w:rFonts w:eastAsia="Times New Roman" w:cstheme="minorHAnsi"/>
          <w:b/>
          <w:bCs/>
          <w:color w:val="000000" w:themeColor="text1"/>
          <w:sz w:val="24"/>
          <w:szCs w:val="24"/>
        </w:rPr>
      </w:pPr>
    </w:p>
    <w:p w14:paraId="6ACA660B" w14:textId="42848A3F" w:rsidR="008B69C8" w:rsidRPr="00DF3AF2" w:rsidRDefault="008B69C8" w:rsidP="008B69C8">
      <w:pPr>
        <w:pStyle w:val="ListParagraph"/>
        <w:shd w:val="clear" w:color="auto" w:fill="FFFFFF" w:themeFill="background1"/>
        <w:spacing w:after="0" w:line="240" w:lineRule="auto"/>
        <w:rPr>
          <w:rFonts w:eastAsia="Times New Roman"/>
          <w:b/>
          <w:bCs/>
          <w:color w:val="000000" w:themeColor="text1"/>
          <w:sz w:val="24"/>
          <w:szCs w:val="24"/>
        </w:rPr>
      </w:pPr>
      <w:r w:rsidRPr="10D5336A">
        <w:rPr>
          <w:rFonts w:eastAsia="Times New Roman"/>
          <w:b/>
          <w:bCs/>
          <w:color w:val="000000" w:themeColor="text1"/>
          <w:sz w:val="24"/>
          <w:szCs w:val="24"/>
        </w:rPr>
        <w:t xml:space="preserve">Responsible Manager: </w:t>
      </w:r>
      <w:r w:rsidRPr="10D5336A">
        <w:rPr>
          <w:rFonts w:eastAsia="Times New Roman"/>
          <w:color w:val="000000" w:themeColor="text1"/>
          <w:sz w:val="24"/>
          <w:szCs w:val="24"/>
        </w:rPr>
        <w:t>M</w:t>
      </w:r>
      <w:r w:rsidR="3906A934" w:rsidRPr="10D5336A">
        <w:rPr>
          <w:rFonts w:eastAsia="Times New Roman"/>
          <w:color w:val="000000" w:themeColor="text1"/>
          <w:sz w:val="24"/>
          <w:szCs w:val="24"/>
        </w:rPr>
        <w:t>s. Julia Davis</w:t>
      </w:r>
    </w:p>
    <w:p w14:paraId="459B1D93" w14:textId="77777777" w:rsidR="008B69C8" w:rsidRPr="006322EB" w:rsidRDefault="008B69C8" w:rsidP="24F0F591">
      <w:pPr>
        <w:pStyle w:val="ListParagraph"/>
        <w:shd w:val="clear" w:color="auto" w:fill="FFFFFF" w:themeFill="background1"/>
        <w:spacing w:after="0" w:line="240" w:lineRule="auto"/>
        <w:rPr>
          <w:rFonts w:eastAsia="Times New Roman" w:cstheme="minorHAnsi"/>
          <w:b/>
          <w:bCs/>
          <w:color w:val="000000" w:themeColor="text1"/>
          <w:sz w:val="24"/>
          <w:szCs w:val="24"/>
        </w:rPr>
      </w:pPr>
    </w:p>
    <w:p w14:paraId="5CBFF23B" w14:textId="63E4A8D6" w:rsidR="2FDB8B4A" w:rsidRPr="00DF3AF2" w:rsidRDefault="2FDB8B4A" w:rsidP="24F0F591">
      <w:pPr>
        <w:pStyle w:val="ListParagraph"/>
        <w:shd w:val="clear" w:color="auto" w:fill="FFFFFF" w:themeFill="background1"/>
        <w:spacing w:after="0" w:line="240" w:lineRule="auto"/>
        <w:rPr>
          <w:rFonts w:eastAsia="Times New Roman"/>
          <w:b/>
          <w:bCs/>
          <w:color w:val="000000" w:themeColor="text1"/>
          <w:sz w:val="24"/>
          <w:szCs w:val="24"/>
        </w:rPr>
      </w:pPr>
      <w:r w:rsidRPr="10D5336A">
        <w:rPr>
          <w:rFonts w:eastAsia="Times New Roman"/>
          <w:b/>
          <w:bCs/>
          <w:color w:val="000000" w:themeColor="text1"/>
          <w:sz w:val="24"/>
          <w:szCs w:val="24"/>
        </w:rPr>
        <w:t xml:space="preserve">Management Response: </w:t>
      </w:r>
      <w:r w:rsidR="58044551" w:rsidRPr="10D5336A">
        <w:rPr>
          <w:rFonts w:eastAsia="Times New Roman"/>
          <w:color w:val="000000" w:themeColor="text1"/>
          <w:sz w:val="24"/>
          <w:szCs w:val="24"/>
        </w:rPr>
        <w:t>The exception was identified for only user account and upon performing the remediation testing, it was noted that the user account was last logged in on the last working day of the employee. Hence, no activities were performed from it.</w:t>
      </w:r>
    </w:p>
    <w:p w14:paraId="75613C58" w14:textId="0E198D00" w:rsidR="24F0F591" w:rsidRPr="006322EB" w:rsidRDefault="24F0F591" w:rsidP="24F0F591">
      <w:pPr>
        <w:pStyle w:val="ListParagraph"/>
        <w:shd w:val="clear" w:color="auto" w:fill="FFFFFF" w:themeFill="background1"/>
        <w:spacing w:after="0" w:line="240" w:lineRule="auto"/>
        <w:rPr>
          <w:rFonts w:eastAsia="Times New Roman" w:cstheme="minorHAnsi"/>
          <w:b/>
          <w:bCs/>
          <w:color w:val="000000" w:themeColor="text1"/>
          <w:sz w:val="24"/>
          <w:szCs w:val="24"/>
        </w:rPr>
      </w:pPr>
    </w:p>
    <w:p w14:paraId="4AAD4608" w14:textId="53B3F764" w:rsidR="2FDB8B4A" w:rsidRPr="00064CC9" w:rsidRDefault="2FDB8B4A" w:rsidP="24F0F591">
      <w:pPr>
        <w:pStyle w:val="ListParagraph"/>
        <w:shd w:val="clear" w:color="auto" w:fill="FFFFFF" w:themeFill="background1"/>
        <w:spacing w:after="0" w:line="240" w:lineRule="auto"/>
        <w:rPr>
          <w:rFonts w:eastAsia="Times New Roman"/>
          <w:color w:val="000000" w:themeColor="text1"/>
          <w:sz w:val="24"/>
          <w:szCs w:val="24"/>
        </w:rPr>
      </w:pPr>
      <w:r w:rsidRPr="10D5336A">
        <w:rPr>
          <w:rFonts w:eastAsia="Times New Roman"/>
          <w:b/>
          <w:bCs/>
          <w:color w:val="000000" w:themeColor="text1"/>
          <w:sz w:val="24"/>
          <w:szCs w:val="24"/>
        </w:rPr>
        <w:t>Targeted date of implementation:</w:t>
      </w:r>
      <w:r w:rsidR="00064CC9" w:rsidRPr="10D5336A">
        <w:rPr>
          <w:rFonts w:eastAsia="Times New Roman"/>
          <w:b/>
          <w:bCs/>
          <w:color w:val="000000" w:themeColor="text1"/>
          <w:sz w:val="24"/>
          <w:szCs w:val="24"/>
        </w:rPr>
        <w:t xml:space="preserve"> </w:t>
      </w:r>
      <w:r w:rsidR="7D4DFDED" w:rsidRPr="10D5336A">
        <w:rPr>
          <w:rFonts w:eastAsia="Times New Roman"/>
          <w:color w:val="000000" w:themeColor="text1"/>
          <w:sz w:val="24"/>
          <w:szCs w:val="24"/>
        </w:rPr>
        <w:t>April</w:t>
      </w:r>
      <w:r w:rsidR="00064CC9" w:rsidRPr="10D5336A">
        <w:rPr>
          <w:rFonts w:eastAsia="Times New Roman"/>
          <w:color w:val="000000" w:themeColor="text1"/>
          <w:sz w:val="24"/>
          <w:szCs w:val="24"/>
        </w:rPr>
        <w:t xml:space="preserve"> 30, 2023</w:t>
      </w:r>
    </w:p>
    <w:p w14:paraId="73C8DA9B" w14:textId="390DD1EB" w:rsidR="24F0F591" w:rsidRPr="006322EB" w:rsidRDefault="24F0F591" w:rsidP="24F0F591">
      <w:pPr>
        <w:shd w:val="clear" w:color="auto" w:fill="FFFFFF" w:themeFill="background1"/>
        <w:spacing w:after="0" w:line="240" w:lineRule="auto"/>
        <w:rPr>
          <w:rFonts w:eastAsia="Times New Roman" w:cstheme="minorHAnsi"/>
          <w:b/>
          <w:bCs/>
          <w:color w:val="000000" w:themeColor="text1"/>
          <w:sz w:val="24"/>
          <w:szCs w:val="24"/>
        </w:rPr>
      </w:pPr>
    </w:p>
    <w:p w14:paraId="251512BF" w14:textId="5AC4C030" w:rsidR="00E617B6" w:rsidRPr="006322EB" w:rsidRDefault="00E617B6" w:rsidP="24F0F591">
      <w:pPr>
        <w:pStyle w:val="ListParagraph"/>
        <w:numPr>
          <w:ilvl w:val="0"/>
          <w:numId w:val="2"/>
        </w:numPr>
        <w:shd w:val="clear" w:color="auto" w:fill="FFFFFF" w:themeFill="background1"/>
        <w:spacing w:after="0" w:line="240" w:lineRule="auto"/>
        <w:rPr>
          <w:rFonts w:eastAsia="Times New Roman" w:cstheme="minorHAnsi"/>
          <w:b/>
          <w:bCs/>
          <w:color w:val="000000" w:themeColor="text1"/>
          <w:sz w:val="24"/>
          <w:szCs w:val="24"/>
        </w:rPr>
      </w:pPr>
      <w:r w:rsidRPr="006322EB">
        <w:rPr>
          <w:rFonts w:cstheme="minorHAnsi"/>
          <w:b/>
          <w:bCs/>
          <w:color w:val="000000"/>
          <w:sz w:val="24"/>
          <w:szCs w:val="24"/>
          <w:shd w:val="clear" w:color="auto" w:fill="FFFFFF"/>
        </w:rPr>
        <w:t>Password parameter settings for employees in the Oracle database account is not in compliance with information security baseline standards.</w:t>
      </w:r>
    </w:p>
    <w:p w14:paraId="23640962" w14:textId="3BD7AC99" w:rsidR="24F0F591" w:rsidRPr="006322EB" w:rsidRDefault="24F0F591" w:rsidP="24F0F591">
      <w:pPr>
        <w:shd w:val="clear" w:color="auto" w:fill="FFFFFF" w:themeFill="background1"/>
        <w:spacing w:after="0" w:line="240" w:lineRule="auto"/>
        <w:rPr>
          <w:rFonts w:eastAsia="Times New Roman" w:cstheme="minorHAnsi"/>
          <w:b/>
          <w:bCs/>
          <w:color w:val="000000" w:themeColor="text1"/>
          <w:sz w:val="24"/>
          <w:szCs w:val="24"/>
        </w:rPr>
      </w:pPr>
    </w:p>
    <w:p w14:paraId="32A0AE60" w14:textId="0FCB6BE9" w:rsidR="3ED0CD68" w:rsidRPr="006322EB" w:rsidRDefault="3ED0CD68" w:rsidP="10D5336A">
      <w:pPr>
        <w:pStyle w:val="ListParagraph"/>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 xml:space="preserve">It is usually </w:t>
      </w:r>
      <w:r w:rsidR="68DC19DD" w:rsidRPr="006322EB">
        <w:rPr>
          <w:rFonts w:eastAsia="Times New Roman" w:cstheme="minorHAnsi"/>
          <w:color w:val="000000" w:themeColor="text1"/>
          <w:sz w:val="24"/>
          <w:szCs w:val="24"/>
        </w:rPr>
        <w:t>good</w:t>
      </w:r>
      <w:r w:rsidRPr="006322EB">
        <w:rPr>
          <w:rFonts w:eastAsia="Times New Roman" w:cstheme="minorHAnsi"/>
          <w:color w:val="000000" w:themeColor="text1"/>
          <w:sz w:val="24"/>
          <w:szCs w:val="24"/>
        </w:rPr>
        <w:t xml:space="preserve"> practice to have a password policy which baselines the security </w:t>
      </w:r>
      <w:r w:rsidR="3968CB76" w:rsidRPr="006322EB">
        <w:rPr>
          <w:rFonts w:eastAsia="Times New Roman" w:cstheme="minorHAnsi"/>
          <w:color w:val="000000" w:themeColor="text1"/>
          <w:sz w:val="24"/>
          <w:szCs w:val="24"/>
        </w:rPr>
        <w:t>parameters</w:t>
      </w:r>
      <w:r w:rsidRPr="006322EB">
        <w:rPr>
          <w:rFonts w:eastAsia="Times New Roman" w:cstheme="minorHAnsi"/>
          <w:color w:val="000000" w:themeColor="text1"/>
          <w:sz w:val="24"/>
          <w:szCs w:val="24"/>
        </w:rPr>
        <w:t xml:space="preserve"> for each application and AD in use. This should be reviewed annually to be in line with the changing password methodologies. </w:t>
      </w:r>
    </w:p>
    <w:p w14:paraId="7C30F534" w14:textId="1A676EA7" w:rsidR="10D5336A" w:rsidRPr="006322EB" w:rsidRDefault="10D5336A" w:rsidP="10D5336A">
      <w:pPr>
        <w:pStyle w:val="ListParagraph"/>
        <w:spacing w:after="0" w:line="240" w:lineRule="auto"/>
        <w:rPr>
          <w:rFonts w:eastAsia="Times New Roman" w:cstheme="minorHAnsi"/>
          <w:color w:val="000000" w:themeColor="text1"/>
          <w:sz w:val="24"/>
          <w:szCs w:val="24"/>
        </w:rPr>
      </w:pPr>
    </w:p>
    <w:p w14:paraId="290A96D8" w14:textId="174C2DE2" w:rsidR="3D3895E1" w:rsidRPr="006322EB" w:rsidRDefault="3D3895E1" w:rsidP="10D5336A">
      <w:pPr>
        <w:pStyle w:val="ListParagraph"/>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As per the company policy for Oracle database, the minimum password length should be 12 characters and the complexity should be ena</w:t>
      </w:r>
      <w:r w:rsidR="5958B778" w:rsidRPr="006322EB">
        <w:rPr>
          <w:rFonts w:eastAsia="Times New Roman" w:cstheme="minorHAnsi"/>
          <w:color w:val="000000" w:themeColor="text1"/>
          <w:sz w:val="24"/>
          <w:szCs w:val="24"/>
        </w:rPr>
        <w:t xml:space="preserve">bled for the same. </w:t>
      </w:r>
    </w:p>
    <w:p w14:paraId="5AE4E942" w14:textId="68EEBF96" w:rsidR="10D5336A" w:rsidRPr="006322EB" w:rsidRDefault="10D5336A" w:rsidP="10D5336A">
      <w:pPr>
        <w:pStyle w:val="ListParagraph"/>
        <w:spacing w:after="0" w:line="240" w:lineRule="auto"/>
        <w:rPr>
          <w:rFonts w:eastAsia="Times New Roman" w:cstheme="minorHAnsi"/>
          <w:color w:val="000000" w:themeColor="text1"/>
          <w:sz w:val="24"/>
          <w:szCs w:val="24"/>
        </w:rPr>
      </w:pPr>
    </w:p>
    <w:p w14:paraId="44547477" w14:textId="054303ED" w:rsidR="5958B778" w:rsidRPr="006322EB" w:rsidRDefault="5958B778" w:rsidP="10D5336A">
      <w:pPr>
        <w:pStyle w:val="ListParagraph"/>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 xml:space="preserve">In the exception noted for the administrator account, we identified that the password length and complexity criteria was not enabled in Oracle system. </w:t>
      </w:r>
      <w:r w:rsidR="034DA834" w:rsidRPr="006322EB">
        <w:rPr>
          <w:rFonts w:eastAsia="Times New Roman" w:cstheme="minorHAnsi"/>
          <w:color w:val="000000" w:themeColor="text1"/>
          <w:sz w:val="24"/>
          <w:szCs w:val="24"/>
        </w:rPr>
        <w:t>Having a weak password set for a strong account can put the company at risk of being attacked easily.</w:t>
      </w:r>
    </w:p>
    <w:p w14:paraId="1AF038C0" w14:textId="6F4B5BA5" w:rsidR="10D5336A" w:rsidRPr="006322EB" w:rsidRDefault="10D5336A" w:rsidP="10D5336A">
      <w:pPr>
        <w:pStyle w:val="ListParagraph"/>
        <w:spacing w:after="0" w:line="240" w:lineRule="auto"/>
        <w:rPr>
          <w:rFonts w:eastAsia="Times New Roman" w:cstheme="minorHAnsi"/>
          <w:color w:val="000000" w:themeColor="text1"/>
          <w:sz w:val="24"/>
          <w:szCs w:val="24"/>
        </w:rPr>
      </w:pPr>
    </w:p>
    <w:p w14:paraId="533BC42F" w14:textId="3CA261B6" w:rsidR="037951B6" w:rsidRPr="006322EB" w:rsidRDefault="037951B6" w:rsidP="24F0F591">
      <w:pPr>
        <w:pStyle w:val="ListParagraph"/>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 xml:space="preserve">To address the audit findings regarding non-compliant password parameter settings in the database, it is recommended to review and update the current password policies and ensure that they comply with the established information security baseline standards and as per the company guidelines. Password complexity requirements should be enforced, including length and complexity requirements, and periodic </w:t>
      </w:r>
      <w:r w:rsidRPr="006322EB">
        <w:rPr>
          <w:rFonts w:eastAsia="Times New Roman" w:cstheme="minorHAnsi"/>
          <w:color w:val="000000" w:themeColor="text1"/>
          <w:sz w:val="24"/>
          <w:szCs w:val="24"/>
        </w:rPr>
        <w:lastRenderedPageBreak/>
        <w:t>password expiration should be implemented based on</w:t>
      </w:r>
      <w:r w:rsidR="003A3603" w:rsidRPr="006322EB">
        <w:rPr>
          <w:rFonts w:eastAsia="Times New Roman" w:cstheme="minorHAnsi"/>
          <w:color w:val="000000" w:themeColor="text1"/>
          <w:sz w:val="24"/>
          <w:szCs w:val="24"/>
        </w:rPr>
        <w:t xml:space="preserve"> </w:t>
      </w:r>
      <w:r w:rsidRPr="006322EB">
        <w:rPr>
          <w:rFonts w:eastAsia="Times New Roman" w:cstheme="minorHAnsi"/>
          <w:color w:val="000000" w:themeColor="text1"/>
          <w:sz w:val="24"/>
          <w:szCs w:val="24"/>
        </w:rPr>
        <w:t>the parameters set by the company.</w:t>
      </w:r>
    </w:p>
    <w:p w14:paraId="323F4BD7" w14:textId="790459A5" w:rsidR="24F0F591" w:rsidRPr="006322EB" w:rsidRDefault="24F0F591" w:rsidP="24F0F591">
      <w:pPr>
        <w:pStyle w:val="ListParagraph"/>
        <w:spacing w:after="0" w:line="240" w:lineRule="auto"/>
        <w:rPr>
          <w:rFonts w:eastAsia="Times New Roman" w:cstheme="minorHAnsi"/>
          <w:color w:val="000000" w:themeColor="text1"/>
          <w:sz w:val="24"/>
          <w:szCs w:val="24"/>
        </w:rPr>
      </w:pPr>
    </w:p>
    <w:p w14:paraId="6BEE23BB" w14:textId="32241D50" w:rsidR="6D0B572F" w:rsidRPr="00DF3AF2" w:rsidRDefault="6D0B572F" w:rsidP="24F0F591">
      <w:pPr>
        <w:pStyle w:val="ListParagraph"/>
        <w:shd w:val="clear" w:color="auto" w:fill="FFFFFF" w:themeFill="background1"/>
        <w:spacing w:after="0" w:line="240" w:lineRule="auto"/>
        <w:rPr>
          <w:rFonts w:eastAsia="Times New Roman"/>
          <w:b/>
          <w:bCs/>
          <w:color w:val="000000" w:themeColor="text1"/>
          <w:sz w:val="24"/>
          <w:szCs w:val="24"/>
        </w:rPr>
      </w:pPr>
      <w:r w:rsidRPr="10D5336A">
        <w:rPr>
          <w:rFonts w:eastAsia="Times New Roman"/>
          <w:b/>
          <w:bCs/>
          <w:color w:val="000000" w:themeColor="text1"/>
          <w:sz w:val="24"/>
          <w:szCs w:val="24"/>
        </w:rPr>
        <w:t>Responsible Manager:</w:t>
      </w:r>
      <w:r w:rsidR="128C2F9B" w:rsidRPr="10D5336A">
        <w:rPr>
          <w:rFonts w:eastAsia="Times New Roman"/>
          <w:b/>
          <w:bCs/>
          <w:color w:val="000000" w:themeColor="text1"/>
          <w:sz w:val="24"/>
          <w:szCs w:val="24"/>
        </w:rPr>
        <w:t xml:space="preserve"> </w:t>
      </w:r>
      <w:r w:rsidR="128C2F9B" w:rsidRPr="10D5336A">
        <w:rPr>
          <w:rFonts w:eastAsia="Times New Roman"/>
          <w:color w:val="000000" w:themeColor="text1"/>
          <w:sz w:val="24"/>
          <w:szCs w:val="24"/>
        </w:rPr>
        <w:t>Mr. Scott Cameron</w:t>
      </w:r>
    </w:p>
    <w:p w14:paraId="653ABA2A" w14:textId="77777777" w:rsidR="24F0F591" w:rsidRPr="006322EB" w:rsidRDefault="24F0F591" w:rsidP="24F0F591">
      <w:pPr>
        <w:pStyle w:val="ListParagraph"/>
        <w:shd w:val="clear" w:color="auto" w:fill="FFFFFF" w:themeFill="background1"/>
        <w:spacing w:after="0" w:line="240" w:lineRule="auto"/>
        <w:rPr>
          <w:rFonts w:eastAsia="Times New Roman" w:cstheme="minorHAnsi"/>
          <w:b/>
          <w:bCs/>
          <w:color w:val="000000" w:themeColor="text1"/>
          <w:sz w:val="24"/>
          <w:szCs w:val="24"/>
        </w:rPr>
      </w:pPr>
    </w:p>
    <w:p w14:paraId="75770B07" w14:textId="66B618A4" w:rsidR="6D0B572F" w:rsidRPr="00DF3AF2" w:rsidRDefault="6D0B572F" w:rsidP="24F0F591">
      <w:pPr>
        <w:pStyle w:val="ListParagraph"/>
        <w:shd w:val="clear" w:color="auto" w:fill="FFFFFF" w:themeFill="background1"/>
        <w:spacing w:after="0" w:line="240" w:lineRule="auto"/>
        <w:rPr>
          <w:rFonts w:eastAsia="Times New Roman"/>
          <w:b/>
          <w:bCs/>
          <w:color w:val="000000" w:themeColor="text1"/>
          <w:sz w:val="24"/>
          <w:szCs w:val="24"/>
        </w:rPr>
      </w:pPr>
      <w:r w:rsidRPr="10D5336A">
        <w:rPr>
          <w:rFonts w:eastAsia="Times New Roman"/>
          <w:b/>
          <w:bCs/>
          <w:color w:val="000000" w:themeColor="text1"/>
          <w:sz w:val="24"/>
          <w:szCs w:val="24"/>
        </w:rPr>
        <w:t xml:space="preserve">Management Response: </w:t>
      </w:r>
      <w:r w:rsidR="22F22529" w:rsidRPr="10D5336A">
        <w:rPr>
          <w:rFonts w:eastAsia="Times New Roman"/>
          <w:color w:val="000000" w:themeColor="text1"/>
          <w:sz w:val="24"/>
          <w:szCs w:val="24"/>
        </w:rPr>
        <w:t>The exception noted is for the administrator account and the settings for the password configuration were kept as per the default settings in Oracle. The team will align the same as per the company’s Information Security Policy.</w:t>
      </w:r>
    </w:p>
    <w:p w14:paraId="2B8383E4" w14:textId="0E198D00" w:rsidR="24F0F591" w:rsidRPr="006322EB" w:rsidRDefault="24F0F591" w:rsidP="24F0F591">
      <w:pPr>
        <w:pStyle w:val="ListParagraph"/>
        <w:shd w:val="clear" w:color="auto" w:fill="FFFFFF" w:themeFill="background1"/>
        <w:spacing w:after="0" w:line="240" w:lineRule="auto"/>
        <w:rPr>
          <w:rFonts w:eastAsia="Times New Roman" w:cstheme="minorHAnsi"/>
          <w:b/>
          <w:bCs/>
          <w:color w:val="000000" w:themeColor="text1"/>
          <w:sz w:val="24"/>
          <w:szCs w:val="24"/>
        </w:rPr>
      </w:pPr>
    </w:p>
    <w:p w14:paraId="617827AC" w14:textId="1FE881BF" w:rsidR="6D0B572F" w:rsidRPr="00DF3AF2" w:rsidRDefault="6D0B572F" w:rsidP="24F0F591">
      <w:pPr>
        <w:pStyle w:val="ListParagraph"/>
        <w:shd w:val="clear" w:color="auto" w:fill="FFFFFF" w:themeFill="background1"/>
        <w:spacing w:after="0" w:line="240" w:lineRule="auto"/>
        <w:rPr>
          <w:rFonts w:eastAsia="Times New Roman"/>
          <w:b/>
          <w:bCs/>
          <w:color w:val="000000" w:themeColor="text1"/>
          <w:sz w:val="24"/>
          <w:szCs w:val="24"/>
        </w:rPr>
      </w:pPr>
      <w:r w:rsidRPr="10D5336A">
        <w:rPr>
          <w:rFonts w:eastAsia="Times New Roman"/>
          <w:b/>
          <w:bCs/>
          <w:color w:val="000000" w:themeColor="text1"/>
          <w:sz w:val="24"/>
          <w:szCs w:val="24"/>
        </w:rPr>
        <w:t>Targeted date of implementation:</w:t>
      </w:r>
      <w:r w:rsidR="7EE1B789" w:rsidRPr="10D5336A">
        <w:rPr>
          <w:rFonts w:eastAsia="Times New Roman"/>
          <w:b/>
          <w:bCs/>
          <w:color w:val="000000" w:themeColor="text1"/>
          <w:sz w:val="24"/>
          <w:szCs w:val="24"/>
        </w:rPr>
        <w:t xml:space="preserve"> </w:t>
      </w:r>
      <w:r w:rsidR="7EE1B789" w:rsidRPr="10D5336A">
        <w:rPr>
          <w:rFonts w:eastAsia="Times New Roman"/>
          <w:color w:val="000000" w:themeColor="text1"/>
          <w:sz w:val="24"/>
          <w:szCs w:val="24"/>
        </w:rPr>
        <w:t>June 30, 2023</w:t>
      </w:r>
    </w:p>
    <w:p w14:paraId="04FEF0EC" w14:textId="3D0A0193" w:rsidR="24F0F591" w:rsidRPr="006322EB" w:rsidRDefault="24F0F591" w:rsidP="24F0F591">
      <w:pPr>
        <w:shd w:val="clear" w:color="auto" w:fill="FFFFFF" w:themeFill="background1"/>
        <w:spacing w:after="0" w:line="240" w:lineRule="auto"/>
        <w:rPr>
          <w:rFonts w:eastAsia="Times New Roman" w:cstheme="minorHAnsi"/>
          <w:b/>
          <w:bCs/>
          <w:color w:val="000000" w:themeColor="text1"/>
          <w:sz w:val="24"/>
          <w:szCs w:val="24"/>
        </w:rPr>
      </w:pPr>
    </w:p>
    <w:p w14:paraId="490DD8D7" w14:textId="1F68410A" w:rsidR="00E617B6" w:rsidRPr="006322EB" w:rsidRDefault="00E617B6" w:rsidP="24F0F591">
      <w:pPr>
        <w:pStyle w:val="ListParagraph"/>
        <w:numPr>
          <w:ilvl w:val="0"/>
          <w:numId w:val="2"/>
        </w:numPr>
        <w:shd w:val="clear" w:color="auto" w:fill="FFFFFF" w:themeFill="background1"/>
        <w:spacing w:after="0" w:line="240" w:lineRule="auto"/>
        <w:rPr>
          <w:rFonts w:eastAsia="Times New Roman" w:cstheme="minorHAnsi"/>
          <w:b/>
          <w:bCs/>
          <w:color w:val="000000" w:themeColor="text1"/>
          <w:sz w:val="24"/>
          <w:szCs w:val="24"/>
        </w:rPr>
      </w:pPr>
      <w:r w:rsidRPr="006322EB">
        <w:rPr>
          <w:rFonts w:cstheme="minorHAnsi"/>
          <w:b/>
          <w:bCs/>
          <w:color w:val="000000"/>
          <w:sz w:val="24"/>
          <w:szCs w:val="24"/>
          <w:shd w:val="clear" w:color="auto" w:fill="FFFFFF"/>
        </w:rPr>
        <w:t>All the users having access to the database have a "Write" access to it, hence, any user having the access to database production, can make changes to it.</w:t>
      </w:r>
    </w:p>
    <w:p w14:paraId="5FF0B7F3" w14:textId="419C7933" w:rsidR="24F0F591" w:rsidRPr="006322EB" w:rsidRDefault="24F0F591" w:rsidP="24F0F591">
      <w:pPr>
        <w:shd w:val="clear" w:color="auto" w:fill="FFFFFF" w:themeFill="background1"/>
        <w:spacing w:after="0" w:line="240" w:lineRule="auto"/>
        <w:rPr>
          <w:rFonts w:eastAsia="Times New Roman" w:cstheme="minorHAnsi"/>
          <w:b/>
          <w:bCs/>
          <w:color w:val="000000" w:themeColor="text1"/>
          <w:sz w:val="24"/>
          <w:szCs w:val="24"/>
        </w:rPr>
      </w:pPr>
    </w:p>
    <w:p w14:paraId="69027EDC" w14:textId="3057B385" w:rsidR="30F40BE5" w:rsidRPr="006322EB" w:rsidRDefault="7EA2419F" w:rsidP="1E13BDF0">
      <w:pPr>
        <w:pStyle w:val="ListParagraph"/>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 xml:space="preserve">It is usually a good practice to limit role provisioning basis the need of </w:t>
      </w:r>
      <w:r w:rsidR="4AF9C179" w:rsidRPr="006322EB">
        <w:rPr>
          <w:rFonts w:eastAsia="Times New Roman" w:cstheme="minorHAnsi"/>
          <w:color w:val="000000" w:themeColor="text1"/>
          <w:sz w:val="24"/>
          <w:szCs w:val="24"/>
        </w:rPr>
        <w:t>access</w:t>
      </w:r>
      <w:r w:rsidRPr="006322EB">
        <w:rPr>
          <w:rFonts w:eastAsia="Times New Roman" w:cstheme="minorHAnsi"/>
          <w:color w:val="000000" w:themeColor="text1"/>
          <w:sz w:val="24"/>
          <w:szCs w:val="24"/>
        </w:rPr>
        <w:t>. If a user does not require a “write” access, his access should be limited to “read” only</w:t>
      </w:r>
      <w:r w:rsidR="5A484A09" w:rsidRPr="006322EB">
        <w:rPr>
          <w:rFonts w:eastAsia="Times New Roman" w:cstheme="minorHAnsi"/>
          <w:color w:val="000000" w:themeColor="text1"/>
          <w:sz w:val="24"/>
          <w:szCs w:val="24"/>
        </w:rPr>
        <w:t>.</w:t>
      </w:r>
    </w:p>
    <w:p w14:paraId="6AE42A90" w14:textId="474F4AD2" w:rsidR="30F40BE5" w:rsidRPr="006322EB" w:rsidRDefault="30F40BE5" w:rsidP="1E13BDF0">
      <w:pPr>
        <w:pStyle w:val="ListParagraph"/>
        <w:spacing w:after="0" w:line="240" w:lineRule="auto"/>
        <w:rPr>
          <w:rFonts w:eastAsia="Times New Roman" w:cstheme="minorHAnsi"/>
          <w:color w:val="000000" w:themeColor="text1"/>
          <w:sz w:val="24"/>
          <w:szCs w:val="24"/>
        </w:rPr>
      </w:pPr>
    </w:p>
    <w:p w14:paraId="2AFED8EA" w14:textId="3AEF4576" w:rsidR="30F40BE5" w:rsidRPr="006322EB" w:rsidRDefault="5A484A09" w:rsidP="1E13BDF0">
      <w:pPr>
        <w:pStyle w:val="ListParagraph"/>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 xml:space="preserve">The Information Security Policy </w:t>
      </w:r>
      <w:r w:rsidR="321E0197" w:rsidRPr="006322EB">
        <w:rPr>
          <w:rFonts w:eastAsia="Times New Roman" w:cstheme="minorHAnsi"/>
          <w:color w:val="000000" w:themeColor="text1"/>
          <w:sz w:val="24"/>
          <w:szCs w:val="24"/>
        </w:rPr>
        <w:t xml:space="preserve">does not mention </w:t>
      </w:r>
      <w:r w:rsidR="1D33D730" w:rsidRPr="006322EB">
        <w:rPr>
          <w:rFonts w:eastAsia="Times New Roman" w:cstheme="minorHAnsi"/>
          <w:color w:val="000000" w:themeColor="text1"/>
          <w:sz w:val="24"/>
          <w:szCs w:val="24"/>
        </w:rPr>
        <w:t xml:space="preserve">access management using role-based access configurations. This should be a process improvement for the firm and </w:t>
      </w:r>
      <w:r w:rsidR="599F8888" w:rsidRPr="006322EB">
        <w:rPr>
          <w:rFonts w:eastAsia="Times New Roman" w:cstheme="minorHAnsi"/>
          <w:color w:val="000000" w:themeColor="text1"/>
          <w:sz w:val="24"/>
          <w:szCs w:val="24"/>
        </w:rPr>
        <w:t xml:space="preserve">role-based access provisioning should be made. </w:t>
      </w:r>
    </w:p>
    <w:p w14:paraId="0927F4C6" w14:textId="181C801D" w:rsidR="30F40BE5" w:rsidRPr="006322EB" w:rsidRDefault="30F40BE5" w:rsidP="1E13BDF0">
      <w:pPr>
        <w:pStyle w:val="ListParagraph"/>
        <w:spacing w:after="0" w:line="240" w:lineRule="auto"/>
        <w:rPr>
          <w:rFonts w:eastAsia="Times New Roman" w:cstheme="minorHAnsi"/>
          <w:color w:val="000000" w:themeColor="text1"/>
          <w:sz w:val="24"/>
          <w:szCs w:val="24"/>
        </w:rPr>
      </w:pPr>
    </w:p>
    <w:p w14:paraId="446BB8CC" w14:textId="20E7C9E2" w:rsidR="30F40BE5" w:rsidRPr="006322EB" w:rsidRDefault="30F40BE5" w:rsidP="24F0F591">
      <w:pPr>
        <w:pStyle w:val="ListParagraph"/>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To restrict unauthorized access to the production database, Role based access controls will be implemented that restrict users from making any changes to the database. Like a Write Access should be only given to people who are doing the implementation.</w:t>
      </w:r>
      <w:r w:rsidR="00D77AE9" w:rsidRPr="006322EB">
        <w:rPr>
          <w:rFonts w:eastAsia="Times New Roman" w:cstheme="minorHAnsi"/>
          <w:color w:val="000000" w:themeColor="text1"/>
          <w:sz w:val="24"/>
          <w:szCs w:val="24"/>
        </w:rPr>
        <w:t xml:space="preserve"> </w:t>
      </w:r>
      <w:r w:rsidRPr="006322EB">
        <w:rPr>
          <w:rFonts w:eastAsia="Times New Roman" w:cstheme="minorHAnsi"/>
          <w:color w:val="000000" w:themeColor="text1"/>
          <w:sz w:val="24"/>
          <w:szCs w:val="24"/>
        </w:rPr>
        <w:t xml:space="preserve">Admin access should be limited to authorized personnel and should be monitored and reviewed on a regular basis. A user access review should be introduced which involves periodically reviewing access rights for </w:t>
      </w:r>
      <w:proofErr w:type="gramStart"/>
      <w:r w:rsidRPr="006322EB">
        <w:rPr>
          <w:rFonts w:eastAsia="Times New Roman" w:cstheme="minorHAnsi"/>
          <w:color w:val="000000" w:themeColor="text1"/>
          <w:sz w:val="24"/>
          <w:szCs w:val="24"/>
        </w:rPr>
        <w:t>all of</w:t>
      </w:r>
      <w:proofErr w:type="gramEnd"/>
      <w:r w:rsidRPr="006322EB">
        <w:rPr>
          <w:rFonts w:eastAsia="Times New Roman" w:cstheme="minorHAnsi"/>
          <w:color w:val="000000" w:themeColor="text1"/>
          <w:sz w:val="24"/>
          <w:szCs w:val="24"/>
        </w:rPr>
        <w:t xml:space="preserve"> an organization's employees and third parties.</w:t>
      </w:r>
    </w:p>
    <w:p w14:paraId="0D77F478" w14:textId="004F3232" w:rsidR="24F0F591" w:rsidRPr="006322EB" w:rsidRDefault="24F0F591" w:rsidP="24F0F591">
      <w:pPr>
        <w:pStyle w:val="ListParagraph"/>
        <w:spacing w:after="0" w:line="240" w:lineRule="auto"/>
        <w:rPr>
          <w:rFonts w:eastAsia="Times New Roman" w:cstheme="minorHAnsi"/>
          <w:color w:val="000000" w:themeColor="text1"/>
          <w:sz w:val="24"/>
          <w:szCs w:val="24"/>
        </w:rPr>
      </w:pPr>
    </w:p>
    <w:p w14:paraId="4E6C06F8" w14:textId="4151CED5" w:rsidR="00A8FCAB" w:rsidRPr="00DF3AF2" w:rsidRDefault="00A8FCAB" w:rsidP="24F0F591">
      <w:pPr>
        <w:pStyle w:val="ListParagraph"/>
        <w:shd w:val="clear" w:color="auto" w:fill="FFFFFF" w:themeFill="background1"/>
        <w:spacing w:after="0" w:line="240" w:lineRule="auto"/>
        <w:rPr>
          <w:rFonts w:eastAsia="Times New Roman"/>
          <w:b/>
          <w:bCs/>
          <w:color w:val="000000" w:themeColor="text1"/>
          <w:sz w:val="24"/>
          <w:szCs w:val="24"/>
        </w:rPr>
      </w:pPr>
      <w:r w:rsidRPr="10D5336A">
        <w:rPr>
          <w:rFonts w:eastAsia="Times New Roman"/>
          <w:b/>
          <w:bCs/>
          <w:color w:val="000000" w:themeColor="text1"/>
          <w:sz w:val="24"/>
          <w:szCs w:val="24"/>
        </w:rPr>
        <w:t>Responsible Manager:</w:t>
      </w:r>
      <w:r w:rsidR="2B8DC722" w:rsidRPr="10D5336A">
        <w:rPr>
          <w:rFonts w:eastAsia="Times New Roman"/>
          <w:b/>
          <w:bCs/>
          <w:color w:val="000000" w:themeColor="text1"/>
          <w:sz w:val="24"/>
          <w:szCs w:val="24"/>
        </w:rPr>
        <w:t xml:space="preserve"> </w:t>
      </w:r>
      <w:r w:rsidR="2B8DC722" w:rsidRPr="10D5336A">
        <w:rPr>
          <w:rFonts w:eastAsia="Times New Roman"/>
          <w:color w:val="000000" w:themeColor="text1"/>
          <w:sz w:val="24"/>
          <w:szCs w:val="24"/>
        </w:rPr>
        <w:t>Ms. Lucia Wang</w:t>
      </w:r>
    </w:p>
    <w:p w14:paraId="190094B1" w14:textId="77777777" w:rsidR="24F0F591" w:rsidRPr="006322EB" w:rsidRDefault="24F0F591" w:rsidP="24F0F591">
      <w:pPr>
        <w:pStyle w:val="ListParagraph"/>
        <w:shd w:val="clear" w:color="auto" w:fill="FFFFFF" w:themeFill="background1"/>
        <w:spacing w:after="0" w:line="240" w:lineRule="auto"/>
        <w:rPr>
          <w:rFonts w:eastAsia="Times New Roman" w:cstheme="minorHAnsi"/>
          <w:b/>
          <w:bCs/>
          <w:color w:val="000000" w:themeColor="text1"/>
          <w:sz w:val="24"/>
          <w:szCs w:val="24"/>
        </w:rPr>
      </w:pPr>
    </w:p>
    <w:p w14:paraId="6C01CF1C" w14:textId="43A2B1F3" w:rsidR="00A8FCAB" w:rsidRPr="00DF3AF2" w:rsidRDefault="00A8FCAB" w:rsidP="24F0F591">
      <w:pPr>
        <w:pStyle w:val="ListParagraph"/>
        <w:shd w:val="clear" w:color="auto" w:fill="FFFFFF" w:themeFill="background1"/>
        <w:spacing w:after="0" w:line="240" w:lineRule="auto"/>
        <w:rPr>
          <w:rFonts w:eastAsia="Times New Roman"/>
          <w:b/>
          <w:bCs/>
          <w:color w:val="000000" w:themeColor="text1"/>
          <w:sz w:val="24"/>
          <w:szCs w:val="24"/>
        </w:rPr>
      </w:pPr>
      <w:r w:rsidRPr="1E13BDF0">
        <w:rPr>
          <w:rFonts w:eastAsia="Times New Roman"/>
          <w:b/>
          <w:bCs/>
          <w:color w:val="000000" w:themeColor="text1"/>
          <w:sz w:val="24"/>
          <w:szCs w:val="24"/>
        </w:rPr>
        <w:t xml:space="preserve">Management Response: </w:t>
      </w:r>
      <w:r w:rsidR="2CA9007B" w:rsidRPr="1E13BDF0">
        <w:rPr>
          <w:rFonts w:eastAsia="Times New Roman"/>
          <w:color w:val="000000" w:themeColor="text1"/>
          <w:sz w:val="24"/>
          <w:szCs w:val="24"/>
        </w:rPr>
        <w:t xml:space="preserve">This has been noted as a process improvement and role-based access provisioning will be implemented going forward at the end of Q3. </w:t>
      </w:r>
    </w:p>
    <w:p w14:paraId="12978BB7" w14:textId="0E198D00" w:rsidR="24F0F591" w:rsidRPr="006322EB" w:rsidRDefault="24F0F591" w:rsidP="24F0F591">
      <w:pPr>
        <w:pStyle w:val="ListParagraph"/>
        <w:shd w:val="clear" w:color="auto" w:fill="FFFFFF" w:themeFill="background1"/>
        <w:spacing w:after="0" w:line="240" w:lineRule="auto"/>
        <w:rPr>
          <w:rFonts w:eastAsia="Times New Roman" w:cstheme="minorHAnsi"/>
          <w:b/>
          <w:bCs/>
          <w:color w:val="000000" w:themeColor="text1"/>
          <w:sz w:val="24"/>
          <w:szCs w:val="24"/>
        </w:rPr>
      </w:pPr>
    </w:p>
    <w:p w14:paraId="7DD0C62D" w14:textId="58361CF7" w:rsidR="00A8FCAB" w:rsidRPr="00DF3AF2" w:rsidRDefault="00A8FCAB" w:rsidP="24F0F591">
      <w:pPr>
        <w:pStyle w:val="ListParagraph"/>
        <w:shd w:val="clear" w:color="auto" w:fill="FFFFFF" w:themeFill="background1"/>
        <w:spacing w:after="0" w:line="240" w:lineRule="auto"/>
        <w:rPr>
          <w:rFonts w:eastAsia="Times New Roman"/>
          <w:color w:val="000000" w:themeColor="text1"/>
          <w:sz w:val="24"/>
          <w:szCs w:val="24"/>
        </w:rPr>
      </w:pPr>
      <w:r w:rsidRPr="10D5336A">
        <w:rPr>
          <w:rFonts w:eastAsia="Times New Roman"/>
          <w:b/>
          <w:bCs/>
          <w:color w:val="000000" w:themeColor="text1"/>
          <w:sz w:val="24"/>
          <w:szCs w:val="24"/>
        </w:rPr>
        <w:t>Targeted date of implementation:</w:t>
      </w:r>
      <w:r w:rsidR="7728CDD8" w:rsidRPr="10D5336A">
        <w:rPr>
          <w:rFonts w:eastAsia="Times New Roman"/>
          <w:b/>
          <w:bCs/>
          <w:color w:val="000000" w:themeColor="text1"/>
          <w:sz w:val="24"/>
          <w:szCs w:val="24"/>
        </w:rPr>
        <w:t xml:space="preserve"> </w:t>
      </w:r>
      <w:r w:rsidR="7728CDD8" w:rsidRPr="10D5336A">
        <w:rPr>
          <w:rFonts w:eastAsia="Times New Roman"/>
          <w:color w:val="000000" w:themeColor="text1"/>
          <w:sz w:val="24"/>
          <w:szCs w:val="24"/>
        </w:rPr>
        <w:t>September 3</w:t>
      </w:r>
      <w:r w:rsidR="62B4F290" w:rsidRPr="10D5336A">
        <w:rPr>
          <w:rFonts w:eastAsia="Times New Roman"/>
          <w:color w:val="000000" w:themeColor="text1"/>
          <w:sz w:val="24"/>
          <w:szCs w:val="24"/>
        </w:rPr>
        <w:t>0, 2023</w:t>
      </w:r>
    </w:p>
    <w:p w14:paraId="5D67ACFD" w14:textId="0AAA06C1" w:rsidR="24F0F591" w:rsidRPr="006322EB" w:rsidRDefault="24F0F591" w:rsidP="24F0F591">
      <w:pPr>
        <w:shd w:val="clear" w:color="auto" w:fill="FFFFFF" w:themeFill="background1"/>
        <w:spacing w:after="0" w:line="240" w:lineRule="auto"/>
        <w:rPr>
          <w:rFonts w:eastAsia="Times New Roman" w:cstheme="minorHAnsi"/>
          <w:b/>
          <w:bCs/>
          <w:color w:val="000000" w:themeColor="text1"/>
          <w:sz w:val="24"/>
          <w:szCs w:val="24"/>
        </w:rPr>
      </w:pPr>
    </w:p>
    <w:p w14:paraId="7D93CF0E" w14:textId="054680D3" w:rsidR="00E617B6" w:rsidRPr="006322EB" w:rsidRDefault="00E617B6" w:rsidP="005A653D">
      <w:pPr>
        <w:pStyle w:val="ListParagraph"/>
        <w:numPr>
          <w:ilvl w:val="0"/>
          <w:numId w:val="2"/>
        </w:numPr>
        <w:shd w:val="clear" w:color="auto" w:fill="FFFFFF"/>
        <w:spacing w:after="0" w:line="240" w:lineRule="auto"/>
        <w:rPr>
          <w:rFonts w:eastAsia="Times New Roman" w:cstheme="minorHAnsi"/>
          <w:b/>
          <w:bCs/>
          <w:color w:val="000000" w:themeColor="text1"/>
          <w:sz w:val="24"/>
          <w:szCs w:val="24"/>
        </w:rPr>
      </w:pPr>
      <w:r w:rsidRPr="006322EB">
        <w:rPr>
          <w:rFonts w:cstheme="minorHAnsi"/>
          <w:b/>
          <w:bCs/>
          <w:color w:val="000000"/>
          <w:sz w:val="24"/>
          <w:szCs w:val="24"/>
          <w:shd w:val="clear" w:color="auto" w:fill="FFFFFF"/>
        </w:rPr>
        <w:t>Changes to the database system are not documented in a ticketing system and formal approvals are not obtained.</w:t>
      </w:r>
    </w:p>
    <w:p w14:paraId="56EBF5CD" w14:textId="281566E6" w:rsidR="24F0F591" w:rsidRPr="006322EB" w:rsidRDefault="24F0F591" w:rsidP="24F0F591">
      <w:pPr>
        <w:shd w:val="clear" w:color="auto" w:fill="FFFFFF" w:themeFill="background1"/>
        <w:spacing w:after="0" w:line="240" w:lineRule="auto"/>
        <w:rPr>
          <w:rFonts w:eastAsia="Times New Roman" w:cstheme="minorHAnsi"/>
          <w:b/>
          <w:bCs/>
          <w:color w:val="000000" w:themeColor="text1"/>
          <w:sz w:val="24"/>
          <w:szCs w:val="24"/>
        </w:rPr>
      </w:pPr>
    </w:p>
    <w:p w14:paraId="74A06330" w14:textId="4F832F03" w:rsidR="7796E052" w:rsidRPr="006322EB" w:rsidRDefault="7796E052" w:rsidP="1E13BDF0">
      <w:pPr>
        <w:pStyle w:val="ListParagraph"/>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Internal audit recommends having an external ticking tool where approvals are obtained and documented along with the results for UAT. This can help streamline the process and prevent implementation of unauthorized changes in the system.</w:t>
      </w:r>
      <w:r w:rsidR="238C347A" w:rsidRPr="006322EB">
        <w:rPr>
          <w:rFonts w:eastAsia="Times New Roman" w:cstheme="minorHAnsi"/>
          <w:color w:val="000000" w:themeColor="text1"/>
          <w:sz w:val="24"/>
          <w:szCs w:val="24"/>
        </w:rPr>
        <w:t xml:space="preserve"> </w:t>
      </w:r>
    </w:p>
    <w:p w14:paraId="348FF681" w14:textId="6C5651B7" w:rsidR="1E13BDF0" w:rsidRPr="006322EB" w:rsidRDefault="1E13BDF0" w:rsidP="1E13BDF0">
      <w:pPr>
        <w:pStyle w:val="ListParagraph"/>
        <w:spacing w:after="0" w:line="240" w:lineRule="auto"/>
        <w:rPr>
          <w:rFonts w:eastAsia="Times New Roman" w:cstheme="minorHAnsi"/>
          <w:color w:val="000000" w:themeColor="text1"/>
          <w:sz w:val="24"/>
          <w:szCs w:val="24"/>
        </w:rPr>
      </w:pPr>
    </w:p>
    <w:p w14:paraId="4DDAF73E" w14:textId="3CC429AF" w:rsidR="68137DED" w:rsidRPr="006322EB" w:rsidRDefault="68137DED" w:rsidP="1E13BDF0">
      <w:pPr>
        <w:pStyle w:val="ListParagraph"/>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lastRenderedPageBreak/>
        <w:t xml:space="preserve">It was </w:t>
      </w:r>
      <w:r w:rsidR="53AEEB2C" w:rsidRPr="006322EB">
        <w:rPr>
          <w:rFonts w:eastAsia="Times New Roman" w:cstheme="minorHAnsi"/>
          <w:color w:val="000000" w:themeColor="text1"/>
          <w:sz w:val="24"/>
          <w:szCs w:val="24"/>
        </w:rPr>
        <w:t>noted that</w:t>
      </w:r>
      <w:r w:rsidRPr="006322EB">
        <w:rPr>
          <w:rFonts w:eastAsia="Times New Roman" w:cstheme="minorHAnsi"/>
          <w:color w:val="000000" w:themeColor="text1"/>
          <w:sz w:val="24"/>
          <w:szCs w:val="24"/>
        </w:rPr>
        <w:t xml:space="preserve"> the current process includes taking approvals over emails and then performing the implementation on the systems. The changes are logged in the tool, however, review of changes done is not performed. </w:t>
      </w:r>
    </w:p>
    <w:p w14:paraId="0827AB0E" w14:textId="26D35D3C" w:rsidR="1E13BDF0" w:rsidRPr="006322EB" w:rsidRDefault="1E13BDF0" w:rsidP="1E13BDF0">
      <w:pPr>
        <w:pStyle w:val="ListParagraph"/>
        <w:spacing w:after="0" w:line="240" w:lineRule="auto"/>
        <w:rPr>
          <w:rFonts w:eastAsia="Times New Roman" w:cstheme="minorHAnsi"/>
          <w:color w:val="000000" w:themeColor="text1"/>
          <w:sz w:val="24"/>
          <w:szCs w:val="24"/>
        </w:rPr>
      </w:pPr>
    </w:p>
    <w:p w14:paraId="5A59FAFF" w14:textId="0E18AADC" w:rsidR="69325AB2" w:rsidRPr="006322EB" w:rsidRDefault="69325AB2" w:rsidP="24F0F591">
      <w:pPr>
        <w:pStyle w:val="ListParagraph"/>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 xml:space="preserve">To solve the problem of erroneous access provision to the database, it is advised to create a ticketing system workflow that can be introduced in place to for approvals. An entire "Approval Flow Policy" should be put into place based on the ticketing system where changes should be going for approval to the </w:t>
      </w:r>
      <w:r w:rsidR="727DD530" w:rsidRPr="006322EB">
        <w:rPr>
          <w:rFonts w:eastAsia="Times New Roman" w:cstheme="minorHAnsi"/>
          <w:color w:val="000000" w:themeColor="text1"/>
          <w:sz w:val="24"/>
          <w:szCs w:val="24"/>
        </w:rPr>
        <w:t>authorized</w:t>
      </w:r>
      <w:r w:rsidRPr="006322EB">
        <w:rPr>
          <w:rFonts w:eastAsia="Times New Roman" w:cstheme="minorHAnsi"/>
          <w:color w:val="000000" w:themeColor="text1"/>
          <w:sz w:val="24"/>
          <w:szCs w:val="24"/>
        </w:rPr>
        <w:t xml:space="preserve"> </w:t>
      </w:r>
      <w:r w:rsidR="408F681E" w:rsidRPr="006322EB">
        <w:rPr>
          <w:rFonts w:eastAsia="Times New Roman" w:cstheme="minorHAnsi"/>
          <w:color w:val="000000" w:themeColor="text1"/>
          <w:sz w:val="24"/>
          <w:szCs w:val="24"/>
        </w:rPr>
        <w:t>personnel</w:t>
      </w:r>
      <w:r w:rsidRPr="006322EB">
        <w:rPr>
          <w:rFonts w:eastAsia="Times New Roman" w:cstheme="minorHAnsi"/>
          <w:color w:val="000000" w:themeColor="text1"/>
          <w:sz w:val="24"/>
          <w:szCs w:val="24"/>
        </w:rPr>
        <w:t xml:space="preserve"> and tickets will be generated based on that. Audits should be conducted often to ensure compliance.</w:t>
      </w:r>
    </w:p>
    <w:p w14:paraId="62E4C04F" w14:textId="5C4407F7" w:rsidR="24F0F591" w:rsidRPr="006322EB" w:rsidRDefault="24F0F591" w:rsidP="24F0F591">
      <w:pPr>
        <w:pStyle w:val="ListParagraph"/>
        <w:spacing w:after="0" w:line="240" w:lineRule="auto"/>
        <w:rPr>
          <w:rFonts w:eastAsia="Times New Roman" w:cstheme="minorHAnsi"/>
          <w:color w:val="000000" w:themeColor="text1"/>
          <w:sz w:val="24"/>
          <w:szCs w:val="24"/>
        </w:rPr>
      </w:pPr>
    </w:p>
    <w:p w14:paraId="34D39795" w14:textId="2A21AE04" w:rsidR="391ACCEF" w:rsidRPr="00DF3AF2" w:rsidRDefault="391ACCEF" w:rsidP="24F0F591">
      <w:pPr>
        <w:pStyle w:val="ListParagraph"/>
        <w:shd w:val="clear" w:color="auto" w:fill="FFFFFF" w:themeFill="background1"/>
        <w:spacing w:after="0" w:line="240" w:lineRule="auto"/>
        <w:rPr>
          <w:rFonts w:eastAsia="Times New Roman"/>
          <w:color w:val="000000" w:themeColor="text1"/>
          <w:sz w:val="24"/>
          <w:szCs w:val="24"/>
        </w:rPr>
      </w:pPr>
      <w:r w:rsidRPr="1E13BDF0">
        <w:rPr>
          <w:rFonts w:eastAsia="Times New Roman"/>
          <w:b/>
          <w:bCs/>
          <w:color w:val="000000" w:themeColor="text1"/>
          <w:sz w:val="24"/>
          <w:szCs w:val="24"/>
        </w:rPr>
        <w:t>Responsible Manager:</w:t>
      </w:r>
      <w:r w:rsidR="18446DBA" w:rsidRPr="1E13BDF0">
        <w:rPr>
          <w:rFonts w:eastAsia="Times New Roman"/>
          <w:b/>
          <w:bCs/>
          <w:color w:val="000000" w:themeColor="text1"/>
          <w:sz w:val="24"/>
          <w:szCs w:val="24"/>
        </w:rPr>
        <w:t xml:space="preserve"> </w:t>
      </w:r>
      <w:r w:rsidR="18446DBA" w:rsidRPr="1E13BDF0">
        <w:rPr>
          <w:rFonts w:eastAsia="Times New Roman"/>
          <w:color w:val="000000" w:themeColor="text1"/>
          <w:sz w:val="24"/>
          <w:szCs w:val="24"/>
        </w:rPr>
        <w:t xml:space="preserve">Mr. </w:t>
      </w:r>
      <w:r w:rsidR="3A35CA88" w:rsidRPr="1E13BDF0">
        <w:rPr>
          <w:rFonts w:eastAsia="Times New Roman"/>
          <w:color w:val="000000" w:themeColor="text1"/>
          <w:sz w:val="24"/>
          <w:szCs w:val="24"/>
        </w:rPr>
        <w:t>Jeremy Warren</w:t>
      </w:r>
    </w:p>
    <w:p w14:paraId="3E921D3E" w14:textId="77777777" w:rsidR="24F0F591" w:rsidRPr="006322EB" w:rsidRDefault="24F0F591" w:rsidP="24F0F591">
      <w:pPr>
        <w:pStyle w:val="ListParagraph"/>
        <w:shd w:val="clear" w:color="auto" w:fill="FFFFFF" w:themeFill="background1"/>
        <w:spacing w:after="0" w:line="240" w:lineRule="auto"/>
        <w:rPr>
          <w:rFonts w:eastAsia="Times New Roman" w:cstheme="minorHAnsi"/>
          <w:b/>
          <w:bCs/>
          <w:color w:val="000000" w:themeColor="text1"/>
          <w:sz w:val="24"/>
          <w:szCs w:val="24"/>
        </w:rPr>
      </w:pPr>
    </w:p>
    <w:p w14:paraId="30ACB3F1" w14:textId="10FB0A3E" w:rsidR="391ACCEF" w:rsidRPr="00DF3AF2" w:rsidRDefault="391ACCEF" w:rsidP="24F0F591">
      <w:pPr>
        <w:pStyle w:val="ListParagraph"/>
        <w:shd w:val="clear" w:color="auto" w:fill="FFFFFF" w:themeFill="background1"/>
        <w:spacing w:after="0" w:line="240" w:lineRule="auto"/>
        <w:rPr>
          <w:rFonts w:eastAsia="Times New Roman"/>
          <w:b/>
          <w:bCs/>
          <w:color w:val="000000" w:themeColor="text1"/>
          <w:sz w:val="24"/>
          <w:szCs w:val="24"/>
        </w:rPr>
      </w:pPr>
      <w:r w:rsidRPr="1E13BDF0">
        <w:rPr>
          <w:rFonts w:eastAsia="Times New Roman"/>
          <w:b/>
          <w:bCs/>
          <w:color w:val="000000" w:themeColor="text1"/>
          <w:sz w:val="24"/>
          <w:szCs w:val="24"/>
        </w:rPr>
        <w:t xml:space="preserve">Management Response: </w:t>
      </w:r>
      <w:r w:rsidR="665E7C36" w:rsidRPr="1E13BDF0">
        <w:rPr>
          <w:rFonts w:eastAsia="Times New Roman"/>
          <w:color w:val="000000" w:themeColor="text1"/>
          <w:sz w:val="24"/>
          <w:szCs w:val="24"/>
        </w:rPr>
        <w:t xml:space="preserve">Management noted the same and will be implementing a ticketing tool at the end of Q3. However, no inappropriate changes were made during the review period. As part of remediation testing, management reviewed the changes done and no issues were identified. </w:t>
      </w:r>
    </w:p>
    <w:p w14:paraId="6336DBBA" w14:textId="0E198D00" w:rsidR="24F0F591" w:rsidRPr="006322EB" w:rsidRDefault="24F0F591" w:rsidP="24F0F591">
      <w:pPr>
        <w:pStyle w:val="ListParagraph"/>
        <w:shd w:val="clear" w:color="auto" w:fill="FFFFFF" w:themeFill="background1"/>
        <w:spacing w:after="0" w:line="240" w:lineRule="auto"/>
        <w:rPr>
          <w:rFonts w:eastAsia="Times New Roman" w:cstheme="minorHAnsi"/>
          <w:b/>
          <w:bCs/>
          <w:color w:val="000000" w:themeColor="text1"/>
          <w:sz w:val="24"/>
          <w:szCs w:val="24"/>
        </w:rPr>
      </w:pPr>
    </w:p>
    <w:p w14:paraId="10FB720F" w14:textId="6BE32AC9" w:rsidR="391ACCEF" w:rsidRPr="00DF3AF2" w:rsidRDefault="391ACCEF" w:rsidP="24F0F591">
      <w:pPr>
        <w:pStyle w:val="ListParagraph"/>
        <w:shd w:val="clear" w:color="auto" w:fill="FFFFFF" w:themeFill="background1"/>
        <w:spacing w:after="0" w:line="240" w:lineRule="auto"/>
        <w:rPr>
          <w:rFonts w:eastAsia="Times New Roman"/>
          <w:color w:val="000000" w:themeColor="text1"/>
          <w:sz w:val="24"/>
          <w:szCs w:val="24"/>
        </w:rPr>
      </w:pPr>
      <w:r w:rsidRPr="1E13BDF0">
        <w:rPr>
          <w:rFonts w:eastAsia="Times New Roman"/>
          <w:b/>
          <w:bCs/>
          <w:color w:val="000000" w:themeColor="text1"/>
          <w:sz w:val="24"/>
          <w:szCs w:val="24"/>
        </w:rPr>
        <w:t>Targeted date of implementation:</w:t>
      </w:r>
      <w:r w:rsidR="3AC73F3B" w:rsidRPr="1E13BDF0">
        <w:rPr>
          <w:rFonts w:eastAsia="Times New Roman"/>
          <w:b/>
          <w:bCs/>
          <w:color w:val="000000" w:themeColor="text1"/>
          <w:sz w:val="24"/>
          <w:szCs w:val="24"/>
        </w:rPr>
        <w:t xml:space="preserve"> </w:t>
      </w:r>
      <w:r w:rsidR="1253D05E" w:rsidRPr="1E13BDF0">
        <w:rPr>
          <w:rFonts w:eastAsia="Times New Roman"/>
          <w:color w:val="000000" w:themeColor="text1"/>
          <w:sz w:val="24"/>
          <w:szCs w:val="24"/>
        </w:rPr>
        <w:t>September 30, 2023</w:t>
      </w:r>
    </w:p>
    <w:p w14:paraId="0FE1AE2D" w14:textId="7EE0D559" w:rsidR="24F0F591" w:rsidRPr="006322EB" w:rsidRDefault="24F0F591" w:rsidP="24F0F591">
      <w:pPr>
        <w:shd w:val="clear" w:color="auto" w:fill="FFFFFF" w:themeFill="background1"/>
        <w:spacing w:after="0" w:line="240" w:lineRule="auto"/>
        <w:rPr>
          <w:rFonts w:eastAsia="Times New Roman" w:cstheme="minorHAnsi"/>
          <w:b/>
          <w:bCs/>
          <w:color w:val="000000" w:themeColor="text1"/>
          <w:sz w:val="24"/>
          <w:szCs w:val="24"/>
        </w:rPr>
      </w:pPr>
    </w:p>
    <w:p w14:paraId="7CC8C83C" w14:textId="7C03F125" w:rsidR="00E617B6" w:rsidRPr="006322EB" w:rsidRDefault="00E617B6" w:rsidP="253AE319">
      <w:pPr>
        <w:pStyle w:val="ListParagraph"/>
        <w:numPr>
          <w:ilvl w:val="0"/>
          <w:numId w:val="2"/>
        </w:numPr>
        <w:shd w:val="clear" w:color="auto" w:fill="FFFFFF" w:themeFill="background1"/>
        <w:spacing w:after="0" w:line="240" w:lineRule="auto"/>
        <w:rPr>
          <w:b/>
          <w:bCs/>
          <w:color w:val="000000" w:themeColor="text1"/>
          <w:sz w:val="24"/>
          <w:szCs w:val="24"/>
        </w:rPr>
      </w:pPr>
      <w:r w:rsidRPr="253AE319">
        <w:rPr>
          <w:b/>
          <w:bCs/>
          <w:color w:val="000000"/>
          <w:sz w:val="24"/>
          <w:szCs w:val="24"/>
          <w:shd w:val="clear" w:color="auto" w:fill="FFFFFF"/>
        </w:rPr>
        <w:t>The audit log</w:t>
      </w:r>
      <w:r w:rsidR="12952BFB" w:rsidRPr="253AE319">
        <w:rPr>
          <w:b/>
          <w:bCs/>
          <w:color w:val="000000"/>
          <w:sz w:val="24"/>
          <w:szCs w:val="24"/>
          <w:shd w:val="clear" w:color="auto" w:fill="FFFFFF"/>
        </w:rPr>
        <w:t>s</w:t>
      </w:r>
      <w:r w:rsidRPr="253AE319">
        <w:rPr>
          <w:b/>
          <w:bCs/>
          <w:color w:val="000000"/>
          <w:sz w:val="24"/>
          <w:szCs w:val="24"/>
          <w:shd w:val="clear" w:color="auto" w:fill="FFFFFF"/>
        </w:rPr>
        <w:t xml:space="preserve"> of database user activities </w:t>
      </w:r>
      <w:r w:rsidR="1E61958F" w:rsidRPr="253AE319">
        <w:rPr>
          <w:b/>
          <w:bCs/>
          <w:color w:val="000000"/>
          <w:sz w:val="24"/>
          <w:szCs w:val="24"/>
          <w:shd w:val="clear" w:color="auto" w:fill="FFFFFF"/>
        </w:rPr>
        <w:t>are</w:t>
      </w:r>
      <w:r w:rsidRPr="253AE319">
        <w:rPr>
          <w:b/>
          <w:bCs/>
          <w:color w:val="000000"/>
          <w:sz w:val="24"/>
          <w:szCs w:val="24"/>
          <w:shd w:val="clear" w:color="auto" w:fill="FFFFFF"/>
        </w:rPr>
        <w:t xml:space="preserve"> not </w:t>
      </w:r>
      <w:r w:rsidR="5831CE73" w:rsidRPr="253AE319">
        <w:rPr>
          <w:b/>
          <w:bCs/>
          <w:color w:val="000000"/>
          <w:sz w:val="24"/>
          <w:szCs w:val="24"/>
          <w:shd w:val="clear" w:color="auto" w:fill="FFFFFF"/>
        </w:rPr>
        <w:t>reviewed</w:t>
      </w:r>
      <w:r w:rsidRPr="253AE319">
        <w:rPr>
          <w:b/>
          <w:bCs/>
          <w:color w:val="000000"/>
          <w:sz w:val="24"/>
          <w:szCs w:val="24"/>
          <w:shd w:val="clear" w:color="auto" w:fill="FFFFFF"/>
        </w:rPr>
        <w:t>.</w:t>
      </w:r>
    </w:p>
    <w:p w14:paraId="36EEF72D" w14:textId="0E73D52D" w:rsidR="24F0F591" w:rsidRPr="006322EB" w:rsidRDefault="24F0F591" w:rsidP="24F0F591">
      <w:pPr>
        <w:shd w:val="clear" w:color="auto" w:fill="FFFFFF" w:themeFill="background1"/>
        <w:spacing w:after="0" w:line="240" w:lineRule="auto"/>
        <w:rPr>
          <w:rFonts w:eastAsia="Times New Roman" w:cstheme="minorHAnsi"/>
          <w:b/>
          <w:bCs/>
          <w:color w:val="000000" w:themeColor="text1"/>
          <w:sz w:val="24"/>
          <w:szCs w:val="24"/>
        </w:rPr>
      </w:pPr>
    </w:p>
    <w:p w14:paraId="0B5C5145" w14:textId="073C1D5F" w:rsidR="4884CD4B" w:rsidRPr="006322EB" w:rsidRDefault="7D1F53AE" w:rsidP="1E13BDF0">
      <w:pPr>
        <w:pStyle w:val="ListParagraph"/>
        <w:spacing w:after="0" w:line="240" w:lineRule="auto"/>
        <w:rPr>
          <w:rFonts w:eastAsia="Times New Roman" w:cstheme="minorHAnsi"/>
          <w:color w:val="000000" w:themeColor="text1"/>
          <w:sz w:val="24"/>
          <w:szCs w:val="24"/>
        </w:rPr>
      </w:pPr>
      <w:r w:rsidRPr="006322EB">
        <w:rPr>
          <w:rFonts w:eastAsia="Times New Roman" w:cstheme="minorHAnsi"/>
          <w:color w:val="000000" w:themeColor="text1"/>
          <w:sz w:val="24"/>
          <w:szCs w:val="24"/>
        </w:rPr>
        <w:t xml:space="preserve">Audit logging is important for database security because it provides a way to monitor and record all activity that occurs within a database. This includes not only database modifications, but also access attempts, logins, and other system events. By recording </w:t>
      </w:r>
      <w:proofErr w:type="gramStart"/>
      <w:r w:rsidRPr="006322EB">
        <w:rPr>
          <w:rFonts w:eastAsia="Times New Roman" w:cstheme="minorHAnsi"/>
          <w:color w:val="000000" w:themeColor="text1"/>
          <w:sz w:val="24"/>
          <w:szCs w:val="24"/>
        </w:rPr>
        <w:t>all of</w:t>
      </w:r>
      <w:proofErr w:type="gramEnd"/>
      <w:r w:rsidRPr="006322EB">
        <w:rPr>
          <w:rFonts w:eastAsia="Times New Roman" w:cstheme="minorHAnsi"/>
          <w:color w:val="000000" w:themeColor="text1"/>
          <w:sz w:val="24"/>
          <w:szCs w:val="24"/>
        </w:rPr>
        <w:t xml:space="preserve"> this information, audit logs can be used to detect and investigate potential security breaches, as well as to identify patterns of suspicious behavior that might indicate an attempted attack or other unauthorized activity. This information can also be used to track user activity and identify any compliance or regulatory violations.</w:t>
      </w:r>
    </w:p>
    <w:p w14:paraId="0837E7C2" w14:textId="639CCC92" w:rsidR="4884CD4B" w:rsidRPr="006322EB" w:rsidRDefault="4884CD4B" w:rsidP="1E13BDF0">
      <w:pPr>
        <w:pStyle w:val="ListParagraph"/>
        <w:spacing w:after="0" w:line="240" w:lineRule="auto"/>
        <w:rPr>
          <w:rFonts w:eastAsia="Times New Roman" w:cstheme="minorHAnsi"/>
          <w:color w:val="000000" w:themeColor="text1"/>
          <w:sz w:val="24"/>
          <w:szCs w:val="24"/>
        </w:rPr>
      </w:pPr>
    </w:p>
    <w:p w14:paraId="12017223" w14:textId="44A1D0A8" w:rsidR="4884CD4B" w:rsidRPr="006322EB" w:rsidRDefault="7D1F53AE" w:rsidP="253AE319">
      <w:pPr>
        <w:pStyle w:val="ListParagraph"/>
        <w:spacing w:after="0" w:line="240" w:lineRule="auto"/>
        <w:rPr>
          <w:rFonts w:eastAsia="Times New Roman"/>
          <w:color w:val="000000" w:themeColor="text1"/>
          <w:sz w:val="24"/>
          <w:szCs w:val="24"/>
        </w:rPr>
      </w:pPr>
      <w:r w:rsidRPr="253AE319">
        <w:rPr>
          <w:rFonts w:eastAsia="Times New Roman"/>
          <w:color w:val="000000" w:themeColor="text1"/>
          <w:sz w:val="24"/>
          <w:szCs w:val="24"/>
        </w:rPr>
        <w:t xml:space="preserve">Internal audit noted that the log activities in the database were </w:t>
      </w:r>
      <w:r w:rsidR="5E9A0806" w:rsidRPr="253AE319">
        <w:rPr>
          <w:rFonts w:eastAsia="Times New Roman"/>
          <w:color w:val="000000" w:themeColor="text1"/>
          <w:sz w:val="24"/>
          <w:szCs w:val="24"/>
        </w:rPr>
        <w:t>recorded as logging is enabled, however, a timely review of the logs should</w:t>
      </w:r>
      <w:r w:rsidR="4E844C41" w:rsidRPr="253AE319">
        <w:rPr>
          <w:rFonts w:eastAsia="Times New Roman"/>
          <w:color w:val="000000" w:themeColor="text1"/>
          <w:sz w:val="24"/>
          <w:szCs w:val="24"/>
        </w:rPr>
        <w:t xml:space="preserve"> be in place to make sure that inappropriate changes are not bi pas</w:t>
      </w:r>
      <w:r w:rsidR="06C29B0F" w:rsidRPr="253AE319">
        <w:rPr>
          <w:rFonts w:eastAsia="Times New Roman"/>
          <w:color w:val="000000" w:themeColor="text1"/>
          <w:sz w:val="24"/>
          <w:szCs w:val="24"/>
        </w:rPr>
        <w:t>s</w:t>
      </w:r>
      <w:r w:rsidR="4E844C41" w:rsidRPr="253AE319">
        <w:rPr>
          <w:rFonts w:eastAsia="Times New Roman"/>
          <w:color w:val="000000" w:themeColor="text1"/>
          <w:sz w:val="24"/>
          <w:szCs w:val="24"/>
        </w:rPr>
        <w:t xml:space="preserve">ed and stay in the system. </w:t>
      </w:r>
      <w:r w:rsidR="5E9A0806" w:rsidRPr="253AE319">
        <w:rPr>
          <w:rFonts w:eastAsia="Times New Roman"/>
          <w:color w:val="000000" w:themeColor="text1"/>
          <w:sz w:val="24"/>
          <w:szCs w:val="24"/>
        </w:rPr>
        <w:t xml:space="preserve"> </w:t>
      </w:r>
    </w:p>
    <w:p w14:paraId="3CB691C9" w14:textId="3AB227EA" w:rsidR="253AE319" w:rsidRDefault="253AE319" w:rsidP="253AE319">
      <w:pPr>
        <w:pStyle w:val="ListParagraph"/>
        <w:spacing w:after="0" w:line="240" w:lineRule="auto"/>
        <w:rPr>
          <w:rFonts w:eastAsia="Times New Roman"/>
          <w:color w:val="000000" w:themeColor="text1"/>
          <w:sz w:val="24"/>
          <w:szCs w:val="24"/>
        </w:rPr>
      </w:pPr>
    </w:p>
    <w:p w14:paraId="0A39A9F8" w14:textId="75219364" w:rsidR="51B57A40" w:rsidRDefault="51B57A40" w:rsidP="7F310AFA">
      <w:pPr>
        <w:pStyle w:val="ListParagraph"/>
        <w:spacing w:after="0" w:line="240" w:lineRule="auto"/>
        <w:rPr>
          <w:rFonts w:eastAsia="Times New Roman"/>
          <w:color w:val="000000" w:themeColor="text1"/>
          <w:sz w:val="24"/>
          <w:szCs w:val="24"/>
        </w:rPr>
      </w:pPr>
      <w:r w:rsidRPr="7F310AFA">
        <w:rPr>
          <w:rFonts w:eastAsia="Times New Roman"/>
          <w:color w:val="000000" w:themeColor="text1"/>
          <w:sz w:val="24"/>
          <w:szCs w:val="24"/>
        </w:rPr>
        <w:t>The audit logs of database user activities should be regularly checked to make sure that the users who have access to the database are not doing anything they shouldn't be doing. A control system should be in place to alert the DBA staff if the audit logs are not being recorded. This will help ensure that the database is being used appropriately and that unauthorized activities are caught and addressed in a timely manner.</w:t>
      </w:r>
    </w:p>
    <w:p w14:paraId="395E0A86" w14:textId="13BF4055" w:rsidR="24F0F591" w:rsidRPr="006322EB" w:rsidRDefault="24F0F591" w:rsidP="24F0F591">
      <w:pPr>
        <w:shd w:val="clear" w:color="auto" w:fill="FFFFFF" w:themeFill="background1"/>
        <w:spacing w:after="0" w:line="240" w:lineRule="auto"/>
        <w:rPr>
          <w:rFonts w:eastAsia="Times New Roman" w:cstheme="minorHAnsi"/>
          <w:b/>
          <w:bCs/>
          <w:color w:val="000000" w:themeColor="text1"/>
          <w:sz w:val="24"/>
          <w:szCs w:val="24"/>
        </w:rPr>
      </w:pPr>
    </w:p>
    <w:p w14:paraId="4C7C15A2" w14:textId="48C53B6E" w:rsidR="2F7A9A9F" w:rsidRPr="00DF3AF2" w:rsidRDefault="2F7A9A9F" w:rsidP="24F0F591">
      <w:pPr>
        <w:pStyle w:val="ListParagraph"/>
        <w:shd w:val="clear" w:color="auto" w:fill="FFFFFF" w:themeFill="background1"/>
        <w:spacing w:after="0" w:line="240" w:lineRule="auto"/>
        <w:rPr>
          <w:rFonts w:eastAsia="Times New Roman"/>
          <w:b/>
          <w:bCs/>
          <w:color w:val="000000" w:themeColor="text1"/>
          <w:sz w:val="24"/>
          <w:szCs w:val="24"/>
        </w:rPr>
      </w:pPr>
      <w:r w:rsidRPr="1E13BDF0">
        <w:rPr>
          <w:rFonts w:eastAsia="Times New Roman"/>
          <w:b/>
          <w:bCs/>
          <w:color w:val="000000" w:themeColor="text1"/>
          <w:sz w:val="24"/>
          <w:szCs w:val="24"/>
        </w:rPr>
        <w:t>Responsible Manager:</w:t>
      </w:r>
      <w:r w:rsidR="0455D401" w:rsidRPr="1E13BDF0">
        <w:rPr>
          <w:rFonts w:eastAsia="Times New Roman"/>
          <w:b/>
          <w:bCs/>
          <w:color w:val="000000" w:themeColor="text1"/>
          <w:sz w:val="24"/>
          <w:szCs w:val="24"/>
        </w:rPr>
        <w:t xml:space="preserve"> </w:t>
      </w:r>
      <w:r w:rsidR="0455D401" w:rsidRPr="1E13BDF0">
        <w:rPr>
          <w:rFonts w:eastAsia="Times New Roman"/>
          <w:color w:val="000000" w:themeColor="text1"/>
          <w:sz w:val="24"/>
          <w:szCs w:val="24"/>
        </w:rPr>
        <w:t>Mr. Juan Ordonez</w:t>
      </w:r>
    </w:p>
    <w:p w14:paraId="2C6EC797" w14:textId="77777777" w:rsidR="24F0F591" w:rsidRPr="006322EB" w:rsidRDefault="24F0F591" w:rsidP="24F0F591">
      <w:pPr>
        <w:pStyle w:val="ListParagraph"/>
        <w:shd w:val="clear" w:color="auto" w:fill="FFFFFF" w:themeFill="background1"/>
        <w:spacing w:after="0" w:line="240" w:lineRule="auto"/>
        <w:rPr>
          <w:rFonts w:eastAsia="Times New Roman" w:cstheme="minorHAnsi"/>
          <w:b/>
          <w:bCs/>
          <w:color w:val="000000" w:themeColor="text1"/>
          <w:sz w:val="24"/>
          <w:szCs w:val="24"/>
        </w:rPr>
      </w:pPr>
    </w:p>
    <w:p w14:paraId="2C515E83" w14:textId="54D59A55" w:rsidR="2F7A9A9F" w:rsidRPr="00DF3AF2" w:rsidRDefault="2F7A9A9F" w:rsidP="24F0F591">
      <w:pPr>
        <w:pStyle w:val="ListParagraph"/>
        <w:shd w:val="clear" w:color="auto" w:fill="FFFFFF" w:themeFill="background1"/>
        <w:spacing w:after="0" w:line="240" w:lineRule="auto"/>
        <w:rPr>
          <w:rFonts w:eastAsia="Times New Roman"/>
          <w:color w:val="000000" w:themeColor="text1"/>
          <w:sz w:val="24"/>
          <w:szCs w:val="24"/>
        </w:rPr>
      </w:pPr>
      <w:r w:rsidRPr="1E13BDF0">
        <w:rPr>
          <w:rFonts w:eastAsia="Times New Roman"/>
          <w:b/>
          <w:bCs/>
          <w:color w:val="000000" w:themeColor="text1"/>
          <w:sz w:val="24"/>
          <w:szCs w:val="24"/>
        </w:rPr>
        <w:t xml:space="preserve">Management Response: </w:t>
      </w:r>
      <w:r w:rsidR="71A642F6" w:rsidRPr="1E13BDF0">
        <w:rPr>
          <w:rFonts w:eastAsia="Times New Roman"/>
          <w:color w:val="000000" w:themeColor="text1"/>
          <w:sz w:val="24"/>
          <w:szCs w:val="24"/>
        </w:rPr>
        <w:t xml:space="preserve">Management noted the issue and will be performing a quarterly review of the changes going forward. </w:t>
      </w:r>
      <w:r w:rsidR="06FDD084" w:rsidRPr="1E13BDF0">
        <w:rPr>
          <w:rFonts w:eastAsia="Times New Roman"/>
          <w:color w:val="000000" w:themeColor="text1"/>
          <w:sz w:val="24"/>
          <w:szCs w:val="24"/>
        </w:rPr>
        <w:t xml:space="preserve">It was also noted in the remediation </w:t>
      </w:r>
      <w:r w:rsidR="06FDD084" w:rsidRPr="1E13BDF0">
        <w:rPr>
          <w:rFonts w:eastAsia="Times New Roman"/>
          <w:color w:val="000000" w:themeColor="text1"/>
          <w:sz w:val="24"/>
          <w:szCs w:val="24"/>
        </w:rPr>
        <w:lastRenderedPageBreak/>
        <w:t xml:space="preserve">testing that a log does get generated in the backend however, the same is not reviewed for appropriateness. The same will be remediated starting Q3. </w:t>
      </w:r>
    </w:p>
    <w:p w14:paraId="482CE39D" w14:textId="0E198D00" w:rsidR="24F0F591" w:rsidRPr="006322EB" w:rsidRDefault="24F0F591" w:rsidP="24F0F591">
      <w:pPr>
        <w:pStyle w:val="ListParagraph"/>
        <w:shd w:val="clear" w:color="auto" w:fill="FFFFFF" w:themeFill="background1"/>
        <w:spacing w:after="0" w:line="240" w:lineRule="auto"/>
        <w:rPr>
          <w:rFonts w:eastAsia="Times New Roman" w:cstheme="minorHAnsi"/>
          <w:b/>
          <w:bCs/>
          <w:color w:val="000000" w:themeColor="text1"/>
          <w:sz w:val="24"/>
          <w:szCs w:val="24"/>
        </w:rPr>
      </w:pPr>
    </w:p>
    <w:p w14:paraId="33283F30" w14:textId="4375528B" w:rsidR="2F7A9A9F" w:rsidRPr="00DF3AF2" w:rsidRDefault="2F7A9A9F" w:rsidP="24F0F591">
      <w:pPr>
        <w:pStyle w:val="ListParagraph"/>
        <w:shd w:val="clear" w:color="auto" w:fill="FFFFFF" w:themeFill="background1"/>
        <w:spacing w:after="0" w:line="240" w:lineRule="auto"/>
        <w:rPr>
          <w:rFonts w:eastAsia="Times New Roman"/>
          <w:b/>
          <w:bCs/>
          <w:color w:val="000000" w:themeColor="text1"/>
          <w:sz w:val="24"/>
          <w:szCs w:val="24"/>
        </w:rPr>
      </w:pPr>
      <w:r w:rsidRPr="1E13BDF0">
        <w:rPr>
          <w:rFonts w:eastAsia="Times New Roman"/>
          <w:b/>
          <w:bCs/>
          <w:color w:val="000000" w:themeColor="text1"/>
          <w:sz w:val="24"/>
          <w:szCs w:val="24"/>
        </w:rPr>
        <w:t>Targeted date of implementation:</w:t>
      </w:r>
      <w:r w:rsidR="3F3B8C77" w:rsidRPr="1E13BDF0">
        <w:rPr>
          <w:rFonts w:eastAsia="Times New Roman"/>
          <w:b/>
          <w:bCs/>
          <w:color w:val="000000" w:themeColor="text1"/>
          <w:sz w:val="24"/>
          <w:szCs w:val="24"/>
        </w:rPr>
        <w:t xml:space="preserve"> </w:t>
      </w:r>
      <w:r w:rsidR="3F3B8C77" w:rsidRPr="1E13BDF0">
        <w:rPr>
          <w:rFonts w:eastAsia="Times New Roman"/>
          <w:color w:val="000000" w:themeColor="text1"/>
          <w:sz w:val="24"/>
          <w:szCs w:val="24"/>
        </w:rPr>
        <w:t>June 30, 2023</w:t>
      </w:r>
    </w:p>
    <w:p w14:paraId="375BB84A" w14:textId="70B05071" w:rsidR="24F0F591" w:rsidRPr="006322EB" w:rsidRDefault="24F0F591" w:rsidP="24F0F591">
      <w:pPr>
        <w:shd w:val="clear" w:color="auto" w:fill="FFFFFF" w:themeFill="background1"/>
        <w:spacing w:after="0" w:line="240" w:lineRule="auto"/>
        <w:rPr>
          <w:rFonts w:eastAsia="Times New Roman" w:cstheme="minorHAnsi"/>
          <w:b/>
          <w:bCs/>
          <w:color w:val="000000" w:themeColor="text1"/>
          <w:sz w:val="24"/>
          <w:szCs w:val="24"/>
        </w:rPr>
      </w:pPr>
    </w:p>
    <w:p w14:paraId="0885674D" w14:textId="77777777" w:rsidR="004C4EFE" w:rsidRPr="006322EB" w:rsidRDefault="004C4EFE" w:rsidP="004C4EFE">
      <w:pPr>
        <w:shd w:val="clear" w:color="auto" w:fill="FFFFFF"/>
        <w:spacing w:after="0" w:line="240" w:lineRule="auto"/>
        <w:ind w:left="720"/>
        <w:rPr>
          <w:rFonts w:eastAsia="Times New Roman" w:cstheme="minorHAnsi"/>
          <w:color w:val="222222"/>
          <w:sz w:val="24"/>
          <w:szCs w:val="24"/>
        </w:rPr>
      </w:pPr>
      <w:r w:rsidRPr="006322EB">
        <w:rPr>
          <w:rFonts w:eastAsia="Times New Roman" w:cstheme="minorHAnsi"/>
          <w:b/>
          <w:bCs/>
          <w:color w:val="FF0000"/>
          <w:sz w:val="24"/>
          <w:szCs w:val="24"/>
        </w:rPr>
        <w:t> </w:t>
      </w:r>
    </w:p>
    <w:p w14:paraId="5A4FB621" w14:textId="77777777" w:rsidR="000A20C4" w:rsidRPr="006322EB" w:rsidRDefault="000A20C4">
      <w:pPr>
        <w:rPr>
          <w:rFonts w:cstheme="minorHAnsi"/>
          <w:sz w:val="24"/>
          <w:szCs w:val="24"/>
        </w:rPr>
      </w:pPr>
    </w:p>
    <w:sectPr w:rsidR="000A20C4" w:rsidRPr="00632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5E7E"/>
    <w:multiLevelType w:val="hybridMultilevel"/>
    <w:tmpl w:val="9584548A"/>
    <w:lvl w:ilvl="0" w:tplc="82243EAC">
      <w:start w:val="1"/>
      <w:numFmt w:val="decimal"/>
      <w:lvlText w:val="%1."/>
      <w:lvlJc w:val="left"/>
      <w:pPr>
        <w:ind w:left="720" w:hanging="360"/>
      </w:pPr>
      <w:rPr>
        <w:rFonts w:ascii="Calibri" w:eastAsiaTheme="minorHAnsi" w:hAnsi="Calibri" w:cs="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EA0DD8"/>
    <w:multiLevelType w:val="hybridMultilevel"/>
    <w:tmpl w:val="C71AB3CA"/>
    <w:lvl w:ilvl="0" w:tplc="7CD44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2753532">
    <w:abstractNumId w:val="1"/>
  </w:num>
  <w:num w:numId="2" w16cid:durableId="1978489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0C4"/>
    <w:rsid w:val="00014FEC"/>
    <w:rsid w:val="00064CC9"/>
    <w:rsid w:val="00070D55"/>
    <w:rsid w:val="000A20C4"/>
    <w:rsid w:val="00193578"/>
    <w:rsid w:val="0021630E"/>
    <w:rsid w:val="0022324F"/>
    <w:rsid w:val="00290E79"/>
    <w:rsid w:val="0031031A"/>
    <w:rsid w:val="003A3603"/>
    <w:rsid w:val="00423595"/>
    <w:rsid w:val="0042E8F1"/>
    <w:rsid w:val="004C4EFE"/>
    <w:rsid w:val="004E5BEA"/>
    <w:rsid w:val="005A653D"/>
    <w:rsid w:val="0062342D"/>
    <w:rsid w:val="006322EB"/>
    <w:rsid w:val="006C0645"/>
    <w:rsid w:val="006E3D0B"/>
    <w:rsid w:val="006E7EA3"/>
    <w:rsid w:val="00712A7F"/>
    <w:rsid w:val="008B69C8"/>
    <w:rsid w:val="009601B5"/>
    <w:rsid w:val="0096422A"/>
    <w:rsid w:val="00A8FCAB"/>
    <w:rsid w:val="00ABCF64"/>
    <w:rsid w:val="00B33524"/>
    <w:rsid w:val="00C91879"/>
    <w:rsid w:val="00CA231D"/>
    <w:rsid w:val="00D5141C"/>
    <w:rsid w:val="00D77AE9"/>
    <w:rsid w:val="00DF3AF2"/>
    <w:rsid w:val="00E10F73"/>
    <w:rsid w:val="00E12C9D"/>
    <w:rsid w:val="00E44DB4"/>
    <w:rsid w:val="00E617B6"/>
    <w:rsid w:val="00EB5E10"/>
    <w:rsid w:val="00F20676"/>
    <w:rsid w:val="00F548D0"/>
    <w:rsid w:val="00FB5426"/>
    <w:rsid w:val="012EBE5E"/>
    <w:rsid w:val="034DA834"/>
    <w:rsid w:val="037951B6"/>
    <w:rsid w:val="0455D401"/>
    <w:rsid w:val="06C29B0F"/>
    <w:rsid w:val="06FDD084"/>
    <w:rsid w:val="08AC98E2"/>
    <w:rsid w:val="0B16993F"/>
    <w:rsid w:val="0C47AE8C"/>
    <w:rsid w:val="0D65989F"/>
    <w:rsid w:val="0F005E1C"/>
    <w:rsid w:val="10D5336A"/>
    <w:rsid w:val="1253D05E"/>
    <w:rsid w:val="128C2F9B"/>
    <w:rsid w:val="12952BFB"/>
    <w:rsid w:val="17BC1132"/>
    <w:rsid w:val="17F8064F"/>
    <w:rsid w:val="18446DBA"/>
    <w:rsid w:val="1860DF45"/>
    <w:rsid w:val="1A25E3EA"/>
    <w:rsid w:val="1D33D730"/>
    <w:rsid w:val="1E13BDF0"/>
    <w:rsid w:val="1E61958F"/>
    <w:rsid w:val="22F22529"/>
    <w:rsid w:val="23552530"/>
    <w:rsid w:val="238C347A"/>
    <w:rsid w:val="240118C5"/>
    <w:rsid w:val="24F0F591"/>
    <w:rsid w:val="253AE319"/>
    <w:rsid w:val="259CE926"/>
    <w:rsid w:val="28A4FCB0"/>
    <w:rsid w:val="2995D59B"/>
    <w:rsid w:val="29B1CD5C"/>
    <w:rsid w:val="2B8DC722"/>
    <w:rsid w:val="2CA9007B"/>
    <w:rsid w:val="2F7A9A9F"/>
    <w:rsid w:val="2FDB8B4A"/>
    <w:rsid w:val="306FD9C3"/>
    <w:rsid w:val="30F40BE5"/>
    <w:rsid w:val="321E0197"/>
    <w:rsid w:val="35CF7F40"/>
    <w:rsid w:val="3906A934"/>
    <w:rsid w:val="391ACCEF"/>
    <w:rsid w:val="3968CB76"/>
    <w:rsid w:val="39C51672"/>
    <w:rsid w:val="3A35CA88"/>
    <w:rsid w:val="3AC73F3B"/>
    <w:rsid w:val="3B6FEEDF"/>
    <w:rsid w:val="3D3895E1"/>
    <w:rsid w:val="3ED0CD68"/>
    <w:rsid w:val="3F3B8C77"/>
    <w:rsid w:val="3F8F49EA"/>
    <w:rsid w:val="408F681E"/>
    <w:rsid w:val="42776C77"/>
    <w:rsid w:val="44133CD8"/>
    <w:rsid w:val="453D959C"/>
    <w:rsid w:val="455C02A1"/>
    <w:rsid w:val="468BA00D"/>
    <w:rsid w:val="4884CD4B"/>
    <w:rsid w:val="48C5A216"/>
    <w:rsid w:val="4AF9C179"/>
    <w:rsid w:val="4CB53981"/>
    <w:rsid w:val="4DB954D5"/>
    <w:rsid w:val="4E0AD726"/>
    <w:rsid w:val="4E844C41"/>
    <w:rsid w:val="508AADC2"/>
    <w:rsid w:val="50D89783"/>
    <w:rsid w:val="51B57A40"/>
    <w:rsid w:val="53633360"/>
    <w:rsid w:val="53AEEB2C"/>
    <w:rsid w:val="569FCB99"/>
    <w:rsid w:val="58044551"/>
    <w:rsid w:val="5831CE73"/>
    <w:rsid w:val="58B7B100"/>
    <w:rsid w:val="5958B778"/>
    <w:rsid w:val="599F8888"/>
    <w:rsid w:val="5A484A09"/>
    <w:rsid w:val="5E9A0806"/>
    <w:rsid w:val="60410490"/>
    <w:rsid w:val="618F73A8"/>
    <w:rsid w:val="61C3AC94"/>
    <w:rsid w:val="62B4F290"/>
    <w:rsid w:val="64FB4D56"/>
    <w:rsid w:val="6500F6A5"/>
    <w:rsid w:val="656AD70A"/>
    <w:rsid w:val="65A0FBEE"/>
    <w:rsid w:val="665E7C36"/>
    <w:rsid w:val="6782F324"/>
    <w:rsid w:val="68137DED"/>
    <w:rsid w:val="6857E7BB"/>
    <w:rsid w:val="68DC19DD"/>
    <w:rsid w:val="69325AB2"/>
    <w:rsid w:val="6C566447"/>
    <w:rsid w:val="6D0B572F"/>
    <w:rsid w:val="705E9811"/>
    <w:rsid w:val="71A642F6"/>
    <w:rsid w:val="72406B8F"/>
    <w:rsid w:val="727DD530"/>
    <w:rsid w:val="73CC0216"/>
    <w:rsid w:val="7415EF9E"/>
    <w:rsid w:val="75B1BFFF"/>
    <w:rsid w:val="7728CDD8"/>
    <w:rsid w:val="773DD638"/>
    <w:rsid w:val="7796E052"/>
    <w:rsid w:val="7856A8B7"/>
    <w:rsid w:val="7AD8A536"/>
    <w:rsid w:val="7C5B4D3A"/>
    <w:rsid w:val="7D1F53AE"/>
    <w:rsid w:val="7D4DFDED"/>
    <w:rsid w:val="7E1045F8"/>
    <w:rsid w:val="7E6E2890"/>
    <w:rsid w:val="7EA2419F"/>
    <w:rsid w:val="7EE1B789"/>
    <w:rsid w:val="7F310AFA"/>
    <w:rsid w:val="7F92EDFC"/>
    <w:rsid w:val="7FAC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6549"/>
  <w15:chartTrackingRefBased/>
  <w15:docId w15:val="{783A649C-4ACE-405B-AD32-B34769F5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96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1408</Words>
  <Characters>8029</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Morella</dc:creator>
  <cp:keywords/>
  <dc:description/>
  <cp:lastModifiedBy>Kaustuv Dutta</cp:lastModifiedBy>
  <cp:revision>37</cp:revision>
  <dcterms:created xsi:type="dcterms:W3CDTF">2023-04-23T00:42:00Z</dcterms:created>
  <dcterms:modified xsi:type="dcterms:W3CDTF">2023-06-21T23:56:00Z</dcterms:modified>
</cp:coreProperties>
</file>