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BDC" w:rsidRPr="00984A67" w:rsidRDefault="00231B89" w:rsidP="00984A67">
      <w:pPr>
        <w:jc w:val="center"/>
        <w:rPr>
          <w:b/>
        </w:rPr>
      </w:pPr>
      <w:r w:rsidRPr="00984A67">
        <w:rPr>
          <w:b/>
        </w:rPr>
        <w:t>SARDAR VALLABHBHAI PATEL INSTITUTE OF TECHNOLOGY, VASAD</w:t>
      </w:r>
    </w:p>
    <w:p w:rsidR="00231B89" w:rsidRPr="00984A67" w:rsidRDefault="00231B89" w:rsidP="00984A67">
      <w:pPr>
        <w:jc w:val="center"/>
        <w:rPr>
          <w:b/>
        </w:rPr>
      </w:pPr>
      <w:r w:rsidRPr="00984A67">
        <w:rPr>
          <w:b/>
        </w:rPr>
        <w:t>INFORMATION TECHNOLOGY DEPARTMENT</w:t>
      </w:r>
    </w:p>
    <w:p w:rsidR="00231B89" w:rsidRPr="00984A67" w:rsidRDefault="00231B89" w:rsidP="00984A67">
      <w:pPr>
        <w:jc w:val="center"/>
        <w:rPr>
          <w:b/>
        </w:rPr>
      </w:pPr>
      <w:r w:rsidRPr="00984A67">
        <w:rPr>
          <w:b/>
        </w:rPr>
        <w:t>SYLLABUS</w:t>
      </w:r>
    </w:p>
    <w:p w:rsidR="00231B89" w:rsidRPr="00984A67" w:rsidRDefault="00231B89" w:rsidP="00984A67">
      <w:pPr>
        <w:jc w:val="center"/>
        <w:rPr>
          <w:b/>
        </w:rPr>
      </w:pPr>
      <w:r w:rsidRPr="00984A67">
        <w:rPr>
          <w:b/>
        </w:rPr>
        <w:t>SUB:COMPUTER GRAPHICS (2160703)</w:t>
      </w:r>
    </w:p>
    <w:p w:rsidR="00BF330E" w:rsidRPr="00984A67" w:rsidRDefault="00231B89">
      <w:pPr>
        <w:rPr>
          <w:b/>
        </w:rPr>
      </w:pPr>
      <w:r w:rsidRPr="00984A67">
        <w:rPr>
          <w:b/>
        </w:rPr>
        <w:t>UNIT 1:  BASICS OF COMPUTER GRAPHICS</w:t>
      </w:r>
    </w:p>
    <w:p w:rsidR="00BF330E" w:rsidRDefault="00BF330E">
      <w:r>
        <w:t>Basics of computer graphics, applications of computer graphics, display devices, random and raster scan system, graphics input devices, graphics software and standards</w:t>
      </w:r>
    </w:p>
    <w:p w:rsidR="00231B89" w:rsidRPr="00984A67" w:rsidRDefault="00231B89">
      <w:pPr>
        <w:rPr>
          <w:b/>
        </w:rPr>
      </w:pPr>
      <w:r w:rsidRPr="00984A67">
        <w:rPr>
          <w:b/>
        </w:rPr>
        <w:t>UNIT 2: GRAPHICS PRIMITIVES</w:t>
      </w:r>
    </w:p>
    <w:p w:rsidR="00BF330E" w:rsidRDefault="00425CF7">
      <w:r>
        <w:t>Points, lines ,circles and ellipse as primitives, scan conversion algorithm for primitives, fill area primitives including scan line polygon filling, inside-outside test, boundary and floodfill, character generation, line attributes, area fill attributes, character attributes</w:t>
      </w:r>
    </w:p>
    <w:p w:rsidR="00231B89" w:rsidRPr="00984A67" w:rsidRDefault="00231B89">
      <w:pPr>
        <w:rPr>
          <w:b/>
        </w:rPr>
      </w:pPr>
      <w:r w:rsidRPr="00984A67">
        <w:rPr>
          <w:b/>
        </w:rPr>
        <w:t>UNIT 3: 2D TRANSFORMATION AND VIEWING</w:t>
      </w:r>
    </w:p>
    <w:p w:rsidR="00425CF7" w:rsidRDefault="002164CB">
      <w:r>
        <w:t>Transformation (Translation, Rotation, Scaling), Matrix representation, homogeneous coordinates, composite transformation, reflection and shearing, viewing pipeline and coordinates system, window-to-viewport transformation</w:t>
      </w:r>
      <w:r w:rsidR="00BE1187">
        <w:t>, clipping including point clipping, line clipping(cohen-sutherland, liang-bersky, NLN),polygon clipping</w:t>
      </w:r>
    </w:p>
    <w:p w:rsidR="00231B89" w:rsidRPr="00984A67" w:rsidRDefault="00231B89">
      <w:pPr>
        <w:rPr>
          <w:b/>
        </w:rPr>
      </w:pPr>
      <w:r w:rsidRPr="00984A67">
        <w:rPr>
          <w:b/>
        </w:rPr>
        <w:t>UNIT 5: 3D TRANSFORMATION AND VIEWING</w:t>
      </w:r>
    </w:p>
    <w:p w:rsidR="004150E7" w:rsidRDefault="004150E7">
      <w:r>
        <w:t>3D scaling, rotation and translation, composite transformation, viewing pipeline and coordinates, parallel transformation.</w:t>
      </w:r>
    </w:p>
    <w:p w:rsidR="004150E7" w:rsidRDefault="004150E7" w:rsidP="004150E7">
      <w:pPr>
        <w:pStyle w:val="Default"/>
      </w:pPr>
    </w:p>
    <w:p w:rsidR="004150E7" w:rsidRDefault="004150E7"/>
    <w:p w:rsidR="00231B89" w:rsidRDefault="0079015C">
      <w:r>
        <w:t>Gargi Chauhan</w:t>
      </w:r>
    </w:p>
    <w:p w:rsidR="0079015C" w:rsidRDefault="0079015C">
      <w:r>
        <w:t>Course coordinator</w:t>
      </w:r>
    </w:p>
    <w:sectPr w:rsidR="0079015C" w:rsidSect="003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31B89"/>
    <w:rsid w:val="002164CB"/>
    <w:rsid w:val="00231B89"/>
    <w:rsid w:val="00306BDC"/>
    <w:rsid w:val="004150E7"/>
    <w:rsid w:val="00425CF7"/>
    <w:rsid w:val="0079015C"/>
    <w:rsid w:val="00984A67"/>
    <w:rsid w:val="00BE1187"/>
    <w:rsid w:val="00BF3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2018-08-29T06:54:00Z</dcterms:created>
  <dcterms:modified xsi:type="dcterms:W3CDTF">2018-08-29T07:09:00Z</dcterms:modified>
</cp:coreProperties>
</file>