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AF56C" w14:textId="77777777" w:rsidR="00450E39" w:rsidRPr="00AD57CB" w:rsidRDefault="00AD57CB" w:rsidP="00AD57CB">
      <w:pPr>
        <w:pStyle w:val="NoSpacing"/>
        <w:spacing w:line="360" w:lineRule="auto"/>
        <w:jc w:val="center"/>
        <w:rPr>
          <w:rFonts w:ascii="Times New Roman" w:hAnsi="Times New Roman" w:cs="Times New Roman"/>
          <w:b/>
          <w:sz w:val="36"/>
        </w:rPr>
      </w:pPr>
      <w:r>
        <w:rPr>
          <w:rFonts w:ascii="Times New Roman" w:hAnsi="Times New Roman" w:cs="Times New Roman"/>
          <w:b/>
          <w:sz w:val="36"/>
        </w:rPr>
        <w:t>Sardar Vallabhbhai Patel Institute of T</w:t>
      </w:r>
      <w:r w:rsidRPr="00AD57CB">
        <w:rPr>
          <w:rFonts w:ascii="Times New Roman" w:hAnsi="Times New Roman" w:cs="Times New Roman"/>
          <w:b/>
          <w:sz w:val="36"/>
        </w:rPr>
        <w:t xml:space="preserve">echnology, </w:t>
      </w:r>
      <w:proofErr w:type="spellStart"/>
      <w:r w:rsidRPr="00AD57CB">
        <w:rPr>
          <w:rFonts w:ascii="Times New Roman" w:hAnsi="Times New Roman" w:cs="Times New Roman"/>
          <w:b/>
          <w:sz w:val="36"/>
        </w:rPr>
        <w:t>Vasad</w:t>
      </w:r>
      <w:proofErr w:type="spellEnd"/>
    </w:p>
    <w:p w14:paraId="2925FC83" w14:textId="77777777" w:rsidR="00AD57CB" w:rsidRPr="00AD57CB" w:rsidRDefault="00AD57CB" w:rsidP="00AD57CB">
      <w:pPr>
        <w:pStyle w:val="NoSpacing"/>
        <w:spacing w:line="360" w:lineRule="auto"/>
        <w:jc w:val="center"/>
        <w:rPr>
          <w:rFonts w:ascii="Times New Roman" w:hAnsi="Times New Roman" w:cs="Times New Roman"/>
          <w:b/>
          <w:sz w:val="36"/>
        </w:rPr>
      </w:pPr>
      <w:r w:rsidRPr="00AD57CB">
        <w:rPr>
          <w:rFonts w:ascii="Times New Roman" w:hAnsi="Times New Roman" w:cs="Times New Roman"/>
          <w:b/>
          <w:sz w:val="36"/>
        </w:rPr>
        <w:t>Information Technology Department</w:t>
      </w:r>
    </w:p>
    <w:p w14:paraId="315503FC" w14:textId="77777777" w:rsidR="00AD57CB" w:rsidRDefault="005933E9" w:rsidP="00AD57CB">
      <w:pPr>
        <w:pStyle w:val="NoSpacing"/>
        <w:spacing w:line="360" w:lineRule="auto"/>
        <w:jc w:val="center"/>
        <w:rPr>
          <w:rFonts w:ascii="Times New Roman" w:hAnsi="Times New Roman" w:cs="Times New Roman"/>
          <w:b/>
          <w:sz w:val="36"/>
        </w:rPr>
      </w:pPr>
      <w:r>
        <w:rPr>
          <w:rFonts w:ascii="Times New Roman" w:hAnsi="Times New Roman" w:cs="Times New Roman"/>
          <w:b/>
          <w:sz w:val="36"/>
        </w:rPr>
        <w:t xml:space="preserve">IDP/UDP Project  </w:t>
      </w:r>
      <w:r w:rsidR="00AD57CB" w:rsidRPr="00AD57CB">
        <w:rPr>
          <w:rFonts w:ascii="Times New Roman" w:hAnsi="Times New Roman" w:cs="Times New Roman"/>
          <w:b/>
          <w:sz w:val="36"/>
        </w:rPr>
        <w:t>2019-20</w:t>
      </w:r>
    </w:p>
    <w:p w14:paraId="25869E95" w14:textId="77777777" w:rsidR="00DA2EB6" w:rsidRDefault="00DA2EB6" w:rsidP="00DA2EB6">
      <w:pPr>
        <w:pStyle w:val="NoSpacing"/>
        <w:spacing w:line="360" w:lineRule="auto"/>
        <w:rPr>
          <w:rFonts w:ascii="Times New Roman" w:hAnsi="Times New Roman" w:cs="Times New Roman"/>
          <w:b/>
          <w:sz w:val="36"/>
        </w:rPr>
      </w:pPr>
      <w:r>
        <w:rPr>
          <w:rFonts w:ascii="Times New Roman" w:hAnsi="Times New Roman" w:cs="Times New Roman"/>
          <w:b/>
          <w:sz w:val="36"/>
        </w:rPr>
        <w:t>Group ID:-</w:t>
      </w:r>
    </w:p>
    <w:p w14:paraId="387E9145" w14:textId="77777777" w:rsidR="00555A56" w:rsidRDefault="00555A56" w:rsidP="00555A56">
      <w:pPr>
        <w:pStyle w:val="NoSpacing"/>
        <w:spacing w:line="360" w:lineRule="auto"/>
        <w:rPr>
          <w:rFonts w:ascii="Times New Roman" w:hAnsi="Times New Roman" w:cs="Times New Roman"/>
          <w:b/>
          <w:sz w:val="36"/>
        </w:rPr>
      </w:pPr>
      <w:r>
        <w:rPr>
          <w:rFonts w:ascii="Times New Roman" w:hAnsi="Times New Roman" w:cs="Times New Roman"/>
          <w:b/>
          <w:sz w:val="36"/>
        </w:rPr>
        <w:t>Team Members</w:t>
      </w:r>
    </w:p>
    <w:p w14:paraId="6A97E76B" w14:textId="708A6499" w:rsidR="00555A56" w:rsidRPr="0074339F" w:rsidRDefault="00555A56" w:rsidP="00555A56">
      <w:pPr>
        <w:pStyle w:val="NoSpacing"/>
        <w:spacing w:line="360" w:lineRule="auto"/>
        <w:rPr>
          <w:rFonts w:ascii="Times New Roman" w:hAnsi="Times New Roman" w:cs="Times New Roman"/>
          <w:sz w:val="36"/>
        </w:rPr>
      </w:pPr>
      <w:r w:rsidRPr="0074339F">
        <w:rPr>
          <w:rFonts w:ascii="Times New Roman" w:hAnsi="Times New Roman" w:cs="Times New Roman"/>
          <w:sz w:val="36"/>
        </w:rPr>
        <w:t>1.</w:t>
      </w:r>
      <w:r w:rsidR="00236258">
        <w:rPr>
          <w:rFonts w:ascii="Times New Roman" w:hAnsi="Times New Roman" w:cs="Times New Roman"/>
          <w:sz w:val="36"/>
        </w:rPr>
        <w:t xml:space="preserve"> Arshad </w:t>
      </w:r>
      <w:proofErr w:type="spellStart"/>
      <w:r w:rsidR="00236258">
        <w:rPr>
          <w:rFonts w:ascii="Times New Roman" w:hAnsi="Times New Roman" w:cs="Times New Roman"/>
          <w:sz w:val="36"/>
        </w:rPr>
        <w:t>Muthalif</w:t>
      </w:r>
      <w:proofErr w:type="spellEnd"/>
    </w:p>
    <w:p w14:paraId="6095EE87" w14:textId="1F5CBA43" w:rsidR="00555A56" w:rsidRPr="0074339F" w:rsidRDefault="00555A56" w:rsidP="00555A56">
      <w:pPr>
        <w:pStyle w:val="NoSpacing"/>
        <w:spacing w:line="360" w:lineRule="auto"/>
        <w:rPr>
          <w:rFonts w:ascii="Times New Roman" w:hAnsi="Times New Roman" w:cs="Times New Roman"/>
          <w:sz w:val="36"/>
        </w:rPr>
      </w:pPr>
      <w:r w:rsidRPr="0074339F">
        <w:rPr>
          <w:rFonts w:ascii="Times New Roman" w:hAnsi="Times New Roman" w:cs="Times New Roman"/>
          <w:sz w:val="36"/>
        </w:rPr>
        <w:t>2.</w:t>
      </w:r>
      <w:r w:rsidR="00236258">
        <w:rPr>
          <w:rFonts w:ascii="Times New Roman" w:hAnsi="Times New Roman" w:cs="Times New Roman"/>
          <w:sz w:val="36"/>
        </w:rPr>
        <w:t xml:space="preserve"> Kaustubh</w:t>
      </w:r>
      <w:bookmarkStart w:id="0" w:name="_GoBack"/>
      <w:bookmarkEnd w:id="0"/>
      <w:r w:rsidR="00236258">
        <w:rPr>
          <w:rFonts w:ascii="Times New Roman" w:hAnsi="Times New Roman" w:cs="Times New Roman"/>
          <w:sz w:val="36"/>
        </w:rPr>
        <w:t xml:space="preserve"> Wade</w:t>
      </w:r>
    </w:p>
    <w:p w14:paraId="72EC9824" w14:textId="5C017058" w:rsidR="00555A56" w:rsidRPr="0074339F" w:rsidRDefault="00555A56" w:rsidP="00555A56">
      <w:pPr>
        <w:pStyle w:val="NoSpacing"/>
        <w:spacing w:line="360" w:lineRule="auto"/>
        <w:rPr>
          <w:rFonts w:ascii="Times New Roman" w:hAnsi="Times New Roman" w:cs="Times New Roman"/>
          <w:sz w:val="36"/>
        </w:rPr>
      </w:pPr>
      <w:r w:rsidRPr="0074339F">
        <w:rPr>
          <w:rFonts w:ascii="Times New Roman" w:hAnsi="Times New Roman" w:cs="Times New Roman"/>
          <w:sz w:val="36"/>
        </w:rPr>
        <w:t>3.</w:t>
      </w:r>
      <w:r w:rsidR="00236258">
        <w:rPr>
          <w:rFonts w:ascii="Times New Roman" w:hAnsi="Times New Roman" w:cs="Times New Roman"/>
          <w:sz w:val="36"/>
        </w:rPr>
        <w:t xml:space="preserve"> Simran </w:t>
      </w:r>
      <w:proofErr w:type="spellStart"/>
      <w:r w:rsidR="00236258">
        <w:rPr>
          <w:rFonts w:ascii="Times New Roman" w:hAnsi="Times New Roman" w:cs="Times New Roman"/>
          <w:sz w:val="36"/>
        </w:rPr>
        <w:t>Gulani</w:t>
      </w:r>
      <w:proofErr w:type="spellEnd"/>
    </w:p>
    <w:p w14:paraId="79959AE1" w14:textId="4AF51662" w:rsidR="00555A56" w:rsidRPr="0074339F" w:rsidRDefault="00555A56" w:rsidP="00555A56">
      <w:pPr>
        <w:pStyle w:val="NoSpacing"/>
        <w:spacing w:line="360" w:lineRule="auto"/>
        <w:rPr>
          <w:rFonts w:ascii="Times New Roman" w:hAnsi="Times New Roman" w:cs="Times New Roman"/>
          <w:sz w:val="36"/>
        </w:rPr>
      </w:pPr>
      <w:r w:rsidRPr="0074339F">
        <w:rPr>
          <w:rFonts w:ascii="Times New Roman" w:hAnsi="Times New Roman" w:cs="Times New Roman"/>
          <w:sz w:val="36"/>
        </w:rPr>
        <w:t>4.</w:t>
      </w:r>
      <w:r w:rsidR="00236258">
        <w:rPr>
          <w:rFonts w:ascii="Times New Roman" w:hAnsi="Times New Roman" w:cs="Times New Roman"/>
          <w:sz w:val="36"/>
        </w:rPr>
        <w:t xml:space="preserve"> </w:t>
      </w:r>
      <w:proofErr w:type="spellStart"/>
      <w:r w:rsidR="00236258">
        <w:rPr>
          <w:rFonts w:ascii="Times New Roman" w:hAnsi="Times New Roman" w:cs="Times New Roman"/>
          <w:sz w:val="36"/>
        </w:rPr>
        <w:t>Mahammadtaaha</w:t>
      </w:r>
      <w:proofErr w:type="spellEnd"/>
      <w:r w:rsidR="00236258">
        <w:rPr>
          <w:rFonts w:ascii="Times New Roman" w:hAnsi="Times New Roman" w:cs="Times New Roman"/>
          <w:sz w:val="36"/>
        </w:rPr>
        <w:t xml:space="preserve"> </w:t>
      </w:r>
      <w:proofErr w:type="spellStart"/>
      <w:r w:rsidR="00236258">
        <w:rPr>
          <w:rFonts w:ascii="Times New Roman" w:hAnsi="Times New Roman" w:cs="Times New Roman"/>
          <w:sz w:val="36"/>
        </w:rPr>
        <w:t>Daruwala</w:t>
      </w:r>
      <w:proofErr w:type="spellEnd"/>
    </w:p>
    <w:p w14:paraId="7B63A90A" w14:textId="77777777" w:rsidR="00555A56" w:rsidRDefault="000412E6" w:rsidP="00555A56">
      <w:pPr>
        <w:pStyle w:val="NoSpacing"/>
        <w:spacing w:line="360" w:lineRule="auto"/>
        <w:rPr>
          <w:rFonts w:ascii="Times New Roman" w:hAnsi="Times New Roman" w:cs="Times New Roman"/>
          <w:b/>
          <w:sz w:val="36"/>
        </w:rPr>
      </w:pPr>
      <w:r>
        <w:rPr>
          <w:rFonts w:ascii="Times New Roman" w:hAnsi="Times New Roman" w:cs="Times New Roman"/>
          <w:b/>
          <w:sz w:val="36"/>
        </w:rPr>
        <w:t>Project Title</w:t>
      </w:r>
    </w:p>
    <w:tbl>
      <w:tblPr>
        <w:tblStyle w:val="TableGrid"/>
        <w:tblW w:w="10050" w:type="dxa"/>
        <w:tblLook w:val="04A0" w:firstRow="1" w:lastRow="0" w:firstColumn="1" w:lastColumn="0" w:noHBand="0" w:noVBand="1"/>
      </w:tblPr>
      <w:tblGrid>
        <w:gridCol w:w="10050"/>
      </w:tblGrid>
      <w:tr w:rsidR="0074339F" w14:paraId="2010D15B" w14:textId="77777777" w:rsidTr="00B17943">
        <w:trPr>
          <w:trHeight w:val="1342"/>
        </w:trPr>
        <w:tc>
          <w:tcPr>
            <w:tcW w:w="10050" w:type="dxa"/>
          </w:tcPr>
          <w:p w14:paraId="3958D5DA" w14:textId="59683FFA" w:rsidR="0074339F" w:rsidRDefault="00236258" w:rsidP="00555A56">
            <w:pPr>
              <w:pStyle w:val="NoSpacing"/>
              <w:spacing w:line="360" w:lineRule="auto"/>
              <w:rPr>
                <w:rFonts w:ascii="Times New Roman" w:hAnsi="Times New Roman" w:cs="Times New Roman"/>
                <w:b/>
                <w:sz w:val="36"/>
              </w:rPr>
            </w:pPr>
            <w:r>
              <w:rPr>
                <w:rFonts w:ascii="Times New Roman" w:hAnsi="Times New Roman" w:cs="Times New Roman"/>
                <w:b/>
                <w:sz w:val="36"/>
              </w:rPr>
              <w:t>De-stress Service Application</w:t>
            </w:r>
          </w:p>
        </w:tc>
      </w:tr>
    </w:tbl>
    <w:p w14:paraId="403C5CA3" w14:textId="77777777" w:rsidR="00BB3862" w:rsidRDefault="00BB3862" w:rsidP="00555A56">
      <w:pPr>
        <w:pStyle w:val="NoSpacing"/>
        <w:spacing w:line="360" w:lineRule="auto"/>
        <w:rPr>
          <w:rFonts w:ascii="Times New Roman" w:hAnsi="Times New Roman" w:cs="Times New Roman"/>
          <w:b/>
          <w:sz w:val="36"/>
        </w:rPr>
      </w:pPr>
    </w:p>
    <w:p w14:paraId="66BAA51D" w14:textId="77777777" w:rsidR="00555A56" w:rsidRDefault="00555A56" w:rsidP="00555A56">
      <w:pPr>
        <w:pStyle w:val="NoSpacing"/>
        <w:spacing w:line="360" w:lineRule="auto"/>
        <w:rPr>
          <w:rFonts w:ascii="Times New Roman" w:hAnsi="Times New Roman" w:cs="Times New Roman"/>
          <w:b/>
          <w:sz w:val="36"/>
        </w:rPr>
      </w:pPr>
      <w:r>
        <w:rPr>
          <w:rFonts w:ascii="Times New Roman" w:hAnsi="Times New Roman" w:cs="Times New Roman"/>
          <w:b/>
          <w:sz w:val="36"/>
        </w:rPr>
        <w:t>Abstract</w:t>
      </w:r>
    </w:p>
    <w:tbl>
      <w:tblPr>
        <w:tblStyle w:val="TableGrid"/>
        <w:tblW w:w="10001" w:type="dxa"/>
        <w:tblLook w:val="04A0" w:firstRow="1" w:lastRow="0" w:firstColumn="1" w:lastColumn="0" w:noHBand="0" w:noVBand="1"/>
      </w:tblPr>
      <w:tblGrid>
        <w:gridCol w:w="10001"/>
      </w:tblGrid>
      <w:tr w:rsidR="0074339F" w14:paraId="12E58935" w14:textId="77777777" w:rsidTr="00986DA5">
        <w:trPr>
          <w:trHeight w:val="3999"/>
        </w:trPr>
        <w:tc>
          <w:tcPr>
            <w:tcW w:w="10001" w:type="dxa"/>
          </w:tcPr>
          <w:p w14:paraId="215D49D1" w14:textId="02F10062" w:rsidR="0074339F" w:rsidRDefault="00236258" w:rsidP="00555A56">
            <w:pPr>
              <w:pStyle w:val="NoSpacing"/>
              <w:spacing w:line="360" w:lineRule="auto"/>
              <w:rPr>
                <w:rFonts w:ascii="Times New Roman" w:hAnsi="Times New Roman" w:cs="Times New Roman"/>
                <w:b/>
                <w:sz w:val="36"/>
              </w:rPr>
            </w:pPr>
            <w:r>
              <w:rPr>
                <w:rFonts w:ascii="Times New Roman" w:hAnsi="Times New Roman" w:cs="Times New Roman"/>
                <w:b/>
                <w:sz w:val="36"/>
              </w:rPr>
              <w:t>The aim of our project is to help the people who are depressed or stressed about something. To make this possible we are using NLP to understand the user language and their intents in the messages and provide appropriate response back to the user.</w:t>
            </w:r>
          </w:p>
        </w:tc>
      </w:tr>
    </w:tbl>
    <w:p w14:paraId="0ACD652A" w14:textId="77777777" w:rsidR="00555A56" w:rsidRDefault="00555A56" w:rsidP="00555A56">
      <w:pPr>
        <w:pStyle w:val="NoSpacing"/>
        <w:spacing w:line="360" w:lineRule="auto"/>
        <w:rPr>
          <w:rFonts w:ascii="Times New Roman" w:hAnsi="Times New Roman" w:cs="Times New Roman"/>
          <w:b/>
          <w:sz w:val="36"/>
        </w:rPr>
      </w:pPr>
      <w:r>
        <w:rPr>
          <w:rFonts w:ascii="Times New Roman" w:hAnsi="Times New Roman" w:cs="Times New Roman"/>
          <w:b/>
          <w:sz w:val="36"/>
        </w:rPr>
        <w:lastRenderedPageBreak/>
        <w:t>Key Features</w:t>
      </w:r>
      <w:r w:rsidR="00D56591">
        <w:rPr>
          <w:rFonts w:ascii="Times New Roman" w:hAnsi="Times New Roman" w:cs="Times New Roman"/>
          <w:b/>
          <w:sz w:val="36"/>
        </w:rPr>
        <w:t xml:space="preserve"> of project</w:t>
      </w:r>
    </w:p>
    <w:tbl>
      <w:tblPr>
        <w:tblStyle w:val="TableGrid"/>
        <w:tblW w:w="9976" w:type="dxa"/>
        <w:tblLook w:val="04A0" w:firstRow="1" w:lastRow="0" w:firstColumn="1" w:lastColumn="0" w:noHBand="0" w:noVBand="1"/>
      </w:tblPr>
      <w:tblGrid>
        <w:gridCol w:w="9976"/>
      </w:tblGrid>
      <w:tr w:rsidR="00A053B2" w14:paraId="3AE9645E" w14:textId="77777777" w:rsidTr="00B17943">
        <w:trPr>
          <w:trHeight w:val="4488"/>
        </w:trPr>
        <w:tc>
          <w:tcPr>
            <w:tcW w:w="9976" w:type="dxa"/>
          </w:tcPr>
          <w:p w14:paraId="7852BEF5" w14:textId="77777777" w:rsidR="00236258" w:rsidRPr="00236258" w:rsidRDefault="00236258" w:rsidP="00236258">
            <w:pPr>
              <w:pStyle w:val="NoSpacing"/>
              <w:numPr>
                <w:ilvl w:val="0"/>
                <w:numId w:val="2"/>
              </w:numPr>
              <w:spacing w:line="360" w:lineRule="auto"/>
              <w:rPr>
                <w:rFonts w:ascii="Times New Roman" w:hAnsi="Times New Roman" w:cs="Times New Roman"/>
                <w:b/>
                <w:sz w:val="36"/>
              </w:rPr>
            </w:pPr>
            <w:r w:rsidRPr="00236258">
              <w:rPr>
                <w:rFonts w:ascii="Times New Roman" w:hAnsi="Times New Roman" w:cs="Times New Roman"/>
                <w:b/>
                <w:sz w:val="36"/>
              </w:rPr>
              <w:t>Fully Autonomous Chatbot.</w:t>
            </w:r>
          </w:p>
          <w:p w14:paraId="1974A4C8" w14:textId="77777777" w:rsidR="00236258" w:rsidRPr="00236258" w:rsidRDefault="00236258" w:rsidP="00236258">
            <w:pPr>
              <w:pStyle w:val="NoSpacing"/>
              <w:numPr>
                <w:ilvl w:val="0"/>
                <w:numId w:val="2"/>
              </w:numPr>
              <w:spacing w:line="360" w:lineRule="auto"/>
              <w:rPr>
                <w:rFonts w:ascii="Times New Roman" w:hAnsi="Times New Roman" w:cs="Times New Roman"/>
                <w:b/>
                <w:sz w:val="36"/>
              </w:rPr>
            </w:pPr>
            <w:r w:rsidRPr="00236258">
              <w:rPr>
                <w:rFonts w:ascii="Times New Roman" w:hAnsi="Times New Roman" w:cs="Times New Roman"/>
                <w:b/>
                <w:sz w:val="36"/>
              </w:rPr>
              <w:t>Option to conversate with the professionals.</w:t>
            </w:r>
          </w:p>
          <w:p w14:paraId="2AE2562A" w14:textId="77777777" w:rsidR="00236258" w:rsidRPr="00236258" w:rsidRDefault="00236258" w:rsidP="00236258">
            <w:pPr>
              <w:pStyle w:val="NoSpacing"/>
              <w:numPr>
                <w:ilvl w:val="0"/>
                <w:numId w:val="2"/>
              </w:numPr>
              <w:spacing w:line="360" w:lineRule="auto"/>
              <w:rPr>
                <w:rFonts w:ascii="Times New Roman" w:hAnsi="Times New Roman" w:cs="Times New Roman"/>
                <w:b/>
                <w:sz w:val="36"/>
              </w:rPr>
            </w:pPr>
            <w:r w:rsidRPr="00236258">
              <w:rPr>
                <w:rFonts w:ascii="Times New Roman" w:hAnsi="Times New Roman" w:cs="Times New Roman"/>
                <w:b/>
                <w:sz w:val="36"/>
              </w:rPr>
              <w:t>Group Chat with the ones who share similar problems.</w:t>
            </w:r>
          </w:p>
          <w:p w14:paraId="48104400" w14:textId="77777777" w:rsidR="00236258" w:rsidRPr="00236258" w:rsidRDefault="00236258" w:rsidP="00236258">
            <w:pPr>
              <w:pStyle w:val="NoSpacing"/>
              <w:numPr>
                <w:ilvl w:val="0"/>
                <w:numId w:val="2"/>
              </w:numPr>
              <w:spacing w:line="360" w:lineRule="auto"/>
              <w:rPr>
                <w:rFonts w:ascii="Times New Roman" w:hAnsi="Times New Roman" w:cs="Times New Roman"/>
                <w:b/>
                <w:sz w:val="36"/>
              </w:rPr>
            </w:pPr>
            <w:r w:rsidRPr="00236258">
              <w:rPr>
                <w:rFonts w:ascii="Times New Roman" w:hAnsi="Times New Roman" w:cs="Times New Roman"/>
                <w:b/>
                <w:sz w:val="36"/>
              </w:rPr>
              <w:t>Available as a Website as well as an Android app.</w:t>
            </w:r>
          </w:p>
          <w:p w14:paraId="330D9D6D" w14:textId="77777777" w:rsidR="00236258" w:rsidRPr="00236258" w:rsidRDefault="00236258" w:rsidP="00236258">
            <w:pPr>
              <w:pStyle w:val="NoSpacing"/>
              <w:numPr>
                <w:ilvl w:val="0"/>
                <w:numId w:val="2"/>
              </w:numPr>
              <w:spacing w:line="360" w:lineRule="auto"/>
              <w:rPr>
                <w:rFonts w:ascii="Times New Roman" w:hAnsi="Times New Roman" w:cs="Times New Roman"/>
                <w:b/>
                <w:sz w:val="36"/>
              </w:rPr>
            </w:pPr>
            <w:r w:rsidRPr="00236258">
              <w:rPr>
                <w:rFonts w:ascii="Times New Roman" w:hAnsi="Times New Roman" w:cs="Times New Roman"/>
                <w:b/>
                <w:sz w:val="36"/>
              </w:rPr>
              <w:t>Hindi Language as an option.</w:t>
            </w:r>
          </w:p>
          <w:p w14:paraId="04AEA480" w14:textId="2C5D27E1" w:rsidR="00236258" w:rsidRDefault="00236258" w:rsidP="00236258">
            <w:pPr>
              <w:pStyle w:val="NoSpacing"/>
              <w:numPr>
                <w:ilvl w:val="0"/>
                <w:numId w:val="2"/>
              </w:numPr>
              <w:spacing w:line="360" w:lineRule="auto"/>
              <w:rPr>
                <w:rFonts w:ascii="Times New Roman" w:hAnsi="Times New Roman" w:cs="Times New Roman"/>
                <w:b/>
                <w:sz w:val="36"/>
              </w:rPr>
            </w:pPr>
            <w:r w:rsidRPr="00236258">
              <w:rPr>
                <w:rFonts w:ascii="Times New Roman" w:hAnsi="Times New Roman" w:cs="Times New Roman"/>
                <w:b/>
                <w:sz w:val="36"/>
              </w:rPr>
              <w:t>Built-in Voice input.</w:t>
            </w:r>
          </w:p>
        </w:tc>
      </w:tr>
    </w:tbl>
    <w:p w14:paraId="26BC47E3" w14:textId="77777777" w:rsidR="00A16C29" w:rsidRDefault="00A16C29" w:rsidP="00555A56">
      <w:pPr>
        <w:pStyle w:val="NoSpacing"/>
        <w:spacing w:line="360" w:lineRule="auto"/>
        <w:rPr>
          <w:rFonts w:ascii="Times New Roman" w:hAnsi="Times New Roman" w:cs="Times New Roman"/>
          <w:b/>
          <w:sz w:val="36"/>
        </w:rPr>
      </w:pPr>
    </w:p>
    <w:p w14:paraId="201E8BDC" w14:textId="77777777" w:rsidR="00A16C29" w:rsidRDefault="00A16C29" w:rsidP="00555A56">
      <w:pPr>
        <w:pStyle w:val="NoSpacing"/>
        <w:spacing w:line="360" w:lineRule="auto"/>
        <w:rPr>
          <w:rFonts w:ascii="Times New Roman" w:hAnsi="Times New Roman" w:cs="Times New Roman"/>
          <w:b/>
          <w:sz w:val="36"/>
        </w:rPr>
      </w:pPr>
    </w:p>
    <w:p w14:paraId="4EE839D5" w14:textId="77777777" w:rsidR="00A16C29" w:rsidRDefault="00A16C29" w:rsidP="00555A56">
      <w:pPr>
        <w:pStyle w:val="NoSpacing"/>
        <w:spacing w:line="360" w:lineRule="auto"/>
        <w:rPr>
          <w:rFonts w:ascii="Times New Roman" w:hAnsi="Times New Roman" w:cs="Times New Roman"/>
          <w:b/>
          <w:sz w:val="36"/>
        </w:rPr>
      </w:pPr>
    </w:p>
    <w:p w14:paraId="3DFF8216" w14:textId="77777777" w:rsidR="00A16C29" w:rsidRDefault="00A16C29" w:rsidP="00555A56">
      <w:pPr>
        <w:pStyle w:val="NoSpacing"/>
        <w:spacing w:line="360" w:lineRule="auto"/>
        <w:rPr>
          <w:rFonts w:ascii="Times New Roman" w:hAnsi="Times New Roman" w:cs="Times New Roman"/>
          <w:b/>
          <w:sz w:val="36"/>
        </w:rPr>
      </w:pPr>
    </w:p>
    <w:p w14:paraId="0E2E5A71" w14:textId="77777777" w:rsidR="00A16C29" w:rsidRDefault="00A16C29" w:rsidP="00555A56">
      <w:pPr>
        <w:pStyle w:val="NoSpacing"/>
        <w:spacing w:line="360" w:lineRule="auto"/>
        <w:rPr>
          <w:rFonts w:ascii="Times New Roman" w:hAnsi="Times New Roman" w:cs="Times New Roman"/>
          <w:b/>
          <w:sz w:val="36"/>
        </w:rPr>
      </w:pPr>
    </w:p>
    <w:p w14:paraId="2350495D" w14:textId="77777777" w:rsidR="00A16C29" w:rsidRDefault="00A16C29" w:rsidP="00555A56">
      <w:pPr>
        <w:pStyle w:val="NoSpacing"/>
        <w:spacing w:line="360" w:lineRule="auto"/>
        <w:rPr>
          <w:rFonts w:ascii="Times New Roman" w:hAnsi="Times New Roman" w:cs="Times New Roman"/>
          <w:b/>
          <w:sz w:val="36"/>
        </w:rPr>
      </w:pPr>
    </w:p>
    <w:p w14:paraId="5A1B43FC" w14:textId="77777777" w:rsidR="00A16C29" w:rsidRDefault="00B8248F" w:rsidP="00555A56">
      <w:pPr>
        <w:pStyle w:val="NoSpacing"/>
        <w:spacing w:line="360" w:lineRule="auto"/>
        <w:rPr>
          <w:rFonts w:ascii="Times New Roman" w:hAnsi="Times New Roman" w:cs="Times New Roman"/>
          <w:b/>
          <w:sz w:val="36"/>
        </w:rPr>
      </w:pPr>
      <w:r>
        <w:rPr>
          <w:rFonts w:ascii="Times New Roman" w:hAnsi="Times New Roman" w:cs="Times New Roman"/>
          <w:b/>
          <w:sz w:val="36"/>
        </w:rPr>
        <w:t xml:space="preserve">Sign </w:t>
      </w:r>
    </w:p>
    <w:p w14:paraId="630BF429" w14:textId="77777777" w:rsidR="00B8248F" w:rsidRDefault="00B8248F" w:rsidP="00555A56">
      <w:pPr>
        <w:pStyle w:val="NoSpacing"/>
        <w:spacing w:line="360" w:lineRule="auto"/>
        <w:rPr>
          <w:rFonts w:ascii="Times New Roman" w:hAnsi="Times New Roman" w:cs="Times New Roman"/>
          <w:b/>
          <w:sz w:val="36"/>
        </w:rPr>
      </w:pPr>
      <w:r>
        <w:rPr>
          <w:rFonts w:ascii="Times New Roman" w:hAnsi="Times New Roman" w:cs="Times New Roman"/>
          <w:b/>
          <w:sz w:val="36"/>
        </w:rPr>
        <w:t>(</w:t>
      </w:r>
      <w:r w:rsidR="00214D2E">
        <w:rPr>
          <w:rFonts w:ascii="Times New Roman" w:hAnsi="Times New Roman" w:cs="Times New Roman"/>
          <w:b/>
          <w:sz w:val="36"/>
        </w:rPr>
        <w:t>O</w:t>
      </w:r>
      <w:r>
        <w:rPr>
          <w:rFonts w:ascii="Times New Roman" w:hAnsi="Times New Roman" w:cs="Times New Roman"/>
          <w:b/>
          <w:sz w:val="36"/>
        </w:rPr>
        <w:t>ne Faculty of Project Approval Panel)</w:t>
      </w:r>
    </w:p>
    <w:p w14:paraId="5CA2AC06" w14:textId="77777777" w:rsidR="0074339F" w:rsidRPr="00AD57CB" w:rsidRDefault="0074339F" w:rsidP="0074339F">
      <w:pPr>
        <w:pStyle w:val="NoSpacing"/>
        <w:spacing w:line="360" w:lineRule="auto"/>
        <w:rPr>
          <w:rFonts w:ascii="Times New Roman" w:hAnsi="Times New Roman" w:cs="Times New Roman"/>
          <w:b/>
          <w:sz w:val="36"/>
        </w:rPr>
      </w:pPr>
    </w:p>
    <w:sectPr w:rsidR="0074339F" w:rsidRPr="00AD57CB" w:rsidSect="00450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0128"/>
    <w:multiLevelType w:val="hybridMultilevel"/>
    <w:tmpl w:val="3798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B248B"/>
    <w:multiLevelType w:val="hybridMultilevel"/>
    <w:tmpl w:val="3044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CB"/>
    <w:rsid w:val="000412E6"/>
    <w:rsid w:val="00131FA0"/>
    <w:rsid w:val="00214D2E"/>
    <w:rsid w:val="002252A2"/>
    <w:rsid w:val="00236258"/>
    <w:rsid w:val="00247F2C"/>
    <w:rsid w:val="00450E39"/>
    <w:rsid w:val="00451523"/>
    <w:rsid w:val="00555A56"/>
    <w:rsid w:val="005933E9"/>
    <w:rsid w:val="0074339F"/>
    <w:rsid w:val="00986DA5"/>
    <w:rsid w:val="00A053B2"/>
    <w:rsid w:val="00A16C29"/>
    <w:rsid w:val="00AD57CB"/>
    <w:rsid w:val="00B17943"/>
    <w:rsid w:val="00B8248F"/>
    <w:rsid w:val="00BB3862"/>
    <w:rsid w:val="00BC4C07"/>
    <w:rsid w:val="00C8490C"/>
    <w:rsid w:val="00D56591"/>
    <w:rsid w:val="00D65980"/>
    <w:rsid w:val="00D72F32"/>
    <w:rsid w:val="00DA2EB6"/>
    <w:rsid w:val="00E11C5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68ED"/>
  <w15:docId w15:val="{1CBE76AB-2ADE-464A-B083-A5B170C7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CB"/>
    <w:pPr>
      <w:spacing w:after="0" w:line="240" w:lineRule="auto"/>
    </w:pPr>
  </w:style>
  <w:style w:type="table" w:styleId="TableGrid">
    <w:name w:val="Table Grid"/>
    <w:basedOn w:val="TableNormal"/>
    <w:uiPriority w:val="59"/>
    <w:rsid w:val="007433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Kaustubh Wade</cp:lastModifiedBy>
  <cp:revision>2</cp:revision>
  <dcterms:created xsi:type="dcterms:W3CDTF">2019-07-19T18:03:00Z</dcterms:created>
  <dcterms:modified xsi:type="dcterms:W3CDTF">2019-07-19T18:03:00Z</dcterms:modified>
</cp:coreProperties>
</file>