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A15BB" w14:textId="2618D6ED" w:rsidR="0006432F" w:rsidRDefault="00BD5A12" w:rsidP="00BD5A12">
      <w:pPr>
        <w:jc w:val="center"/>
        <w:rPr>
          <w:rFonts w:ascii="Times New Roman" w:hAnsi="Times New Roman" w:cs="Times New Roman"/>
          <w:b/>
          <w:bCs/>
          <w:sz w:val="28"/>
          <w:szCs w:val="28"/>
        </w:rPr>
      </w:pPr>
      <w:r w:rsidRPr="00BD5A12">
        <w:rPr>
          <w:rFonts w:ascii="Times New Roman" w:hAnsi="Times New Roman" w:cs="Times New Roman"/>
          <w:b/>
          <w:bCs/>
          <w:sz w:val="28"/>
          <w:szCs w:val="28"/>
        </w:rPr>
        <w:t>Отчет по лабораторной работе №2 «Основы обработки цифровых изображений/сжатие изображений»</w:t>
      </w:r>
    </w:p>
    <w:p w14:paraId="21FA14F8" w14:textId="5DFFA8F0" w:rsidR="00BD5A12" w:rsidRDefault="00BD5A12" w:rsidP="00BD5A12">
      <w:pPr>
        <w:rPr>
          <w:rFonts w:ascii="Times New Roman" w:hAnsi="Times New Roman" w:cs="Times New Roman"/>
          <w:sz w:val="28"/>
          <w:szCs w:val="28"/>
        </w:rPr>
      </w:pPr>
      <w:r>
        <w:rPr>
          <w:rFonts w:ascii="Times New Roman" w:hAnsi="Times New Roman" w:cs="Times New Roman"/>
          <w:sz w:val="28"/>
          <w:szCs w:val="28"/>
        </w:rPr>
        <w:t>Целью второй лабораторной работ</w:t>
      </w:r>
      <w:r w:rsidR="00B1312E">
        <w:rPr>
          <w:rFonts w:ascii="Times New Roman" w:hAnsi="Times New Roman" w:cs="Times New Roman"/>
          <w:sz w:val="28"/>
          <w:szCs w:val="28"/>
        </w:rPr>
        <w:t xml:space="preserve">ы является создание приложения, реализующее различные методы обработки/сжатия изображений. </w:t>
      </w:r>
    </w:p>
    <w:p w14:paraId="3400E923" w14:textId="162B4863" w:rsidR="00B1312E" w:rsidRPr="00B1312E" w:rsidRDefault="00B1312E" w:rsidP="00BD5A12">
      <w:pPr>
        <w:rPr>
          <w:rFonts w:ascii="Times New Roman" w:hAnsi="Times New Roman" w:cs="Times New Roman"/>
          <w:b/>
          <w:bCs/>
          <w:sz w:val="28"/>
          <w:szCs w:val="28"/>
        </w:rPr>
      </w:pPr>
      <w:r w:rsidRPr="00B1312E">
        <w:rPr>
          <w:rFonts w:ascii="Times New Roman" w:hAnsi="Times New Roman" w:cs="Times New Roman"/>
          <w:b/>
          <w:bCs/>
          <w:sz w:val="28"/>
          <w:szCs w:val="28"/>
        </w:rPr>
        <w:t>Вариант 10</w:t>
      </w:r>
    </w:p>
    <w:p w14:paraId="1584A9F3" w14:textId="0AECBBAB" w:rsidR="00B1312E" w:rsidRDefault="00B1312E" w:rsidP="00BD5A12">
      <w:pPr>
        <w:rPr>
          <w:rFonts w:ascii="Times New Roman" w:hAnsi="Times New Roman" w:cs="Times New Roman"/>
          <w:sz w:val="28"/>
          <w:szCs w:val="28"/>
        </w:rPr>
      </w:pPr>
      <w:r>
        <w:rPr>
          <w:rFonts w:ascii="Times New Roman" w:hAnsi="Times New Roman" w:cs="Times New Roman"/>
          <w:sz w:val="28"/>
          <w:szCs w:val="28"/>
        </w:rPr>
        <w:t xml:space="preserve">Необходимо реализовать следующие методы: </w:t>
      </w:r>
      <w:r>
        <w:rPr>
          <w:rFonts w:ascii="Times New Roman" w:hAnsi="Times New Roman" w:cs="Times New Roman"/>
          <w:sz w:val="28"/>
          <w:szCs w:val="28"/>
        </w:rPr>
        <w:br/>
        <w:t>1) Нелинейные фильтры, основанные на порядковых статистиках</w:t>
      </w:r>
    </w:p>
    <w:p w14:paraId="6ED81B90" w14:textId="693A7A40" w:rsidR="00B1312E" w:rsidRDefault="00B1312E" w:rsidP="00BD5A12">
      <w:pPr>
        <w:rPr>
          <w:rFonts w:ascii="Times New Roman" w:hAnsi="Times New Roman" w:cs="Times New Roman"/>
          <w:sz w:val="28"/>
          <w:szCs w:val="28"/>
        </w:rPr>
      </w:pPr>
      <w:r>
        <w:rPr>
          <w:rFonts w:ascii="Times New Roman" w:hAnsi="Times New Roman" w:cs="Times New Roman"/>
          <w:sz w:val="28"/>
          <w:szCs w:val="28"/>
        </w:rPr>
        <w:t xml:space="preserve">2) 2 метода глобальной пороговой обработки (реализованы метод </w:t>
      </w:r>
      <w:proofErr w:type="spellStart"/>
      <w:r>
        <w:rPr>
          <w:rFonts w:ascii="Times New Roman" w:hAnsi="Times New Roman" w:cs="Times New Roman"/>
          <w:sz w:val="28"/>
          <w:szCs w:val="28"/>
        </w:rPr>
        <w:t>Отсу</w:t>
      </w:r>
      <w:proofErr w:type="spellEnd"/>
      <w:r>
        <w:rPr>
          <w:rFonts w:ascii="Times New Roman" w:hAnsi="Times New Roman" w:cs="Times New Roman"/>
          <w:sz w:val="28"/>
          <w:szCs w:val="28"/>
        </w:rPr>
        <w:t xml:space="preserve"> и метод</w:t>
      </w:r>
      <w:r w:rsidR="006319AC">
        <w:rPr>
          <w:rFonts w:ascii="Times New Roman" w:hAnsi="Times New Roman" w:cs="Times New Roman"/>
          <w:sz w:val="28"/>
          <w:szCs w:val="28"/>
        </w:rPr>
        <w:t xml:space="preserve"> на основе градиента яркости</w:t>
      </w:r>
      <w:r>
        <w:rPr>
          <w:rFonts w:ascii="Times New Roman" w:hAnsi="Times New Roman" w:cs="Times New Roman"/>
          <w:sz w:val="28"/>
          <w:szCs w:val="28"/>
        </w:rPr>
        <w:t>)</w:t>
      </w:r>
    </w:p>
    <w:p w14:paraId="7C60D7F0" w14:textId="4B9E0148" w:rsidR="00B1312E" w:rsidRDefault="00B1312E" w:rsidP="00B1312E">
      <w:pPr>
        <w:jc w:val="center"/>
        <w:rPr>
          <w:rFonts w:ascii="Times New Roman" w:hAnsi="Times New Roman" w:cs="Times New Roman"/>
          <w:b/>
          <w:bCs/>
          <w:sz w:val="28"/>
          <w:szCs w:val="28"/>
        </w:rPr>
      </w:pPr>
      <w:r w:rsidRPr="00B1312E">
        <w:rPr>
          <w:rFonts w:ascii="Times New Roman" w:hAnsi="Times New Roman" w:cs="Times New Roman"/>
          <w:b/>
          <w:bCs/>
          <w:sz w:val="28"/>
          <w:szCs w:val="28"/>
        </w:rPr>
        <w:t>Нелинейные фильтры, основанные на порядковых статистиках</w:t>
      </w:r>
    </w:p>
    <w:p w14:paraId="438EC2D3" w14:textId="1C28E6F4" w:rsidR="00084005" w:rsidRPr="00084005" w:rsidRDefault="00B1312E" w:rsidP="00084005">
      <w:pPr>
        <w:pStyle w:val="a3"/>
        <w:numPr>
          <w:ilvl w:val="0"/>
          <w:numId w:val="2"/>
        </w:numPr>
        <w:rPr>
          <w:rFonts w:ascii="Times New Roman" w:hAnsi="Times New Roman" w:cs="Times New Roman"/>
          <w:b/>
          <w:bCs/>
          <w:sz w:val="28"/>
          <w:szCs w:val="28"/>
        </w:rPr>
      </w:pPr>
      <w:r>
        <w:rPr>
          <w:rFonts w:ascii="Times New Roman" w:hAnsi="Times New Roman" w:cs="Times New Roman"/>
          <w:b/>
          <w:bCs/>
          <w:sz w:val="28"/>
          <w:szCs w:val="28"/>
        </w:rPr>
        <w:t>Ме</w:t>
      </w:r>
      <w:r w:rsidR="00690C02">
        <w:rPr>
          <w:rFonts w:ascii="Times New Roman" w:hAnsi="Times New Roman" w:cs="Times New Roman"/>
          <w:b/>
          <w:bCs/>
          <w:sz w:val="28"/>
          <w:szCs w:val="28"/>
        </w:rPr>
        <w:t xml:space="preserve">дианный фильтр </w:t>
      </w:r>
    </w:p>
    <w:p w14:paraId="433AB1C2" w14:textId="721050FA" w:rsidR="00690C02" w:rsidRDefault="00690C02" w:rsidP="00084005">
      <w:pPr>
        <w:pStyle w:val="a3"/>
        <w:ind w:left="0"/>
        <w:rPr>
          <w:rFonts w:ascii="Times New Roman" w:hAnsi="Times New Roman" w:cs="Times New Roman"/>
          <w:sz w:val="28"/>
          <w:szCs w:val="28"/>
        </w:rPr>
      </w:pPr>
      <w:r>
        <w:rPr>
          <w:rFonts w:ascii="Times New Roman" w:hAnsi="Times New Roman" w:cs="Times New Roman"/>
          <w:sz w:val="28"/>
          <w:szCs w:val="28"/>
        </w:rPr>
        <w:t xml:space="preserve">При применении медианного фильтра на фотографии уменьшаются шумы, изображение сглаживается при минимальном искажении его структуры. </w:t>
      </w:r>
      <w:r w:rsidR="00D568C0" w:rsidRPr="00D568C0">
        <w:rPr>
          <w:rFonts w:ascii="Times New Roman" w:hAnsi="Times New Roman" w:cs="Times New Roman"/>
          <w:sz w:val="28"/>
          <w:szCs w:val="28"/>
        </w:rPr>
        <w:t xml:space="preserve">В приложении для каждого пикселя формируется окно размером 3×3, включающее его самого и восемь ближайших соседей. Яркости всех этих точек переводятся в одномерный массив, сортируются, и центральный элемент после сортировки становится новым значением пикселя. </w:t>
      </w:r>
      <w:r>
        <w:rPr>
          <w:rFonts w:ascii="Times New Roman" w:hAnsi="Times New Roman" w:cs="Times New Roman"/>
          <w:sz w:val="28"/>
          <w:szCs w:val="28"/>
        </w:rPr>
        <w:t xml:space="preserve">Из-за того, что </w:t>
      </w:r>
      <w:r w:rsidR="00D568C0">
        <w:rPr>
          <w:rFonts w:ascii="Times New Roman" w:hAnsi="Times New Roman" w:cs="Times New Roman"/>
          <w:sz w:val="28"/>
          <w:szCs w:val="28"/>
        </w:rPr>
        <w:t xml:space="preserve">данный </w:t>
      </w:r>
      <w:r>
        <w:rPr>
          <w:rFonts w:ascii="Times New Roman" w:hAnsi="Times New Roman" w:cs="Times New Roman"/>
          <w:sz w:val="28"/>
          <w:szCs w:val="28"/>
        </w:rPr>
        <w:t xml:space="preserve">фильтр использует медианный элемент для замены яркости текущего пикселя, получается, что медиана игнорирует </w:t>
      </w:r>
      <w:r w:rsidR="00D568C0">
        <w:rPr>
          <w:rFonts w:ascii="Times New Roman" w:hAnsi="Times New Roman" w:cs="Times New Roman"/>
          <w:sz w:val="28"/>
          <w:szCs w:val="28"/>
        </w:rPr>
        <w:t>слишком большую разницу в яркости и сохраняет общее распределение, поэтому фильтр</w:t>
      </w:r>
      <w:r>
        <w:rPr>
          <w:rFonts w:ascii="Times New Roman" w:hAnsi="Times New Roman" w:cs="Times New Roman"/>
          <w:sz w:val="28"/>
          <w:szCs w:val="28"/>
        </w:rPr>
        <w:t xml:space="preserve"> убирает одиночные шумовые точки, не размывая картинку слишком сильно. </w:t>
      </w:r>
    </w:p>
    <w:p w14:paraId="76FF8B24" w14:textId="397DF848" w:rsidR="003018E1" w:rsidRPr="003018E1" w:rsidRDefault="003018E1" w:rsidP="00084005">
      <w:pPr>
        <w:pStyle w:val="a3"/>
        <w:ind w:left="0"/>
        <w:rPr>
          <w:rFonts w:ascii="Times New Roman" w:hAnsi="Times New Roman" w:cs="Times New Roman"/>
          <w:sz w:val="36"/>
          <w:szCs w:val="36"/>
        </w:rPr>
      </w:pPr>
      <w:r w:rsidRPr="003018E1">
        <w:rPr>
          <w:rFonts w:ascii="Times New Roman" w:hAnsi="Times New Roman" w:cs="Times New Roman"/>
          <w:sz w:val="28"/>
          <w:szCs w:val="28"/>
        </w:rPr>
        <w:t xml:space="preserve">Изменения: </w:t>
      </w:r>
      <w:r w:rsidRPr="003018E1">
        <w:rPr>
          <w:rFonts w:ascii="Times New Roman" w:hAnsi="Times New Roman" w:cs="Times New Roman"/>
          <w:sz w:val="28"/>
          <w:szCs w:val="28"/>
        </w:rPr>
        <w:t>изображение становится чище, пропадают единичные шумы, сглаживается фон, контуры остаются читаемыми.</w:t>
      </w:r>
    </w:p>
    <w:p w14:paraId="723607B9" w14:textId="73D51D14" w:rsidR="006319AC" w:rsidRPr="00EB3C07" w:rsidRDefault="006319AC" w:rsidP="006319AC">
      <w:pPr>
        <w:pStyle w:val="a5"/>
      </w:pPr>
      <w:r>
        <w:rPr>
          <w:sz w:val="28"/>
          <w:szCs w:val="28"/>
        </w:rPr>
        <w:br/>
      </w:r>
      <w:r>
        <w:rPr>
          <w:noProof/>
        </w:rPr>
        <w:drawing>
          <wp:inline distT="0" distB="0" distL="0" distR="0" wp14:anchorId="26633F07" wp14:editId="088B182F">
            <wp:extent cx="2402691" cy="23241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10689" cy="2331836"/>
                    </a:xfrm>
                    <a:prstGeom prst="rect">
                      <a:avLst/>
                    </a:prstGeom>
                  </pic:spPr>
                </pic:pic>
              </a:graphicData>
            </a:graphic>
          </wp:inline>
        </w:drawing>
      </w:r>
      <w:r w:rsidR="00EB3C07" w:rsidRPr="00EB3C07">
        <w:t xml:space="preserve"> </w:t>
      </w:r>
      <w:r w:rsidR="00EB3C07" w:rsidRPr="00EB3C07">
        <w:rPr>
          <w:noProof/>
        </w:rPr>
        <w:t xml:space="preserve">            </w:t>
      </w:r>
      <w:r w:rsidR="00EB3C07">
        <w:rPr>
          <w:noProof/>
        </w:rPr>
        <w:drawing>
          <wp:inline distT="0" distB="0" distL="0" distR="0" wp14:anchorId="364BC39B" wp14:editId="52DCC1A0">
            <wp:extent cx="2400300" cy="2315886"/>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10953" cy="2326164"/>
                    </a:xfrm>
                    <a:prstGeom prst="rect">
                      <a:avLst/>
                    </a:prstGeom>
                  </pic:spPr>
                </pic:pic>
              </a:graphicData>
            </a:graphic>
          </wp:inline>
        </w:drawing>
      </w:r>
    </w:p>
    <w:p w14:paraId="0E8C9146" w14:textId="06F54A20" w:rsidR="003018E1" w:rsidRPr="00EB3C07" w:rsidRDefault="00EB3C07" w:rsidP="00EB3C07">
      <w:pPr>
        <w:rPr>
          <w:rFonts w:ascii="Times New Roman" w:hAnsi="Times New Roman" w:cs="Times New Roman"/>
          <w:sz w:val="28"/>
          <w:szCs w:val="28"/>
        </w:rPr>
      </w:pPr>
      <w:r>
        <w:rPr>
          <w:rFonts w:ascii="Times New Roman" w:hAnsi="Times New Roman" w:cs="Times New Roman"/>
          <w:sz w:val="28"/>
          <w:szCs w:val="28"/>
        </w:rPr>
        <w:t xml:space="preserve">         </w:t>
      </w:r>
      <w:r w:rsidRPr="00EB3C07">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sidRPr="00EB3C07">
        <w:rPr>
          <w:rFonts w:ascii="Times New Roman" w:hAnsi="Times New Roman" w:cs="Times New Roman"/>
          <w:sz w:val="28"/>
          <w:szCs w:val="28"/>
        </w:rPr>
        <w:t>Изображение</w:t>
      </w:r>
      <w:proofErr w:type="spellEnd"/>
      <w:r w:rsidRPr="00EB3C07">
        <w:rPr>
          <w:rFonts w:ascii="Times New Roman" w:hAnsi="Times New Roman" w:cs="Times New Roman"/>
          <w:sz w:val="28"/>
          <w:szCs w:val="28"/>
        </w:rPr>
        <w:t xml:space="preserve"> после </w:t>
      </w:r>
      <w:r w:rsidR="00F768EA">
        <w:rPr>
          <w:rFonts w:ascii="Times New Roman" w:hAnsi="Times New Roman" w:cs="Times New Roman"/>
          <w:sz w:val="28"/>
          <w:szCs w:val="28"/>
        </w:rPr>
        <w:t>обработки</w:t>
      </w:r>
    </w:p>
    <w:p w14:paraId="5A9969A8" w14:textId="77777777" w:rsidR="00D568C0" w:rsidRPr="00EB3C07" w:rsidRDefault="00D568C0" w:rsidP="00690C02">
      <w:pPr>
        <w:pStyle w:val="a3"/>
        <w:rPr>
          <w:rFonts w:ascii="Times New Roman" w:hAnsi="Times New Roman" w:cs="Times New Roman"/>
          <w:sz w:val="28"/>
          <w:szCs w:val="28"/>
        </w:rPr>
      </w:pPr>
    </w:p>
    <w:p w14:paraId="4228604A" w14:textId="461EC58F" w:rsidR="00084005" w:rsidRPr="00084005" w:rsidRDefault="00690C02" w:rsidP="00084005">
      <w:pPr>
        <w:pStyle w:val="a3"/>
        <w:numPr>
          <w:ilvl w:val="0"/>
          <w:numId w:val="2"/>
        </w:numPr>
        <w:rPr>
          <w:rFonts w:ascii="Times New Roman" w:hAnsi="Times New Roman" w:cs="Times New Roman"/>
          <w:b/>
          <w:bCs/>
          <w:sz w:val="28"/>
          <w:szCs w:val="28"/>
        </w:rPr>
      </w:pPr>
      <w:r>
        <w:rPr>
          <w:rFonts w:ascii="Times New Roman" w:hAnsi="Times New Roman" w:cs="Times New Roman"/>
          <w:b/>
          <w:bCs/>
          <w:sz w:val="28"/>
          <w:szCs w:val="28"/>
        </w:rPr>
        <w:t xml:space="preserve">Минимальный фильтр </w:t>
      </w:r>
    </w:p>
    <w:p w14:paraId="11B1B9AA" w14:textId="294AC589" w:rsidR="003018E1" w:rsidRPr="003018E1" w:rsidRDefault="003018E1" w:rsidP="00084005">
      <w:pPr>
        <w:pStyle w:val="a3"/>
        <w:ind w:left="0"/>
        <w:rPr>
          <w:rFonts w:ascii="Times New Roman" w:hAnsi="Times New Roman" w:cs="Times New Roman"/>
          <w:sz w:val="28"/>
          <w:szCs w:val="28"/>
        </w:rPr>
      </w:pPr>
      <w:r w:rsidRPr="003018E1">
        <w:rPr>
          <w:rFonts w:ascii="Times New Roman" w:hAnsi="Times New Roman" w:cs="Times New Roman"/>
          <w:sz w:val="28"/>
          <w:szCs w:val="28"/>
        </w:rPr>
        <w:lastRenderedPageBreak/>
        <w:t>Минимальный фильтр</w:t>
      </w:r>
      <w:r w:rsidR="006319AC">
        <w:rPr>
          <w:rFonts w:ascii="Times New Roman" w:hAnsi="Times New Roman" w:cs="Times New Roman"/>
          <w:sz w:val="28"/>
          <w:szCs w:val="28"/>
        </w:rPr>
        <w:t xml:space="preserve">, </w:t>
      </w:r>
      <w:r w:rsidRPr="003018E1">
        <w:rPr>
          <w:rFonts w:ascii="Times New Roman" w:hAnsi="Times New Roman" w:cs="Times New Roman"/>
          <w:sz w:val="28"/>
          <w:szCs w:val="28"/>
        </w:rPr>
        <w:t>в отличие от медианного, выбирает из окна 3×3 самый тёмный пиксель</w:t>
      </w:r>
      <w:r w:rsidR="006319AC">
        <w:rPr>
          <w:rFonts w:ascii="Times New Roman" w:hAnsi="Times New Roman" w:cs="Times New Roman"/>
          <w:sz w:val="28"/>
          <w:szCs w:val="28"/>
        </w:rPr>
        <w:t xml:space="preserve">, </w:t>
      </w:r>
      <w:r w:rsidRPr="003018E1">
        <w:rPr>
          <w:rFonts w:ascii="Times New Roman" w:hAnsi="Times New Roman" w:cs="Times New Roman"/>
          <w:sz w:val="28"/>
          <w:szCs w:val="28"/>
        </w:rPr>
        <w:t xml:space="preserve">то есть минимальное значение яркости. Это приводит к заметному затемнению областей изображения и к «сжатию» светлых зон: если внутри небольшого участка есть хотя бы один тёмный пиксель, он становится доминирующим и подменяет собой остальные. </w:t>
      </w:r>
      <w:r w:rsidR="006319AC">
        <w:rPr>
          <w:rFonts w:ascii="Times New Roman" w:hAnsi="Times New Roman" w:cs="Times New Roman"/>
          <w:sz w:val="28"/>
          <w:szCs w:val="28"/>
        </w:rPr>
        <w:t>Поэтому</w:t>
      </w:r>
      <w:r w:rsidRPr="003018E1">
        <w:rPr>
          <w:rFonts w:ascii="Times New Roman" w:hAnsi="Times New Roman" w:cs="Times New Roman"/>
          <w:sz w:val="28"/>
          <w:szCs w:val="28"/>
        </w:rPr>
        <w:t xml:space="preserve"> светлые объекты сокращаются, края становятся тоньше, а мелкие светлые шумы полностью исчезают, поскольку они теряются на фоне более тёмных значений. Визуально картинка становится более контрастной, фон темнеет, а яркие детали уменьшаются. Минимальный фильтр полезен в случаях, когда требуется подавить блёстки, яркие блики, мелкие шумовые вспышки</w:t>
      </w:r>
      <w:r w:rsidR="006319AC">
        <w:rPr>
          <w:rFonts w:ascii="Times New Roman" w:hAnsi="Times New Roman" w:cs="Times New Roman"/>
          <w:sz w:val="28"/>
          <w:szCs w:val="28"/>
        </w:rPr>
        <w:t>.</w:t>
      </w:r>
      <w:r w:rsidRPr="003018E1">
        <w:rPr>
          <w:rFonts w:ascii="Times New Roman" w:hAnsi="Times New Roman" w:cs="Times New Roman"/>
          <w:sz w:val="28"/>
          <w:szCs w:val="28"/>
        </w:rPr>
        <w:t xml:space="preserve"> Его действие противоположно максимальному фильтру: он подавляет яркие точки, но усиливает и расширяет тёмные структуры.</w:t>
      </w:r>
    </w:p>
    <w:p w14:paraId="55BFA0E9" w14:textId="298FA5EB" w:rsidR="003018E1" w:rsidRDefault="003018E1" w:rsidP="00084005">
      <w:pPr>
        <w:pStyle w:val="a3"/>
        <w:ind w:left="0"/>
        <w:rPr>
          <w:rFonts w:ascii="Times New Roman" w:hAnsi="Times New Roman" w:cs="Times New Roman"/>
          <w:sz w:val="28"/>
          <w:szCs w:val="28"/>
        </w:rPr>
      </w:pPr>
      <w:r>
        <w:rPr>
          <w:rFonts w:ascii="Times New Roman" w:hAnsi="Times New Roman" w:cs="Times New Roman"/>
          <w:sz w:val="28"/>
          <w:szCs w:val="28"/>
        </w:rPr>
        <w:t xml:space="preserve">Изменения: </w:t>
      </w:r>
      <w:r w:rsidRPr="003018E1">
        <w:rPr>
          <w:rFonts w:ascii="Times New Roman" w:hAnsi="Times New Roman" w:cs="Times New Roman"/>
          <w:sz w:val="28"/>
          <w:szCs w:val="28"/>
        </w:rPr>
        <w:t>изображение темнеет, светлые участки уменьшаются, яркие шумы исчезают, тёмные области становятся крупнее.</w:t>
      </w:r>
    </w:p>
    <w:p w14:paraId="06DD0330" w14:textId="3C66E07F" w:rsidR="00F768EA" w:rsidRDefault="00F768EA" w:rsidP="00084005">
      <w:pPr>
        <w:pStyle w:val="a3"/>
        <w:ind w:left="0"/>
        <w:rPr>
          <w:rFonts w:ascii="Times New Roman" w:hAnsi="Times New Roman" w:cs="Times New Roman"/>
          <w:b/>
          <w:bCs/>
          <w:sz w:val="36"/>
          <w:szCs w:val="36"/>
        </w:rPr>
      </w:pPr>
      <w:r>
        <w:rPr>
          <w:noProof/>
        </w:rPr>
        <w:drawing>
          <wp:inline distT="0" distB="0" distL="0" distR="0" wp14:anchorId="64AED16F" wp14:editId="452036F3">
            <wp:extent cx="2142345" cy="21526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49015" cy="2159352"/>
                    </a:xfrm>
                    <a:prstGeom prst="rect">
                      <a:avLst/>
                    </a:prstGeom>
                  </pic:spPr>
                </pic:pic>
              </a:graphicData>
            </a:graphic>
          </wp:inline>
        </w:drawing>
      </w:r>
      <w:r>
        <w:rPr>
          <w:rFonts w:ascii="Times New Roman" w:hAnsi="Times New Roman" w:cs="Times New Roman"/>
          <w:b/>
          <w:bCs/>
          <w:sz w:val="36"/>
          <w:szCs w:val="36"/>
        </w:rPr>
        <w:t xml:space="preserve">       </w:t>
      </w:r>
      <w:r>
        <w:rPr>
          <w:noProof/>
        </w:rPr>
        <w:t xml:space="preserve">                  </w:t>
      </w:r>
      <w:r>
        <w:rPr>
          <w:noProof/>
        </w:rPr>
        <w:drawing>
          <wp:inline distT="0" distB="0" distL="0" distR="0" wp14:anchorId="2A13B688" wp14:editId="1CEB8FF2">
            <wp:extent cx="2143125" cy="215755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6013" cy="2170533"/>
                    </a:xfrm>
                    <a:prstGeom prst="rect">
                      <a:avLst/>
                    </a:prstGeom>
                  </pic:spPr>
                </pic:pic>
              </a:graphicData>
            </a:graphic>
          </wp:inline>
        </w:drawing>
      </w:r>
    </w:p>
    <w:p w14:paraId="12FB4321" w14:textId="1D51061E" w:rsidR="00F768EA" w:rsidRPr="00F768EA" w:rsidRDefault="00F768EA" w:rsidP="00084005">
      <w:pPr>
        <w:pStyle w:val="a3"/>
        <w:ind w:left="0"/>
        <w:rPr>
          <w:rFonts w:ascii="Times New Roman" w:hAnsi="Times New Roman" w:cs="Times New Roman"/>
          <w:sz w:val="28"/>
          <w:szCs w:val="28"/>
        </w:rPr>
      </w:pPr>
      <w:r w:rsidRPr="00F768EA">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Pr>
          <w:rFonts w:ascii="Times New Roman" w:hAnsi="Times New Roman" w:cs="Times New Roman"/>
          <w:sz w:val="28"/>
          <w:szCs w:val="28"/>
        </w:rPr>
        <w:t>Изображение</w:t>
      </w:r>
      <w:proofErr w:type="spellEnd"/>
      <w:r>
        <w:rPr>
          <w:rFonts w:ascii="Times New Roman" w:hAnsi="Times New Roman" w:cs="Times New Roman"/>
          <w:sz w:val="28"/>
          <w:szCs w:val="28"/>
        </w:rPr>
        <w:t xml:space="preserve"> после обработки</w:t>
      </w:r>
    </w:p>
    <w:p w14:paraId="0F1DAC5F" w14:textId="77777777" w:rsidR="003018E1" w:rsidRDefault="003018E1" w:rsidP="003018E1">
      <w:pPr>
        <w:pStyle w:val="a3"/>
        <w:rPr>
          <w:rFonts w:ascii="Times New Roman" w:hAnsi="Times New Roman" w:cs="Times New Roman"/>
          <w:b/>
          <w:bCs/>
          <w:sz w:val="28"/>
          <w:szCs w:val="28"/>
        </w:rPr>
      </w:pPr>
    </w:p>
    <w:p w14:paraId="23959B8A" w14:textId="611F7272" w:rsidR="00690C02" w:rsidRDefault="00690C02" w:rsidP="00690C02">
      <w:pPr>
        <w:pStyle w:val="a3"/>
        <w:numPr>
          <w:ilvl w:val="0"/>
          <w:numId w:val="2"/>
        </w:numPr>
        <w:rPr>
          <w:rFonts w:ascii="Times New Roman" w:hAnsi="Times New Roman" w:cs="Times New Roman"/>
          <w:b/>
          <w:bCs/>
          <w:sz w:val="28"/>
          <w:szCs w:val="28"/>
        </w:rPr>
      </w:pPr>
      <w:r>
        <w:rPr>
          <w:rFonts w:ascii="Times New Roman" w:hAnsi="Times New Roman" w:cs="Times New Roman"/>
          <w:b/>
          <w:bCs/>
          <w:sz w:val="28"/>
          <w:szCs w:val="28"/>
        </w:rPr>
        <w:t>Максимальный фильтр</w:t>
      </w:r>
    </w:p>
    <w:p w14:paraId="0E766AA4" w14:textId="0B29539E" w:rsidR="003018E1" w:rsidRDefault="003018E1" w:rsidP="00084005">
      <w:pPr>
        <w:pStyle w:val="a3"/>
        <w:ind w:left="0"/>
        <w:rPr>
          <w:rFonts w:ascii="Times New Roman" w:hAnsi="Times New Roman" w:cs="Times New Roman"/>
          <w:sz w:val="28"/>
          <w:szCs w:val="28"/>
        </w:rPr>
      </w:pPr>
      <w:r w:rsidRPr="003018E1">
        <w:rPr>
          <w:rFonts w:ascii="Times New Roman" w:hAnsi="Times New Roman" w:cs="Times New Roman"/>
          <w:sz w:val="28"/>
          <w:szCs w:val="28"/>
        </w:rPr>
        <w:t xml:space="preserve">Максимальный фильтр является </w:t>
      </w:r>
      <w:r w:rsidR="006319AC">
        <w:rPr>
          <w:rFonts w:ascii="Times New Roman" w:hAnsi="Times New Roman" w:cs="Times New Roman"/>
          <w:sz w:val="28"/>
          <w:szCs w:val="28"/>
        </w:rPr>
        <w:t>противоположным</w:t>
      </w:r>
      <w:r w:rsidRPr="003018E1">
        <w:rPr>
          <w:rFonts w:ascii="Times New Roman" w:hAnsi="Times New Roman" w:cs="Times New Roman"/>
          <w:sz w:val="28"/>
          <w:szCs w:val="28"/>
        </w:rPr>
        <w:t xml:space="preserve"> по отношению к минимальному: вместо выбора самого тёмного значения берётся самый яркий из девяти пикселей окна. Это ведёт к усилению светлых фрагментов изображения, расширению границ ярких объектов и исчезновению отдельных тёмных шумов. </w:t>
      </w:r>
      <w:r w:rsidR="006319AC">
        <w:rPr>
          <w:rFonts w:ascii="Times New Roman" w:hAnsi="Times New Roman" w:cs="Times New Roman"/>
          <w:sz w:val="28"/>
          <w:szCs w:val="28"/>
        </w:rPr>
        <w:t>Это</w:t>
      </w:r>
      <w:r w:rsidRPr="003018E1">
        <w:rPr>
          <w:rFonts w:ascii="Times New Roman" w:hAnsi="Times New Roman" w:cs="Times New Roman"/>
          <w:sz w:val="28"/>
          <w:szCs w:val="28"/>
        </w:rPr>
        <w:t xml:space="preserve"> называется морфологическим расширением, поскольку светлые области разрастаются вокруг себя, заполняя участки, где раньше находились тёмные пиксели. Визуально изображение становится светлее, а мелкие чёрные точки пропадают. Максимальный фильтр хорошо подходит для ситуаций, где важно подчеркнуть или усилить яркие структуры</w:t>
      </w:r>
      <w:r w:rsidR="006319AC">
        <w:rPr>
          <w:rFonts w:ascii="Times New Roman" w:hAnsi="Times New Roman" w:cs="Times New Roman"/>
          <w:sz w:val="28"/>
          <w:szCs w:val="28"/>
        </w:rPr>
        <w:t>.</w:t>
      </w:r>
    </w:p>
    <w:p w14:paraId="4B798B65" w14:textId="77777777" w:rsidR="00F768EA" w:rsidRPr="003018E1" w:rsidRDefault="00F768EA" w:rsidP="00084005">
      <w:pPr>
        <w:pStyle w:val="a3"/>
        <w:ind w:left="0"/>
        <w:rPr>
          <w:rFonts w:ascii="Times New Roman" w:hAnsi="Times New Roman" w:cs="Times New Roman"/>
          <w:sz w:val="28"/>
          <w:szCs w:val="28"/>
        </w:rPr>
      </w:pPr>
    </w:p>
    <w:p w14:paraId="79469460" w14:textId="460C7FCD" w:rsidR="00F768EA" w:rsidRDefault="003018E1" w:rsidP="00F768EA">
      <w:pPr>
        <w:pStyle w:val="a3"/>
        <w:ind w:left="0"/>
        <w:rPr>
          <w:rFonts w:ascii="Times New Roman" w:hAnsi="Times New Roman" w:cs="Times New Roman"/>
          <w:sz w:val="28"/>
          <w:szCs w:val="28"/>
        </w:rPr>
      </w:pPr>
      <w:r>
        <w:rPr>
          <w:rFonts w:ascii="Times New Roman" w:hAnsi="Times New Roman" w:cs="Times New Roman"/>
          <w:sz w:val="28"/>
          <w:szCs w:val="28"/>
        </w:rPr>
        <w:t xml:space="preserve">Изменения: </w:t>
      </w:r>
      <w:r w:rsidRPr="003018E1">
        <w:rPr>
          <w:rFonts w:ascii="Times New Roman" w:hAnsi="Times New Roman" w:cs="Times New Roman"/>
          <w:sz w:val="28"/>
          <w:szCs w:val="28"/>
        </w:rPr>
        <w:t>изображение светлеет, белые области расширяются, тёмные шумы пропадают.</w:t>
      </w:r>
    </w:p>
    <w:p w14:paraId="688FAFB1" w14:textId="6B53F96E" w:rsidR="00F768EA" w:rsidRDefault="00F768EA" w:rsidP="00F768EA">
      <w:pPr>
        <w:pStyle w:val="a3"/>
        <w:ind w:left="0"/>
        <w:rPr>
          <w:rFonts w:ascii="Times New Roman" w:hAnsi="Times New Roman" w:cs="Times New Roman"/>
          <w:sz w:val="28"/>
          <w:szCs w:val="28"/>
        </w:rPr>
      </w:pPr>
    </w:p>
    <w:p w14:paraId="0F94F2E4" w14:textId="69406C20" w:rsidR="00F768EA" w:rsidRDefault="00F768EA" w:rsidP="00F768EA">
      <w:pPr>
        <w:pStyle w:val="a3"/>
        <w:ind w:left="0"/>
        <w:rPr>
          <w:noProof/>
        </w:rPr>
      </w:pPr>
      <w:r>
        <w:rPr>
          <w:noProof/>
        </w:rPr>
        <w:lastRenderedPageBreak/>
        <w:drawing>
          <wp:inline distT="0" distB="0" distL="0" distR="0" wp14:anchorId="22FAADEF" wp14:editId="3E83CB41">
            <wp:extent cx="2208211" cy="2218833"/>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7609" cy="2228277"/>
                    </a:xfrm>
                    <a:prstGeom prst="rect">
                      <a:avLst/>
                    </a:prstGeom>
                  </pic:spPr>
                </pic:pic>
              </a:graphicData>
            </a:graphic>
          </wp:inline>
        </w:drawing>
      </w:r>
      <w:r>
        <w:rPr>
          <w:noProof/>
        </w:rPr>
        <w:t xml:space="preserve">                            </w:t>
      </w:r>
      <w:r>
        <w:rPr>
          <w:noProof/>
        </w:rPr>
        <w:drawing>
          <wp:inline distT="0" distB="0" distL="0" distR="0" wp14:anchorId="25E9AB28" wp14:editId="6E7B1F0E">
            <wp:extent cx="2225050" cy="2233612"/>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31550" cy="2240137"/>
                    </a:xfrm>
                    <a:prstGeom prst="rect">
                      <a:avLst/>
                    </a:prstGeom>
                  </pic:spPr>
                </pic:pic>
              </a:graphicData>
            </a:graphic>
          </wp:inline>
        </w:drawing>
      </w:r>
    </w:p>
    <w:p w14:paraId="631D01EF" w14:textId="64F02E47" w:rsidR="00F768EA" w:rsidRPr="00F768EA" w:rsidRDefault="00F768EA" w:rsidP="00F768EA">
      <w:pPr>
        <w:pStyle w:val="a3"/>
        <w:ind w:left="0"/>
        <w:rPr>
          <w:rFonts w:ascii="Times New Roman" w:hAnsi="Times New Roman" w:cs="Times New Roman"/>
          <w:sz w:val="28"/>
          <w:szCs w:val="28"/>
        </w:rPr>
      </w:pPr>
      <w:r w:rsidRPr="00F768EA">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Pr>
          <w:rFonts w:ascii="Times New Roman" w:hAnsi="Times New Roman" w:cs="Times New Roman"/>
          <w:sz w:val="28"/>
          <w:szCs w:val="28"/>
        </w:rPr>
        <w:t>Изображение</w:t>
      </w:r>
      <w:proofErr w:type="spellEnd"/>
      <w:r>
        <w:rPr>
          <w:rFonts w:ascii="Times New Roman" w:hAnsi="Times New Roman" w:cs="Times New Roman"/>
          <w:sz w:val="28"/>
          <w:szCs w:val="28"/>
        </w:rPr>
        <w:t xml:space="preserve"> после обработки</w:t>
      </w:r>
    </w:p>
    <w:p w14:paraId="54122BC7" w14:textId="01AD87FD" w:rsidR="003018E1" w:rsidRDefault="003018E1" w:rsidP="003018E1">
      <w:pPr>
        <w:spacing w:before="100" w:beforeAutospacing="1" w:after="100" w:afterAutospacing="1" w:line="240" w:lineRule="auto"/>
        <w:jc w:val="center"/>
        <w:outlineLvl w:val="1"/>
        <w:rPr>
          <w:rFonts w:ascii="Times New Roman" w:eastAsia="Times New Roman" w:hAnsi="Times New Roman" w:cs="Times New Roman"/>
          <w:b/>
          <w:bCs/>
          <w:sz w:val="28"/>
          <w:szCs w:val="28"/>
          <w:lang w:eastAsia="ru-RU"/>
        </w:rPr>
      </w:pPr>
      <w:r w:rsidRPr="003018E1">
        <w:rPr>
          <w:rFonts w:ascii="Times New Roman" w:eastAsia="Times New Roman" w:hAnsi="Times New Roman" w:cs="Times New Roman"/>
          <w:b/>
          <w:bCs/>
          <w:sz w:val="28"/>
          <w:szCs w:val="28"/>
          <w:lang w:eastAsia="ru-RU"/>
        </w:rPr>
        <w:t>Пороговая обработка</w:t>
      </w:r>
    </w:p>
    <w:p w14:paraId="14AA1372" w14:textId="5B354170" w:rsidR="003018E1" w:rsidRPr="003018E1" w:rsidRDefault="003018E1" w:rsidP="003018E1">
      <w:pPr>
        <w:pStyle w:val="a3"/>
        <w:numPr>
          <w:ilvl w:val="0"/>
          <w:numId w:val="3"/>
        </w:num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Метод </w:t>
      </w:r>
      <w:proofErr w:type="spellStart"/>
      <w:r>
        <w:rPr>
          <w:rFonts w:ascii="Times New Roman" w:eastAsia="Times New Roman" w:hAnsi="Times New Roman" w:cs="Times New Roman"/>
          <w:b/>
          <w:bCs/>
          <w:sz w:val="28"/>
          <w:szCs w:val="28"/>
          <w:lang w:eastAsia="ru-RU"/>
        </w:rPr>
        <w:t>Отсу</w:t>
      </w:r>
      <w:proofErr w:type="spellEnd"/>
    </w:p>
    <w:p w14:paraId="08E2934B" w14:textId="0C85A425" w:rsidR="00F768EA" w:rsidRDefault="003018E1" w:rsidP="00F768EA">
      <w:pPr>
        <w:spacing w:before="100" w:beforeAutospacing="1" w:after="100" w:afterAutospacing="1" w:line="240" w:lineRule="auto"/>
        <w:rPr>
          <w:rFonts w:ascii="Times New Roman" w:eastAsia="Times New Roman" w:hAnsi="Times New Roman" w:cs="Times New Roman"/>
          <w:sz w:val="28"/>
          <w:szCs w:val="28"/>
          <w:lang w:eastAsia="ru-RU"/>
        </w:rPr>
      </w:pPr>
      <w:r w:rsidRPr="003018E1">
        <w:rPr>
          <w:rFonts w:ascii="Times New Roman" w:eastAsia="Times New Roman" w:hAnsi="Times New Roman" w:cs="Times New Roman"/>
          <w:sz w:val="28"/>
          <w:szCs w:val="28"/>
          <w:lang w:eastAsia="ru-RU"/>
        </w:rPr>
        <w:t xml:space="preserve">Метод </w:t>
      </w:r>
      <w:proofErr w:type="spellStart"/>
      <w:r w:rsidRPr="003018E1">
        <w:rPr>
          <w:rFonts w:ascii="Times New Roman" w:eastAsia="Times New Roman" w:hAnsi="Times New Roman" w:cs="Times New Roman"/>
          <w:sz w:val="28"/>
          <w:szCs w:val="28"/>
          <w:lang w:eastAsia="ru-RU"/>
        </w:rPr>
        <w:t>Отсу</w:t>
      </w:r>
      <w:proofErr w:type="spellEnd"/>
      <w:r w:rsidRPr="003018E1">
        <w:rPr>
          <w:rFonts w:ascii="Times New Roman" w:eastAsia="Times New Roman" w:hAnsi="Times New Roman" w:cs="Times New Roman"/>
          <w:sz w:val="28"/>
          <w:szCs w:val="28"/>
          <w:lang w:eastAsia="ru-RU"/>
        </w:rPr>
        <w:t xml:space="preserve"> применяется для автоматической бинаризации изображения и предназначен для разделения пикселей на два класса</w:t>
      </w:r>
      <w:r w:rsidR="006319AC">
        <w:rPr>
          <w:rFonts w:ascii="Times New Roman" w:eastAsia="Times New Roman" w:hAnsi="Times New Roman" w:cs="Times New Roman"/>
          <w:sz w:val="28"/>
          <w:szCs w:val="28"/>
          <w:lang w:eastAsia="ru-RU"/>
        </w:rPr>
        <w:t xml:space="preserve">: </w:t>
      </w:r>
      <w:r w:rsidRPr="003018E1">
        <w:rPr>
          <w:rFonts w:ascii="Times New Roman" w:eastAsia="Times New Roman" w:hAnsi="Times New Roman" w:cs="Times New Roman"/>
          <w:sz w:val="28"/>
          <w:szCs w:val="28"/>
          <w:lang w:eastAsia="ru-RU"/>
        </w:rPr>
        <w:t>светлые и тёмные. Главная идея состоит в поиске порогового значения яркости, при котором разница между двумя группами пикселей становится максимально выраженной. Сначала формируется гистограмма, показывающая, сколько пикселей имеет каждую яркость в диапазоне от 0 до 255. Далее перебираются все возможные пороги, и для каждого вычисляется дисперсия</w:t>
      </w:r>
      <w:r w:rsidR="006319AC">
        <w:rPr>
          <w:rFonts w:ascii="Times New Roman" w:eastAsia="Times New Roman" w:hAnsi="Times New Roman" w:cs="Times New Roman"/>
          <w:sz w:val="28"/>
          <w:szCs w:val="28"/>
          <w:lang w:eastAsia="ru-RU"/>
        </w:rPr>
        <w:t>. Дисперсия -</w:t>
      </w:r>
      <w:r w:rsidRPr="003018E1">
        <w:rPr>
          <w:rFonts w:ascii="Times New Roman" w:eastAsia="Times New Roman" w:hAnsi="Times New Roman" w:cs="Times New Roman"/>
          <w:sz w:val="28"/>
          <w:szCs w:val="28"/>
          <w:lang w:eastAsia="ru-RU"/>
        </w:rPr>
        <w:t xml:space="preserve"> показатель того, насколько далеко друг от друга располагаются средние значения яркости обоих классов. Алгоритм выбирает порог, при котором эта дисперсия достигает максимума, и затем преобразует изображение в чёрно-белое: пиксели ярче порога становятся белыми, остальные </w:t>
      </w:r>
      <w:r w:rsidR="006319AC">
        <w:rPr>
          <w:rFonts w:ascii="Times New Roman" w:eastAsia="Times New Roman" w:hAnsi="Times New Roman" w:cs="Times New Roman"/>
          <w:sz w:val="28"/>
          <w:szCs w:val="28"/>
          <w:lang w:eastAsia="ru-RU"/>
        </w:rPr>
        <w:t>-</w:t>
      </w:r>
      <w:r w:rsidRPr="003018E1">
        <w:rPr>
          <w:rFonts w:ascii="Times New Roman" w:eastAsia="Times New Roman" w:hAnsi="Times New Roman" w:cs="Times New Roman"/>
          <w:sz w:val="28"/>
          <w:szCs w:val="28"/>
          <w:lang w:eastAsia="ru-RU"/>
        </w:rPr>
        <w:t xml:space="preserve"> чёрными. </w:t>
      </w:r>
      <w:r w:rsidR="006319AC">
        <w:rPr>
          <w:rFonts w:ascii="Times New Roman" w:eastAsia="Times New Roman" w:hAnsi="Times New Roman" w:cs="Times New Roman"/>
          <w:sz w:val="28"/>
          <w:szCs w:val="28"/>
          <w:lang w:eastAsia="ru-RU"/>
        </w:rPr>
        <w:t>Этот</w:t>
      </w:r>
      <w:r w:rsidRPr="003018E1">
        <w:rPr>
          <w:rFonts w:ascii="Times New Roman" w:eastAsia="Times New Roman" w:hAnsi="Times New Roman" w:cs="Times New Roman"/>
          <w:sz w:val="28"/>
          <w:szCs w:val="28"/>
          <w:lang w:eastAsia="ru-RU"/>
        </w:rPr>
        <w:t xml:space="preserve"> </w:t>
      </w:r>
      <w:r w:rsidR="006319AC">
        <w:rPr>
          <w:rFonts w:ascii="Times New Roman" w:eastAsia="Times New Roman" w:hAnsi="Times New Roman" w:cs="Times New Roman"/>
          <w:sz w:val="28"/>
          <w:szCs w:val="28"/>
          <w:lang w:eastAsia="ru-RU"/>
        </w:rPr>
        <w:t>метод</w:t>
      </w:r>
      <w:r w:rsidRPr="003018E1">
        <w:rPr>
          <w:rFonts w:ascii="Times New Roman" w:eastAsia="Times New Roman" w:hAnsi="Times New Roman" w:cs="Times New Roman"/>
          <w:sz w:val="28"/>
          <w:szCs w:val="28"/>
          <w:lang w:eastAsia="ru-RU"/>
        </w:rPr>
        <w:t xml:space="preserve"> не требует ручной настройки и сам подстраивается под изображение, что делает его универсальным при выделении объектов, текста, контуров и структур, визуально отличающихся от фона.</w:t>
      </w:r>
    </w:p>
    <w:p w14:paraId="4F62516E" w14:textId="469CCFF4" w:rsidR="003018E1" w:rsidRPr="00F768EA" w:rsidRDefault="003018E1" w:rsidP="00F768EA">
      <w:p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hAnsi="Times New Roman" w:cs="Times New Roman"/>
          <w:sz w:val="28"/>
          <w:szCs w:val="28"/>
        </w:rPr>
        <w:t xml:space="preserve">Изменения: </w:t>
      </w:r>
      <w:r w:rsidRPr="003018E1">
        <w:rPr>
          <w:rFonts w:ascii="Times New Roman" w:hAnsi="Times New Roman" w:cs="Times New Roman"/>
          <w:sz w:val="28"/>
          <w:szCs w:val="28"/>
        </w:rPr>
        <w:t>изображение становится бинарным (черное/белое), фон и объекты разделяются, появляется чёткий контраст.</w:t>
      </w:r>
    </w:p>
    <w:p w14:paraId="5AB49D0F" w14:textId="38771E30" w:rsidR="00F768EA" w:rsidRDefault="00F768EA" w:rsidP="003018E1">
      <w:pPr>
        <w:spacing w:after="0" w:line="240" w:lineRule="auto"/>
        <w:rPr>
          <w:noProof/>
        </w:rPr>
      </w:pPr>
      <w:r>
        <w:rPr>
          <w:noProof/>
        </w:rPr>
        <w:drawing>
          <wp:inline distT="0" distB="0" distL="0" distR="0" wp14:anchorId="158F2DC6" wp14:editId="3BDF9C8D">
            <wp:extent cx="1913872" cy="2451517"/>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7816" cy="2482187"/>
                    </a:xfrm>
                    <a:prstGeom prst="rect">
                      <a:avLst/>
                    </a:prstGeom>
                  </pic:spPr>
                </pic:pic>
              </a:graphicData>
            </a:graphic>
          </wp:inline>
        </w:drawing>
      </w:r>
      <w:r>
        <w:rPr>
          <w:rFonts w:ascii="Times New Roman" w:eastAsia="Times New Roman" w:hAnsi="Times New Roman" w:cs="Times New Roman"/>
          <w:sz w:val="28"/>
          <w:szCs w:val="28"/>
          <w:lang w:eastAsia="ru-RU"/>
        </w:rPr>
        <w:t xml:space="preserve"> </w:t>
      </w:r>
      <w:r>
        <w:rPr>
          <w:noProof/>
        </w:rPr>
        <w:t xml:space="preserve">                                      </w:t>
      </w:r>
      <w:r>
        <w:rPr>
          <w:noProof/>
        </w:rPr>
        <w:drawing>
          <wp:inline distT="0" distB="0" distL="0" distR="0" wp14:anchorId="2E624356" wp14:editId="324F162C">
            <wp:extent cx="1914525" cy="2437208"/>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23444" cy="2448562"/>
                    </a:xfrm>
                    <a:prstGeom prst="rect">
                      <a:avLst/>
                    </a:prstGeom>
                  </pic:spPr>
                </pic:pic>
              </a:graphicData>
            </a:graphic>
          </wp:inline>
        </w:drawing>
      </w:r>
    </w:p>
    <w:p w14:paraId="7F5166B2" w14:textId="4CCDFADE" w:rsidR="00F768EA" w:rsidRPr="003018E1" w:rsidRDefault="00F768EA" w:rsidP="00F768EA">
      <w:pPr>
        <w:pStyle w:val="a3"/>
        <w:ind w:left="0"/>
        <w:rPr>
          <w:rFonts w:ascii="Times New Roman" w:hAnsi="Times New Roman" w:cs="Times New Roman"/>
          <w:sz w:val="28"/>
          <w:szCs w:val="28"/>
        </w:rPr>
      </w:pPr>
      <w:r w:rsidRPr="00F768EA">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Pr>
          <w:rFonts w:ascii="Times New Roman" w:hAnsi="Times New Roman" w:cs="Times New Roman"/>
          <w:sz w:val="28"/>
          <w:szCs w:val="28"/>
        </w:rPr>
        <w:t>Изображение</w:t>
      </w:r>
      <w:proofErr w:type="spellEnd"/>
      <w:r>
        <w:rPr>
          <w:rFonts w:ascii="Times New Roman" w:hAnsi="Times New Roman" w:cs="Times New Roman"/>
          <w:sz w:val="28"/>
          <w:szCs w:val="28"/>
        </w:rPr>
        <w:t xml:space="preserve"> после обработки</w:t>
      </w:r>
    </w:p>
    <w:p w14:paraId="09DAC1AE" w14:textId="579959BC" w:rsidR="003018E1" w:rsidRPr="003018E1" w:rsidRDefault="003018E1" w:rsidP="003018E1">
      <w:pPr>
        <w:pStyle w:val="a3"/>
        <w:numPr>
          <w:ilvl w:val="0"/>
          <w:numId w:val="3"/>
        </w:num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3018E1">
        <w:rPr>
          <w:rFonts w:ascii="Times New Roman" w:eastAsia="Times New Roman" w:hAnsi="Times New Roman" w:cs="Times New Roman"/>
          <w:b/>
          <w:bCs/>
          <w:sz w:val="28"/>
          <w:szCs w:val="28"/>
          <w:lang w:eastAsia="ru-RU"/>
        </w:rPr>
        <w:lastRenderedPageBreak/>
        <w:t>На</w:t>
      </w:r>
      <w:r w:rsidRPr="003018E1">
        <w:rPr>
          <w:rFonts w:ascii="Times New Roman" w:eastAsia="Times New Roman" w:hAnsi="Times New Roman" w:cs="Times New Roman"/>
          <w:b/>
          <w:bCs/>
          <w:sz w:val="28"/>
          <w:szCs w:val="28"/>
          <w:lang w:eastAsia="ru-RU"/>
        </w:rPr>
        <w:t xml:space="preserve"> основе градиента яркости</w:t>
      </w:r>
    </w:p>
    <w:p w14:paraId="2844E616" w14:textId="1409B2B2" w:rsidR="003018E1" w:rsidRPr="003018E1" w:rsidRDefault="003018E1" w:rsidP="003018E1">
      <w:pPr>
        <w:spacing w:before="100" w:beforeAutospacing="1" w:after="100" w:afterAutospacing="1" w:line="240" w:lineRule="auto"/>
        <w:rPr>
          <w:rFonts w:ascii="Times New Roman" w:eastAsia="Times New Roman" w:hAnsi="Times New Roman" w:cs="Times New Roman"/>
          <w:sz w:val="28"/>
          <w:szCs w:val="28"/>
          <w:lang w:eastAsia="ru-RU"/>
        </w:rPr>
      </w:pPr>
      <w:r w:rsidRPr="003018E1">
        <w:rPr>
          <w:rFonts w:ascii="Times New Roman" w:eastAsia="Times New Roman" w:hAnsi="Times New Roman" w:cs="Times New Roman"/>
          <w:sz w:val="28"/>
          <w:szCs w:val="28"/>
          <w:lang w:eastAsia="ru-RU"/>
        </w:rPr>
        <w:t>Данный метод опирается не на абсолютную яркость пикселей, а на интенсивность её изменения</w:t>
      </w:r>
      <w:r w:rsidR="006319AC">
        <w:rPr>
          <w:rFonts w:ascii="Times New Roman" w:eastAsia="Times New Roman" w:hAnsi="Times New Roman" w:cs="Times New Roman"/>
          <w:sz w:val="28"/>
          <w:szCs w:val="28"/>
          <w:lang w:eastAsia="ru-RU"/>
        </w:rPr>
        <w:t>, то есть</w:t>
      </w:r>
      <w:r w:rsidRPr="003018E1">
        <w:rPr>
          <w:rFonts w:ascii="Times New Roman" w:eastAsia="Times New Roman" w:hAnsi="Times New Roman" w:cs="Times New Roman"/>
          <w:sz w:val="28"/>
          <w:szCs w:val="28"/>
          <w:lang w:eastAsia="ru-RU"/>
        </w:rPr>
        <w:t xml:space="preserve"> градиент. Сначала изображение переводится в оттенки серого, затем для каждого пикселя вычисляется, насколько резко изменяется яркость в горизонтальном и вертикальном направлениях. Эти изменения объединяются в одно общее значение, и среди всех найденных градиентов выбирается максимальный. Порогом становится яркость того пикселя, который дал самый сильный перепад. Предполагается, что максимальный градиент соответствует границе объектов, где яркость меняется особенно быстро. После вычисления порога изображение преобразуется в бинарную форму: пиксели, яркость которых не ниже найденного значения, становятся белыми, остальные — чёрными. В итоге выделяются области, где присутствуют резкие переходы — края предметов, контуры, текстуры с выраженной структурой. Такой метод хорош для выделения границ, сегментации сложных изображений и предварительной подготовки к алгоритмам распознавания.</w:t>
      </w:r>
    </w:p>
    <w:p w14:paraId="586F6146" w14:textId="6D97EBC2" w:rsidR="003018E1" w:rsidRDefault="003018E1" w:rsidP="003018E1">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Изменения: </w:t>
      </w:r>
      <w:r w:rsidRPr="003018E1">
        <w:rPr>
          <w:rFonts w:ascii="Times New Roman" w:hAnsi="Times New Roman" w:cs="Times New Roman"/>
          <w:sz w:val="28"/>
          <w:szCs w:val="28"/>
        </w:rPr>
        <w:t>появляются ярко выраженные границы, изображение превращается в контурное, детали с резкими переходами становятся отчётливыми.</w:t>
      </w:r>
    </w:p>
    <w:p w14:paraId="08CFA2CC" w14:textId="77777777" w:rsidR="00A52C50" w:rsidRDefault="00A52C50" w:rsidP="003018E1">
      <w:pPr>
        <w:spacing w:before="100" w:beforeAutospacing="1" w:after="100" w:afterAutospacing="1" w:line="240" w:lineRule="auto"/>
        <w:rPr>
          <w:rFonts w:ascii="Times New Roman" w:eastAsia="Times New Roman" w:hAnsi="Times New Roman" w:cs="Times New Roman"/>
          <w:sz w:val="28"/>
          <w:szCs w:val="28"/>
          <w:lang w:eastAsia="ru-RU"/>
        </w:rPr>
      </w:pPr>
      <w:r>
        <w:rPr>
          <w:noProof/>
        </w:rPr>
        <w:t xml:space="preserve"> </w:t>
      </w:r>
      <w:r>
        <w:rPr>
          <w:noProof/>
        </w:rPr>
        <w:drawing>
          <wp:inline distT="0" distB="0" distL="0" distR="0" wp14:anchorId="7FD32903" wp14:editId="749B4D54">
            <wp:extent cx="2152330" cy="2576512"/>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54727" cy="2579382"/>
                    </a:xfrm>
                    <a:prstGeom prst="rect">
                      <a:avLst/>
                    </a:prstGeom>
                  </pic:spPr>
                </pic:pic>
              </a:graphicData>
            </a:graphic>
          </wp:inline>
        </w:drawing>
      </w:r>
      <w:r>
        <w:rPr>
          <w:noProof/>
        </w:rPr>
        <w:t xml:space="preserve">                          </w:t>
      </w:r>
      <w:r>
        <w:rPr>
          <w:noProof/>
        </w:rPr>
        <w:drawing>
          <wp:inline distT="0" distB="0" distL="0" distR="0" wp14:anchorId="79416D11" wp14:editId="56AC6182">
            <wp:extent cx="2200275" cy="265373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9738" cy="2665150"/>
                    </a:xfrm>
                    <a:prstGeom prst="rect">
                      <a:avLst/>
                    </a:prstGeom>
                  </pic:spPr>
                </pic:pic>
              </a:graphicData>
            </a:graphic>
          </wp:inline>
        </w:drawing>
      </w:r>
      <w:r w:rsidR="001B72AA">
        <w:rPr>
          <w:rFonts w:ascii="Times New Roman" w:eastAsia="Times New Roman" w:hAnsi="Times New Roman" w:cs="Times New Roman"/>
          <w:sz w:val="28"/>
          <w:szCs w:val="28"/>
          <w:lang w:eastAsia="ru-RU"/>
        </w:rPr>
        <w:t xml:space="preserve">        </w:t>
      </w:r>
    </w:p>
    <w:p w14:paraId="20A52C7A" w14:textId="77777777" w:rsidR="00A52C50" w:rsidRPr="003018E1" w:rsidRDefault="00A52C50" w:rsidP="00A52C50">
      <w:pPr>
        <w:pStyle w:val="a3"/>
        <w:ind w:left="0"/>
        <w:rPr>
          <w:rFonts w:ascii="Times New Roman" w:hAnsi="Times New Roman" w:cs="Times New Roman"/>
          <w:sz w:val="28"/>
          <w:szCs w:val="28"/>
        </w:rPr>
      </w:pPr>
      <w:r w:rsidRPr="00F768EA">
        <w:rPr>
          <w:rFonts w:ascii="Times New Roman" w:hAnsi="Times New Roman" w:cs="Times New Roman"/>
          <w:sz w:val="28"/>
          <w:szCs w:val="28"/>
        </w:rPr>
        <w:t xml:space="preserve">Исходное изображение </w:t>
      </w:r>
      <w:r>
        <w:rPr>
          <w:rFonts w:ascii="Times New Roman" w:hAnsi="Times New Roman" w:cs="Times New Roman"/>
          <w:sz w:val="28"/>
          <w:szCs w:val="28"/>
        </w:rPr>
        <w:t xml:space="preserve">                           </w:t>
      </w:r>
      <w:proofErr w:type="spellStart"/>
      <w:r>
        <w:rPr>
          <w:rFonts w:ascii="Times New Roman" w:hAnsi="Times New Roman" w:cs="Times New Roman"/>
          <w:sz w:val="28"/>
          <w:szCs w:val="28"/>
        </w:rPr>
        <w:t>Изображение</w:t>
      </w:r>
      <w:proofErr w:type="spellEnd"/>
      <w:r>
        <w:rPr>
          <w:rFonts w:ascii="Times New Roman" w:hAnsi="Times New Roman" w:cs="Times New Roman"/>
          <w:sz w:val="28"/>
          <w:szCs w:val="28"/>
        </w:rPr>
        <w:t xml:space="preserve"> после обработки</w:t>
      </w:r>
    </w:p>
    <w:p w14:paraId="783C5C19" w14:textId="06626BD6" w:rsidR="00F768EA" w:rsidRPr="003018E1" w:rsidRDefault="001B72AA" w:rsidP="003018E1">
      <w:p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p>
    <w:p w14:paraId="07D2FD71" w14:textId="77777777" w:rsidR="003018E1" w:rsidRPr="00B1312E" w:rsidRDefault="003018E1" w:rsidP="003018E1">
      <w:pPr>
        <w:pStyle w:val="a3"/>
        <w:rPr>
          <w:rFonts w:ascii="Times New Roman" w:hAnsi="Times New Roman" w:cs="Times New Roman"/>
          <w:b/>
          <w:bCs/>
          <w:sz w:val="28"/>
          <w:szCs w:val="28"/>
        </w:rPr>
      </w:pPr>
    </w:p>
    <w:p w14:paraId="732F269D" w14:textId="77777777" w:rsidR="00B1312E" w:rsidRPr="00BD5A12" w:rsidRDefault="00B1312E" w:rsidP="00BD5A12">
      <w:pPr>
        <w:rPr>
          <w:rFonts w:ascii="Times New Roman" w:hAnsi="Times New Roman" w:cs="Times New Roman"/>
          <w:sz w:val="28"/>
          <w:szCs w:val="28"/>
        </w:rPr>
      </w:pPr>
    </w:p>
    <w:sectPr w:rsidR="00B1312E" w:rsidRPr="00BD5A12" w:rsidSect="00F768EA">
      <w:pgSz w:w="11906" w:h="16838"/>
      <w:pgMar w:top="851"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1031B"/>
    <w:multiLevelType w:val="hybridMultilevel"/>
    <w:tmpl w:val="BF1411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78A68FE"/>
    <w:multiLevelType w:val="hybridMultilevel"/>
    <w:tmpl w:val="27AC3B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1ED4731"/>
    <w:multiLevelType w:val="hybridMultilevel"/>
    <w:tmpl w:val="3B00C2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A12"/>
    <w:rsid w:val="0006432F"/>
    <w:rsid w:val="00084005"/>
    <w:rsid w:val="001B72AA"/>
    <w:rsid w:val="003018E1"/>
    <w:rsid w:val="005357F4"/>
    <w:rsid w:val="006319AC"/>
    <w:rsid w:val="00690C02"/>
    <w:rsid w:val="00A52C50"/>
    <w:rsid w:val="00B1312E"/>
    <w:rsid w:val="00BD5A12"/>
    <w:rsid w:val="00D568C0"/>
    <w:rsid w:val="00D839ED"/>
    <w:rsid w:val="00E00A08"/>
    <w:rsid w:val="00EB3C07"/>
    <w:rsid w:val="00F768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F342"/>
  <w15:chartTrackingRefBased/>
  <w15:docId w15:val="{C7FF2008-6564-40FF-81D6-1CE202FFD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3018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D5A12"/>
    <w:pPr>
      <w:ind w:left="720"/>
      <w:contextualSpacing/>
    </w:pPr>
  </w:style>
  <w:style w:type="character" w:customStyle="1" w:styleId="20">
    <w:name w:val="Заголовок 2 Знак"/>
    <w:basedOn w:val="a0"/>
    <w:link w:val="2"/>
    <w:uiPriority w:val="9"/>
    <w:rsid w:val="003018E1"/>
    <w:rPr>
      <w:rFonts w:ascii="Times New Roman" w:eastAsia="Times New Roman" w:hAnsi="Times New Roman" w:cs="Times New Roman"/>
      <w:b/>
      <w:bCs/>
      <w:sz w:val="36"/>
      <w:szCs w:val="36"/>
      <w:lang w:eastAsia="ru-RU"/>
    </w:rPr>
  </w:style>
  <w:style w:type="character" w:styleId="a4">
    <w:name w:val="Strong"/>
    <w:basedOn w:val="a0"/>
    <w:uiPriority w:val="22"/>
    <w:qFormat/>
    <w:rsid w:val="003018E1"/>
    <w:rPr>
      <w:b/>
      <w:bCs/>
    </w:rPr>
  </w:style>
  <w:style w:type="paragraph" w:styleId="a5">
    <w:name w:val="Normal (Web)"/>
    <w:basedOn w:val="a"/>
    <w:uiPriority w:val="99"/>
    <w:semiHidden/>
    <w:unhideWhenUsed/>
    <w:rsid w:val="003018E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598097">
      <w:bodyDiv w:val="1"/>
      <w:marLeft w:val="0"/>
      <w:marRight w:val="0"/>
      <w:marTop w:val="0"/>
      <w:marBottom w:val="0"/>
      <w:divBdr>
        <w:top w:val="none" w:sz="0" w:space="0" w:color="auto"/>
        <w:left w:val="none" w:sz="0" w:space="0" w:color="auto"/>
        <w:bottom w:val="none" w:sz="0" w:space="0" w:color="auto"/>
        <w:right w:val="none" w:sz="0" w:space="0" w:color="auto"/>
      </w:divBdr>
    </w:div>
    <w:div w:id="128916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858</Words>
  <Characters>4894</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Zenbook</dc:creator>
  <cp:keywords/>
  <dc:description/>
  <cp:lastModifiedBy>ASUS Zenbook</cp:lastModifiedBy>
  <cp:revision>4</cp:revision>
  <dcterms:created xsi:type="dcterms:W3CDTF">2025-11-26T15:10:00Z</dcterms:created>
  <dcterms:modified xsi:type="dcterms:W3CDTF">2025-11-26T20:37:00Z</dcterms:modified>
</cp:coreProperties>
</file>