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78827" w14:textId="1E2A7A7D" w:rsidR="00A66C64" w:rsidRDefault="00A66C64" w:rsidP="001A186E">
      <w:pPr>
        <w:jc w:val="center"/>
      </w:pPr>
      <w:r>
        <w:t>CMPE 260 – Reinforcement Learning (</w:t>
      </w:r>
      <w:r>
        <w:t>Spring 2023</w:t>
      </w:r>
      <w:r>
        <w:t>)</w:t>
      </w:r>
    </w:p>
    <w:p w14:paraId="1FAF0EB8" w14:textId="518A95A5" w:rsidR="003F2F79" w:rsidRDefault="00A66C64" w:rsidP="001A186E">
      <w:pPr>
        <w:jc w:val="center"/>
      </w:pPr>
      <w:r>
        <w:t>Homework1</w:t>
      </w:r>
    </w:p>
    <w:p w14:paraId="22296593" w14:textId="292A8727" w:rsidR="00A66C64" w:rsidRDefault="00A66C64" w:rsidP="001A186E">
      <w:pPr>
        <w:jc w:val="center"/>
      </w:pPr>
    </w:p>
    <w:p w14:paraId="5F8FB955" w14:textId="43096003" w:rsidR="00A66C64" w:rsidRDefault="00A66C64" w:rsidP="001A186E">
      <w:pPr>
        <w:jc w:val="center"/>
      </w:pPr>
      <w:r>
        <w:t>Submitted by: Kavan Vipinbhai Soni (016085966)</w:t>
      </w:r>
    </w:p>
    <w:p w14:paraId="4D9ECA6D" w14:textId="07F3F423" w:rsidR="00A66C64" w:rsidRDefault="00A66C64" w:rsidP="00991F4B">
      <w:r>
        <w:t>---------------------------------------------------------------------------------------------------------------------</w:t>
      </w:r>
    </w:p>
    <w:p w14:paraId="0E895B68" w14:textId="1DAD35EA" w:rsidR="000900F2" w:rsidRDefault="000900F2"/>
    <w:p w14:paraId="18FA0DF4" w14:textId="5077482A" w:rsidR="00D21323" w:rsidRDefault="00D21323">
      <w:r>
        <w:t xml:space="preserve">Updated code </w:t>
      </w:r>
      <w:proofErr w:type="gramStart"/>
      <w:r>
        <w:t>at :</w:t>
      </w:r>
      <w:proofErr w:type="gramEnd"/>
      <w:r>
        <w:t xml:space="preserve"> </w:t>
      </w:r>
      <w:hyperlink r:id="rId5" w:history="1">
        <w:r w:rsidR="005A2BFF" w:rsidRPr="00DD16C5">
          <w:rPr>
            <w:rStyle w:val="Hyperlink"/>
          </w:rPr>
          <w:t>https://github.com/kavan-soni/252_260/tree/main/260_HW1</w:t>
        </w:r>
      </w:hyperlink>
    </w:p>
    <w:p w14:paraId="38C824E1" w14:textId="77777777" w:rsidR="00D21323" w:rsidRDefault="00D21323"/>
    <w:p w14:paraId="610D861E" w14:textId="0DBC06D7" w:rsidR="000900F2" w:rsidRDefault="000900F2">
      <w:pPr>
        <w:rPr>
          <w:u w:val="single"/>
        </w:rPr>
      </w:pPr>
      <w:r w:rsidRPr="000900F2">
        <w:rPr>
          <w:u w:val="single"/>
        </w:rPr>
        <w:t xml:space="preserve">Activity </w:t>
      </w:r>
      <w:proofErr w:type="gramStart"/>
      <w:r w:rsidRPr="000900F2">
        <w:rPr>
          <w:u w:val="single"/>
        </w:rPr>
        <w:t>1 :</w:t>
      </w:r>
      <w:proofErr w:type="gramEnd"/>
    </w:p>
    <w:p w14:paraId="015F16E3" w14:textId="37FDBF75" w:rsidR="000900F2" w:rsidRDefault="000900F2">
      <w:pPr>
        <w:rPr>
          <w:u w:val="single"/>
        </w:rPr>
      </w:pPr>
    </w:p>
    <w:p w14:paraId="28EEC407" w14:textId="6D277515" w:rsidR="000900F2" w:rsidRDefault="000900F2" w:rsidP="000900F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0900F2">
        <w:rPr>
          <w:rFonts w:ascii="Menlo" w:hAnsi="Menlo" w:cs="Menlo"/>
          <w:color w:val="000000"/>
          <w:sz w:val="18"/>
          <w:szCs w:val="18"/>
        </w:rPr>
        <w:t xml:space="preserve">Finish the </w:t>
      </w:r>
      <w:r w:rsidRPr="000900F2">
        <w:rPr>
          <w:rFonts w:ascii="Menlo" w:hAnsi="Menlo" w:cs="Menlo"/>
          <w:color w:val="800000"/>
          <w:sz w:val="18"/>
          <w:szCs w:val="18"/>
        </w:rPr>
        <w:t>`__</w:t>
      </w:r>
      <w:proofErr w:type="spellStart"/>
      <w:r w:rsidRPr="000900F2">
        <w:rPr>
          <w:rFonts w:ascii="Menlo" w:hAnsi="Menlo" w:cs="Menlo"/>
          <w:color w:val="800000"/>
          <w:sz w:val="18"/>
          <w:szCs w:val="18"/>
        </w:rPr>
        <w:t>init</w:t>
      </w:r>
      <w:proofErr w:type="spellEnd"/>
      <w:r w:rsidRPr="000900F2">
        <w:rPr>
          <w:rFonts w:ascii="Menlo" w:hAnsi="Menlo" w:cs="Menlo"/>
          <w:color w:val="800000"/>
          <w:sz w:val="18"/>
          <w:szCs w:val="18"/>
        </w:rPr>
        <w:t>_</w:t>
      </w:r>
      <w:proofErr w:type="gramStart"/>
      <w:r w:rsidRPr="000900F2">
        <w:rPr>
          <w:rFonts w:ascii="Menlo" w:hAnsi="Menlo" w:cs="Menlo"/>
          <w:color w:val="800000"/>
          <w:sz w:val="18"/>
          <w:szCs w:val="18"/>
        </w:rPr>
        <w:t>_(</w:t>
      </w:r>
      <w:proofErr w:type="gramEnd"/>
      <w:r w:rsidRPr="000900F2">
        <w:rPr>
          <w:rFonts w:ascii="Menlo" w:hAnsi="Menlo" w:cs="Menlo"/>
          <w:color w:val="800000"/>
          <w:sz w:val="18"/>
          <w:szCs w:val="18"/>
        </w:rPr>
        <w:t>)`</w:t>
      </w:r>
      <w:r w:rsidRPr="000900F2">
        <w:rPr>
          <w:rFonts w:ascii="Menlo" w:hAnsi="Menlo" w:cs="Menlo"/>
          <w:color w:val="000000"/>
          <w:sz w:val="18"/>
          <w:szCs w:val="18"/>
        </w:rPr>
        <w:t xml:space="preserve"> in </w:t>
      </w:r>
      <w:r w:rsidRPr="000900F2">
        <w:rPr>
          <w:rFonts w:ascii="Menlo" w:hAnsi="Menlo" w:cs="Menlo"/>
          <w:color w:val="800000"/>
          <w:sz w:val="18"/>
          <w:szCs w:val="18"/>
        </w:rPr>
        <w:t>`MyVAE.py`</w:t>
      </w:r>
      <w:r w:rsidRPr="000900F2">
        <w:rPr>
          <w:rFonts w:ascii="Menlo" w:hAnsi="Menlo" w:cs="Menlo"/>
          <w:color w:val="000000"/>
          <w:sz w:val="18"/>
          <w:szCs w:val="18"/>
        </w:rPr>
        <w:t xml:space="preserve"> model.</w:t>
      </w:r>
    </w:p>
    <w:p w14:paraId="1DC391B4" w14:textId="77777777" w:rsidR="0007656E" w:rsidRPr="000900F2" w:rsidRDefault="0007656E" w:rsidP="000900F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9DBDEAF" w14:textId="746D3867" w:rsidR="000900F2" w:rsidRDefault="00B61E1D">
      <w:r w:rsidRPr="00B61E1D">
        <w:drawing>
          <wp:inline distT="0" distB="0" distL="0" distR="0" wp14:anchorId="1D19CEAA" wp14:editId="5F6CBC65">
            <wp:extent cx="5943600" cy="3714750"/>
            <wp:effectExtent l="0" t="0" r="0" b="635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84A2" w14:textId="77777777" w:rsidR="00B61E1D" w:rsidRDefault="00B61E1D" w:rsidP="000900F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6C32255" w14:textId="6A5A5BDD" w:rsidR="000900F2" w:rsidRDefault="000900F2" w:rsidP="000900F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</w:t>
      </w:r>
      <w:r w:rsidRPr="000900F2">
        <w:rPr>
          <w:rFonts w:ascii="Menlo" w:hAnsi="Menlo" w:cs="Menlo"/>
          <w:color w:val="000000"/>
          <w:sz w:val="18"/>
          <w:szCs w:val="18"/>
        </w:rPr>
        <w:t xml:space="preserve">un </w:t>
      </w:r>
      <w:r w:rsidRPr="000900F2">
        <w:rPr>
          <w:rFonts w:ascii="Menlo" w:hAnsi="Menlo" w:cs="Menlo"/>
          <w:color w:val="800000"/>
          <w:sz w:val="18"/>
          <w:szCs w:val="18"/>
        </w:rPr>
        <w:t>`MyVAE.py`</w:t>
      </w:r>
      <w:r w:rsidRPr="000900F2">
        <w:rPr>
          <w:rFonts w:ascii="Menlo" w:hAnsi="Menlo" w:cs="Menlo"/>
          <w:color w:val="000000"/>
          <w:sz w:val="18"/>
          <w:szCs w:val="18"/>
        </w:rPr>
        <w:t xml:space="preserve"> to quickly test if your model is </w:t>
      </w:r>
      <w:proofErr w:type="gramStart"/>
      <w:r w:rsidRPr="000900F2">
        <w:rPr>
          <w:rFonts w:ascii="Menlo" w:hAnsi="Menlo" w:cs="Menlo"/>
          <w:color w:val="000000"/>
          <w:sz w:val="18"/>
          <w:szCs w:val="18"/>
        </w:rPr>
        <w:t>working</w:t>
      </w:r>
      <w:proofErr w:type="gramEnd"/>
    </w:p>
    <w:p w14:paraId="278324CC" w14:textId="77777777" w:rsidR="0007656E" w:rsidRPr="000900F2" w:rsidRDefault="0007656E" w:rsidP="000900F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377B96C" w14:textId="09610226" w:rsidR="000900F2" w:rsidRDefault="00B61E1D">
      <w:r w:rsidRPr="00B61E1D">
        <w:drawing>
          <wp:inline distT="0" distB="0" distL="0" distR="0" wp14:anchorId="6E728E7F" wp14:editId="5625F626">
            <wp:extent cx="5943600" cy="5543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2652" w14:textId="77777777" w:rsidR="00B61E1D" w:rsidRDefault="00B61E1D"/>
    <w:p w14:paraId="6228A041" w14:textId="71F08053" w:rsidR="001A186E" w:rsidRDefault="001A186E" w:rsidP="001A186E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0900F2">
        <w:rPr>
          <w:rFonts w:ascii="Menlo" w:hAnsi="Menlo" w:cs="Menlo"/>
          <w:color w:val="000000"/>
          <w:sz w:val="18"/>
          <w:szCs w:val="18"/>
        </w:rPr>
        <w:t xml:space="preserve">Run </w:t>
      </w:r>
      <w:r w:rsidRPr="000900F2">
        <w:rPr>
          <w:rFonts w:ascii="Menlo" w:hAnsi="Menlo" w:cs="Menlo"/>
          <w:color w:val="800000"/>
          <w:sz w:val="18"/>
          <w:szCs w:val="18"/>
        </w:rPr>
        <w:t>`train_vae.py`</w:t>
      </w:r>
      <w:r w:rsidRPr="000900F2">
        <w:rPr>
          <w:rFonts w:ascii="Menlo" w:hAnsi="Menlo" w:cs="Menlo"/>
          <w:color w:val="000000"/>
          <w:sz w:val="18"/>
          <w:szCs w:val="18"/>
        </w:rPr>
        <w:t xml:space="preserve"> to train. </w:t>
      </w:r>
    </w:p>
    <w:p w14:paraId="6216E78E" w14:textId="59C2F7F3" w:rsidR="000900F2" w:rsidRDefault="000900F2" w:rsidP="000900F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7AEFA66" w14:textId="1FA8712C" w:rsidR="001A186E" w:rsidRDefault="002A3929" w:rsidP="000900F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2A3929">
        <w:rPr>
          <w:rFonts w:ascii="Menlo" w:hAnsi="Menlo" w:cs="Menlo"/>
          <w:color w:val="000000"/>
          <w:sz w:val="18"/>
          <w:szCs w:val="18"/>
        </w:rPr>
        <w:drawing>
          <wp:inline distT="0" distB="0" distL="0" distR="0" wp14:anchorId="1C0A5D69" wp14:editId="4541B939">
            <wp:extent cx="5563828" cy="772160"/>
            <wp:effectExtent l="0" t="0" r="0" b="254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4004" cy="80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91D6" w14:textId="1B52A76F" w:rsidR="002A3929" w:rsidRDefault="00CC1FAF" w:rsidP="000900F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noProof/>
          <w:color w:val="000000"/>
          <w:sz w:val="18"/>
          <w:szCs w:val="18"/>
        </w:rPr>
        <w:lastRenderedPageBreak/>
        <w:drawing>
          <wp:inline distT="0" distB="0" distL="0" distR="0" wp14:anchorId="4CEE1661" wp14:editId="5188206C">
            <wp:extent cx="2971236" cy="2228427"/>
            <wp:effectExtent l="0" t="0" r="635" b="0"/>
            <wp:docPr id="5" name="Picture 5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606" cy="223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5C5B" w14:textId="77777777" w:rsidR="002A3929" w:rsidRDefault="002A3929" w:rsidP="000900F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791EFD9" w14:textId="77777777" w:rsidR="002A3929" w:rsidRDefault="002A3929" w:rsidP="000900F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16D4F8A" w14:textId="767E582E" w:rsidR="000900F2" w:rsidRDefault="000900F2" w:rsidP="000900F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R</w:t>
      </w:r>
      <w:r w:rsidRPr="000900F2">
        <w:rPr>
          <w:rFonts w:ascii="Menlo" w:hAnsi="Menlo" w:cs="Menlo"/>
          <w:color w:val="000000"/>
          <w:sz w:val="18"/>
          <w:szCs w:val="18"/>
        </w:rPr>
        <w:t xml:space="preserve">un </w:t>
      </w:r>
      <w:r w:rsidRPr="000900F2">
        <w:rPr>
          <w:rFonts w:ascii="Menlo" w:hAnsi="Menlo" w:cs="Menlo"/>
          <w:color w:val="800000"/>
          <w:sz w:val="18"/>
          <w:szCs w:val="18"/>
        </w:rPr>
        <w:t>`sample_vae.py`</w:t>
      </w:r>
      <w:r w:rsidRPr="000900F2">
        <w:rPr>
          <w:rFonts w:ascii="Menlo" w:hAnsi="Menlo" w:cs="Menlo"/>
          <w:color w:val="000000"/>
          <w:sz w:val="18"/>
          <w:szCs w:val="18"/>
        </w:rPr>
        <w:t xml:space="preserve"> to generate a few images with your model.</w:t>
      </w:r>
      <w:r>
        <w:rPr>
          <w:rFonts w:ascii="Menlo" w:hAnsi="Menlo" w:cs="Menlo"/>
          <w:color w:val="000000"/>
          <w:sz w:val="18"/>
          <w:szCs w:val="18"/>
        </w:rPr>
        <w:t xml:space="preserve"> Save 2 generated images.</w:t>
      </w:r>
    </w:p>
    <w:p w14:paraId="22D1D478" w14:textId="7CFE1E02" w:rsidR="000900F2" w:rsidRDefault="00A3737F" w:rsidP="000900F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noProof/>
          <w:color w:val="000000"/>
          <w:sz w:val="18"/>
          <w:szCs w:val="18"/>
        </w:rPr>
        <w:drawing>
          <wp:inline distT="0" distB="0" distL="0" distR="0" wp14:anchorId="0637E7A3" wp14:editId="5C10A3E0">
            <wp:extent cx="2228427" cy="1671320"/>
            <wp:effectExtent l="0" t="0" r="0" b="5080"/>
            <wp:docPr id="6" name="Picture 6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ox and whisker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877" cy="167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cs="Menlo"/>
          <w:noProof/>
          <w:color w:val="000000"/>
          <w:sz w:val="18"/>
          <w:szCs w:val="18"/>
        </w:rPr>
        <w:drawing>
          <wp:inline distT="0" distB="0" distL="0" distR="0" wp14:anchorId="3BD23CBF" wp14:editId="3FC62980">
            <wp:extent cx="2194560" cy="1645920"/>
            <wp:effectExtent l="0" t="0" r="2540" b="5080"/>
            <wp:docPr id="7" name="Picture 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ox and whisker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547" cy="169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BAEA" w14:textId="592859AA" w:rsidR="000900F2" w:rsidRDefault="000900F2" w:rsidP="000900F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0900F2">
        <w:rPr>
          <w:rFonts w:ascii="Menlo" w:hAnsi="Menlo" w:cs="Menlo"/>
          <w:color w:val="000000"/>
          <w:sz w:val="18"/>
          <w:szCs w:val="18"/>
        </w:rPr>
        <w:t xml:space="preserve">What model components are used in the forward pass and in sampling? </w:t>
      </w:r>
    </w:p>
    <w:p w14:paraId="7C04A359" w14:textId="77777777" w:rsidR="00A3737F" w:rsidRPr="000900F2" w:rsidRDefault="00A3737F" w:rsidP="000900F2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2959A85" w14:textId="7203A858" w:rsidR="002A3929" w:rsidRPr="00BF3AD9" w:rsidRDefault="002A3929" w:rsidP="00A3737F">
      <w:pPr>
        <w:pStyle w:val="ListParagraph"/>
        <w:numPr>
          <w:ilvl w:val="0"/>
          <w:numId w:val="2"/>
        </w:numPr>
        <w:rPr>
          <w:rFonts w:ascii="Menlo" w:eastAsia="Times New Roman" w:hAnsi="Menlo" w:cs="Menlo"/>
          <w:color w:val="000000"/>
          <w:sz w:val="18"/>
          <w:szCs w:val="18"/>
        </w:rPr>
      </w:pPr>
      <w:r w:rsidRPr="00BF3AD9">
        <w:rPr>
          <w:rFonts w:ascii="Menlo" w:eastAsia="Times New Roman" w:hAnsi="Menlo" w:cs="Menlo"/>
          <w:color w:val="000000"/>
          <w:sz w:val="18"/>
          <w:szCs w:val="18"/>
        </w:rPr>
        <w:t>Following components are used in forward pass and sampling:</w:t>
      </w:r>
    </w:p>
    <w:p w14:paraId="03E8569F" w14:textId="7812A8F7" w:rsidR="002A3929" w:rsidRPr="00BF3AD9" w:rsidRDefault="002A3929" w:rsidP="002A3929">
      <w:pPr>
        <w:pStyle w:val="ListParagraph"/>
        <w:numPr>
          <w:ilvl w:val="0"/>
          <w:numId w:val="1"/>
        </w:numPr>
        <w:rPr>
          <w:rFonts w:ascii="Menlo" w:eastAsia="Times New Roman" w:hAnsi="Menlo" w:cs="Menlo"/>
          <w:color w:val="000000"/>
          <w:sz w:val="18"/>
          <w:szCs w:val="18"/>
        </w:rPr>
      </w:pPr>
      <w:r w:rsidRPr="00BF3AD9">
        <w:rPr>
          <w:rFonts w:ascii="Menlo" w:eastAsia="Times New Roman" w:hAnsi="Menlo" w:cs="Menlo"/>
          <w:color w:val="000000"/>
          <w:sz w:val="18"/>
          <w:szCs w:val="18"/>
        </w:rPr>
        <w:t>Encoder</w:t>
      </w:r>
    </w:p>
    <w:p w14:paraId="7EE8F11B" w14:textId="2737E357" w:rsidR="002A3929" w:rsidRPr="00BF3AD9" w:rsidRDefault="002A3929" w:rsidP="002A3929">
      <w:pPr>
        <w:pStyle w:val="ListParagraph"/>
        <w:numPr>
          <w:ilvl w:val="0"/>
          <w:numId w:val="1"/>
        </w:numPr>
        <w:rPr>
          <w:rFonts w:ascii="Menlo" w:eastAsia="Times New Roman" w:hAnsi="Menlo" w:cs="Menlo"/>
          <w:color w:val="000000"/>
          <w:sz w:val="18"/>
          <w:szCs w:val="18"/>
        </w:rPr>
      </w:pPr>
      <w:r w:rsidRPr="00BF3AD9">
        <w:rPr>
          <w:rFonts w:ascii="Menlo" w:eastAsia="Times New Roman" w:hAnsi="Menlo" w:cs="Menlo"/>
          <w:color w:val="000000"/>
          <w:sz w:val="18"/>
          <w:szCs w:val="18"/>
        </w:rPr>
        <w:t>Latent space</w:t>
      </w:r>
    </w:p>
    <w:p w14:paraId="2619508E" w14:textId="780858CE" w:rsidR="002A3929" w:rsidRPr="00BF3AD9" w:rsidRDefault="002A3929" w:rsidP="002A3929">
      <w:pPr>
        <w:pStyle w:val="ListParagraph"/>
        <w:numPr>
          <w:ilvl w:val="0"/>
          <w:numId w:val="1"/>
        </w:numPr>
        <w:rPr>
          <w:rFonts w:ascii="Menlo" w:eastAsia="Times New Roman" w:hAnsi="Menlo" w:cs="Menlo"/>
          <w:color w:val="000000"/>
          <w:sz w:val="18"/>
          <w:szCs w:val="18"/>
        </w:rPr>
      </w:pPr>
      <w:r w:rsidRPr="00BF3AD9">
        <w:rPr>
          <w:rFonts w:ascii="Menlo" w:eastAsia="Times New Roman" w:hAnsi="Menlo" w:cs="Menlo"/>
          <w:color w:val="000000"/>
          <w:sz w:val="18"/>
          <w:szCs w:val="18"/>
        </w:rPr>
        <w:t>Decoder</w:t>
      </w:r>
    </w:p>
    <w:p w14:paraId="7343BF95" w14:textId="668B58A3" w:rsidR="002A3929" w:rsidRPr="00BF3AD9" w:rsidRDefault="002A3929" w:rsidP="002A3929">
      <w:pPr>
        <w:pStyle w:val="ListParagraph"/>
        <w:numPr>
          <w:ilvl w:val="0"/>
          <w:numId w:val="1"/>
        </w:numPr>
        <w:rPr>
          <w:rFonts w:ascii="Menlo" w:eastAsia="Times New Roman" w:hAnsi="Menlo" w:cs="Menlo"/>
          <w:color w:val="000000"/>
          <w:sz w:val="18"/>
          <w:szCs w:val="18"/>
        </w:rPr>
      </w:pPr>
      <w:r w:rsidRPr="00BF3AD9">
        <w:rPr>
          <w:rFonts w:ascii="Menlo" w:eastAsia="Times New Roman" w:hAnsi="Menlo" w:cs="Menlo"/>
          <w:color w:val="000000"/>
          <w:sz w:val="18"/>
          <w:szCs w:val="18"/>
        </w:rPr>
        <w:t>Image sampling</w:t>
      </w:r>
    </w:p>
    <w:p w14:paraId="0AD4450D" w14:textId="365B4D97" w:rsidR="002B146E" w:rsidRDefault="002B146E" w:rsidP="002B146E"/>
    <w:p w14:paraId="44F029F1" w14:textId="0877E298" w:rsidR="008F5603" w:rsidRDefault="008F5603" w:rsidP="002B146E">
      <w:pPr>
        <w:rPr>
          <w:u w:val="single"/>
        </w:rPr>
      </w:pPr>
    </w:p>
    <w:p w14:paraId="7A3C8C4D" w14:textId="77777777" w:rsidR="00BF3AD9" w:rsidRDefault="00BF3AD9" w:rsidP="002B146E">
      <w:pPr>
        <w:rPr>
          <w:u w:val="single"/>
        </w:rPr>
      </w:pPr>
    </w:p>
    <w:p w14:paraId="44B7B970" w14:textId="74BE55D8" w:rsidR="002B146E" w:rsidRDefault="002B146E" w:rsidP="002B146E">
      <w:pPr>
        <w:rPr>
          <w:u w:val="single"/>
        </w:rPr>
      </w:pPr>
      <w:r w:rsidRPr="000900F2">
        <w:rPr>
          <w:u w:val="single"/>
        </w:rPr>
        <w:t xml:space="preserve">Activity </w:t>
      </w:r>
      <w:r>
        <w:rPr>
          <w:u w:val="single"/>
        </w:rPr>
        <w:t>2</w:t>
      </w:r>
      <w:r w:rsidRPr="000900F2">
        <w:rPr>
          <w:u w:val="single"/>
        </w:rPr>
        <w:t>:</w:t>
      </w:r>
    </w:p>
    <w:p w14:paraId="1A2CE2B6" w14:textId="470227D3" w:rsidR="002B146E" w:rsidRDefault="002B146E" w:rsidP="002B146E">
      <w:pPr>
        <w:rPr>
          <w:u w:val="single"/>
        </w:rPr>
      </w:pPr>
    </w:p>
    <w:p w14:paraId="38BE9CF9" w14:textId="77777777" w:rsidR="002B146E" w:rsidRDefault="002B146E" w:rsidP="002B146E">
      <w:pPr>
        <w:rPr>
          <w:u w:val="single"/>
        </w:rPr>
      </w:pPr>
    </w:p>
    <w:p w14:paraId="4C2DFC11" w14:textId="5EC1E145" w:rsidR="004A3411" w:rsidRDefault="004A3411" w:rsidP="004A341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Upgrade to VAE by modifying </w:t>
      </w:r>
      <w:r>
        <w:rPr>
          <w:rFonts w:ascii="Menlo" w:hAnsi="Menlo" w:cs="Menlo"/>
          <w:color w:val="800000"/>
          <w:sz w:val="18"/>
          <w:szCs w:val="18"/>
        </w:rPr>
        <w:t>`</w:t>
      </w:r>
      <w:proofErr w:type="gramStart"/>
      <w:r>
        <w:rPr>
          <w:rFonts w:ascii="Menlo" w:hAnsi="Menlo" w:cs="Menlo"/>
          <w:color w:val="800000"/>
          <w:sz w:val="18"/>
          <w:szCs w:val="18"/>
        </w:rPr>
        <w:t>forward(</w:t>
      </w:r>
      <w:proofErr w:type="gramEnd"/>
      <w:r>
        <w:rPr>
          <w:rFonts w:ascii="Menlo" w:hAnsi="Menlo" w:cs="Menlo"/>
          <w:color w:val="800000"/>
          <w:sz w:val="18"/>
          <w:szCs w:val="18"/>
        </w:rPr>
        <w:t>)`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800000"/>
          <w:sz w:val="18"/>
          <w:szCs w:val="18"/>
        </w:rPr>
        <w:t>`encode()`</w:t>
      </w:r>
      <w:r>
        <w:rPr>
          <w:rFonts w:ascii="Menlo" w:hAnsi="Menlo" w:cs="Menlo"/>
          <w:color w:val="000000"/>
          <w:sz w:val="18"/>
          <w:szCs w:val="18"/>
        </w:rPr>
        <w:t xml:space="preserve">, and </w:t>
      </w:r>
      <w:r>
        <w:rPr>
          <w:rFonts w:ascii="Menlo" w:hAnsi="Menlo" w:cs="Menlo"/>
          <w:color w:val="800000"/>
          <w:sz w:val="18"/>
          <w:szCs w:val="18"/>
        </w:rPr>
        <w:t>`</w:t>
      </w:r>
      <w:proofErr w:type="spellStart"/>
      <w:r>
        <w:rPr>
          <w:rFonts w:ascii="Menlo" w:hAnsi="Menlo" w:cs="Menlo"/>
          <w:color w:val="800000"/>
          <w:sz w:val="18"/>
          <w:szCs w:val="18"/>
        </w:rPr>
        <w:t>reparameterize</w:t>
      </w:r>
      <w:proofErr w:type="spellEnd"/>
      <w:r>
        <w:rPr>
          <w:rFonts w:ascii="Menlo" w:hAnsi="Menlo" w:cs="Menlo"/>
          <w:color w:val="800000"/>
          <w:sz w:val="18"/>
          <w:szCs w:val="18"/>
        </w:rPr>
        <w:t>()`</w:t>
      </w:r>
      <w:r>
        <w:rPr>
          <w:rFonts w:ascii="Menlo" w:hAnsi="Menlo" w:cs="Menlo"/>
          <w:color w:val="000000"/>
          <w:sz w:val="18"/>
          <w:szCs w:val="18"/>
        </w:rPr>
        <w:t>.</w:t>
      </w:r>
    </w:p>
    <w:p w14:paraId="4EEC0F79" w14:textId="511A7504" w:rsidR="004A3411" w:rsidRDefault="004A3411" w:rsidP="004A341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F07EF0B" w14:textId="1D4B8A80" w:rsidR="004A3411" w:rsidRDefault="004A3411" w:rsidP="004A341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4A3411">
        <w:rPr>
          <w:rFonts w:ascii="Menlo" w:hAnsi="Menlo" w:cs="Menlo"/>
          <w:color w:val="000000"/>
          <w:sz w:val="18"/>
          <w:szCs w:val="18"/>
        </w:rPr>
        <w:drawing>
          <wp:inline distT="0" distB="0" distL="0" distR="0" wp14:anchorId="1F1C26F3" wp14:editId="2F5ED3D1">
            <wp:extent cx="2574113" cy="1205653"/>
            <wp:effectExtent l="0" t="0" r="4445" b="127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7664" cy="121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411">
        <w:rPr>
          <w:noProof/>
        </w:rPr>
        <w:t xml:space="preserve"> </w:t>
      </w:r>
      <w:r w:rsidRPr="004A3411">
        <w:rPr>
          <w:rFonts w:ascii="Menlo" w:hAnsi="Menlo" w:cs="Menlo"/>
          <w:color w:val="000000"/>
          <w:sz w:val="18"/>
          <w:szCs w:val="18"/>
        </w:rPr>
        <w:drawing>
          <wp:inline distT="0" distB="0" distL="0" distR="0" wp14:anchorId="7E0711AE" wp14:editId="0C73206D">
            <wp:extent cx="2655147" cy="1245877"/>
            <wp:effectExtent l="0" t="0" r="0" b="0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5191" cy="128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7A96" w14:textId="7821BB0C" w:rsidR="002B146E" w:rsidRDefault="004A3411" w:rsidP="002B146E">
      <w:r w:rsidRPr="004A3411">
        <w:lastRenderedPageBreak/>
        <w:drawing>
          <wp:inline distT="0" distB="0" distL="0" distR="0" wp14:anchorId="77278A0F" wp14:editId="1A84EA6B">
            <wp:extent cx="2600374" cy="1388533"/>
            <wp:effectExtent l="0" t="0" r="3175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9652" cy="140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B3B2" w14:textId="5F2782B6" w:rsidR="004A3411" w:rsidRDefault="004A3411" w:rsidP="002B146E"/>
    <w:p w14:paraId="043ACF36" w14:textId="17323664" w:rsidR="003369BB" w:rsidRDefault="003369BB" w:rsidP="003369B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Train and save two generated images.  </w:t>
      </w:r>
    </w:p>
    <w:p w14:paraId="7C5D5BE3" w14:textId="249B1132" w:rsidR="009441D9" w:rsidRDefault="009441D9" w:rsidP="003369B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BEF7D35" w14:textId="5DBEB000" w:rsidR="009441D9" w:rsidRDefault="0068134C" w:rsidP="003369B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noProof/>
          <w:color w:val="000000"/>
          <w:sz w:val="18"/>
          <w:szCs w:val="18"/>
        </w:rPr>
        <w:drawing>
          <wp:inline distT="0" distB="0" distL="0" distR="0" wp14:anchorId="597105A5" wp14:editId="53805CDB">
            <wp:extent cx="3034453" cy="2275839"/>
            <wp:effectExtent l="0" t="0" r="1270" b="0"/>
            <wp:docPr id="12" name="Picture 1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509" cy="232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6C37">
        <w:rPr>
          <w:rFonts w:ascii="Menlo" w:hAnsi="Menlo" w:cs="Menlo"/>
          <w:noProof/>
          <w:color w:val="000000"/>
          <w:sz w:val="18"/>
          <w:szCs w:val="18"/>
        </w:rPr>
        <w:drawing>
          <wp:inline distT="0" distB="0" distL="0" distR="0" wp14:anchorId="2CF65BDD" wp14:editId="74FAB599">
            <wp:extent cx="1429174" cy="1071881"/>
            <wp:effectExtent l="0" t="0" r="6350" b="0"/>
            <wp:docPr id="13" name="Picture 1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ox and whisker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116" cy="110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6C37">
        <w:rPr>
          <w:rFonts w:ascii="Menlo" w:hAnsi="Menlo" w:cs="Menlo"/>
          <w:noProof/>
          <w:color w:val="000000"/>
          <w:sz w:val="18"/>
          <w:szCs w:val="18"/>
        </w:rPr>
        <w:drawing>
          <wp:inline distT="0" distB="0" distL="0" distR="0" wp14:anchorId="7772C891" wp14:editId="631B9E62">
            <wp:extent cx="1442720" cy="1082040"/>
            <wp:effectExtent l="0" t="0" r="5080" b="0"/>
            <wp:docPr id="14" name="Picture 1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ox and whisker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109" cy="108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7229" w14:textId="5BD77BCE" w:rsidR="004A3411" w:rsidRDefault="004A3411" w:rsidP="002B146E"/>
    <w:p w14:paraId="45DBF895" w14:textId="3DD4431F" w:rsidR="0083643E" w:rsidRDefault="003369BB" w:rsidP="003369B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Describe the difference between the AE and VAE models.  </w:t>
      </w:r>
    </w:p>
    <w:p w14:paraId="131FD25B" w14:textId="1F970FF9" w:rsidR="0083643E" w:rsidRDefault="0083643E" w:rsidP="003369B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14C7F7B" w14:textId="6D20775F" w:rsidR="0083643E" w:rsidRPr="00CF7FD7" w:rsidRDefault="0083643E" w:rsidP="00CF7FD7">
      <w:pPr>
        <w:pStyle w:val="ListParagraph"/>
        <w:numPr>
          <w:ilvl w:val="0"/>
          <w:numId w:val="2"/>
        </w:num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CF7FD7">
        <w:rPr>
          <w:rFonts w:ascii="Menlo" w:hAnsi="Menlo" w:cs="Menlo"/>
          <w:color w:val="000000"/>
          <w:sz w:val="18"/>
          <w:szCs w:val="18"/>
        </w:rPr>
        <w:t xml:space="preserve">AE and VAE are both neural networks used for unsupervised learning and dimensionality reduction. They differ in following </w:t>
      </w:r>
      <w:r w:rsidR="00BF3AD9" w:rsidRPr="00CF7FD7">
        <w:rPr>
          <w:rFonts w:ascii="Menlo" w:hAnsi="Menlo" w:cs="Menlo"/>
          <w:color w:val="000000"/>
          <w:sz w:val="18"/>
          <w:szCs w:val="18"/>
        </w:rPr>
        <w:t>ways:</w:t>
      </w:r>
    </w:p>
    <w:p w14:paraId="188FCCE9" w14:textId="608A5643" w:rsidR="0083643E" w:rsidRDefault="0083643E" w:rsidP="0083643E">
      <w:pPr>
        <w:pStyle w:val="ListParagraph"/>
        <w:numPr>
          <w:ilvl w:val="0"/>
          <w:numId w:val="1"/>
        </w:num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VAE is generative model while AE is not.</w:t>
      </w:r>
    </w:p>
    <w:p w14:paraId="361C2D58" w14:textId="3658E603" w:rsidR="0083643E" w:rsidRDefault="0083643E" w:rsidP="0083643E">
      <w:pPr>
        <w:pStyle w:val="ListParagraph"/>
        <w:numPr>
          <w:ilvl w:val="0"/>
          <w:numId w:val="1"/>
        </w:num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Latent space of VAE is continuous and structured, while it is unstructured for AE.</w:t>
      </w:r>
    </w:p>
    <w:p w14:paraId="0B7CC0B5" w14:textId="2BF76550" w:rsidR="0083643E" w:rsidRDefault="0083643E" w:rsidP="0083643E">
      <w:pPr>
        <w:pStyle w:val="ListParagraph"/>
        <w:numPr>
          <w:ilvl w:val="0"/>
          <w:numId w:val="1"/>
        </w:num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AE do not use regularization, while VAE uses Kullback-Leibler divergence for regularization of latent space.</w:t>
      </w:r>
    </w:p>
    <w:p w14:paraId="4CF678B1" w14:textId="715CFD75" w:rsidR="0083643E" w:rsidRPr="0083643E" w:rsidRDefault="0083643E" w:rsidP="0083643E">
      <w:pPr>
        <w:pStyle w:val="ListParagraph"/>
        <w:numPr>
          <w:ilvl w:val="0"/>
          <w:numId w:val="1"/>
        </w:num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AE only use reconstruction loss, while VAE uses reconstruction loss and KL divergence to assess how well the model can reconstruct the input data.</w:t>
      </w:r>
    </w:p>
    <w:p w14:paraId="108A2AC2" w14:textId="77777777" w:rsidR="0083643E" w:rsidRDefault="0083643E" w:rsidP="003369B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4290A54" w14:textId="2DFF5B4F" w:rsidR="003369BB" w:rsidRDefault="003369BB" w:rsidP="003369BB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What is the </w:t>
      </w:r>
      <w:r w:rsidR="00915426">
        <w:rPr>
          <w:rFonts w:ascii="Menlo" w:hAnsi="Menlo" w:cs="Menlo"/>
          <w:color w:val="000000"/>
          <w:sz w:val="18"/>
          <w:szCs w:val="18"/>
        </w:rPr>
        <w:t>reparameterization</w:t>
      </w:r>
      <w:r>
        <w:rPr>
          <w:rFonts w:ascii="Menlo" w:hAnsi="Menlo" w:cs="Menlo"/>
          <w:color w:val="000000"/>
          <w:sz w:val="18"/>
          <w:szCs w:val="18"/>
        </w:rPr>
        <w:t xml:space="preserve"> trick?</w:t>
      </w:r>
    </w:p>
    <w:p w14:paraId="74B56B6B" w14:textId="4DAEEBCD" w:rsidR="003369BB" w:rsidRDefault="003369BB" w:rsidP="002B146E"/>
    <w:p w14:paraId="380D8485" w14:textId="5FB92682" w:rsidR="00CF7FD7" w:rsidRPr="00070A69" w:rsidRDefault="00CF7FD7" w:rsidP="00CF7FD7">
      <w:pPr>
        <w:pStyle w:val="ListParagraph"/>
        <w:numPr>
          <w:ilvl w:val="0"/>
          <w:numId w:val="2"/>
        </w:numPr>
        <w:rPr>
          <w:rFonts w:ascii="Menlo" w:hAnsi="Menlo" w:cs="Menlo"/>
          <w:color w:val="000000"/>
          <w:sz w:val="18"/>
          <w:szCs w:val="18"/>
        </w:rPr>
      </w:pPr>
      <w:r w:rsidRPr="00070A69">
        <w:rPr>
          <w:rFonts w:ascii="Menlo" w:hAnsi="Menlo" w:cs="Menlo"/>
          <w:color w:val="000000"/>
          <w:sz w:val="18"/>
          <w:szCs w:val="18"/>
        </w:rPr>
        <w:t xml:space="preserve">The </w:t>
      </w:r>
      <w:r w:rsidR="00915426" w:rsidRPr="00070A69">
        <w:rPr>
          <w:rFonts w:ascii="Menlo" w:hAnsi="Menlo" w:cs="Menlo"/>
          <w:color w:val="000000"/>
          <w:sz w:val="18"/>
          <w:szCs w:val="18"/>
        </w:rPr>
        <w:t>reparameterization</w:t>
      </w:r>
      <w:r w:rsidRPr="00070A69">
        <w:rPr>
          <w:rFonts w:ascii="Menlo" w:hAnsi="Menlo" w:cs="Menlo"/>
          <w:color w:val="000000"/>
          <w:sz w:val="18"/>
          <w:szCs w:val="18"/>
        </w:rPr>
        <w:t xml:space="preserve"> trick is a technique used in Variational Autoencoder (VAE) models to sample from a probability distribution in a differentiable way. The </w:t>
      </w:r>
      <w:r w:rsidR="00915426" w:rsidRPr="00070A69">
        <w:rPr>
          <w:rFonts w:ascii="Menlo" w:hAnsi="Menlo" w:cs="Menlo"/>
          <w:color w:val="000000"/>
          <w:sz w:val="18"/>
          <w:szCs w:val="18"/>
        </w:rPr>
        <w:t>reparameterization</w:t>
      </w:r>
      <w:r w:rsidRPr="00070A69">
        <w:rPr>
          <w:rFonts w:ascii="Menlo" w:hAnsi="Menlo" w:cs="Menlo"/>
          <w:color w:val="000000"/>
          <w:sz w:val="18"/>
          <w:szCs w:val="18"/>
        </w:rPr>
        <w:t xml:space="preserve"> trick enables the gradient-based optimization of VAE models, which makes it possible to train these models using backpropagation and stochastic gradient descent.</w:t>
      </w:r>
    </w:p>
    <w:p w14:paraId="01E788DC" w14:textId="56371363" w:rsidR="00CF7FD7" w:rsidRPr="00070A69" w:rsidRDefault="00CF7FD7" w:rsidP="00CF7FD7">
      <w:pPr>
        <w:pStyle w:val="ListParagraph"/>
        <w:numPr>
          <w:ilvl w:val="0"/>
          <w:numId w:val="2"/>
        </w:numPr>
        <w:rPr>
          <w:rFonts w:ascii="Menlo" w:hAnsi="Menlo" w:cs="Menlo"/>
          <w:color w:val="000000"/>
          <w:sz w:val="18"/>
          <w:szCs w:val="18"/>
        </w:rPr>
      </w:pPr>
      <w:r w:rsidRPr="00070A69">
        <w:rPr>
          <w:rFonts w:ascii="Menlo" w:hAnsi="Menlo" w:cs="Menlo"/>
          <w:color w:val="000000"/>
          <w:sz w:val="18"/>
          <w:szCs w:val="18"/>
        </w:rPr>
        <w:t xml:space="preserve">In a VAE, the goal is to learn a latent space that follows a specific probability distribution, typically a normal distribution. During training, the VAE learns the parameters of this distribution, namely the mean and variance, </w:t>
      </w:r>
      <w:r w:rsidRPr="00070A69">
        <w:rPr>
          <w:rFonts w:ascii="Menlo" w:hAnsi="Menlo" w:cs="Menlo"/>
          <w:color w:val="000000"/>
          <w:sz w:val="18"/>
          <w:szCs w:val="18"/>
        </w:rPr>
        <w:lastRenderedPageBreak/>
        <w:t>from the input data. To generate new samples from this distribution, the VAE must sample from it.</w:t>
      </w:r>
    </w:p>
    <w:p w14:paraId="2A242C43" w14:textId="1BCE28AD" w:rsidR="00CF7FD7" w:rsidRPr="00070A69" w:rsidRDefault="00CF7FD7" w:rsidP="00CF7FD7">
      <w:pPr>
        <w:pStyle w:val="ListParagraph"/>
        <w:numPr>
          <w:ilvl w:val="0"/>
          <w:numId w:val="2"/>
        </w:numPr>
        <w:rPr>
          <w:rFonts w:ascii="Menlo" w:hAnsi="Menlo" w:cs="Menlo"/>
          <w:color w:val="000000"/>
          <w:sz w:val="18"/>
          <w:szCs w:val="18"/>
        </w:rPr>
      </w:pPr>
      <w:r w:rsidRPr="00070A69">
        <w:rPr>
          <w:rFonts w:ascii="Menlo" w:hAnsi="Menlo" w:cs="Menlo"/>
          <w:color w:val="000000"/>
          <w:sz w:val="18"/>
          <w:szCs w:val="18"/>
        </w:rPr>
        <w:t xml:space="preserve">However, sampling from a probability distribution is a non-differentiable operation, which makes it difficult to use gradient-based optimization techniques for training the VAE. The </w:t>
      </w:r>
      <w:r w:rsidR="00915426" w:rsidRPr="00070A69">
        <w:rPr>
          <w:rFonts w:ascii="Menlo" w:hAnsi="Menlo" w:cs="Menlo"/>
          <w:color w:val="000000"/>
          <w:sz w:val="18"/>
          <w:szCs w:val="18"/>
        </w:rPr>
        <w:t>reparameterization</w:t>
      </w:r>
      <w:r w:rsidRPr="00070A69">
        <w:rPr>
          <w:rFonts w:ascii="Menlo" w:hAnsi="Menlo" w:cs="Menlo"/>
          <w:color w:val="000000"/>
          <w:sz w:val="18"/>
          <w:szCs w:val="18"/>
        </w:rPr>
        <w:t xml:space="preserve"> trick solves this problem by separating the sampling operation from the parameters of the distribution.</w:t>
      </w:r>
    </w:p>
    <w:p w14:paraId="113904B2" w14:textId="77777777" w:rsidR="00E021F8" w:rsidRPr="00E021F8" w:rsidRDefault="00CF7FD7" w:rsidP="00CF7FD7">
      <w:pPr>
        <w:pStyle w:val="ListParagraph"/>
        <w:numPr>
          <w:ilvl w:val="0"/>
          <w:numId w:val="2"/>
        </w:numPr>
        <w:rPr>
          <w:rFonts w:ascii="Menlo" w:hAnsi="Menlo" w:cs="Menlo"/>
          <w:color w:val="000000"/>
          <w:sz w:val="18"/>
          <w:szCs w:val="18"/>
          <w:u w:val="single"/>
        </w:rPr>
      </w:pPr>
      <w:r w:rsidRPr="00070A69">
        <w:rPr>
          <w:rFonts w:ascii="Menlo" w:hAnsi="Menlo" w:cs="Menlo"/>
          <w:color w:val="000000"/>
          <w:sz w:val="18"/>
          <w:szCs w:val="18"/>
        </w:rPr>
        <w:t>Specifically, the trick involves introducing a noise variable epsilon that is drawn from a fixed standard normal distribution. The mean and variance parameters learned by the VAE are then used to transform this noise variable into a sample from the desired distribution, as follows:</w:t>
      </w:r>
      <w:r w:rsidRPr="00070A69">
        <w:rPr>
          <w:rFonts w:ascii="Menlo" w:hAnsi="Menlo" w:cs="Menlo"/>
          <w:color w:val="000000"/>
          <w:sz w:val="18"/>
          <w:szCs w:val="18"/>
        </w:rPr>
        <w:t xml:space="preserve"> </w:t>
      </w:r>
    </w:p>
    <w:p w14:paraId="52C66327" w14:textId="37E96E4B" w:rsidR="00CF7FD7" w:rsidRPr="00E021F8" w:rsidRDefault="00CF7FD7" w:rsidP="00E021F8">
      <w:pPr>
        <w:pStyle w:val="ListParagraph"/>
        <w:ind w:left="2880"/>
        <w:rPr>
          <w:rFonts w:ascii="Menlo" w:hAnsi="Menlo" w:cs="Menlo"/>
          <w:color w:val="000000"/>
          <w:sz w:val="18"/>
          <w:szCs w:val="18"/>
        </w:rPr>
      </w:pPr>
      <w:r w:rsidRPr="00E021F8">
        <w:rPr>
          <w:rFonts w:ascii="Menlo" w:hAnsi="Menlo" w:cs="Menlo"/>
          <w:color w:val="000000"/>
          <w:sz w:val="18"/>
          <w:szCs w:val="18"/>
        </w:rPr>
        <w:t>z = mu + sigma * epsilon</w:t>
      </w:r>
    </w:p>
    <w:p w14:paraId="09BC9C4A" w14:textId="4B0CA8F2" w:rsidR="00CF7FD7" w:rsidRPr="00070A69" w:rsidRDefault="00CF7FD7" w:rsidP="00CF7FD7">
      <w:pPr>
        <w:pStyle w:val="ListParagraph"/>
        <w:numPr>
          <w:ilvl w:val="0"/>
          <w:numId w:val="2"/>
        </w:numPr>
        <w:rPr>
          <w:rFonts w:ascii="Menlo" w:hAnsi="Menlo" w:cs="Menlo"/>
          <w:color w:val="000000"/>
          <w:sz w:val="18"/>
          <w:szCs w:val="18"/>
        </w:rPr>
      </w:pPr>
      <w:r w:rsidRPr="00070A69">
        <w:rPr>
          <w:rFonts w:ascii="Menlo" w:hAnsi="Menlo" w:cs="Menlo"/>
          <w:color w:val="000000"/>
          <w:sz w:val="18"/>
          <w:szCs w:val="18"/>
        </w:rPr>
        <w:t>This transformation is differentiable with respect to the mean and standard deviation, which allows for the gradient-based optimization of the VAE during training.</w:t>
      </w:r>
    </w:p>
    <w:p w14:paraId="4A98EF23" w14:textId="0D07606E" w:rsidR="00CF7FD7" w:rsidRPr="00070A69" w:rsidRDefault="00CF7FD7" w:rsidP="00CF7FD7">
      <w:pPr>
        <w:pStyle w:val="ListParagraph"/>
        <w:numPr>
          <w:ilvl w:val="0"/>
          <w:numId w:val="2"/>
        </w:numPr>
        <w:rPr>
          <w:rFonts w:ascii="Menlo" w:hAnsi="Menlo" w:cs="Menlo"/>
          <w:color w:val="000000"/>
          <w:sz w:val="18"/>
          <w:szCs w:val="18"/>
        </w:rPr>
      </w:pPr>
      <w:r w:rsidRPr="00070A69">
        <w:rPr>
          <w:rFonts w:ascii="Menlo" w:hAnsi="Menlo" w:cs="Menlo"/>
          <w:color w:val="000000"/>
          <w:sz w:val="18"/>
          <w:szCs w:val="18"/>
        </w:rPr>
        <w:t xml:space="preserve">In summary, the </w:t>
      </w:r>
      <w:r w:rsidRPr="00070A69">
        <w:rPr>
          <w:rFonts w:ascii="Menlo" w:hAnsi="Menlo" w:cs="Menlo"/>
          <w:color w:val="000000"/>
          <w:sz w:val="18"/>
          <w:szCs w:val="18"/>
        </w:rPr>
        <w:t>reparameterization</w:t>
      </w:r>
      <w:r w:rsidRPr="00070A69">
        <w:rPr>
          <w:rFonts w:ascii="Menlo" w:hAnsi="Menlo" w:cs="Menlo"/>
          <w:color w:val="000000"/>
          <w:sz w:val="18"/>
          <w:szCs w:val="18"/>
        </w:rPr>
        <w:t xml:space="preserve"> trick is a technique used in VAE models to enable the differentiable sampling from a probability distribution, which is required for gradient-based optimization during training.</w:t>
      </w:r>
    </w:p>
    <w:p w14:paraId="649878FE" w14:textId="48668B7A" w:rsidR="003251FD" w:rsidRDefault="003251FD" w:rsidP="003251FD">
      <w:pPr>
        <w:pStyle w:val="ListParagraph"/>
      </w:pPr>
    </w:p>
    <w:p w14:paraId="4343799E" w14:textId="77777777" w:rsidR="00524C78" w:rsidRDefault="00524C78" w:rsidP="003251FD">
      <w:pPr>
        <w:rPr>
          <w:u w:val="single"/>
        </w:rPr>
      </w:pPr>
    </w:p>
    <w:p w14:paraId="4AAE4217" w14:textId="77777777" w:rsidR="00524C78" w:rsidRDefault="00524C78" w:rsidP="003251FD">
      <w:pPr>
        <w:rPr>
          <w:u w:val="single"/>
        </w:rPr>
      </w:pPr>
    </w:p>
    <w:p w14:paraId="63FEB062" w14:textId="77777777" w:rsidR="00524C78" w:rsidRDefault="00524C78" w:rsidP="003251FD">
      <w:pPr>
        <w:rPr>
          <w:u w:val="single"/>
        </w:rPr>
      </w:pPr>
    </w:p>
    <w:p w14:paraId="6A0E3FAA" w14:textId="77777777" w:rsidR="00524C78" w:rsidRDefault="00524C78" w:rsidP="003251FD">
      <w:pPr>
        <w:rPr>
          <w:u w:val="single"/>
        </w:rPr>
      </w:pPr>
    </w:p>
    <w:p w14:paraId="0BFE9784" w14:textId="3CC198C3" w:rsidR="003251FD" w:rsidRDefault="003251FD" w:rsidP="003251FD">
      <w:pPr>
        <w:rPr>
          <w:u w:val="single"/>
        </w:rPr>
      </w:pPr>
      <w:r w:rsidRPr="000900F2">
        <w:rPr>
          <w:u w:val="single"/>
        </w:rPr>
        <w:t xml:space="preserve">Activity </w:t>
      </w:r>
      <w:r>
        <w:rPr>
          <w:u w:val="single"/>
        </w:rPr>
        <w:t>3</w:t>
      </w:r>
      <w:r w:rsidRPr="000900F2">
        <w:rPr>
          <w:u w:val="single"/>
        </w:rPr>
        <w:t>:</w:t>
      </w:r>
    </w:p>
    <w:p w14:paraId="2101B40B" w14:textId="59423A51" w:rsidR="003251FD" w:rsidRDefault="003251FD" w:rsidP="003729CD"/>
    <w:p w14:paraId="0C3DAA48" w14:textId="613753C9" w:rsidR="003729CD" w:rsidRDefault="003729CD" w:rsidP="003729C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Update the </w:t>
      </w:r>
      <w:r>
        <w:rPr>
          <w:rFonts w:ascii="Menlo" w:hAnsi="Menlo" w:cs="Menlo"/>
          <w:color w:val="800000"/>
          <w:sz w:val="18"/>
          <w:szCs w:val="18"/>
        </w:rPr>
        <w:t>`train_vae.py`</w:t>
      </w:r>
      <w:r>
        <w:rPr>
          <w:rFonts w:ascii="Menlo" w:hAnsi="Menlo" w:cs="Menlo"/>
          <w:color w:val="000000"/>
          <w:sz w:val="18"/>
          <w:szCs w:val="18"/>
        </w:rPr>
        <w:t xml:space="preserve"> to reset the environment after the first 20 observations from each episode.</w:t>
      </w:r>
    </w:p>
    <w:p w14:paraId="2296216F" w14:textId="27E184AB" w:rsidR="003729CD" w:rsidRDefault="003729CD" w:rsidP="003729C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3729CD">
        <w:rPr>
          <w:rFonts w:ascii="Menlo" w:hAnsi="Menlo" w:cs="Menlo"/>
          <w:color w:val="000000"/>
          <w:sz w:val="18"/>
          <w:szCs w:val="18"/>
        </w:rPr>
        <w:drawing>
          <wp:inline distT="0" distB="0" distL="0" distR="0" wp14:anchorId="11AB5610" wp14:editId="5A152616">
            <wp:extent cx="5943600" cy="2817707"/>
            <wp:effectExtent l="0" t="0" r="0" b="190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9235" cy="282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F07B" w14:textId="106BA24A" w:rsidR="003729CD" w:rsidRDefault="003729CD" w:rsidP="003729C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</w:t>
      </w:r>
    </w:p>
    <w:p w14:paraId="66012550" w14:textId="77777777" w:rsidR="00083D79" w:rsidRDefault="00083D79" w:rsidP="003729C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7E05C2A" w14:textId="77777777" w:rsidR="00083D79" w:rsidRDefault="00083D79" w:rsidP="003729C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C5B6300" w14:textId="77777777" w:rsidR="00083D79" w:rsidRDefault="00083D79" w:rsidP="003729C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F785EB2" w14:textId="77777777" w:rsidR="00083D79" w:rsidRDefault="00083D79" w:rsidP="003729C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5EF6017" w14:textId="77777777" w:rsidR="00083D79" w:rsidRDefault="00083D79" w:rsidP="003729C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9F5F86E" w14:textId="77777777" w:rsidR="00083D79" w:rsidRDefault="00083D79" w:rsidP="003729C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186A4B3" w14:textId="77777777" w:rsidR="00083D79" w:rsidRDefault="00083D79" w:rsidP="003729C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DC885EA" w14:textId="77777777" w:rsidR="00083D79" w:rsidRDefault="00083D79" w:rsidP="003729C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DA2450D" w14:textId="2569254B" w:rsidR="003729CD" w:rsidRDefault="003729CD" w:rsidP="003729CD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Train and save two generated images.   </w:t>
      </w:r>
    </w:p>
    <w:p w14:paraId="0E0FC807" w14:textId="77777777" w:rsidR="004729ED" w:rsidRDefault="004729ED" w:rsidP="003729CD">
      <w:r>
        <w:rPr>
          <w:noProof/>
        </w:rPr>
        <w:drawing>
          <wp:inline distT="0" distB="0" distL="0" distR="0" wp14:anchorId="55FDA7A5" wp14:editId="308DB1E9">
            <wp:extent cx="3251200" cy="2438400"/>
            <wp:effectExtent l="0" t="0" r="0" b="0"/>
            <wp:docPr id="16" name="Picture 1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791" cy="247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1A47" w14:textId="4F446627" w:rsidR="003729CD" w:rsidRDefault="004729ED" w:rsidP="003729CD">
      <w:r>
        <w:rPr>
          <w:noProof/>
        </w:rPr>
        <w:drawing>
          <wp:inline distT="0" distB="0" distL="0" distR="0" wp14:anchorId="238BDDCB" wp14:editId="7767417E">
            <wp:extent cx="1634632" cy="1225974"/>
            <wp:effectExtent l="0" t="0" r="3810" b="6350"/>
            <wp:docPr id="17" name="Picture 1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ox and whisker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999" cy="12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765603" wp14:editId="14E87984">
            <wp:extent cx="1697848" cy="1273386"/>
            <wp:effectExtent l="0" t="0" r="4445" b="0"/>
            <wp:docPr id="18" name="Picture 1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box and whisker 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631" cy="128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E052" w14:textId="77777777" w:rsidR="00F35FCA" w:rsidRDefault="00F35FCA" w:rsidP="003729CD"/>
    <w:p w14:paraId="42994826" w14:textId="77777777" w:rsidR="00F35FCA" w:rsidRDefault="00F35FCA" w:rsidP="003729CD"/>
    <w:p w14:paraId="52D30F24" w14:textId="31B44BB3" w:rsidR="009C259A" w:rsidRDefault="009C259A" w:rsidP="009C259A">
      <w:pPr>
        <w:rPr>
          <w:u w:val="single"/>
        </w:rPr>
      </w:pPr>
      <w:r w:rsidRPr="000900F2">
        <w:rPr>
          <w:u w:val="single"/>
        </w:rPr>
        <w:t xml:space="preserve">Activity </w:t>
      </w:r>
      <w:r>
        <w:rPr>
          <w:u w:val="single"/>
        </w:rPr>
        <w:t>4</w:t>
      </w:r>
      <w:r w:rsidRPr="000900F2">
        <w:rPr>
          <w:u w:val="single"/>
        </w:rPr>
        <w:t>:</w:t>
      </w:r>
    </w:p>
    <w:p w14:paraId="42585C20" w14:textId="76592B37" w:rsidR="009C259A" w:rsidRDefault="009C259A" w:rsidP="003729CD"/>
    <w:p w14:paraId="38AE23D9" w14:textId="296D10D8" w:rsidR="00C552FE" w:rsidRDefault="00C552FE" w:rsidP="00C552FE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u</w:t>
      </w:r>
      <w:r>
        <w:rPr>
          <w:rFonts w:ascii="Menlo" w:hAnsi="Menlo" w:cs="Menlo"/>
          <w:color w:val="000000"/>
          <w:sz w:val="18"/>
          <w:szCs w:val="18"/>
        </w:rPr>
        <w:t xml:space="preserve">pdate the </w:t>
      </w:r>
      <w:r>
        <w:rPr>
          <w:rFonts w:ascii="Menlo" w:hAnsi="Menlo" w:cs="Menlo"/>
          <w:color w:val="800000"/>
          <w:sz w:val="18"/>
          <w:szCs w:val="18"/>
        </w:rPr>
        <w:t>`train_vae.py`</w:t>
      </w:r>
      <w:r>
        <w:rPr>
          <w:rFonts w:ascii="Menlo" w:hAnsi="Menlo" w:cs="Menlo"/>
          <w:color w:val="000000"/>
          <w:sz w:val="18"/>
          <w:szCs w:val="18"/>
        </w:rPr>
        <w:t xml:space="preserve"> train vae on observations with a custom angle range.</w:t>
      </w:r>
    </w:p>
    <w:p w14:paraId="582BFB45" w14:textId="77777777" w:rsidR="00936B86" w:rsidRDefault="00936B86" w:rsidP="00C552FE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0460A78" w14:textId="2A5366E0" w:rsidR="00936B86" w:rsidRDefault="00936B86" w:rsidP="004A0C1F">
      <w:pPr>
        <w:ind w:left="720" w:hanging="720"/>
      </w:pPr>
      <w:r w:rsidRPr="00936B86">
        <w:drawing>
          <wp:inline distT="0" distB="0" distL="0" distR="0" wp14:anchorId="6427F2FB" wp14:editId="6BA16358">
            <wp:extent cx="3733800" cy="723900"/>
            <wp:effectExtent l="0" t="0" r="0" b="0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6CED" w14:textId="77777777" w:rsidR="00936B86" w:rsidRDefault="00936B86" w:rsidP="004A0C1F">
      <w:pPr>
        <w:ind w:left="720" w:hanging="720"/>
      </w:pPr>
    </w:p>
    <w:p w14:paraId="2E0556CC" w14:textId="7CE0CB2D" w:rsidR="00C552FE" w:rsidRPr="00C552FE" w:rsidRDefault="00C552FE" w:rsidP="00C552FE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Train and save two generated images.</w:t>
      </w:r>
    </w:p>
    <w:p w14:paraId="4439BECA" w14:textId="528F7853" w:rsidR="00C552FE" w:rsidRDefault="00C552FE" w:rsidP="003729CD"/>
    <w:p w14:paraId="6507EC7B" w14:textId="772433FB" w:rsidR="00CC1599" w:rsidRDefault="00631E87" w:rsidP="003729CD">
      <w:r>
        <w:rPr>
          <w:noProof/>
        </w:rPr>
        <w:lastRenderedPageBreak/>
        <w:drawing>
          <wp:inline distT="0" distB="0" distL="0" distR="0" wp14:anchorId="2AFF5D95" wp14:editId="4CED0C1C">
            <wp:extent cx="4355253" cy="3266440"/>
            <wp:effectExtent l="0" t="0" r="1270" b="0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692" cy="328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1D11" w14:textId="53E2614E" w:rsidR="00750E25" w:rsidRDefault="00750E25" w:rsidP="003729CD">
      <w:r>
        <w:rPr>
          <w:noProof/>
        </w:rPr>
        <w:drawing>
          <wp:inline distT="0" distB="0" distL="0" distR="0" wp14:anchorId="235F0831" wp14:editId="5A5D2DF8">
            <wp:extent cx="2483556" cy="1862667"/>
            <wp:effectExtent l="0" t="0" r="5715" b="4445"/>
            <wp:docPr id="24" name="Picture 2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box and whisker char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212" cy="189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BBD7A9" wp14:editId="56546B74">
            <wp:extent cx="2501617" cy="1876213"/>
            <wp:effectExtent l="0" t="0" r="635" b="3810"/>
            <wp:docPr id="25" name="Picture 2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box and whisker char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644" cy="188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6EF1" w14:textId="77777777" w:rsidR="00750E25" w:rsidRDefault="00750E25" w:rsidP="009C259A">
      <w:pPr>
        <w:rPr>
          <w:u w:val="single"/>
        </w:rPr>
      </w:pPr>
    </w:p>
    <w:p w14:paraId="192D7F92" w14:textId="77777777" w:rsidR="00284405" w:rsidRDefault="00284405" w:rsidP="009C259A">
      <w:pPr>
        <w:rPr>
          <w:u w:val="single"/>
        </w:rPr>
      </w:pPr>
    </w:p>
    <w:p w14:paraId="358B8FF8" w14:textId="77777777" w:rsidR="00284405" w:rsidRDefault="00284405" w:rsidP="009C259A">
      <w:pPr>
        <w:rPr>
          <w:u w:val="single"/>
        </w:rPr>
      </w:pPr>
    </w:p>
    <w:p w14:paraId="3FF02827" w14:textId="0183BA37" w:rsidR="009C259A" w:rsidRDefault="009C259A" w:rsidP="009C259A">
      <w:pPr>
        <w:rPr>
          <w:u w:val="single"/>
        </w:rPr>
      </w:pPr>
      <w:r w:rsidRPr="000900F2">
        <w:rPr>
          <w:u w:val="single"/>
        </w:rPr>
        <w:t xml:space="preserve">Activity </w:t>
      </w:r>
      <w:r>
        <w:rPr>
          <w:u w:val="single"/>
        </w:rPr>
        <w:t>5</w:t>
      </w:r>
      <w:r w:rsidRPr="000900F2">
        <w:rPr>
          <w:u w:val="single"/>
        </w:rPr>
        <w:t>:</w:t>
      </w:r>
    </w:p>
    <w:p w14:paraId="5D166A12" w14:textId="56DF6E7D" w:rsidR="009C259A" w:rsidRDefault="009C259A" w:rsidP="003729CD"/>
    <w:p w14:paraId="684AD924" w14:textId="1C412863" w:rsidR="00C552FE" w:rsidRDefault="00C552FE" w:rsidP="00C552FE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pick [</w:t>
      </w:r>
      <w:r>
        <w:rPr>
          <w:rFonts w:ascii="Menlo" w:hAnsi="Menlo" w:cs="Menlo"/>
          <w:color w:val="A31515"/>
          <w:sz w:val="18"/>
          <w:szCs w:val="18"/>
        </w:rPr>
        <w:t>some other gym environment</w:t>
      </w:r>
      <w:r>
        <w:rPr>
          <w:rFonts w:ascii="Menlo" w:hAnsi="Menlo" w:cs="Menlo"/>
          <w:color w:val="000000"/>
          <w:sz w:val="18"/>
          <w:szCs w:val="18"/>
        </w:rPr>
        <w:t xml:space="preserve">] </w:t>
      </w:r>
      <w:r>
        <w:rPr>
          <w:rFonts w:ascii="Menlo" w:hAnsi="Menlo" w:cs="Menlo"/>
          <w:color w:val="000000"/>
          <w:sz w:val="18"/>
          <w:szCs w:val="18"/>
        </w:rPr>
        <w:t>and train vae on it.</w:t>
      </w:r>
    </w:p>
    <w:p w14:paraId="0AB72D18" w14:textId="30499E01" w:rsidR="00AA1057" w:rsidRDefault="00AA1057" w:rsidP="00C552FE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33F4D41" w14:textId="18A96A58" w:rsidR="00AA1057" w:rsidRDefault="00AA1057" w:rsidP="00C552FE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AA1057">
        <w:rPr>
          <w:rFonts w:ascii="Menlo" w:hAnsi="Menlo" w:cs="Menlo"/>
          <w:color w:val="000000"/>
          <w:sz w:val="18"/>
          <w:szCs w:val="18"/>
        </w:rPr>
        <w:drawing>
          <wp:inline distT="0" distB="0" distL="0" distR="0" wp14:anchorId="366171F5" wp14:editId="33A83EF0">
            <wp:extent cx="3535680" cy="1063348"/>
            <wp:effectExtent l="0" t="0" r="0" b="381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9418" cy="108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A67F" w14:textId="77777777" w:rsidR="006C0D65" w:rsidRDefault="006C0D65" w:rsidP="00C552FE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9761A6C" w14:textId="77777777" w:rsidR="004A0C1F" w:rsidRDefault="004A0C1F" w:rsidP="00C552FE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A2EAA72" w14:textId="77777777" w:rsidR="004A0C1F" w:rsidRDefault="004A0C1F" w:rsidP="00C552FE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B430291" w14:textId="77777777" w:rsidR="004A0C1F" w:rsidRDefault="004A0C1F" w:rsidP="00C552FE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582BDDA" w14:textId="77777777" w:rsidR="004A0C1F" w:rsidRDefault="004A0C1F" w:rsidP="00C552FE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A791A37" w14:textId="23BA268B" w:rsidR="00C552FE" w:rsidRDefault="00C552FE" w:rsidP="00C552FE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Train and save two generated images.</w:t>
      </w:r>
    </w:p>
    <w:p w14:paraId="37656DE0" w14:textId="4934F9E0" w:rsidR="004A0C1F" w:rsidRDefault="004A0C1F" w:rsidP="00C552FE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062D581" w14:textId="75B30CB1" w:rsidR="004A0C1F" w:rsidRDefault="004A0C1F" w:rsidP="00C552FE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noProof/>
          <w:color w:val="000000"/>
          <w:sz w:val="18"/>
          <w:szCs w:val="18"/>
        </w:rPr>
        <w:drawing>
          <wp:inline distT="0" distB="0" distL="0" distR="0" wp14:anchorId="70FAC7AD" wp14:editId="009ECFC2">
            <wp:extent cx="3377636" cy="2533227"/>
            <wp:effectExtent l="0" t="0" r="635" b="0"/>
            <wp:docPr id="21" name="Picture 2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Background patter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602" cy="257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7BE0" w14:textId="4FFA63E6" w:rsidR="00C552FE" w:rsidRDefault="00C552FE" w:rsidP="00C552FE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3D744CC" w14:textId="77777777" w:rsidR="004A0C1F" w:rsidRDefault="004A0C1F" w:rsidP="00C552FE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49E960A" w14:textId="6E460BF6" w:rsidR="00C552FE" w:rsidRPr="000900F2" w:rsidRDefault="004A0C1F" w:rsidP="003729CD">
      <w:r>
        <w:rPr>
          <w:noProof/>
        </w:rPr>
        <w:drawing>
          <wp:inline distT="0" distB="0" distL="0" distR="0" wp14:anchorId="1D795236" wp14:editId="4CB17C4D">
            <wp:extent cx="1878471" cy="1408853"/>
            <wp:effectExtent l="0" t="0" r="1270" b="1270"/>
            <wp:docPr id="19" name="Picture 19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box and whisker char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917" cy="143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45D827" wp14:editId="5088441F">
            <wp:extent cx="1767840" cy="1325879"/>
            <wp:effectExtent l="0" t="0" r="0" b="0"/>
            <wp:docPr id="20" name="Picture 2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box and whisker char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172" cy="135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52FE" w:rsidRPr="000900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FB7B8A"/>
    <w:multiLevelType w:val="hybridMultilevel"/>
    <w:tmpl w:val="381295CE"/>
    <w:lvl w:ilvl="0" w:tplc="C924185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F86857"/>
    <w:multiLevelType w:val="hybridMultilevel"/>
    <w:tmpl w:val="3C0AD4B0"/>
    <w:lvl w:ilvl="0" w:tplc="7B0E6CD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29271336">
    <w:abstractNumId w:val="1"/>
  </w:num>
  <w:num w:numId="2" w16cid:durableId="17916259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500"/>
    <w:rsid w:val="00070A69"/>
    <w:rsid w:val="0007656E"/>
    <w:rsid w:val="00083D79"/>
    <w:rsid w:val="000900F2"/>
    <w:rsid w:val="000951EF"/>
    <w:rsid w:val="001A186E"/>
    <w:rsid w:val="00284405"/>
    <w:rsid w:val="002A3929"/>
    <w:rsid w:val="002B146E"/>
    <w:rsid w:val="003251FD"/>
    <w:rsid w:val="003369BB"/>
    <w:rsid w:val="003729CD"/>
    <w:rsid w:val="003F2F79"/>
    <w:rsid w:val="004729ED"/>
    <w:rsid w:val="00474DC5"/>
    <w:rsid w:val="004A0C1F"/>
    <w:rsid w:val="004A3411"/>
    <w:rsid w:val="00524C78"/>
    <w:rsid w:val="0053176A"/>
    <w:rsid w:val="005A2BFF"/>
    <w:rsid w:val="00631E87"/>
    <w:rsid w:val="0068134C"/>
    <w:rsid w:val="006C0D65"/>
    <w:rsid w:val="007341D0"/>
    <w:rsid w:val="00750E25"/>
    <w:rsid w:val="0083643E"/>
    <w:rsid w:val="00851591"/>
    <w:rsid w:val="00856C37"/>
    <w:rsid w:val="00892500"/>
    <w:rsid w:val="008F5603"/>
    <w:rsid w:val="00915426"/>
    <w:rsid w:val="00936B86"/>
    <w:rsid w:val="009441D9"/>
    <w:rsid w:val="00991F4B"/>
    <w:rsid w:val="009C259A"/>
    <w:rsid w:val="00A015C1"/>
    <w:rsid w:val="00A3737F"/>
    <w:rsid w:val="00A66C64"/>
    <w:rsid w:val="00AA1057"/>
    <w:rsid w:val="00B61E1D"/>
    <w:rsid w:val="00BF3AD9"/>
    <w:rsid w:val="00C552FE"/>
    <w:rsid w:val="00C92460"/>
    <w:rsid w:val="00CC1599"/>
    <w:rsid w:val="00CC1FAF"/>
    <w:rsid w:val="00CF7FD7"/>
    <w:rsid w:val="00D21323"/>
    <w:rsid w:val="00E021F8"/>
    <w:rsid w:val="00E2145B"/>
    <w:rsid w:val="00F35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578FD4"/>
  <w15:chartTrackingRefBased/>
  <w15:docId w15:val="{428E7620-EC2F-084E-B5B1-812C24636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52FE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3929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5A2B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2B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49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9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35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3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9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04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48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38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34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2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8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0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4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0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0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0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95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46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25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88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68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8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2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42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29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8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7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kavan-soni/252_260/tree/main/260_HW1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544</Words>
  <Characters>3105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Kavan Soni</dc:creator>
  <cp:keywords/>
  <dc:description/>
  <cp:lastModifiedBy>Kavan Soni</cp:lastModifiedBy>
  <cp:revision>12</cp:revision>
  <dcterms:created xsi:type="dcterms:W3CDTF">2023-03-03T07:46:00Z</dcterms:created>
  <dcterms:modified xsi:type="dcterms:W3CDTF">2023-03-03T07:53:00Z</dcterms:modified>
</cp:coreProperties>
</file>