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ECDE" w14:textId="29F96677" w:rsidR="00AC1067" w:rsidRPr="00491437" w:rsidRDefault="00491437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491437">
        <w:rPr>
          <w:rFonts w:asciiTheme="majorHAnsi" w:hAnsiTheme="majorHAnsi" w:cstheme="majorHAnsi"/>
          <w:b/>
          <w:bCs/>
          <w:sz w:val="48"/>
          <w:szCs w:val="48"/>
          <w:u w:val="single"/>
        </w:rPr>
        <w:t>JavaScript</w:t>
      </w:r>
    </w:p>
    <w:p w14:paraId="495500FB" w14:textId="77777777" w:rsidR="00491437" w:rsidRPr="00491437" w:rsidRDefault="00491437" w:rsidP="00491437">
      <w:pPr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JavaScript is a dynamic computer programming language. It is lightweight and </w:t>
      </w:r>
      <w:proofErr w:type="gramStart"/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most commonly used</w:t>
      </w:r>
      <w:proofErr w:type="gramEnd"/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as a part of web pages, whose implementations allow client-side script to interact with the user and make dynamic pages. It is an interpreted programming language with object-oriented capabilities.</w:t>
      </w:r>
    </w:p>
    <w:p w14:paraId="5D1380E9" w14:textId="77777777" w:rsidR="00491437" w:rsidRPr="00491437" w:rsidRDefault="00491437" w:rsidP="00491437">
      <w:pPr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JavaScript was first known as </w:t>
      </w:r>
      <w:r w:rsidRPr="0049143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LiveScript,</w:t>
      </w: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 but Netscape changed its name to JavaScript, possibly because of the excitement being generated by Java. JavaScript made its first appearance in Netscape 2.0 in 1995 with the name </w:t>
      </w:r>
      <w:r w:rsidRPr="0049143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LiveScript</w:t>
      </w: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. The general-purpose core of the language has been embedded in Netscape, Internet Explorer, and other web browsers.</w:t>
      </w:r>
    </w:p>
    <w:p w14:paraId="504561C8" w14:textId="77777777" w:rsidR="00491437" w:rsidRPr="00491437" w:rsidRDefault="00491437" w:rsidP="00491437">
      <w:pPr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The </w:t>
      </w:r>
      <w:hyperlink r:id="rId7" w:tgtFrame="_blank" w:history="1">
        <w:r w:rsidRPr="00491437">
          <w:rPr>
            <w:rFonts w:eastAsia="Times New Roman" w:cstheme="minorHAnsi"/>
            <w:color w:val="313131"/>
            <w:sz w:val="28"/>
            <w:szCs w:val="28"/>
            <w:u w:val="single"/>
            <w:lang w:eastAsia="en-IN"/>
          </w:rPr>
          <w:t>ECMA-262 Specification</w:t>
        </w:r>
      </w:hyperlink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 defined a standard version of the core JavaScript language.</w:t>
      </w:r>
    </w:p>
    <w:p w14:paraId="10C50828" w14:textId="77777777" w:rsidR="00491437" w:rsidRPr="00491437" w:rsidRDefault="00491437" w:rsidP="0049143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JavaScript is a lightweight, interpreted programming language.</w:t>
      </w:r>
    </w:p>
    <w:p w14:paraId="71D6997B" w14:textId="77777777" w:rsidR="00491437" w:rsidRPr="00491437" w:rsidRDefault="00491437" w:rsidP="0049143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Designed for creating network-centric applications.</w:t>
      </w:r>
    </w:p>
    <w:p w14:paraId="50CAF14E" w14:textId="77777777" w:rsidR="00491437" w:rsidRPr="00491437" w:rsidRDefault="00491437" w:rsidP="0049143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Complementary to and integrated with Java.</w:t>
      </w:r>
    </w:p>
    <w:p w14:paraId="14980D4A" w14:textId="77777777" w:rsidR="00491437" w:rsidRPr="00491437" w:rsidRDefault="00491437" w:rsidP="0049143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Complementary to and integrated with HTML.</w:t>
      </w:r>
    </w:p>
    <w:p w14:paraId="28427C18" w14:textId="77777777" w:rsidR="00491437" w:rsidRPr="00491437" w:rsidRDefault="00491437" w:rsidP="00491437">
      <w:pPr>
        <w:numPr>
          <w:ilvl w:val="0"/>
          <w:numId w:val="1"/>
        </w:numPr>
        <w:spacing w:after="0" w:line="360" w:lineRule="atLeast"/>
        <w:ind w:left="1395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Open and cross-platform</w:t>
      </w:r>
    </w:p>
    <w:p w14:paraId="33350305" w14:textId="77777777" w:rsidR="00491437" w:rsidRPr="00491437" w:rsidRDefault="00491437" w:rsidP="0049143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48"/>
          <w:szCs w:val="48"/>
          <w:lang w:eastAsia="en-IN"/>
        </w:rPr>
      </w:pPr>
      <w:r w:rsidRPr="00491437">
        <w:rPr>
          <w:rFonts w:asciiTheme="majorHAnsi" w:eastAsia="Times New Roman" w:hAnsiTheme="majorHAnsi" w:cstheme="majorHAnsi"/>
          <w:b/>
          <w:bCs/>
          <w:color w:val="000000"/>
          <w:sz w:val="48"/>
          <w:szCs w:val="48"/>
          <w:lang w:eastAsia="en-IN"/>
        </w:rPr>
        <w:t>Advantages of JavaScript</w:t>
      </w:r>
    </w:p>
    <w:p w14:paraId="13C19CF4" w14:textId="77777777" w:rsidR="00491437" w:rsidRPr="00491437" w:rsidRDefault="00491437" w:rsidP="00491437">
      <w:pPr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The merits of using JavaScript are −</w:t>
      </w:r>
    </w:p>
    <w:p w14:paraId="05AEF0B8" w14:textId="77777777" w:rsidR="00491437" w:rsidRPr="00491437" w:rsidRDefault="00491437" w:rsidP="00491437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Less server interaction</w:t>
      </w: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 − You can validate user input before sending the page off to the server. This saves server traffic, which means less load on your server.</w:t>
      </w:r>
    </w:p>
    <w:p w14:paraId="23557F8A" w14:textId="77777777" w:rsidR="00491437" w:rsidRPr="00491437" w:rsidRDefault="00491437" w:rsidP="00491437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Immediate feedback to the visitors</w:t>
      </w: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 − They don't have to wait for a page reload to see if they have forgotten to enter something.</w:t>
      </w:r>
    </w:p>
    <w:p w14:paraId="220A898E" w14:textId="77777777" w:rsidR="00491437" w:rsidRPr="00491437" w:rsidRDefault="00491437" w:rsidP="00491437">
      <w:pPr>
        <w:numPr>
          <w:ilvl w:val="0"/>
          <w:numId w:val="2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Increased interactivity</w:t>
      </w: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 − You can create interfaces that react when the user hovers over them with a mouse or activates them via the keyboard.</w:t>
      </w:r>
    </w:p>
    <w:p w14:paraId="094BDDD0" w14:textId="3C97BBE4" w:rsidR="00491437" w:rsidRDefault="00491437" w:rsidP="00491437">
      <w:pPr>
        <w:numPr>
          <w:ilvl w:val="0"/>
          <w:numId w:val="2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49143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Richer interfaces</w:t>
      </w: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 − You can use JavaScript to include such items as drag-and-drop components and sliders to give a Rich Interface to your site visitors</w:t>
      </w:r>
      <w:r w:rsidRPr="00491437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240FFDDC" w14:textId="148AA735" w:rsidR="00491437" w:rsidRDefault="00491437" w:rsidP="00491437">
      <w:p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263D5E45" w14:textId="1B563185" w:rsidR="00491437" w:rsidRDefault="00491437" w:rsidP="00491437">
      <w:p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54B6747C" w14:textId="77777777" w:rsidR="00491437" w:rsidRPr="00491437" w:rsidRDefault="00491437" w:rsidP="00491437">
      <w:p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3E892424" w14:textId="77777777" w:rsidR="00491437" w:rsidRPr="00491437" w:rsidRDefault="00491437" w:rsidP="0049143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48"/>
          <w:szCs w:val="48"/>
          <w:lang w:eastAsia="en-IN"/>
        </w:rPr>
      </w:pPr>
      <w:r w:rsidRPr="00491437">
        <w:rPr>
          <w:rFonts w:asciiTheme="majorHAnsi" w:eastAsia="Times New Roman" w:hAnsiTheme="majorHAnsi" w:cstheme="majorHAnsi"/>
          <w:b/>
          <w:bCs/>
          <w:color w:val="000000"/>
          <w:sz w:val="48"/>
          <w:szCs w:val="48"/>
          <w:lang w:eastAsia="en-IN"/>
        </w:rPr>
        <w:lastRenderedPageBreak/>
        <w:t>Limitations of JavaScript</w:t>
      </w:r>
    </w:p>
    <w:p w14:paraId="2E3C6008" w14:textId="77777777" w:rsidR="00491437" w:rsidRPr="00491437" w:rsidRDefault="00491437" w:rsidP="00491437">
      <w:pPr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We cannot treat JavaScript as a full-fledged programming language. It lacks the following important features −</w:t>
      </w:r>
    </w:p>
    <w:p w14:paraId="5D3CDC69" w14:textId="77777777" w:rsidR="00491437" w:rsidRPr="00491437" w:rsidRDefault="00491437" w:rsidP="00491437">
      <w:pPr>
        <w:numPr>
          <w:ilvl w:val="0"/>
          <w:numId w:val="3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Client-side JavaScript does not allow the reading or writing of files. This has been kept for security reason.</w:t>
      </w:r>
    </w:p>
    <w:p w14:paraId="02E08941" w14:textId="77777777" w:rsidR="00491437" w:rsidRPr="00491437" w:rsidRDefault="00491437" w:rsidP="00491437">
      <w:pPr>
        <w:numPr>
          <w:ilvl w:val="0"/>
          <w:numId w:val="3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JavaScript cannot be used for networking applications because there is no such support available.</w:t>
      </w:r>
    </w:p>
    <w:p w14:paraId="7AFE45AC" w14:textId="77777777" w:rsidR="00491437" w:rsidRPr="00491437" w:rsidRDefault="00491437" w:rsidP="00491437">
      <w:pPr>
        <w:numPr>
          <w:ilvl w:val="0"/>
          <w:numId w:val="3"/>
        </w:numPr>
        <w:spacing w:after="0" w:line="240" w:lineRule="auto"/>
        <w:ind w:left="1395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91437">
        <w:rPr>
          <w:rFonts w:eastAsia="Times New Roman" w:cstheme="minorHAnsi"/>
          <w:color w:val="000000"/>
          <w:sz w:val="28"/>
          <w:szCs w:val="28"/>
          <w:lang w:eastAsia="en-IN"/>
        </w:rPr>
        <w:t>JavaScript doesn't have any multi-threading or multiprocessor capabilities.</w:t>
      </w:r>
    </w:p>
    <w:p w14:paraId="5FDCB068" w14:textId="32625ABC" w:rsidR="00491437" w:rsidRDefault="00491437">
      <w:pPr>
        <w:rPr>
          <w:rFonts w:cstheme="minorHAnsi"/>
          <w:sz w:val="28"/>
          <w:szCs w:val="28"/>
        </w:rPr>
      </w:pPr>
    </w:p>
    <w:p w14:paraId="123DE029" w14:textId="77777777" w:rsidR="001E769B" w:rsidRDefault="00491437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491437">
        <w:rPr>
          <w:rFonts w:asciiTheme="majorHAnsi" w:hAnsiTheme="majorHAnsi" w:cstheme="majorHAnsi"/>
          <w:b/>
          <w:bCs/>
          <w:sz w:val="48"/>
          <w:szCs w:val="48"/>
          <w:u w:val="single"/>
        </w:rPr>
        <w:t>JQUERY</w:t>
      </w:r>
    </w:p>
    <w:p w14:paraId="45F5A864" w14:textId="265E7F14" w:rsidR="00491437" w:rsidRPr="001E769B" w:rsidRDefault="001E769B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Style w:val="Strong"/>
          <w:rFonts w:cstheme="minorHAnsi"/>
          <w:spacing w:val="2"/>
          <w:sz w:val="28"/>
          <w:szCs w:val="28"/>
          <w:bdr w:val="none" w:sz="0" w:space="0" w:color="auto" w:frame="1"/>
          <w:shd w:val="clear" w:color="auto" w:fill="FFFFFF"/>
        </w:rPr>
        <w:t>J</w:t>
      </w:r>
      <w:r w:rsidR="00491437" w:rsidRPr="001E769B">
        <w:rPr>
          <w:rStyle w:val="Strong"/>
          <w:rFonts w:cstheme="minorHAnsi"/>
          <w:spacing w:val="2"/>
          <w:sz w:val="28"/>
          <w:szCs w:val="28"/>
          <w:bdr w:val="none" w:sz="0" w:space="0" w:color="auto" w:frame="1"/>
          <w:shd w:val="clear" w:color="auto" w:fill="FFFFFF"/>
        </w:rPr>
        <w:t>Query </w:t>
      </w:r>
      <w:r w:rsidR="00491437" w:rsidRPr="001E769B">
        <w:rPr>
          <w:rFonts w:cstheme="minorHAnsi"/>
          <w:spacing w:val="2"/>
          <w:sz w:val="28"/>
          <w:szCs w:val="28"/>
          <w:shd w:val="clear" w:color="auto" w:fill="FFFFFF"/>
        </w:rPr>
        <w:t xml:space="preserve">is an </w:t>
      </w:r>
      <w:proofErr w:type="gramStart"/>
      <w:r w:rsidR="00491437" w:rsidRPr="001E769B">
        <w:rPr>
          <w:rFonts w:cstheme="minorHAnsi"/>
          <w:spacing w:val="2"/>
          <w:sz w:val="28"/>
          <w:szCs w:val="28"/>
          <w:shd w:val="clear" w:color="auto" w:fill="FFFFFF"/>
        </w:rPr>
        <w:t>open source</w:t>
      </w:r>
      <w:proofErr w:type="gramEnd"/>
      <w:r w:rsidR="00491437" w:rsidRPr="001E769B">
        <w:rPr>
          <w:rFonts w:cstheme="minorHAnsi"/>
          <w:spacing w:val="2"/>
          <w:sz w:val="28"/>
          <w:szCs w:val="28"/>
          <w:shd w:val="clear" w:color="auto" w:fill="FFFFFF"/>
        </w:rPr>
        <w:t xml:space="preserve"> JavaScript library that simplifies the interactions between an HTML/CSS document, or more precisely the Document Object Model (DOM), and JavaScript.</w:t>
      </w:r>
      <w:r w:rsidR="00491437" w:rsidRPr="001E769B">
        <w:rPr>
          <w:rFonts w:cstheme="minorHAnsi"/>
          <w:spacing w:val="2"/>
          <w:sz w:val="28"/>
          <w:szCs w:val="28"/>
        </w:rPr>
        <w:br/>
      </w:r>
      <w:r w:rsidR="00491437" w:rsidRPr="001E769B">
        <w:rPr>
          <w:rFonts w:cstheme="minorHAnsi"/>
          <w:spacing w:val="2"/>
          <w:sz w:val="28"/>
          <w:szCs w:val="28"/>
          <w:shd w:val="clear" w:color="auto" w:fill="FFFFFF"/>
        </w:rPr>
        <w:t>Elaborating the terms, jQuery simplifies HTML document traversing and manipulation, browser event handling, DOM animations, Ajax interactions, and cross-browser JavaScript development.</w:t>
      </w:r>
    </w:p>
    <w:p w14:paraId="1E8E8E1E" w14:textId="5DEEE2E6" w:rsidR="001E769B" w:rsidRDefault="001E769B">
      <w:pPr>
        <w:rPr>
          <w:rFonts w:cstheme="minorHAnsi"/>
          <w:spacing w:val="2"/>
          <w:sz w:val="28"/>
          <w:szCs w:val="28"/>
          <w:shd w:val="clear" w:color="auto" w:fill="FFFFFF"/>
        </w:rPr>
      </w:pPr>
    </w:p>
    <w:p w14:paraId="2505BBC1" w14:textId="7C9C8192" w:rsidR="001E769B" w:rsidRDefault="001E769B" w:rsidP="001E769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2"/>
          <w:sz w:val="48"/>
          <w:szCs w:val="48"/>
          <w:bdr w:val="none" w:sz="0" w:space="0" w:color="auto" w:frame="1"/>
          <w:lang w:eastAsia="en-IN"/>
        </w:rPr>
      </w:pPr>
      <w:r w:rsidRPr="001E769B">
        <w:rPr>
          <w:rFonts w:asciiTheme="majorHAnsi" w:eastAsia="Times New Roman" w:hAnsiTheme="majorHAnsi" w:cstheme="majorHAnsi"/>
          <w:b/>
          <w:bCs/>
          <w:spacing w:val="2"/>
          <w:sz w:val="48"/>
          <w:szCs w:val="48"/>
          <w:bdr w:val="none" w:sz="0" w:space="0" w:color="auto" w:frame="1"/>
          <w:lang w:eastAsia="en-IN"/>
        </w:rPr>
        <w:t>Advantages</w:t>
      </w:r>
      <w:r w:rsidRPr="001E769B">
        <w:rPr>
          <w:rFonts w:asciiTheme="majorHAnsi" w:eastAsia="Times New Roman" w:hAnsiTheme="majorHAnsi" w:cstheme="majorHAnsi"/>
          <w:b/>
          <w:bCs/>
          <w:spacing w:val="2"/>
          <w:sz w:val="48"/>
          <w:szCs w:val="48"/>
          <w:bdr w:val="none" w:sz="0" w:space="0" w:color="auto" w:frame="1"/>
          <w:lang w:eastAsia="en-IN"/>
        </w:rPr>
        <w:t xml:space="preserve"> of JQuery</w:t>
      </w:r>
      <w:r w:rsidRPr="001E769B">
        <w:rPr>
          <w:rFonts w:asciiTheme="majorHAnsi" w:eastAsia="Times New Roman" w:hAnsiTheme="majorHAnsi" w:cstheme="majorHAnsi"/>
          <w:b/>
          <w:bCs/>
          <w:spacing w:val="2"/>
          <w:sz w:val="48"/>
          <w:szCs w:val="48"/>
          <w:bdr w:val="none" w:sz="0" w:space="0" w:color="auto" w:frame="1"/>
          <w:lang w:eastAsia="en-IN"/>
        </w:rPr>
        <w:t>:</w:t>
      </w:r>
    </w:p>
    <w:p w14:paraId="1B23BF85" w14:textId="77777777" w:rsidR="001E769B" w:rsidRPr="001E769B" w:rsidRDefault="001E769B" w:rsidP="001E769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2"/>
          <w:sz w:val="48"/>
          <w:szCs w:val="48"/>
          <w:bdr w:val="none" w:sz="0" w:space="0" w:color="auto" w:frame="1"/>
          <w:lang w:eastAsia="en-IN"/>
        </w:rPr>
      </w:pPr>
    </w:p>
    <w:p w14:paraId="20C69868" w14:textId="00084DA6" w:rsidR="001E769B" w:rsidRPr="001E769B" w:rsidRDefault="001E769B" w:rsidP="001E769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Wide range of plug-ins. </w:t>
      </w: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J</w:t>
      </w: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Query allows developers to create plug-ins on top of the JavaScript library.</w:t>
      </w:r>
    </w:p>
    <w:p w14:paraId="7DD18BBE" w14:textId="77777777" w:rsidR="001E769B" w:rsidRPr="001E769B" w:rsidRDefault="001E769B" w:rsidP="001E769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Large development community</w:t>
      </w:r>
    </w:p>
    <w:p w14:paraId="6AEB008A" w14:textId="77777777" w:rsidR="001E769B" w:rsidRPr="001E769B" w:rsidRDefault="001E769B" w:rsidP="001E769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It has a good and comprehensive documentation</w:t>
      </w:r>
    </w:p>
    <w:p w14:paraId="5480AC89" w14:textId="77777777" w:rsidR="001E769B" w:rsidRPr="001E769B" w:rsidRDefault="001E769B" w:rsidP="001E769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It is a lot </w:t>
      </w:r>
      <w:proofErr w:type="gramStart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more easy</w:t>
      </w:r>
      <w:proofErr w:type="gramEnd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 to use compared to standard </w:t>
      </w:r>
      <w:proofErr w:type="spellStart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javascript</w:t>
      </w:r>
      <w:proofErr w:type="spellEnd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 and other </w:t>
      </w:r>
      <w:proofErr w:type="spellStart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javascript</w:t>
      </w:r>
      <w:proofErr w:type="spellEnd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 libraries.</w:t>
      </w:r>
    </w:p>
    <w:p w14:paraId="6767EE17" w14:textId="77777777" w:rsidR="001E769B" w:rsidRPr="001E769B" w:rsidRDefault="001E769B" w:rsidP="001E769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JQuery lets users develop Ajax templates with ease, Ajax enables a sleeker interface where actions can be performed on pages without requiring the entire page to be reloaded.</w:t>
      </w:r>
    </w:p>
    <w:p w14:paraId="1925DEE5" w14:textId="3F6F5C0D" w:rsidR="001E769B" w:rsidRPr="001E769B" w:rsidRDefault="001E769B" w:rsidP="001E769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Being Light weight and a </w:t>
      </w:r>
      <w:proofErr w:type="gramStart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powerful chaining capabilities</w:t>
      </w:r>
      <w:proofErr w:type="gramEnd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 makes jQuery more strong.</w:t>
      </w:r>
    </w:p>
    <w:p w14:paraId="2E2B3FE8" w14:textId="4C3F714F" w:rsidR="001E769B" w:rsidRPr="001E769B" w:rsidRDefault="001E769B" w:rsidP="001E769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</w:p>
    <w:p w14:paraId="38EACF39" w14:textId="231C8A49" w:rsidR="001E769B" w:rsidRPr="001E769B" w:rsidRDefault="001E769B" w:rsidP="001E769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</w:p>
    <w:p w14:paraId="18F1DE6D" w14:textId="11EEAF27" w:rsidR="001E769B" w:rsidRPr="001E769B" w:rsidRDefault="001E769B" w:rsidP="001E769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</w:p>
    <w:p w14:paraId="0CC21D73" w14:textId="77777777" w:rsidR="001E769B" w:rsidRPr="001E769B" w:rsidRDefault="001E769B" w:rsidP="001E769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</w:p>
    <w:p w14:paraId="5CE4B84D" w14:textId="6800AD15" w:rsidR="001E769B" w:rsidRPr="001E769B" w:rsidRDefault="001E769B" w:rsidP="001E769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pacing w:val="2"/>
          <w:sz w:val="48"/>
          <w:szCs w:val="48"/>
          <w:bdr w:val="none" w:sz="0" w:space="0" w:color="auto" w:frame="1"/>
          <w:lang w:eastAsia="en-IN"/>
        </w:rPr>
      </w:pPr>
      <w:r w:rsidRPr="001E769B">
        <w:rPr>
          <w:rFonts w:asciiTheme="majorHAnsi" w:eastAsia="Times New Roman" w:hAnsiTheme="majorHAnsi" w:cstheme="majorHAnsi"/>
          <w:b/>
          <w:bCs/>
          <w:spacing w:val="2"/>
          <w:sz w:val="48"/>
          <w:szCs w:val="48"/>
          <w:bdr w:val="none" w:sz="0" w:space="0" w:color="auto" w:frame="1"/>
          <w:lang w:eastAsia="en-IN"/>
        </w:rPr>
        <w:t>Disadvantages</w:t>
      </w:r>
      <w:r w:rsidRPr="001E769B">
        <w:rPr>
          <w:rFonts w:asciiTheme="majorHAnsi" w:eastAsia="Times New Roman" w:hAnsiTheme="majorHAnsi" w:cstheme="majorHAnsi"/>
          <w:b/>
          <w:bCs/>
          <w:spacing w:val="2"/>
          <w:sz w:val="48"/>
          <w:szCs w:val="48"/>
          <w:bdr w:val="none" w:sz="0" w:space="0" w:color="auto" w:frame="1"/>
          <w:lang w:eastAsia="en-IN"/>
        </w:rPr>
        <w:t xml:space="preserve"> of JQuery</w:t>
      </w:r>
      <w:r w:rsidRPr="001E769B">
        <w:rPr>
          <w:rFonts w:asciiTheme="majorHAnsi" w:eastAsia="Times New Roman" w:hAnsiTheme="majorHAnsi" w:cstheme="majorHAnsi"/>
          <w:b/>
          <w:bCs/>
          <w:spacing w:val="2"/>
          <w:sz w:val="48"/>
          <w:szCs w:val="48"/>
          <w:bdr w:val="none" w:sz="0" w:space="0" w:color="auto" w:frame="1"/>
          <w:lang w:eastAsia="en-IN"/>
        </w:rPr>
        <w:t>:</w:t>
      </w:r>
    </w:p>
    <w:p w14:paraId="7CFCF3E3" w14:textId="77777777" w:rsidR="001E769B" w:rsidRPr="001E769B" w:rsidRDefault="001E769B" w:rsidP="001E769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48"/>
          <w:szCs w:val="48"/>
          <w:lang w:eastAsia="en-IN"/>
        </w:rPr>
      </w:pPr>
    </w:p>
    <w:p w14:paraId="4D7F5C41" w14:textId="77777777" w:rsidR="001E769B" w:rsidRPr="001E769B" w:rsidRDefault="001E769B" w:rsidP="001E769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While JQuery has an impressive library in terms of quantity, depending on how much customization you require on your website, the functionality may be limited thus using raw </w:t>
      </w:r>
      <w:proofErr w:type="spellStart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javascript</w:t>
      </w:r>
      <w:proofErr w:type="spellEnd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 may be inevitable in some cases.</w:t>
      </w:r>
    </w:p>
    <w:p w14:paraId="2A03143D" w14:textId="77777777" w:rsidR="001E769B" w:rsidRPr="001E769B" w:rsidRDefault="001E769B" w:rsidP="001E769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spacing w:val="2"/>
          <w:sz w:val="28"/>
          <w:szCs w:val="28"/>
          <w:lang w:eastAsia="en-IN"/>
        </w:rPr>
      </w:pPr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The JQuery </w:t>
      </w:r>
      <w:proofErr w:type="spellStart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>javascript</w:t>
      </w:r>
      <w:proofErr w:type="spellEnd"/>
      <w:r w:rsidRPr="001E769B">
        <w:rPr>
          <w:rFonts w:eastAsia="Times New Roman" w:cstheme="minorHAnsi"/>
          <w:spacing w:val="2"/>
          <w:sz w:val="28"/>
          <w:szCs w:val="28"/>
          <w:lang w:eastAsia="en-IN"/>
        </w:rPr>
        <w:t xml:space="preserve"> file is required to run JQuery commands, while the size of this file is relatively small (25-100KB depending on the server), it is still a strain on the client computer and maybe your web server as well if you intend to host the JQuery script on your own web server.</w:t>
      </w:r>
    </w:p>
    <w:p w14:paraId="30836EC4" w14:textId="77777777" w:rsidR="001E769B" w:rsidRPr="001E769B" w:rsidRDefault="001E769B">
      <w:pPr>
        <w:rPr>
          <w:rFonts w:cstheme="minorHAnsi"/>
          <w:sz w:val="28"/>
          <w:szCs w:val="28"/>
        </w:rPr>
      </w:pPr>
    </w:p>
    <w:sectPr w:rsidR="001E769B" w:rsidRPr="001E76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E374" w14:textId="77777777" w:rsidR="0021112D" w:rsidRDefault="0021112D" w:rsidP="00491437">
      <w:pPr>
        <w:spacing w:after="0" w:line="240" w:lineRule="auto"/>
      </w:pPr>
      <w:r>
        <w:separator/>
      </w:r>
    </w:p>
  </w:endnote>
  <w:endnote w:type="continuationSeparator" w:id="0">
    <w:p w14:paraId="1137B11E" w14:textId="77777777" w:rsidR="0021112D" w:rsidRDefault="0021112D" w:rsidP="0049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E70D" w14:textId="77777777" w:rsidR="0021112D" w:rsidRDefault="0021112D" w:rsidP="00491437">
      <w:pPr>
        <w:spacing w:after="0" w:line="240" w:lineRule="auto"/>
      </w:pPr>
      <w:r>
        <w:separator/>
      </w:r>
    </w:p>
  </w:footnote>
  <w:footnote w:type="continuationSeparator" w:id="0">
    <w:p w14:paraId="6FD1B1B2" w14:textId="77777777" w:rsidR="0021112D" w:rsidRDefault="0021112D" w:rsidP="0049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4897" w14:textId="51A03728" w:rsidR="00491437" w:rsidRDefault="00491437">
    <w:pPr>
      <w:pStyle w:val="Header"/>
    </w:pPr>
    <w:r>
      <w:t>Kavan Brahmbhatt</w:t>
    </w:r>
  </w:p>
  <w:p w14:paraId="142CAED3" w14:textId="77777777" w:rsidR="00491437" w:rsidRDefault="00491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1604"/>
    <w:multiLevelType w:val="multilevel"/>
    <w:tmpl w:val="9EB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173F4"/>
    <w:multiLevelType w:val="multilevel"/>
    <w:tmpl w:val="2E7A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D5790"/>
    <w:multiLevelType w:val="multilevel"/>
    <w:tmpl w:val="067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D5D39"/>
    <w:multiLevelType w:val="multilevel"/>
    <w:tmpl w:val="4F0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C2A3E"/>
    <w:multiLevelType w:val="multilevel"/>
    <w:tmpl w:val="7C28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855230">
    <w:abstractNumId w:val="4"/>
  </w:num>
  <w:num w:numId="2" w16cid:durableId="554390627">
    <w:abstractNumId w:val="1"/>
  </w:num>
  <w:num w:numId="3" w16cid:durableId="525336880">
    <w:abstractNumId w:val="0"/>
  </w:num>
  <w:num w:numId="4" w16cid:durableId="1376344816">
    <w:abstractNumId w:val="3"/>
  </w:num>
  <w:num w:numId="5" w16cid:durableId="1773669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37"/>
    <w:rsid w:val="001E769B"/>
    <w:rsid w:val="0021112D"/>
    <w:rsid w:val="00491437"/>
    <w:rsid w:val="00AC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5545"/>
  <w15:chartTrackingRefBased/>
  <w15:docId w15:val="{3AD002CC-2128-495A-A182-2DFE275C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1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37"/>
  </w:style>
  <w:style w:type="paragraph" w:styleId="Footer">
    <w:name w:val="footer"/>
    <w:basedOn w:val="Normal"/>
    <w:link w:val="FooterChar"/>
    <w:uiPriority w:val="99"/>
    <w:unhideWhenUsed/>
    <w:rsid w:val="00491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37"/>
  </w:style>
  <w:style w:type="paragraph" w:styleId="NormalWeb">
    <w:name w:val="Normal (Web)"/>
    <w:basedOn w:val="Normal"/>
    <w:uiPriority w:val="99"/>
    <w:semiHidden/>
    <w:unhideWhenUsed/>
    <w:rsid w:val="0049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14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14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91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ma-international.org/publication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brahmbhatt</dc:creator>
  <cp:keywords/>
  <dc:description/>
  <cp:lastModifiedBy>kavan brahmbhatt</cp:lastModifiedBy>
  <cp:revision>1</cp:revision>
  <dcterms:created xsi:type="dcterms:W3CDTF">2022-06-29T16:55:00Z</dcterms:created>
  <dcterms:modified xsi:type="dcterms:W3CDTF">2022-06-29T17:04:00Z</dcterms:modified>
</cp:coreProperties>
</file>