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Pipe Pile Optimization: Methods and Technical Approach</w:t>
      </w:r>
    </w:p>
    <w:p>
      <w:pPr>
        <w:pStyle w:val="Heading1"/>
      </w:pPr>
      <w:r>
        <w:t>Executive Summary</w:t>
      </w:r>
    </w:p>
    <w:p>
      <w:r>
        <w:t>This document describes the mathematical optimization approach used to maximize the number of 100-foot steel pipe piles that can be constructed from an inventory of 758 pipe segments ranging from 17.4' to 51.6' in length.</w:t>
      </w:r>
    </w:p>
    <w:p>
      <w:r>
        <w:rPr>
          <w:b/>
        </w:rPr>
        <w:t xml:space="preserve">Key Result: </w:t>
      </w:r>
      <w:r>
        <w:t>The optimizer found a verified optimal solution of 262 piles, a 60.7% improvement over the greedy baseline of 163 piles. Each pipe is assigned exactly once with no duplicate usage.</w:t>
      </w:r>
    </w:p>
    <w:p>
      <w:pPr>
        <w:pStyle w:val="Heading1"/>
      </w:pPr>
      <w:r>
        <w:t>Problem Definition</w:t>
      </w:r>
    </w:p>
    <w:p>
      <w:pPr>
        <w:pStyle w:val="Heading2"/>
      </w:pPr>
      <w:r>
        <w:t>Objective</w:t>
      </w:r>
    </w:p>
    <w:p>
      <w:r>
        <w:t>Maximize the number of 100-foot pipe piles that can be assembled from available inventory.</w:t>
      </w:r>
    </w:p>
    <w:p>
      <w:pPr>
        <w:pStyle w:val="Heading2"/>
      </w:pPr>
      <w:r>
        <w:t>Constraints</w:t>
      </w:r>
    </w:p>
    <w:p>
      <w:pPr>
        <w:pStyle w:val="ListBullet"/>
      </w:pPr>
      <w:r>
        <w:t>Each pile must be between 100.0' and 120.0' (max 20' waste)</w:t>
      </w:r>
    </w:p>
    <w:p>
      <w:pPr>
        <w:pStyle w:val="ListBullet"/>
      </w:pPr>
      <w:r>
        <w:t>Maximum 2 welds per pile (2-3 pipe segments)</w:t>
      </w:r>
    </w:p>
    <w:p>
      <w:pPr>
        <w:pStyle w:val="ListBullet"/>
      </w:pPr>
      <w:r>
        <w:t>Each pipe can only be used once (enforced by ILP constraints)</w:t>
      </w:r>
    </w:p>
    <w:p>
      <w:pPr>
        <w:pStyle w:val="ListBullet"/>
      </w:pPr>
      <w:r>
        <w:t>No cutting of pipes allowed</w:t>
      </w:r>
    </w:p>
    <w:p>
      <w:pPr>
        <w:pStyle w:val="Heading2"/>
      </w:pPr>
      <w:r>
        <w:t>Input Data</w:t>
      </w:r>
    </w:p>
    <w:p>
      <w:pPr>
        <w:pStyle w:val="ListBullet"/>
      </w:pPr>
      <w:r>
        <w:t>758 pipes with lengths from 17.4' to 51.6'</w:t>
      </w:r>
    </w:p>
    <w:p>
      <w:pPr>
        <w:pStyle w:val="ListBullet"/>
      </w:pPr>
      <w:r>
        <w:t>Total material: 26,468.3 feet</w:t>
      </w:r>
    </w:p>
    <w:p>
      <w:pPr>
        <w:pStyle w:val="ListBullet"/>
      </w:pPr>
      <w:r>
        <w:t>273 unique length types (at 0.1' precision)</w:t>
      </w:r>
    </w:p>
    <w:p>
      <w:pPr>
        <w:pStyle w:val="Heading2"/>
      </w:pPr>
      <w:r>
        <w:t>Theoretical Maximum</w:t>
      </w:r>
    </w:p>
    <w:p>
      <w:r>
        <w:t>Total material: 26,468.3 feet</w:t>
      </w:r>
    </w:p>
    <w:p>
      <w:r>
        <w:t>Target pile length: 100 feet</w:t>
      </w:r>
    </w:p>
    <w:p>
      <w:r>
        <w:rPr>
          <w:b/>
        </w:rPr>
        <w:t>Theoretical max: 26,468.3 / 100 = 264.7 piles</w:t>
      </w:r>
    </w:p>
    <w:p>
      <w:r>
        <w:t>Our solution achieves 262 piles (99% of theoretical maximum).</w:t>
      </w:r>
    </w:p>
    <w:p>
      <w:pPr>
        <w:pStyle w:val="Heading1"/>
      </w:pPr>
      <w:r>
        <w:t>Methodology</w:t>
      </w:r>
    </w:p>
    <w:p>
      <w:pPr>
        <w:pStyle w:val="Heading2"/>
      </w:pPr>
      <w:r>
        <w:t>1. Problem Formulation: Integer Linear Programming (ILP)</w:t>
      </w:r>
    </w:p>
    <w:p>
      <w:r>
        <w:t>The pipe optimization problem is a variant of the classic Cutting Stock Problem, solved using Integer Linear Programming.</w:t>
      </w:r>
    </w:p>
    <w:p>
      <w:r>
        <w:t>Decision Variables: For each valid pattern p, x_p = number of times to use pattern p (integer)</w:t>
      </w:r>
    </w:p>
    <w:p>
      <w:r>
        <w:t>Objective Function: Maximize sum of all x_p (total number of piles)</w:t>
      </w:r>
    </w:p>
    <w:p>
      <w:r>
        <w:t>Constraints: For each pipe length type t, total usage across all patterns ≤ available inventory</w:t>
      </w:r>
    </w:p>
    <w:p>
      <w:r>
        <w:rPr>
          <w:i/>
        </w:rPr>
        <w:t>This constraint ensures no pipe is used more than once.</w:t>
      </w:r>
    </w:p>
    <w:p>
      <w:pPr>
        <w:pStyle w:val="Heading2"/>
      </w:pPr>
      <w:r>
        <w:t>2. Symmetry-Aware Optimization</w:t>
      </w:r>
    </w:p>
    <w:p>
      <w:r>
        <w:t>A naive formulation would create ~28.5 million variables (all combinations of 758 pipes). This is computationally intractable.</w:t>
      </w:r>
    </w:p>
    <w:p>
      <w:r>
        <w:t>Solution: Pipes of the same length are interchangeable. We group by unique length types, reducing from 758 items to 273 unique types, and from 28.5M patterns to 785K patterns (36x reduction).</w:t>
      </w:r>
    </w:p>
    <w:p>
      <w:pPr>
        <w:pStyle w:val="Heading2"/>
      </w:pPr>
      <w:r>
        <w:t>3. Pattern Generation</w:t>
      </w:r>
    </w:p>
    <w:p>
      <w:pPr>
        <w:pStyle w:val="ListBullet"/>
      </w:pPr>
      <w:r>
        <w:t>2-Pipe Patterns: Check all pairs where total length is 100-120'</w:t>
      </w:r>
    </w:p>
    <w:p>
      <w:pPr>
        <w:pStyle w:val="ListBullet"/>
      </w:pPr>
      <w:r>
        <w:t>3-Pipe Patterns: Check all triples where total length is 100-120'</w:t>
      </w:r>
    </w:p>
    <w:p>
      <w:pPr>
        <w:pStyle w:val="ListBullet"/>
      </w:pPr>
      <w:r>
        <w:t>Early termination optimizations prune infeasible combinations</w:t>
      </w:r>
    </w:p>
    <w:p>
      <w:pPr>
        <w:pStyle w:val="Heading2"/>
      </w:pPr>
      <w:r>
        <w:t>4. Solver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Rationale</w:t>
            </w:r>
          </w:p>
        </w:tc>
      </w:tr>
      <w:tr>
        <w:tc>
          <w:tcPr>
            <w:tcW w:type="dxa" w:w="2880"/>
          </w:tcPr>
          <w:p>
            <w:r>
              <w:t>Solver</w:t>
            </w:r>
          </w:p>
        </w:tc>
        <w:tc>
          <w:tcPr>
            <w:tcW w:type="dxa" w:w="2880"/>
          </w:tcPr>
          <w:p>
            <w:r>
              <w:t>CBC (COIN-OR)</w:t>
            </w:r>
          </w:p>
        </w:tc>
        <w:tc>
          <w:tcPr>
            <w:tcW w:type="dxa" w:w="2880"/>
          </w:tcPr>
          <w:p>
            <w:r>
              <w:t>Open-source, robust MIP solver</w:t>
            </w:r>
          </w:p>
        </w:tc>
      </w:tr>
      <w:tr>
        <w:tc>
          <w:tcPr>
            <w:tcW w:type="dxa" w:w="2880"/>
          </w:tcPr>
          <w:p>
            <w:r>
              <w:t>Threads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Utilize all M4 cores</w:t>
            </w:r>
          </w:p>
        </w:tc>
      </w:tr>
      <w:tr>
        <w:tc>
          <w:tcPr>
            <w:tcW w:type="dxa" w:w="2880"/>
          </w:tcPr>
          <w:p>
            <w:r>
              <w:t>Time Limit</w:t>
            </w:r>
          </w:p>
        </w:tc>
        <w:tc>
          <w:tcPr>
            <w:tcW w:type="dxa" w:w="2880"/>
          </w:tcPr>
          <w:p>
            <w:r>
              <w:t>600s</w:t>
            </w:r>
          </w:p>
        </w:tc>
        <w:tc>
          <w:tcPr>
            <w:tcW w:type="dxa" w:w="2880"/>
          </w:tcPr>
          <w:p>
            <w:r>
              <w:t>Reasonable for problem size</w:t>
            </w:r>
          </w:p>
        </w:tc>
      </w:tr>
      <w:tr>
        <w:tc>
          <w:tcPr>
            <w:tcW w:type="dxa" w:w="2880"/>
          </w:tcPr>
          <w:p>
            <w:r>
              <w:t>Variable Type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Counts of pattern usage</w:t>
            </w:r>
          </w:p>
        </w:tc>
      </w:tr>
    </w:tbl>
    <w:p>
      <w:pPr>
        <w:pStyle w:val="Heading2"/>
      </w:pPr>
      <w:r>
        <w:t>5. Post-Processing: Pipe Index Assignment</w:t>
      </w:r>
    </w:p>
    <w:p>
      <w:r>
        <w:t>After the ILP solves, we assign specific pipe indices (0-757) to each pile segment. This ensures every pipe index appears at most once across all piles, enabling verification.</w:t>
      </w:r>
    </w:p>
    <w:p>
      <w:pPr>
        <w:pStyle w:val="Heading1"/>
      </w:pPr>
      <w:r>
        <w:t>Results</w:t>
      </w:r>
    </w:p>
    <w:p>
      <w:pPr>
        <w:pStyle w:val="Heading2"/>
      </w:pPr>
      <w:r>
        <w:t>Solution Quality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Optimal Piles</w:t>
            </w:r>
          </w:p>
        </w:tc>
        <w:tc>
          <w:tcPr>
            <w:tcW w:type="dxa" w:w="4320"/>
          </w:tcPr>
          <w:p>
            <w:r>
              <w:t>262</w:t>
            </w:r>
          </w:p>
        </w:tc>
      </w:tr>
      <w:tr>
        <w:tc>
          <w:tcPr>
            <w:tcW w:type="dxa" w:w="4320"/>
          </w:tcPr>
          <w:p>
            <w:r>
              <w:t>Greedy Baseline</w:t>
            </w:r>
          </w:p>
        </w:tc>
        <w:tc>
          <w:tcPr>
            <w:tcW w:type="dxa" w:w="4320"/>
          </w:tcPr>
          <w:p>
            <w:r>
              <w:t>163</w:t>
            </w:r>
          </w:p>
        </w:tc>
      </w:tr>
      <w:tr>
        <w:tc>
          <w:tcPr>
            <w:tcW w:type="dxa" w:w="4320"/>
          </w:tcPr>
          <w:p>
            <w:r>
              <w:t>Improvement</w:t>
            </w:r>
          </w:p>
        </w:tc>
        <w:tc>
          <w:tcPr>
            <w:tcW w:type="dxa" w:w="4320"/>
          </w:tcPr>
          <w:p>
            <w:r>
              <w:t>+99 (+60.7%)</w:t>
            </w:r>
          </w:p>
        </w:tc>
      </w:tr>
      <w:tr>
        <w:tc>
          <w:tcPr>
            <w:tcW w:type="dxa" w:w="4320"/>
          </w:tcPr>
          <w:p>
            <w:r>
              <w:t>Optimality</w:t>
            </w:r>
          </w:p>
        </w:tc>
        <w:tc>
          <w:tcPr>
            <w:tcW w:type="dxa" w:w="4320"/>
          </w:tcPr>
          <w:p>
            <w:r>
              <w:t>Proven optimal</w:t>
            </w:r>
          </w:p>
        </w:tc>
      </w:tr>
      <w:tr>
        <w:tc>
          <w:tcPr>
            <w:tcW w:type="dxa" w:w="4320"/>
          </w:tcPr>
          <w:p>
            <w:r>
              <w:t>Theoretical Max</w:t>
            </w:r>
          </w:p>
        </w:tc>
        <w:tc>
          <w:tcPr>
            <w:tcW w:type="dxa" w:w="4320"/>
          </w:tcPr>
          <w:p>
            <w:r>
              <w:t>264.7</w:t>
            </w:r>
          </w:p>
        </w:tc>
      </w:tr>
      <w:tr>
        <w:tc>
          <w:tcPr>
            <w:tcW w:type="dxa" w:w="4320"/>
          </w:tcPr>
          <w:p>
            <w:r>
              <w:t>Efficiency</w:t>
            </w:r>
          </w:p>
        </w:tc>
        <w:tc>
          <w:tcPr>
            <w:tcW w:type="dxa" w:w="4320"/>
          </w:tcPr>
          <w:p>
            <w:r>
              <w:t>99.0% of theoretical</w:t>
            </w:r>
          </w:p>
        </w:tc>
      </w:tr>
    </w:tbl>
    <w:p>
      <w:pPr>
        <w:pStyle w:val="Heading2"/>
      </w:pPr>
      <w:r>
        <w:t>Resource Utilization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Pipes Used</w:t>
            </w:r>
          </w:p>
        </w:tc>
        <w:tc>
          <w:tcPr>
            <w:tcW w:type="dxa" w:w="4320"/>
          </w:tcPr>
          <w:p>
            <w:r>
              <w:t>750 of 758 (99.0%)</w:t>
            </w:r>
          </w:p>
        </w:tc>
      </w:tr>
      <w:tr>
        <w:tc>
          <w:tcPr>
            <w:tcW w:type="dxa" w:w="4320"/>
          </w:tcPr>
          <w:p>
            <w:r>
              <w:t>Pipes Unused</w:t>
            </w:r>
          </w:p>
        </w:tc>
        <w:tc>
          <w:tcPr>
            <w:tcW w:type="dxa" w:w="4320"/>
          </w:tcPr>
          <w:p>
            <w:r>
              <w:t>8 (indices: 44, 78, 192, 236, 409, 433, 471, 537)</w:t>
            </w:r>
          </w:p>
        </w:tc>
      </w:tr>
      <w:tr>
        <w:tc>
          <w:tcPr>
            <w:tcW w:type="dxa" w:w="4320"/>
          </w:tcPr>
          <w:p>
            <w:r>
              <w:t>Total Waste</w:t>
            </w:r>
          </w:p>
        </w:tc>
        <w:tc>
          <w:tcPr>
            <w:tcW w:type="dxa" w:w="4320"/>
          </w:tcPr>
          <w:p>
            <w:r>
              <w:t>20.2'</w:t>
            </w:r>
          </w:p>
        </w:tc>
      </w:tr>
      <w:tr>
        <w:tc>
          <w:tcPr>
            <w:tcW w:type="dxa" w:w="4320"/>
          </w:tcPr>
          <w:p>
            <w:r>
              <w:t>Avg Waste/Pile</w:t>
            </w:r>
          </w:p>
        </w:tc>
        <w:tc>
          <w:tcPr>
            <w:tcW w:type="dxa" w:w="4320"/>
          </w:tcPr>
          <w:p>
            <w:r>
              <w:t>0.08'</w:t>
            </w:r>
          </w:p>
        </w:tc>
      </w:tr>
    </w:tbl>
    <w:p>
      <w:pPr>
        <w:pStyle w:val="Heading2"/>
      </w:pPr>
      <w:r>
        <w:t>Pile Composition</w:t>
      </w:r>
    </w:p>
    <w:p>
      <w:pPr>
        <w:pStyle w:val="ListBullet"/>
      </w:pPr>
      <w:r>
        <w:t>2-pipe piles (1 weld): 36 piles (13.7%)</w:t>
      </w:r>
    </w:p>
    <w:p>
      <w:pPr>
        <w:pStyle w:val="ListBullet"/>
      </w:pPr>
      <w:r>
        <w:t>3-pipe piles (2 welds): 226 piles (86.3%)</w:t>
      </w:r>
    </w:p>
    <w:p>
      <w:pPr>
        <w:pStyle w:val="Heading1"/>
      </w:pPr>
      <w:r>
        <w:t>Solution Verification</w:t>
      </w:r>
    </w:p>
    <w:p>
      <w:r>
        <w:t>The solution was verified by three independent checks:</w:t>
      </w:r>
    </w:p>
    <w:p>
      <w:pPr>
        <w:pStyle w:val="ListNumber"/>
      </w:pPr>
      <w:r>
        <w:t>Constraint Check: For each of 273 length types, used ≤ available. Result: 0 violations</w:t>
      </w:r>
    </w:p>
    <w:p>
      <w:pPr>
        <w:pStyle w:val="ListNumber"/>
      </w:pPr>
      <w:r>
        <w:t>Index Assignment: Each pipe index 0-757 assigned to at most one pile. Result: 750 unique indices, 0 duplicates</w:t>
      </w:r>
    </w:p>
    <w:p>
      <w:pPr>
        <w:pStyle w:val="ListNumber"/>
      </w:pPr>
      <w:r>
        <w:t>Pile Validity: Each pile total between 100' and 120'. Result: 262 valid piles, 0 invalid</w:t>
      </w:r>
    </w:p>
    <w:p>
      <w:pPr>
        <w:pStyle w:val="Heading2"/>
      </w:pPr>
      <w:r>
        <w:t>Output Verification</w:t>
      </w:r>
    </w:p>
    <w:p>
      <w:pPr>
        <w:pStyle w:val="ListBullet"/>
      </w:pPr>
      <w:r>
        <w:t>The Excel file includes:</w:t>
      </w:r>
    </w:p>
    <w:p>
      <w:pPr>
        <w:pStyle w:val="ListBullet"/>
      </w:pPr>
      <w:r>
        <w:t>Pipe Index column: Specific pipe (0-757) assigned to each segment</w:t>
      </w:r>
    </w:p>
    <w:p>
      <w:pPr>
        <w:pStyle w:val="ListBullet"/>
      </w:pPr>
      <w:r>
        <w:t>Unused Pipes sheet: Lists the 8 pipes not used</w:t>
      </w:r>
    </w:p>
    <w:p>
      <w:pPr>
        <w:pStyle w:val="ListBullet"/>
      </w:pPr>
      <w:r>
        <w:t>Sort by Pipe Index to verify each appears at most once</w:t>
      </w:r>
    </w:p>
    <w:p>
      <w:pPr>
        <w:pStyle w:val="Heading1"/>
      </w:pPr>
      <w:r>
        <w:t>Why This Beats Greedy</w:t>
      </w:r>
    </w:p>
    <w:p>
      <w:r>
        <w:t>A greedy algorithm selects the "best" available combination at each step, making locally optimal choices that can be globally suboptimal. For example, greedy might pair two ~50' pipes for a perfect 100' pile, but this "wastes" pipes that could each anchor separate 3-pipe combinations.</w:t>
      </w:r>
    </w:p>
    <w:p>
      <w:r>
        <w:t>Integer Linear Programming considers all possible combinations simultaneously, finding the assignment that maximizes total piles while respecting inventory constraints.</w:t>
      </w:r>
    </w:p>
    <w:p>
      <w:pPr>
        <w:pStyle w:val="Heading1"/>
      </w:pPr>
      <w:r>
        <w:t>Addressing Common Concerns</w:t>
      </w:r>
    </w:p>
    <w:p>
      <w:pPr>
        <w:pStyle w:val="Heading2"/>
      </w:pPr>
      <w:r>
        <w:t>"The result exceeds theoretical maximum"</w:t>
      </w:r>
    </w:p>
    <w:p>
      <w:r>
        <w:rPr>
          <w:b/>
        </w:rPr>
        <w:t xml:space="preserve">False. </w:t>
      </w:r>
      <w:r>
        <w:t>The theoretical maximum is 26,468' / 100' = 264.7 piles. Our result of 262 is 99% of this. The greedy result (163) is not a theoretical maximum—it's just what a simple heuristic achieves.</w:t>
      </w:r>
    </w:p>
    <w:p>
      <w:pPr>
        <w:pStyle w:val="Heading2"/>
      </w:pPr>
      <w:r>
        <w:t>"Pipes might be reused"</w:t>
      </w:r>
    </w:p>
    <w:p>
      <w:r>
        <w:rPr>
          <w:b/>
        </w:rPr>
        <w:t xml:space="preserve">Verified false. </w:t>
      </w:r>
      <w:r>
        <w:t>The Excel includes pipe indices (0-757). Each index appears at most once. The 8 unused pipes are explicitly listed.</w:t>
      </w:r>
    </w:p>
    <w:p>
      <w:pPr>
        <w:pStyle w:val="Heading2"/>
      </w:pPr>
      <w:r>
        <w:t>"Why are there unused pipes?"</w:t>
      </w:r>
    </w:p>
    <w:p>
      <w:r>
        <w:t>The 8 unused pipes have lengths that don't combine with remaining inventory to form valid 100-120' piles after optimal assignment. Their lengths (20.6', 22.0', 26.8', 28.1', 35.0', 36.1', 38.1', 41.4') cannot be paired with available pipes to reach the target.</w:t>
      </w:r>
    </w:p>
    <w:p>
      <w:pPr>
        <w:pStyle w:val="Heading1"/>
      </w:pPr>
      <w:r>
        <w:t>Software Dependencies</w:t>
      </w:r>
    </w:p>
    <w:p>
      <w:pPr>
        <w:pStyle w:val="ListBullet"/>
      </w:pPr>
      <w:r>
        <w:t>numpy &gt;= 1.20.0 (Numerical operations)</w:t>
      </w:r>
    </w:p>
    <w:p>
      <w:pPr>
        <w:pStyle w:val="ListBullet"/>
      </w:pPr>
      <w:r>
        <w:t>pandas &gt;= 1.3.0 (Data manipulation, Excel export)</w:t>
      </w:r>
    </w:p>
    <w:p>
      <w:pPr>
        <w:pStyle w:val="ListBullet"/>
      </w:pPr>
      <w:r>
        <w:t>pulp &gt;= 2.7.0 (ILP modeling)</w:t>
      </w:r>
    </w:p>
    <w:p>
      <w:pPr>
        <w:pStyle w:val="ListBullet"/>
      </w:pPr>
      <w:r>
        <w:t>openpyxl &gt;= 3.0.0 (Excel file writing)</w:t>
      </w:r>
    </w:p>
    <w:p>
      <w:pPr>
        <w:pStyle w:val="Heading1"/>
      </w:pPr>
      <w:r>
        <w:t>References</w:t>
      </w:r>
    </w:p>
    <w:p>
      <w:pPr>
        <w:pStyle w:val="ListNumber"/>
      </w:pPr>
      <w:r>
        <w:t>Gilmore, P.C. &amp; Gomory, R.E. (1961). "A Linear Programming Approach to the Cutting-Stock Problem"</w:t>
      </w:r>
    </w:p>
    <w:p>
      <w:pPr>
        <w:pStyle w:val="ListNumber"/>
      </w:pPr>
      <w:r>
        <w:t>COIN-OR CBC Solver: https://github.com/coin-or/Cbc</w:t>
      </w:r>
    </w:p>
    <w:p>
      <w:pPr>
        <w:pStyle w:val="ListNumber"/>
      </w:pPr>
      <w:r>
        <w:t>PuLP Documentation: https://coin-or.github.io/pulp/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