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3A9" w:rsidRDefault="008753A9" w:rsidP="00D56FFB">
      <w:pPr>
        <w:rPr>
          <w:lang w:val="en-US"/>
        </w:rPr>
      </w:pPr>
    </w:p>
    <w:p w:rsidR="00D56FFB" w:rsidRDefault="00FE4462" w:rsidP="00D56FFB">
      <w:pPr>
        <w:rPr>
          <w:lang w:val="en-US"/>
        </w:rPr>
      </w:pPr>
      <w:proofErr w:type="spellStart"/>
      <w:r>
        <w:rPr>
          <w:lang w:val="en-US"/>
        </w:rPr>
        <w:t>Expt</w:t>
      </w:r>
      <w:proofErr w:type="spellEnd"/>
      <w:r>
        <w:rPr>
          <w:lang w:val="en-US"/>
        </w:rPr>
        <w:t xml:space="preserve"> 3 </w:t>
      </w:r>
      <w:r w:rsidR="00D56FFB">
        <w:rPr>
          <w:lang w:val="en-US"/>
        </w:rPr>
        <w:t>Pin Fin:</w:t>
      </w:r>
    </w:p>
    <w:p w:rsidR="00D90354" w:rsidRPr="00D90354" w:rsidRDefault="00D90354" w:rsidP="00D56FFB">
      <w:pPr>
        <w:pStyle w:val="ListParagraph"/>
        <w:numPr>
          <w:ilvl w:val="0"/>
          <w:numId w:val="3"/>
        </w:numPr>
        <w:rPr>
          <w:color w:val="4472C4" w:themeColor="accent1"/>
          <w:lang w:val="en-US"/>
        </w:rPr>
      </w:pPr>
      <w:r w:rsidRPr="00D90354">
        <w:rPr>
          <w:color w:val="4472C4" w:themeColor="accent1"/>
          <w:lang w:val="en-US"/>
        </w:rPr>
        <w:t xml:space="preserve">On a purely physical basis, explain if the efficiency is higher for a fin working under forced convection or natural convection mode. </w:t>
      </w:r>
    </w:p>
    <w:p w:rsidR="00D90354" w:rsidRPr="00D90354" w:rsidRDefault="00D90354" w:rsidP="00D56FFB">
      <w:pPr>
        <w:pStyle w:val="ListParagraph"/>
        <w:numPr>
          <w:ilvl w:val="0"/>
          <w:numId w:val="3"/>
        </w:numPr>
        <w:rPr>
          <w:color w:val="4472C4" w:themeColor="accent1"/>
          <w:lang w:val="en-US"/>
        </w:rPr>
      </w:pPr>
      <w:r w:rsidRPr="00D90354">
        <w:rPr>
          <w:color w:val="4472C4" w:themeColor="accent1"/>
          <w:lang w:val="en-US"/>
        </w:rPr>
        <w:t xml:space="preserve">Explain how will you set up and carry out an experiment to determine the effectiveness of a fin. </w:t>
      </w:r>
    </w:p>
    <w:p w:rsidR="00D90354" w:rsidRPr="00D90354" w:rsidRDefault="00D90354" w:rsidP="00D56FFB">
      <w:pPr>
        <w:pStyle w:val="ListParagraph"/>
        <w:numPr>
          <w:ilvl w:val="0"/>
          <w:numId w:val="3"/>
        </w:numPr>
        <w:rPr>
          <w:color w:val="4472C4" w:themeColor="accent1"/>
          <w:lang w:val="en-US"/>
        </w:rPr>
      </w:pPr>
      <w:r w:rsidRPr="00D90354">
        <w:rPr>
          <w:color w:val="4472C4" w:themeColor="accent1"/>
          <w:lang w:val="en-US"/>
        </w:rPr>
        <w:t>If you are given unlimited resources to add temperature sensors (thermocouples, for example), what measurements will you do to ensure that the conduction within the fin is essentially one-dimensional?</w:t>
      </w:r>
    </w:p>
    <w:p w:rsidR="004033D4" w:rsidRDefault="004033D4" w:rsidP="004033D4">
      <w:pPr>
        <w:rPr>
          <w:lang w:val="en-US"/>
        </w:rPr>
      </w:pPr>
    </w:p>
    <w:p w:rsidR="004033D4" w:rsidRDefault="004033D4" w:rsidP="004033D4">
      <w:pPr>
        <w:rPr>
          <w:lang w:val="en-US"/>
        </w:rPr>
      </w:pPr>
      <w:r>
        <w:rPr>
          <w:lang w:val="en-US"/>
        </w:rPr>
        <w:t>Expt. 9 Critical heat flux:</w:t>
      </w:r>
    </w:p>
    <w:p w:rsidR="007E43C5" w:rsidRPr="00AF1DA5" w:rsidRDefault="007E43C5" w:rsidP="004033D4">
      <w:pPr>
        <w:pStyle w:val="ListParagraph"/>
        <w:numPr>
          <w:ilvl w:val="0"/>
          <w:numId w:val="12"/>
        </w:numPr>
        <w:rPr>
          <w:color w:val="4472C4" w:themeColor="accent1"/>
          <w:lang w:val="en-US"/>
        </w:rPr>
      </w:pPr>
      <w:bookmarkStart w:id="0" w:name="_GoBack"/>
      <w:bookmarkEnd w:id="0"/>
      <w:r w:rsidRPr="00AF1DA5">
        <w:rPr>
          <w:color w:val="4472C4" w:themeColor="accent1"/>
          <w:lang w:val="en-US"/>
        </w:rPr>
        <w:t xml:space="preserve">If the experiment is performed with pressurized water (say to </w:t>
      </w:r>
      <w:r w:rsidR="009B0EC3" w:rsidRPr="00AF1DA5">
        <w:rPr>
          <w:color w:val="4472C4" w:themeColor="accent1"/>
          <w:lang w:val="en-US"/>
        </w:rPr>
        <w:t xml:space="preserve">2 atmospheres), will the CHF value change or remain the same? Explain your answer. </w:t>
      </w:r>
    </w:p>
    <w:p w:rsidR="00A91EAC" w:rsidRPr="00AF1DA5" w:rsidRDefault="00A91EAC" w:rsidP="004033D4">
      <w:pPr>
        <w:pStyle w:val="ListParagraph"/>
        <w:numPr>
          <w:ilvl w:val="0"/>
          <w:numId w:val="12"/>
        </w:numPr>
        <w:rPr>
          <w:color w:val="4472C4" w:themeColor="accent1"/>
          <w:lang w:val="en-US"/>
        </w:rPr>
      </w:pPr>
      <w:r w:rsidRPr="00AF1DA5">
        <w:rPr>
          <w:color w:val="4472C4" w:themeColor="accent1"/>
          <w:lang w:val="en-US"/>
        </w:rPr>
        <w:t>In case of saturated pool boiling, even though the temperature of the wire is higher than the saturated temperature of the liquid, for smaller temperature differences, boiling does not occur. What may be the reason for this?</w:t>
      </w:r>
    </w:p>
    <w:p w:rsidR="00A91EAC" w:rsidRPr="00AF1DA5" w:rsidRDefault="00AF1DA5" w:rsidP="004033D4">
      <w:pPr>
        <w:pStyle w:val="ListParagraph"/>
        <w:numPr>
          <w:ilvl w:val="0"/>
          <w:numId w:val="12"/>
        </w:numPr>
        <w:rPr>
          <w:color w:val="4472C4" w:themeColor="accent1"/>
          <w:lang w:val="en-US"/>
        </w:rPr>
      </w:pPr>
      <w:r w:rsidRPr="00AF1DA5">
        <w:rPr>
          <w:color w:val="4472C4" w:themeColor="accent1"/>
          <w:lang w:val="en-US"/>
        </w:rPr>
        <w:t>In the pool boiling curve, will the slope of the curve</w:t>
      </w:r>
      <w:r w:rsidR="00A91EAC" w:rsidRPr="00AF1DA5">
        <w:rPr>
          <w:color w:val="4472C4" w:themeColor="accent1"/>
          <w:lang w:val="en-US"/>
        </w:rPr>
        <w:t xml:space="preserve"> </w:t>
      </w:r>
      <w:r w:rsidRPr="00AF1DA5">
        <w:rPr>
          <w:color w:val="4472C4" w:themeColor="accent1"/>
          <w:lang w:val="en-US"/>
        </w:rPr>
        <w:t xml:space="preserve">in the film boiling regime be higher or lower than that for the nucleate boiling regime? Explain your answer. </w:t>
      </w:r>
    </w:p>
    <w:p w:rsidR="004033D4" w:rsidRPr="004033D4" w:rsidRDefault="004033D4" w:rsidP="004033D4">
      <w:pPr>
        <w:rPr>
          <w:lang w:val="en-US"/>
        </w:rPr>
      </w:pPr>
    </w:p>
    <w:sectPr w:rsidR="004033D4" w:rsidRPr="00403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0B43"/>
    <w:multiLevelType w:val="hybridMultilevel"/>
    <w:tmpl w:val="8E54A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69081F"/>
    <w:multiLevelType w:val="hybridMultilevel"/>
    <w:tmpl w:val="AF62F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67B80"/>
    <w:multiLevelType w:val="hybridMultilevel"/>
    <w:tmpl w:val="9242519A"/>
    <w:lvl w:ilvl="0" w:tplc="0830880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166309"/>
    <w:multiLevelType w:val="hybridMultilevel"/>
    <w:tmpl w:val="1BAA9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350F04"/>
    <w:multiLevelType w:val="hybridMultilevel"/>
    <w:tmpl w:val="33524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F607FC"/>
    <w:multiLevelType w:val="hybridMultilevel"/>
    <w:tmpl w:val="7D62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F966F5"/>
    <w:multiLevelType w:val="hybridMultilevel"/>
    <w:tmpl w:val="A8181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877FAF"/>
    <w:multiLevelType w:val="hybridMultilevel"/>
    <w:tmpl w:val="F7D09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564D1C"/>
    <w:multiLevelType w:val="hybridMultilevel"/>
    <w:tmpl w:val="534CF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926602"/>
    <w:multiLevelType w:val="hybridMultilevel"/>
    <w:tmpl w:val="4D0EA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646CA7"/>
    <w:multiLevelType w:val="hybridMultilevel"/>
    <w:tmpl w:val="38A47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79424E"/>
    <w:multiLevelType w:val="hybridMultilevel"/>
    <w:tmpl w:val="24A07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2E723C"/>
    <w:multiLevelType w:val="hybridMultilevel"/>
    <w:tmpl w:val="CDACD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9"/>
  </w:num>
  <w:num w:numId="5">
    <w:abstractNumId w:val="3"/>
  </w:num>
  <w:num w:numId="6">
    <w:abstractNumId w:val="12"/>
  </w:num>
  <w:num w:numId="7">
    <w:abstractNumId w:val="1"/>
  </w:num>
  <w:num w:numId="8">
    <w:abstractNumId w:val="0"/>
  </w:num>
  <w:num w:numId="9">
    <w:abstractNumId w:val="7"/>
  </w:num>
  <w:num w:numId="10">
    <w:abstractNumId w:val="11"/>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21"/>
    <w:rsid w:val="000946CE"/>
    <w:rsid w:val="000A0B0C"/>
    <w:rsid w:val="0012662F"/>
    <w:rsid w:val="00185137"/>
    <w:rsid w:val="001C6F49"/>
    <w:rsid w:val="001F2BE4"/>
    <w:rsid w:val="00212271"/>
    <w:rsid w:val="0022702B"/>
    <w:rsid w:val="00227C17"/>
    <w:rsid w:val="002B5921"/>
    <w:rsid w:val="00322707"/>
    <w:rsid w:val="00325200"/>
    <w:rsid w:val="004033D4"/>
    <w:rsid w:val="00421EB9"/>
    <w:rsid w:val="00461C63"/>
    <w:rsid w:val="004C11FD"/>
    <w:rsid w:val="00564912"/>
    <w:rsid w:val="00622126"/>
    <w:rsid w:val="00694BE6"/>
    <w:rsid w:val="00696FB5"/>
    <w:rsid w:val="006A7647"/>
    <w:rsid w:val="00754EE6"/>
    <w:rsid w:val="007B6E5B"/>
    <w:rsid w:val="007E43C5"/>
    <w:rsid w:val="0080012D"/>
    <w:rsid w:val="00820708"/>
    <w:rsid w:val="0083170F"/>
    <w:rsid w:val="00873C39"/>
    <w:rsid w:val="008753A9"/>
    <w:rsid w:val="00946DCD"/>
    <w:rsid w:val="0096428E"/>
    <w:rsid w:val="009901C7"/>
    <w:rsid w:val="009B0EC3"/>
    <w:rsid w:val="009B4614"/>
    <w:rsid w:val="00A57B21"/>
    <w:rsid w:val="00A60909"/>
    <w:rsid w:val="00A91EAC"/>
    <w:rsid w:val="00AC137B"/>
    <w:rsid w:val="00AE4C57"/>
    <w:rsid w:val="00AF1DA5"/>
    <w:rsid w:val="00B83CE4"/>
    <w:rsid w:val="00B96370"/>
    <w:rsid w:val="00BA2D5A"/>
    <w:rsid w:val="00BB4032"/>
    <w:rsid w:val="00BF36DD"/>
    <w:rsid w:val="00C07A35"/>
    <w:rsid w:val="00CC55A6"/>
    <w:rsid w:val="00D25917"/>
    <w:rsid w:val="00D56FFB"/>
    <w:rsid w:val="00D6421B"/>
    <w:rsid w:val="00D71948"/>
    <w:rsid w:val="00D74A10"/>
    <w:rsid w:val="00D90354"/>
    <w:rsid w:val="00DE50F5"/>
    <w:rsid w:val="00DF1F74"/>
    <w:rsid w:val="00E17072"/>
    <w:rsid w:val="00F47513"/>
    <w:rsid w:val="00FD0CB0"/>
    <w:rsid w:val="00FE4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65AE"/>
  <w15:chartTrackingRefBased/>
  <w15:docId w15:val="{D4B1C795-B996-4F82-A710-A67FF6F1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Vedula</dc:creator>
  <cp:keywords/>
  <dc:description/>
  <cp:lastModifiedBy>Rajendra Vedula</cp:lastModifiedBy>
  <cp:revision>7</cp:revision>
  <dcterms:created xsi:type="dcterms:W3CDTF">2024-02-01T11:29:00Z</dcterms:created>
  <dcterms:modified xsi:type="dcterms:W3CDTF">2024-02-08T11:52:00Z</dcterms:modified>
</cp:coreProperties>
</file>