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621A" w14:textId="66D53B6B" w:rsidR="00ED4F43" w:rsidRDefault="0079147A" w:rsidP="0079147A">
      <w:pPr>
        <w:pStyle w:val="ListParagraph"/>
        <w:numPr>
          <w:ilvl w:val="0"/>
          <w:numId w:val="3"/>
        </w:num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79147A">
        <w:rPr>
          <w:rFonts w:ascii="Cambria" w:hAnsi="Cambria"/>
          <w:b/>
          <w:bCs/>
          <w:sz w:val="28"/>
          <w:szCs w:val="28"/>
          <w:lang w:val="en-US"/>
        </w:rPr>
        <w:t xml:space="preserve">ROLL NO.  - </w:t>
      </w:r>
      <w:proofErr w:type="gramStart"/>
      <w:r w:rsidRPr="0079147A">
        <w:rPr>
          <w:rFonts w:ascii="Cambria" w:hAnsi="Cambria"/>
          <w:b/>
          <w:bCs/>
          <w:sz w:val="28"/>
          <w:szCs w:val="28"/>
          <w:lang w:val="en-US"/>
        </w:rPr>
        <w:t>210100166  CLASS</w:t>
      </w:r>
      <w:proofErr w:type="gramEnd"/>
      <w:r w:rsidRPr="0079147A">
        <w:rPr>
          <w:rFonts w:ascii="Cambria" w:hAnsi="Cambria"/>
          <w:b/>
          <w:bCs/>
          <w:sz w:val="28"/>
          <w:szCs w:val="28"/>
          <w:lang w:val="en-US"/>
        </w:rPr>
        <w:t xml:space="preserve"> – D3/T4</w:t>
      </w:r>
    </w:p>
    <w:p w14:paraId="1D555A1B" w14:textId="77777777" w:rsidR="0079147A" w:rsidRPr="0079147A" w:rsidRDefault="0079147A" w:rsidP="0079147A">
      <w:pPr>
        <w:pStyle w:val="ListParagraph"/>
        <w:rPr>
          <w:rFonts w:ascii="Cambria" w:hAnsi="Cambria"/>
          <w:b/>
          <w:bCs/>
          <w:sz w:val="28"/>
          <w:szCs w:val="28"/>
          <w:lang w:val="en-US"/>
        </w:rPr>
      </w:pPr>
    </w:p>
    <w:p w14:paraId="7A783560" w14:textId="33C01F0B" w:rsidR="00854160" w:rsidRPr="007C36DF" w:rsidRDefault="00ED4F43" w:rsidP="00ED4F43">
      <w:pPr>
        <w:pStyle w:val="ListParagraph"/>
        <w:numPr>
          <w:ilvl w:val="0"/>
          <w:numId w:val="2"/>
        </w:numPr>
        <w:rPr>
          <w:rFonts w:ascii="Lucida Sans Unicode" w:eastAsia="Times New Roman" w:hAnsi="Lucida Sans Unicode" w:cs="Lucida Sans Unicode"/>
          <w:color w:val="000000"/>
          <w:sz w:val="18"/>
          <w:szCs w:val="18"/>
          <w:lang w:eastAsia="en-IN"/>
        </w:rPr>
      </w:pPr>
      <w:r>
        <w:rPr>
          <w:lang w:val="en-US"/>
        </w:rPr>
        <w:t xml:space="preserve">                  </w:t>
      </w:r>
      <w:r w:rsidR="006349CE" w:rsidRPr="0079147A">
        <w:rPr>
          <w:rFonts w:ascii="Lucida Sans Unicode" w:hAnsi="Lucida Sans Unicode" w:cs="Lucida Sans Unicode"/>
          <w:lang w:val="en-US"/>
        </w:rPr>
        <w:t>In weak-0, I learnt about uncertainty principle of Heisenberg</w:t>
      </w:r>
      <w:r w:rsidR="005721C3" w:rsidRPr="0079147A">
        <w:rPr>
          <w:rFonts w:ascii="Lucida Sans Unicode" w:hAnsi="Lucida Sans Unicode" w:cs="Lucida Sans Unicode"/>
          <w:lang w:val="en-US"/>
        </w:rPr>
        <w:t xml:space="preserve"> which is</w:t>
      </w:r>
      <w:r w:rsidR="00854160" w:rsidRPr="0079147A">
        <w:rPr>
          <w:rFonts w:ascii="Lucida Sans Unicode" w:hAnsi="Lucida Sans Unicode" w:cs="Lucida Sans Unicode"/>
          <w:lang w:val="en-US"/>
        </w:rPr>
        <w:t xml:space="preserve"> </w:t>
      </w:r>
      <w:r w:rsidR="00854160" w:rsidRPr="00763C0D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en-IN"/>
        </w:rPr>
        <w:t>Δx Δp &gt;h/4π</w:t>
      </w:r>
      <w:r w:rsidR="00854160" w:rsidRPr="0079147A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IN"/>
        </w:rPr>
        <w:t>, planks</w:t>
      </w:r>
      <w:r w:rsidR="0037371B" w:rsidRPr="0079147A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IN"/>
        </w:rPr>
        <w:t xml:space="preserve"> </w:t>
      </w:r>
      <w:r w:rsidR="003C6C26" w:rsidRPr="0079147A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IN"/>
        </w:rPr>
        <w:t xml:space="preserve">equation </w:t>
      </w:r>
      <w:r w:rsidR="003C6C26" w:rsidRPr="00763C0D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en-IN"/>
        </w:rPr>
        <w:t xml:space="preserve">E= K.E. + </w:t>
      </w:r>
      <w:r w:rsidR="003C6C26" w:rsidRPr="00763C0D">
        <w:rPr>
          <w:rFonts w:ascii="Lucida Sans Unicode" w:hAnsi="Lucida Sans Unicode" w:cs="Lucida Sans Unicode"/>
          <w:b/>
          <w:bCs/>
          <w:color w:val="000000"/>
          <w:sz w:val="20"/>
          <w:szCs w:val="20"/>
          <w:shd w:val="clear" w:color="auto" w:fill="FFFFFF"/>
        </w:rPr>
        <w:t>Φ</w:t>
      </w:r>
      <w:r w:rsidR="003C6C26" w:rsidRPr="0079147A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, by </w:t>
      </w:r>
      <w:r w:rsidR="003C6C26" w:rsidRPr="0079147A">
        <w:rPr>
          <w:rFonts w:ascii="Lucida Sans Unicode" w:hAnsi="Lucida Sans Unicode" w:cs="Lucida Sans Unicode"/>
          <w:color w:val="202124"/>
          <w:shd w:val="clear" w:color="auto" w:fill="FFFFFF"/>
        </w:rPr>
        <w:t>Davisson–</w:t>
      </w:r>
      <w:r w:rsidR="0037371B" w:rsidRPr="0079147A">
        <w:rPr>
          <w:rFonts w:ascii="Lucida Sans Unicode" w:hAnsi="Lucida Sans Unicode" w:cs="Lucida Sans Unicode"/>
          <w:color w:val="202124"/>
          <w:shd w:val="clear" w:color="auto" w:fill="FFFFFF"/>
        </w:rPr>
        <w:t>Germier</w:t>
      </w:r>
      <w:r w:rsidR="003C6C26" w:rsidRPr="0079147A">
        <w:rPr>
          <w:rFonts w:ascii="Lucida Sans Unicode" w:hAnsi="Lucida Sans Unicode" w:cs="Lucida Sans Unicode"/>
          <w:color w:val="202124"/>
          <w:shd w:val="clear" w:color="auto" w:fill="FFFFFF"/>
        </w:rPr>
        <w:t xml:space="preserve"> experiment gives m</w:t>
      </w:r>
      <w:r w:rsidR="003C6C26" w:rsidRPr="0079147A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λ = 2dsinθ, De </w:t>
      </w:r>
      <w:r w:rsidR="0037371B" w:rsidRPr="0079147A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Broglie wavelength and Schrodinger’s philosophy about particle and wave. We also got wave number K = </w:t>
      </w:r>
      <w:r w:rsidR="0037371B" w:rsidRPr="0079147A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IN"/>
        </w:rPr>
        <w:t>2π/</w:t>
      </w:r>
      <w:r w:rsidR="0037371B" w:rsidRPr="0079147A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λ. Finally, we get Schrodinger equation TDSE </w:t>
      </w:r>
      <w:proofErr w:type="gramStart"/>
      <w:r w:rsidR="0037371B" w:rsidRPr="0079147A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-  </w:t>
      </w:r>
      <w:proofErr w:type="spellStart"/>
      <w:r w:rsidR="00180CE1" w:rsidRPr="00763C0D">
        <w:rPr>
          <w:rFonts w:ascii="Lucida Sans Unicode" w:hAnsi="Lucida Sans Unicode" w:cs="Lucida Sans Unicode"/>
          <w:b/>
          <w:bCs/>
        </w:rPr>
        <w:t>i</w:t>
      </w:r>
      <w:r w:rsidR="00180CE1" w:rsidRPr="00763C0D">
        <w:rPr>
          <w:rFonts w:ascii="Lucida Sans Unicode" w:hAnsi="Lucida Sans Unicode" w:cs="Lucida Sans Unicode"/>
          <w:b/>
          <w:bCs/>
          <w:color w:val="373D3F"/>
          <w:shd w:val="clear" w:color="auto" w:fill="FFFFFF"/>
        </w:rPr>
        <w:t>ħ</w:t>
      </w:r>
      <w:proofErr w:type="spellEnd"/>
      <w:proofErr w:type="gramEnd"/>
      <w:r w:rsidR="00180CE1" w:rsidRPr="00763C0D">
        <w:rPr>
          <w:rFonts w:ascii="Lucida Sans Unicode" w:hAnsi="Lucida Sans Unicode" w:cs="Lucida Sans Unicode"/>
          <w:b/>
          <w:bCs/>
        </w:rPr>
        <w:t xml:space="preserve"> ∂ψ/∂t = </w:t>
      </w:r>
      <w:proofErr w:type="spellStart"/>
      <w:r w:rsidR="00180CE1" w:rsidRPr="00763C0D">
        <w:rPr>
          <w:rFonts w:ascii="Lucida Sans Unicode" w:hAnsi="Lucida Sans Unicode" w:cs="Lucida Sans Unicode"/>
          <w:b/>
          <w:bCs/>
        </w:rPr>
        <w:t>Hψ</w:t>
      </w:r>
      <w:proofErr w:type="spellEnd"/>
      <w:r w:rsidR="00180CE1" w:rsidRPr="00763C0D">
        <w:rPr>
          <w:rFonts w:ascii="Lucida Sans Unicode" w:hAnsi="Lucida Sans Unicode" w:cs="Lucida Sans Unicode"/>
          <w:b/>
          <w:bCs/>
        </w:rPr>
        <w:t xml:space="preserve"> =[−</w:t>
      </w:r>
      <w:r w:rsidR="00180CE1" w:rsidRPr="00763C0D">
        <w:rPr>
          <w:rFonts w:ascii="Lucida Sans Unicode" w:hAnsi="Lucida Sans Unicode" w:cs="Lucida Sans Unicode"/>
          <w:b/>
          <w:bCs/>
          <w:color w:val="373D3F"/>
          <w:shd w:val="clear" w:color="auto" w:fill="FFFFFF"/>
        </w:rPr>
        <w:t xml:space="preserve"> ħ</w:t>
      </w:r>
      <w:r w:rsidR="00180CE1" w:rsidRPr="00763C0D">
        <w:rPr>
          <w:rFonts w:ascii="Lucida Sans Unicode" w:hAnsi="Lucida Sans Unicode" w:cs="Lucida Sans Unicode"/>
          <w:b/>
          <w:bCs/>
          <w:color w:val="373D3F"/>
          <w:shd w:val="clear" w:color="auto" w:fill="FFFFFF"/>
          <w:vertAlign w:val="superscript"/>
        </w:rPr>
        <w:t>2</w:t>
      </w:r>
      <w:r w:rsidR="00180CE1" w:rsidRPr="00763C0D">
        <w:rPr>
          <w:rFonts w:ascii="Lucida Sans Unicode" w:hAnsi="Lucida Sans Unicode" w:cs="Lucida Sans Unicode"/>
          <w:b/>
          <w:bCs/>
        </w:rPr>
        <w:t>/2m  ∂</w:t>
      </w:r>
      <w:r w:rsidR="00180CE1" w:rsidRPr="00763C0D">
        <w:rPr>
          <w:rFonts w:ascii="Lucida Sans Unicode" w:hAnsi="Lucida Sans Unicode" w:cs="Lucida Sans Unicode"/>
          <w:b/>
          <w:bCs/>
          <w:vertAlign w:val="superscript"/>
        </w:rPr>
        <w:t>2</w:t>
      </w:r>
      <w:r w:rsidR="00180CE1" w:rsidRPr="00763C0D">
        <w:rPr>
          <w:rFonts w:ascii="Lucida Sans Unicode" w:hAnsi="Lucida Sans Unicode" w:cs="Lucida Sans Unicode"/>
          <w:b/>
          <w:bCs/>
        </w:rPr>
        <w:t>/ ∂x</w:t>
      </w:r>
      <w:r w:rsidR="00180CE1" w:rsidRPr="00763C0D">
        <w:rPr>
          <w:rFonts w:ascii="Lucida Sans Unicode" w:hAnsi="Lucida Sans Unicode" w:cs="Lucida Sans Unicode"/>
          <w:b/>
          <w:bCs/>
          <w:vertAlign w:val="superscript"/>
        </w:rPr>
        <w:t>2</w:t>
      </w:r>
      <w:r w:rsidR="00180CE1" w:rsidRPr="00763C0D">
        <w:rPr>
          <w:rFonts w:ascii="Lucida Sans Unicode" w:hAnsi="Lucida Sans Unicode" w:cs="Lucida Sans Unicode"/>
          <w:b/>
          <w:bCs/>
        </w:rPr>
        <w:t xml:space="preserve"> + V (x) ] ψ</w:t>
      </w:r>
      <w:r w:rsidR="00180CE1" w:rsidRPr="0079147A">
        <w:rPr>
          <w:rFonts w:ascii="Lucida Sans Unicode" w:hAnsi="Lucida Sans Unicode" w:cs="Lucida Sans Unicode"/>
        </w:rPr>
        <w:t>.</w:t>
      </w:r>
      <w:r w:rsidR="0037371B" w:rsidRPr="0079147A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</w:t>
      </w:r>
      <w:r w:rsidR="005B7E9B" w:rsidRPr="0079147A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I also understood about eigenfunction and eigen value of Schrodinger eqn. from lecture, All the eigenfunction of Q.M. operators are orthogonal (</w:t>
      </w:r>
      <w:r w:rsidR="005B7E9B" w:rsidRPr="001F29FB">
        <w:rPr>
          <w:rFonts w:ascii="Lucida Sans Unicode" w:hAnsi="Lucida Sans Unicode" w:cs="Lucida Sans Unicode"/>
          <w:b/>
          <w:bCs/>
          <w:color w:val="000000"/>
          <w:sz w:val="20"/>
          <w:szCs w:val="20"/>
          <w:shd w:val="clear" w:color="auto" w:fill="FFFFFF"/>
        </w:rPr>
        <w:t>&lt;</w:t>
      </w:r>
      <w:proofErr w:type="spellStart"/>
      <w:r w:rsidR="005B7E9B" w:rsidRPr="001F29FB">
        <w:rPr>
          <w:rFonts w:ascii="Lucida Sans Unicode" w:hAnsi="Lucida Sans Unicode" w:cs="Lucida Sans Unicode"/>
          <w:b/>
          <w:bCs/>
        </w:rPr>
        <w:t>ψ</w:t>
      </w:r>
      <w:r w:rsidR="005B7E9B" w:rsidRPr="001F29FB">
        <w:rPr>
          <w:rFonts w:ascii="Lucida Sans Unicode" w:hAnsi="Lucida Sans Unicode" w:cs="Lucida Sans Unicode"/>
          <w:b/>
          <w:bCs/>
          <w:vertAlign w:val="subscript"/>
        </w:rPr>
        <w:t>m</w:t>
      </w:r>
      <w:proofErr w:type="spellEnd"/>
      <w:r w:rsidR="005B7E9B" w:rsidRPr="001F29FB">
        <w:rPr>
          <w:rFonts w:ascii="Lucida Sans Unicode" w:hAnsi="Lucida Sans Unicode" w:cs="Lucida Sans Unicode"/>
          <w:b/>
          <w:bCs/>
          <w:color w:val="000000"/>
          <w:sz w:val="20"/>
          <w:szCs w:val="20"/>
          <w:shd w:val="clear" w:color="auto" w:fill="FFFFFF"/>
        </w:rPr>
        <w:t xml:space="preserve"> /</w:t>
      </w:r>
      <w:r w:rsidR="005B7E9B" w:rsidRPr="001F29FB">
        <w:rPr>
          <w:rFonts w:ascii="Lucida Sans Unicode" w:hAnsi="Lucida Sans Unicode" w:cs="Lucida Sans Unicode"/>
          <w:b/>
          <w:bCs/>
        </w:rPr>
        <w:t xml:space="preserve"> </w:t>
      </w:r>
      <w:proofErr w:type="spellStart"/>
      <w:r w:rsidR="005B7E9B" w:rsidRPr="001F29FB">
        <w:rPr>
          <w:rFonts w:ascii="Lucida Sans Unicode" w:hAnsi="Lucida Sans Unicode" w:cs="Lucida Sans Unicode"/>
          <w:b/>
          <w:bCs/>
        </w:rPr>
        <w:t>ψ</w:t>
      </w:r>
      <w:r w:rsidR="005B7E9B" w:rsidRPr="001F29FB">
        <w:rPr>
          <w:rFonts w:ascii="Lucida Sans Unicode" w:hAnsi="Lucida Sans Unicode" w:cs="Lucida Sans Unicode"/>
          <w:b/>
          <w:bCs/>
          <w:color w:val="000000"/>
          <w:sz w:val="20"/>
          <w:szCs w:val="20"/>
          <w:shd w:val="clear" w:color="auto" w:fill="FFFFFF"/>
        </w:rPr>
        <w:t>n</w:t>
      </w:r>
      <w:proofErr w:type="spellEnd"/>
      <w:r w:rsidR="005B7E9B" w:rsidRPr="001F29FB">
        <w:rPr>
          <w:rFonts w:ascii="Lucida Sans Unicode" w:hAnsi="Lucida Sans Unicode" w:cs="Lucida Sans Unicode"/>
          <w:b/>
          <w:bCs/>
          <w:color w:val="000000"/>
          <w:sz w:val="20"/>
          <w:szCs w:val="20"/>
          <w:shd w:val="clear" w:color="auto" w:fill="FFFFFF"/>
        </w:rPr>
        <w:t>*&gt; = 0</w:t>
      </w:r>
      <w:r w:rsidR="005B7E9B" w:rsidRPr="0079147A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9147A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for </w:t>
      </w:r>
      <w:r w:rsidR="005B7E9B" w:rsidRPr="0079147A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</w:t>
      </w:r>
      <w:r w:rsidRPr="0079147A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m</w:t>
      </w:r>
      <w:proofErr w:type="spellEnd"/>
      <w:proofErr w:type="gramEnd"/>
      <w:r w:rsidR="005B7E9B" w:rsidRPr="0079147A">
        <w:rPr>
          <w:rFonts w:ascii="Lucida Sans Unicode" w:hAnsi="Lucida Sans Unicode" w:cs="Lucida Sans Unicode"/>
          <w:color w:val="202124"/>
          <w:sz w:val="16"/>
          <w:szCs w:val="16"/>
          <w:shd w:val="clear" w:color="auto" w:fill="FFFFFF"/>
        </w:rPr>
        <w:t xml:space="preserve">≠ </w:t>
      </w:r>
      <w:r w:rsidR="005B7E9B" w:rsidRPr="0079147A">
        <w:rPr>
          <w:rFonts w:ascii="Lucida Sans Unicode" w:hAnsi="Lucida Sans Unicode" w:cs="Lucida Sans Unicode"/>
          <w:color w:val="202124"/>
          <w:sz w:val="20"/>
          <w:szCs w:val="20"/>
          <w:shd w:val="clear" w:color="auto" w:fill="FFFFFF"/>
        </w:rPr>
        <w:t xml:space="preserve">n </w:t>
      </w:r>
      <w:r w:rsidRPr="0079147A">
        <w:rPr>
          <w:rFonts w:ascii="Lucida Sans Unicode" w:hAnsi="Lucida Sans Unicode" w:cs="Lucida Sans Unicode"/>
          <w:color w:val="202124"/>
          <w:sz w:val="20"/>
          <w:szCs w:val="20"/>
          <w:shd w:val="clear" w:color="auto" w:fill="FFFFFF"/>
        </w:rPr>
        <w:t xml:space="preserve">and  </w:t>
      </w:r>
      <w:r w:rsidRPr="001F29FB">
        <w:rPr>
          <w:rFonts w:ascii="Lucida Sans Unicode" w:hAnsi="Lucida Sans Unicode" w:cs="Lucida Sans Unicode"/>
          <w:b/>
          <w:bCs/>
          <w:color w:val="000000"/>
          <w:sz w:val="20"/>
          <w:szCs w:val="20"/>
          <w:shd w:val="clear" w:color="auto" w:fill="FFFFFF"/>
        </w:rPr>
        <w:t>(&lt;</w:t>
      </w:r>
      <w:proofErr w:type="spellStart"/>
      <w:r w:rsidRPr="001F29FB">
        <w:rPr>
          <w:rFonts w:ascii="Lucida Sans Unicode" w:hAnsi="Lucida Sans Unicode" w:cs="Lucida Sans Unicode"/>
          <w:b/>
          <w:bCs/>
        </w:rPr>
        <w:t>ψ</w:t>
      </w:r>
      <w:r w:rsidRPr="001F29FB">
        <w:rPr>
          <w:rFonts w:ascii="Lucida Sans Unicode" w:hAnsi="Lucida Sans Unicode" w:cs="Lucida Sans Unicode"/>
          <w:b/>
          <w:bCs/>
          <w:vertAlign w:val="subscript"/>
        </w:rPr>
        <w:t>m</w:t>
      </w:r>
      <w:proofErr w:type="spellEnd"/>
      <w:r w:rsidRPr="001F29FB">
        <w:rPr>
          <w:rFonts w:ascii="Lucida Sans Unicode" w:hAnsi="Lucida Sans Unicode" w:cs="Lucida Sans Unicode"/>
          <w:b/>
          <w:bCs/>
          <w:color w:val="000000"/>
          <w:sz w:val="20"/>
          <w:szCs w:val="20"/>
          <w:shd w:val="clear" w:color="auto" w:fill="FFFFFF"/>
        </w:rPr>
        <w:t xml:space="preserve"> /</w:t>
      </w:r>
      <w:r w:rsidRPr="001F29FB">
        <w:rPr>
          <w:rFonts w:ascii="Lucida Sans Unicode" w:hAnsi="Lucida Sans Unicode" w:cs="Lucida Sans Unicode"/>
          <w:b/>
          <w:bCs/>
        </w:rPr>
        <w:t xml:space="preserve"> </w:t>
      </w:r>
      <w:proofErr w:type="spellStart"/>
      <w:r w:rsidRPr="001F29FB">
        <w:rPr>
          <w:rFonts w:ascii="Lucida Sans Unicode" w:hAnsi="Lucida Sans Unicode" w:cs="Lucida Sans Unicode"/>
          <w:b/>
          <w:bCs/>
        </w:rPr>
        <w:t>ψ</w:t>
      </w:r>
      <w:r w:rsidRPr="001F29FB">
        <w:rPr>
          <w:rFonts w:ascii="Lucida Sans Unicode" w:hAnsi="Lucida Sans Unicode" w:cs="Lucida Sans Unicode"/>
          <w:b/>
          <w:bCs/>
          <w:color w:val="000000"/>
          <w:sz w:val="20"/>
          <w:szCs w:val="20"/>
          <w:shd w:val="clear" w:color="auto" w:fill="FFFFFF"/>
        </w:rPr>
        <w:t>n</w:t>
      </w:r>
      <w:proofErr w:type="spellEnd"/>
      <w:r w:rsidRPr="001F29FB">
        <w:rPr>
          <w:rFonts w:ascii="Lucida Sans Unicode" w:hAnsi="Lucida Sans Unicode" w:cs="Lucida Sans Unicode"/>
          <w:b/>
          <w:bCs/>
          <w:color w:val="000000"/>
          <w:sz w:val="20"/>
          <w:szCs w:val="20"/>
          <w:shd w:val="clear" w:color="auto" w:fill="FFFFFF"/>
        </w:rPr>
        <w:t>*&gt; = 1</w:t>
      </w:r>
      <w:r w:rsidRPr="0079147A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for m </w:t>
      </w:r>
      <w:r w:rsidRPr="0079147A">
        <w:rPr>
          <w:rFonts w:ascii="Lucida Sans Unicode" w:hAnsi="Lucida Sans Unicode" w:cs="Lucida Sans Unicode"/>
          <w:color w:val="202124"/>
          <w:sz w:val="16"/>
          <w:szCs w:val="16"/>
          <w:shd w:val="clear" w:color="auto" w:fill="FFFFFF"/>
        </w:rPr>
        <w:t xml:space="preserve">= </w:t>
      </w:r>
      <w:r w:rsidRPr="0079147A">
        <w:rPr>
          <w:rFonts w:ascii="Lucida Sans Unicode" w:hAnsi="Lucida Sans Unicode" w:cs="Lucida Sans Unicode"/>
          <w:color w:val="202124"/>
          <w:sz w:val="20"/>
          <w:szCs w:val="20"/>
          <w:shd w:val="clear" w:color="auto" w:fill="FFFFFF"/>
        </w:rPr>
        <w:t>n</w:t>
      </w:r>
      <w:r w:rsidR="005B7E9B" w:rsidRPr="0079147A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)</w:t>
      </w:r>
      <w:r w:rsidRPr="0079147A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.In this week I also learn about normalisation of function </w:t>
      </w:r>
      <w:r w:rsidRPr="001F29FB">
        <w:rPr>
          <w:rFonts w:ascii="Lucida Sans Unicode" w:hAnsi="Lucida Sans Unicode" w:cs="Lucida Sans Unicode"/>
          <w:b/>
          <w:bCs/>
          <w:color w:val="000000"/>
          <w:sz w:val="20"/>
          <w:szCs w:val="20"/>
          <w:shd w:val="clear" w:color="auto" w:fill="FFFFFF"/>
        </w:rPr>
        <w:t>(&lt;</w:t>
      </w:r>
      <w:r w:rsidRPr="001F29FB">
        <w:rPr>
          <w:rFonts w:ascii="Lucida Sans Unicode" w:hAnsi="Lucida Sans Unicode" w:cs="Lucida Sans Unicode"/>
          <w:b/>
          <w:bCs/>
        </w:rPr>
        <w:t>ψ</w:t>
      </w:r>
      <w:r w:rsidRPr="001F29FB">
        <w:rPr>
          <w:rFonts w:ascii="Lucida Sans Unicode" w:hAnsi="Lucida Sans Unicode" w:cs="Lucida Sans Unicode"/>
          <w:b/>
          <w:bCs/>
          <w:color w:val="000000"/>
          <w:sz w:val="20"/>
          <w:szCs w:val="20"/>
          <w:shd w:val="clear" w:color="auto" w:fill="FFFFFF"/>
        </w:rPr>
        <w:t xml:space="preserve"> /</w:t>
      </w:r>
      <w:r w:rsidRPr="001F29FB">
        <w:rPr>
          <w:rFonts w:ascii="Lucida Sans Unicode" w:hAnsi="Lucida Sans Unicode" w:cs="Lucida Sans Unicode"/>
          <w:b/>
          <w:bCs/>
        </w:rPr>
        <w:t xml:space="preserve"> ψ</w:t>
      </w:r>
      <w:r w:rsidRPr="001F29FB">
        <w:rPr>
          <w:rFonts w:ascii="Lucida Sans Unicode" w:hAnsi="Lucida Sans Unicode" w:cs="Lucida Sans Unicode"/>
          <w:b/>
          <w:bCs/>
          <w:color w:val="000000"/>
          <w:sz w:val="20"/>
          <w:szCs w:val="20"/>
          <w:shd w:val="clear" w:color="auto" w:fill="FFFFFF"/>
        </w:rPr>
        <w:t>*&gt; = 1</w:t>
      </w:r>
      <w:r w:rsidRPr="0079147A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) and I also understand about what is the restrictions on wave functions, In free Particle there are no external force act on particle so net force on particle equal to zero so </w:t>
      </w:r>
      <w:r w:rsidRPr="001F29FB">
        <w:rPr>
          <w:rFonts w:ascii="Lucida Sans Unicode" w:hAnsi="Lucida Sans Unicode" w:cs="Lucida Sans Unicode"/>
          <w:b/>
          <w:bCs/>
          <w:color w:val="000000"/>
          <w:sz w:val="20"/>
          <w:szCs w:val="20"/>
          <w:shd w:val="clear" w:color="auto" w:fill="FFFFFF"/>
        </w:rPr>
        <w:t>v(X) = 0</w:t>
      </w:r>
      <w:r w:rsidRPr="0079147A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in Schrodinger equation.</w:t>
      </w:r>
    </w:p>
    <w:p w14:paraId="75DE2037" w14:textId="2824D065" w:rsidR="007C36DF" w:rsidRPr="007C36DF" w:rsidRDefault="007C36DF" w:rsidP="007C36DF">
      <w:pPr>
        <w:pStyle w:val="ListParagraph"/>
        <w:numPr>
          <w:ilvl w:val="0"/>
          <w:numId w:val="2"/>
        </w:numPr>
        <w:rPr>
          <w:rFonts w:ascii="Lucida Sans Unicode" w:eastAsia="Times New Roman" w:hAnsi="Lucida Sans Unicode" w:cs="Lucida Sans Unicode"/>
          <w:color w:val="000000"/>
          <w:sz w:val="18"/>
          <w:szCs w:val="18"/>
          <w:lang w:eastAsia="en-IN"/>
        </w:rPr>
      </w:pPr>
      <w:r>
        <w:rPr>
          <w:lang w:val="en-US"/>
        </w:rPr>
        <w:t xml:space="preserve">                  In particle in 1-D Box, there are two infinite wall at x=0 and x=L and we get boundary condition </w:t>
      </w:r>
      <w:proofErr w:type="gramStart"/>
      <w:r w:rsidRPr="001F29FB">
        <w:rPr>
          <w:rFonts w:ascii="Lucida Sans Unicode" w:hAnsi="Lucida Sans Unicode" w:cs="Lucida Sans Unicode"/>
          <w:b/>
          <w:bCs/>
        </w:rPr>
        <w:t>ψ</w:t>
      </w:r>
      <w:r w:rsidRPr="001F29FB">
        <w:rPr>
          <w:rFonts w:ascii="Lucida Sans Unicode" w:hAnsi="Lucida Sans Unicode" w:cs="Lucida Sans Unicode"/>
          <w:b/>
          <w:bCs/>
        </w:rPr>
        <w:t>(</w:t>
      </w:r>
      <w:proofErr w:type="gramEnd"/>
      <w:r w:rsidRPr="001F29FB">
        <w:rPr>
          <w:rFonts w:ascii="Lucida Sans Unicode" w:hAnsi="Lucida Sans Unicode" w:cs="Lucida Sans Unicode"/>
          <w:b/>
          <w:bCs/>
        </w:rPr>
        <w:t>0)=0</w:t>
      </w:r>
      <w:r>
        <w:rPr>
          <w:rFonts w:ascii="Lucida Sans Unicode" w:hAnsi="Lucida Sans Unicode" w:cs="Lucida Sans Unicode"/>
        </w:rPr>
        <w:t xml:space="preserve"> and </w:t>
      </w:r>
      <w:r w:rsidRPr="001F29FB">
        <w:rPr>
          <w:rFonts w:ascii="Lucida Sans Unicode" w:hAnsi="Lucida Sans Unicode" w:cs="Lucida Sans Unicode"/>
          <w:b/>
          <w:bCs/>
        </w:rPr>
        <w:t>ψ</w:t>
      </w:r>
      <w:r w:rsidRPr="001F29FB">
        <w:rPr>
          <w:rFonts w:ascii="Lucida Sans Unicode" w:hAnsi="Lucida Sans Unicode" w:cs="Lucida Sans Unicode"/>
          <w:b/>
          <w:bCs/>
        </w:rPr>
        <w:t>(L)=0</w:t>
      </w:r>
      <w:r>
        <w:rPr>
          <w:rFonts w:ascii="Lucida Sans Unicode" w:hAnsi="Lucida Sans Unicode" w:cs="Lucida Sans Unicode"/>
        </w:rPr>
        <w:t xml:space="preserve"> and we get eqn. of wave function for particle in box is </w:t>
      </w:r>
      <w:r w:rsidRPr="001F29FB">
        <w:rPr>
          <w:rFonts w:ascii="Lucida Sans Unicode" w:hAnsi="Lucida Sans Unicode" w:cs="Lucida Sans Unicode"/>
          <w:b/>
          <w:bCs/>
        </w:rPr>
        <w:t>√</w:t>
      </w:r>
      <w:r w:rsidRPr="001F29FB">
        <w:rPr>
          <w:rFonts w:ascii="Lucida Sans Unicode" w:hAnsi="Lucida Sans Unicode" w:cs="Lucida Sans Unicode"/>
          <w:b/>
          <w:bCs/>
        </w:rPr>
        <w:t>2/L sin n</w:t>
      </w:r>
      <w:r w:rsidRPr="001F29FB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en-IN"/>
        </w:rPr>
        <w:t>π</w:t>
      </w:r>
      <w:r w:rsidR="001D66EA" w:rsidRPr="001F29FB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en-IN"/>
        </w:rPr>
        <w:t>x</w:t>
      </w:r>
      <w:r w:rsidRPr="001F29FB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en-IN"/>
        </w:rPr>
        <w:t>/L</w:t>
      </w:r>
      <w:r w:rsidR="001D66EA" w:rsidRPr="001F29FB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en-IN"/>
        </w:rPr>
        <w:t xml:space="preserve"> where n=1,2,3… </w:t>
      </w:r>
      <w:r w:rsidR="001D66EA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IN"/>
        </w:rPr>
        <w:t xml:space="preserve">and we get energy expression </w:t>
      </w:r>
      <w:proofErr w:type="spellStart"/>
      <w:r w:rsidR="001D66EA" w:rsidRPr="001F29FB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en-IN"/>
        </w:rPr>
        <w:t>E</w:t>
      </w:r>
      <w:r w:rsidR="001D66EA" w:rsidRPr="001F29FB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vertAlign w:val="subscript"/>
          <w:lang w:eastAsia="en-IN"/>
        </w:rPr>
        <w:t>n</w:t>
      </w:r>
      <w:proofErr w:type="spellEnd"/>
      <w:r w:rsidR="001D66EA" w:rsidRPr="001F29FB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vertAlign w:val="subscript"/>
          <w:lang w:eastAsia="en-IN"/>
        </w:rPr>
        <w:t xml:space="preserve"> </w:t>
      </w:r>
      <w:r w:rsidR="001D66EA" w:rsidRPr="001F29FB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en-IN"/>
        </w:rPr>
        <w:t>= nh</w:t>
      </w:r>
      <w:r w:rsidR="001D66EA" w:rsidRPr="001F29FB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vertAlign w:val="superscript"/>
          <w:lang w:eastAsia="en-IN"/>
        </w:rPr>
        <w:t>2</w:t>
      </w:r>
      <w:r w:rsidR="001D66EA" w:rsidRPr="001F29FB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en-IN"/>
        </w:rPr>
        <w:t>/8mL</w:t>
      </w:r>
      <w:r w:rsidR="001D66EA" w:rsidRPr="001F29FB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vertAlign w:val="superscript"/>
          <w:lang w:eastAsia="en-IN"/>
        </w:rPr>
        <w:t>2</w:t>
      </w:r>
      <w:r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IN"/>
        </w:rPr>
        <w:t xml:space="preserve"> </w:t>
      </w:r>
      <w:r w:rsidR="001D66EA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IN"/>
        </w:rPr>
        <w:t xml:space="preserve"> then I learn about expectation value from lecture.</w:t>
      </w:r>
    </w:p>
    <w:p w14:paraId="70927B86" w14:textId="3E99C5FB" w:rsidR="007C36DF" w:rsidRPr="007C36DF" w:rsidRDefault="007C36DF" w:rsidP="007C36DF">
      <w:pPr>
        <w:rPr>
          <w:rFonts w:ascii="Lucida Sans Unicode" w:eastAsia="Times New Roman" w:hAnsi="Lucida Sans Unicode" w:cs="Lucida Sans Unicode"/>
          <w:color w:val="000000"/>
          <w:sz w:val="18"/>
          <w:szCs w:val="18"/>
          <w:lang w:eastAsia="en-IN"/>
        </w:rPr>
      </w:pPr>
      <w:r>
        <w:rPr>
          <w:rFonts w:ascii="Lucida Sans Unicode" w:eastAsia="Times New Roman" w:hAnsi="Lucida Sans Unicode" w:cs="Lucida Sans Unicode"/>
          <w:color w:val="000000"/>
          <w:sz w:val="18"/>
          <w:szCs w:val="18"/>
          <w:lang w:eastAsia="en-IN"/>
        </w:rPr>
        <w:t xml:space="preserve"> </w:t>
      </w:r>
    </w:p>
    <w:p w14:paraId="70C60544" w14:textId="6A1FF58C" w:rsidR="00854160" w:rsidRPr="00854160" w:rsidRDefault="00854160" w:rsidP="00854160">
      <w:pPr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14:paraId="4211F0B1" w14:textId="56547229" w:rsidR="00FC143B" w:rsidRPr="006349CE" w:rsidRDefault="00FC143B">
      <w:pPr>
        <w:rPr>
          <w:lang w:val="en-US"/>
        </w:rPr>
      </w:pPr>
    </w:p>
    <w:sectPr w:rsidR="00FC143B" w:rsidRPr="0063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106"/>
    <w:multiLevelType w:val="hybridMultilevel"/>
    <w:tmpl w:val="9C669F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A3A12"/>
    <w:multiLevelType w:val="hybridMultilevel"/>
    <w:tmpl w:val="0F98A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1952"/>
    <w:multiLevelType w:val="hybridMultilevel"/>
    <w:tmpl w:val="4ECEC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CE"/>
    <w:rsid w:val="00180CE1"/>
    <w:rsid w:val="001D66EA"/>
    <w:rsid w:val="001F29FB"/>
    <w:rsid w:val="0037371B"/>
    <w:rsid w:val="003C6C26"/>
    <w:rsid w:val="005721C3"/>
    <w:rsid w:val="005B7E9B"/>
    <w:rsid w:val="006349CE"/>
    <w:rsid w:val="00763C0D"/>
    <w:rsid w:val="0079147A"/>
    <w:rsid w:val="007C36DF"/>
    <w:rsid w:val="00854160"/>
    <w:rsid w:val="008910CB"/>
    <w:rsid w:val="00ED4F43"/>
    <w:rsid w:val="00FC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9D90"/>
  <w15:chartTrackingRefBased/>
  <w15:docId w15:val="{21D9D36D-A8F3-4D2A-8612-A2F1FCD8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mbol">
    <w:name w:val="symbol"/>
    <w:basedOn w:val="DefaultParagraphFont"/>
    <w:rsid w:val="00854160"/>
  </w:style>
  <w:style w:type="paragraph" w:styleId="ListParagraph">
    <w:name w:val="List Paragraph"/>
    <w:basedOn w:val="Normal"/>
    <w:uiPriority w:val="34"/>
    <w:qFormat/>
    <w:rsid w:val="00ED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VAVADIYA</dc:creator>
  <cp:keywords/>
  <dc:description/>
  <cp:lastModifiedBy>KAVAN VAVADIYA</cp:lastModifiedBy>
  <cp:revision>4</cp:revision>
  <cp:lastPrinted>2022-01-29T14:50:00Z</cp:lastPrinted>
  <dcterms:created xsi:type="dcterms:W3CDTF">2022-01-29T11:02:00Z</dcterms:created>
  <dcterms:modified xsi:type="dcterms:W3CDTF">2022-01-29T14:54:00Z</dcterms:modified>
</cp:coreProperties>
</file>