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7E559A" w14:textId="77777777" w:rsidR="00062EC0" w:rsidRDefault="00062EC0" w:rsidP="00062EC0">
      <w:pP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E- 5 </w:t>
      </w:r>
    </w:p>
    <w:p w14:paraId="6C6BE2B1" w14:textId="6D4D3F32" w:rsidR="00F20FE0" w:rsidRPr="00062EC0" w:rsidRDefault="00062EC0" w:rsidP="00062EC0">
      <w:pPr>
        <w:jc w:val="center"/>
        <w:rPr>
          <w:rFonts w:ascii="Times New Roman" w:hAnsi="Times New Roman" w:cs="Times New Roman"/>
          <w:b/>
          <w:bCs/>
          <w:sz w:val="36"/>
          <w:szCs w:val="36"/>
          <w:lang w:val="en-US"/>
        </w:rPr>
      </w:pPr>
      <w:r w:rsidRPr="00062EC0">
        <w:rPr>
          <w:rFonts w:ascii="Times New Roman" w:hAnsi="Times New Roman" w:cs="Times New Roman"/>
          <w:b/>
          <w:bCs/>
          <w:sz w:val="36"/>
          <w:szCs w:val="36"/>
          <w:lang w:val="en-US"/>
        </w:rPr>
        <w:t>PRESSURE  DISTRIBUTION  FOR</w:t>
      </w:r>
      <w:r w:rsidRPr="00062EC0">
        <w:rPr>
          <w:rFonts w:ascii="Times New Roman" w:hAnsi="Times New Roman" w:cs="Times New Roman"/>
          <w:b/>
          <w:bCs/>
          <w:sz w:val="36"/>
          <w:szCs w:val="36"/>
          <w:lang w:val="en-US"/>
        </w:rPr>
        <w:t xml:space="preserve"> </w:t>
      </w:r>
      <w:r w:rsidRPr="00062EC0">
        <w:rPr>
          <w:rFonts w:ascii="Times New Roman" w:hAnsi="Times New Roman" w:cs="Times New Roman"/>
          <w:b/>
          <w:bCs/>
          <w:sz w:val="36"/>
          <w:szCs w:val="36"/>
          <w:lang w:val="en-US"/>
        </w:rPr>
        <w:t>FLOW  AROUND  A  CIRCULAR  CYLINDER</w:t>
      </w:r>
    </w:p>
    <w:p w14:paraId="51E28C54" w14:textId="767E4813" w:rsidR="00B045C9" w:rsidRPr="00062EC0" w:rsidRDefault="00062EC0" w:rsidP="00B045C9">
      <w:pPr>
        <w:jc w:val="center"/>
        <w:rPr>
          <w:rFonts w:ascii="Times New Roman" w:hAnsi="Times New Roman" w:cs="Times New Roman"/>
          <w:i/>
          <w:iCs/>
          <w:sz w:val="32"/>
          <w:szCs w:val="32"/>
          <w:lang w:val="en-US"/>
        </w:rPr>
      </w:pPr>
      <w:r w:rsidRPr="00062EC0">
        <w:rPr>
          <w:rFonts w:ascii="Times New Roman" w:hAnsi="Times New Roman" w:cs="Times New Roman"/>
          <w:i/>
          <w:iCs/>
          <w:sz w:val="32"/>
          <w:szCs w:val="32"/>
          <w:lang w:val="en-US"/>
        </w:rPr>
        <w:t>Kavan Vavadiya</w:t>
      </w:r>
      <w:r w:rsidR="00F20FE0" w:rsidRPr="00062EC0">
        <w:rPr>
          <w:rFonts w:ascii="Times New Roman" w:hAnsi="Times New Roman" w:cs="Times New Roman"/>
          <w:i/>
          <w:iCs/>
          <w:sz w:val="32"/>
          <w:szCs w:val="32"/>
          <w:lang w:val="en-US"/>
        </w:rPr>
        <w:t xml:space="preserve"> – </w:t>
      </w:r>
      <w:r w:rsidRPr="00062EC0">
        <w:rPr>
          <w:rFonts w:ascii="Times New Roman" w:hAnsi="Times New Roman" w:cs="Times New Roman"/>
          <w:i/>
          <w:iCs/>
          <w:sz w:val="32"/>
          <w:szCs w:val="32"/>
          <w:lang w:val="en-US"/>
        </w:rPr>
        <w:t>210100166</w:t>
      </w:r>
      <w:r w:rsidR="00FB6F4D" w:rsidRPr="00062EC0">
        <w:rPr>
          <w:rFonts w:ascii="Times New Roman" w:hAnsi="Times New Roman" w:cs="Times New Roman"/>
          <w:i/>
          <w:iCs/>
          <w:sz w:val="32"/>
          <w:szCs w:val="32"/>
          <w:lang w:val="en-US"/>
        </w:rPr>
        <w:t>;</w:t>
      </w:r>
    </w:p>
    <w:p w14:paraId="3C5BF7E7" w14:textId="03F270CB" w:rsidR="00B045C9" w:rsidRPr="00062EC0" w:rsidRDefault="00062EC0" w:rsidP="00B045C9">
      <w:pPr>
        <w:jc w:val="center"/>
        <w:rPr>
          <w:rFonts w:ascii="Times New Roman" w:hAnsi="Times New Roman" w:cs="Times New Roman"/>
          <w:i/>
          <w:iCs/>
          <w:sz w:val="32"/>
          <w:szCs w:val="32"/>
          <w:lang w:val="en-US"/>
        </w:rPr>
      </w:pPr>
      <w:r w:rsidRPr="00062EC0">
        <w:rPr>
          <w:rFonts w:ascii="Times New Roman" w:hAnsi="Times New Roman" w:cs="Times New Roman"/>
          <w:i/>
          <w:iCs/>
          <w:sz w:val="32"/>
          <w:szCs w:val="32"/>
          <w:lang w:val="en-US"/>
        </w:rPr>
        <w:t xml:space="preserve">Tanmay Jain </w:t>
      </w:r>
      <w:r w:rsidR="00F20FE0" w:rsidRPr="00062EC0">
        <w:rPr>
          <w:rFonts w:ascii="Times New Roman" w:hAnsi="Times New Roman" w:cs="Times New Roman"/>
          <w:i/>
          <w:iCs/>
          <w:sz w:val="32"/>
          <w:szCs w:val="32"/>
          <w:lang w:val="en-US"/>
        </w:rPr>
        <w:t xml:space="preserve">– </w:t>
      </w:r>
      <w:r w:rsidRPr="00062EC0">
        <w:rPr>
          <w:rFonts w:ascii="Times New Roman" w:hAnsi="Times New Roman" w:cs="Times New Roman"/>
          <w:i/>
          <w:iCs/>
          <w:sz w:val="32"/>
          <w:szCs w:val="32"/>
          <w:lang w:val="en-US"/>
        </w:rPr>
        <w:t>210100156</w:t>
      </w:r>
      <w:r w:rsidR="00FB6F4D" w:rsidRPr="00062EC0">
        <w:rPr>
          <w:rFonts w:ascii="Times New Roman" w:hAnsi="Times New Roman" w:cs="Times New Roman"/>
          <w:i/>
          <w:iCs/>
          <w:sz w:val="32"/>
          <w:szCs w:val="32"/>
          <w:lang w:val="en-US"/>
        </w:rPr>
        <w:t>;</w:t>
      </w:r>
    </w:p>
    <w:p w14:paraId="08353A6F" w14:textId="2C180688" w:rsidR="00062EC0" w:rsidRDefault="00062EC0" w:rsidP="00B045C9">
      <w:pPr>
        <w:jc w:val="center"/>
        <w:rPr>
          <w:rFonts w:ascii="Times New Roman" w:hAnsi="Times New Roman" w:cs="Times New Roman"/>
          <w:i/>
          <w:iCs/>
          <w:sz w:val="22"/>
          <w:szCs w:val="22"/>
          <w:lang w:val="en-US"/>
        </w:rPr>
      </w:pPr>
      <w:r w:rsidRPr="00062EC0">
        <w:rPr>
          <w:rFonts w:ascii="Times New Roman" w:hAnsi="Times New Roman" w:cs="Times New Roman"/>
          <w:i/>
          <w:iCs/>
          <w:sz w:val="32"/>
          <w:szCs w:val="32"/>
          <w:lang w:val="en-US"/>
        </w:rPr>
        <w:t>Mohammad Kadiri</w:t>
      </w:r>
      <w:r w:rsidRPr="00062EC0">
        <w:rPr>
          <w:rFonts w:ascii="Times New Roman" w:hAnsi="Times New Roman" w:cs="Times New Roman"/>
          <w:i/>
          <w:iCs/>
          <w:sz w:val="32"/>
          <w:szCs w:val="32"/>
          <w:lang w:val="en-US"/>
        </w:rPr>
        <w:t xml:space="preserve"> - </w:t>
      </w:r>
      <w:r w:rsidRPr="00062EC0">
        <w:rPr>
          <w:rFonts w:ascii="Times New Roman" w:hAnsi="Times New Roman" w:cs="Times New Roman"/>
          <w:i/>
          <w:iCs/>
          <w:sz w:val="32"/>
          <w:szCs w:val="32"/>
          <w:lang w:val="en-US"/>
        </w:rPr>
        <w:t>210040142</w:t>
      </w:r>
    </w:p>
    <w:p w14:paraId="76606E96" w14:textId="77777777" w:rsidR="00791049" w:rsidRDefault="00791049" w:rsidP="00B045C9">
      <w:pPr>
        <w:jc w:val="both"/>
        <w:rPr>
          <w:rFonts w:ascii="Times New Roman" w:hAnsi="Times New Roman" w:cs="Times New Roman"/>
          <w:i/>
          <w:iCs/>
          <w:sz w:val="22"/>
          <w:szCs w:val="22"/>
          <w:lang w:val="en-US"/>
        </w:rPr>
      </w:pPr>
    </w:p>
    <w:p w14:paraId="3913149F" w14:textId="77777777" w:rsidR="00062EC0" w:rsidRPr="00F34B0B" w:rsidRDefault="00062EC0" w:rsidP="00B045C9">
      <w:pPr>
        <w:jc w:val="both"/>
        <w:rPr>
          <w:rFonts w:ascii="Times New Roman" w:hAnsi="Times New Roman" w:cs="Times New Roman"/>
          <w:i/>
          <w:iCs/>
          <w:sz w:val="22"/>
          <w:szCs w:val="22"/>
          <w:lang w:val="en-US"/>
        </w:rPr>
      </w:pPr>
    </w:p>
    <w:p w14:paraId="5B261D89" w14:textId="35EB8FC0" w:rsidR="00316E55" w:rsidRPr="00062EC0" w:rsidRDefault="00062EC0" w:rsidP="00B045C9">
      <w:pPr>
        <w:jc w:val="both"/>
        <w:rPr>
          <w:rFonts w:ascii="Times New Roman" w:hAnsi="Times New Roman" w:cs="Times New Roman"/>
          <w:b/>
          <w:bCs/>
          <w:sz w:val="40"/>
          <w:szCs w:val="40"/>
          <w:lang w:val="en-US"/>
        </w:rPr>
      </w:pPr>
      <w:r w:rsidRPr="00062EC0">
        <w:rPr>
          <w:rFonts w:ascii="Times New Roman" w:hAnsi="Times New Roman" w:cs="Times New Roman"/>
          <w:b/>
          <w:bCs/>
          <w:sz w:val="40"/>
          <w:szCs w:val="40"/>
          <w:lang w:val="en-US"/>
        </w:rPr>
        <w:t>Aim</w:t>
      </w:r>
    </w:p>
    <w:p w14:paraId="59635638" w14:textId="77777777" w:rsidR="00062EC0" w:rsidRDefault="00062EC0" w:rsidP="00062EC0">
      <w:pPr>
        <w:jc w:val="both"/>
        <w:rPr>
          <w:rFonts w:ascii="Times New Roman" w:hAnsi="Times New Roman" w:cs="Times New Roman"/>
          <w:sz w:val="22"/>
          <w:szCs w:val="22"/>
          <w:lang w:val="en-US"/>
        </w:rPr>
      </w:pPr>
    </w:p>
    <w:p w14:paraId="06CA03ED" w14:textId="5AE9E0D6" w:rsidR="00062EC0" w:rsidRPr="00062EC0" w:rsidRDefault="00062EC0" w:rsidP="00062EC0">
      <w:pPr>
        <w:pStyle w:val="ListParagraph"/>
        <w:numPr>
          <w:ilvl w:val="0"/>
          <w:numId w:val="11"/>
        </w:numPr>
        <w:jc w:val="both"/>
        <w:rPr>
          <w:rFonts w:ascii="Times New Roman" w:hAnsi="Times New Roman" w:cs="Times New Roman"/>
          <w:sz w:val="28"/>
          <w:szCs w:val="28"/>
          <w:lang w:val="en-US"/>
        </w:rPr>
      </w:pPr>
      <w:r w:rsidRPr="00062EC0">
        <w:rPr>
          <w:rFonts w:ascii="Times New Roman" w:hAnsi="Times New Roman" w:cs="Times New Roman"/>
          <w:sz w:val="28"/>
          <w:szCs w:val="28"/>
          <w:lang w:val="en-US"/>
        </w:rPr>
        <w:t>T</w:t>
      </w:r>
      <w:r w:rsidRPr="00062EC0">
        <w:rPr>
          <w:rFonts w:ascii="Times New Roman" w:hAnsi="Times New Roman" w:cs="Times New Roman"/>
          <w:sz w:val="28"/>
          <w:szCs w:val="28"/>
          <w:lang w:val="en-US"/>
        </w:rPr>
        <w:t>o perform CFD analysis of the pressure distribution for flow around the surface of a right circular cylinder.</w:t>
      </w:r>
    </w:p>
    <w:p w14:paraId="0F0540CA" w14:textId="77777777" w:rsidR="00062EC0" w:rsidRPr="00062EC0" w:rsidRDefault="00062EC0" w:rsidP="00062EC0">
      <w:pPr>
        <w:jc w:val="both"/>
        <w:rPr>
          <w:rFonts w:ascii="Times New Roman" w:hAnsi="Times New Roman" w:cs="Times New Roman"/>
          <w:sz w:val="28"/>
          <w:szCs w:val="28"/>
          <w:lang w:val="en-US"/>
        </w:rPr>
      </w:pPr>
    </w:p>
    <w:p w14:paraId="6A0A1EB2" w14:textId="579346DE" w:rsidR="00693458" w:rsidRPr="00062EC0" w:rsidRDefault="00062EC0" w:rsidP="00062EC0">
      <w:pPr>
        <w:pStyle w:val="ListParagraph"/>
        <w:numPr>
          <w:ilvl w:val="0"/>
          <w:numId w:val="11"/>
        </w:numPr>
        <w:jc w:val="both"/>
        <w:rPr>
          <w:rFonts w:ascii="Times New Roman" w:hAnsi="Times New Roman" w:cs="Times New Roman"/>
          <w:sz w:val="28"/>
          <w:szCs w:val="28"/>
          <w:lang w:val="en-US"/>
        </w:rPr>
      </w:pPr>
      <w:r w:rsidRPr="00062EC0">
        <w:rPr>
          <w:rFonts w:ascii="Times New Roman" w:hAnsi="Times New Roman" w:cs="Times New Roman"/>
          <w:sz w:val="28"/>
          <w:szCs w:val="28"/>
          <w:lang w:val="en-US"/>
        </w:rPr>
        <w:t>To study the deviation of the results from the actual experiment performed in the lab and also from the theoretical values</w:t>
      </w:r>
    </w:p>
    <w:p w14:paraId="666B2D11" w14:textId="77777777" w:rsidR="00693458" w:rsidRPr="00F34B0B" w:rsidRDefault="00693458" w:rsidP="00B045C9">
      <w:pPr>
        <w:jc w:val="both"/>
        <w:rPr>
          <w:rFonts w:ascii="Times New Roman" w:hAnsi="Times New Roman" w:cs="Times New Roman"/>
          <w:sz w:val="22"/>
          <w:szCs w:val="22"/>
          <w:lang w:val="en-US"/>
        </w:rPr>
      </w:pPr>
    </w:p>
    <w:p w14:paraId="287C44E5" w14:textId="07888AB7" w:rsidR="00316E55" w:rsidRDefault="00062EC0" w:rsidP="00062EC0">
      <w:pPr>
        <w:jc w:val="both"/>
        <w:rPr>
          <w:rFonts w:ascii="Times New Roman" w:hAnsi="Times New Roman" w:cs="Times New Roman"/>
          <w:b/>
          <w:bCs/>
          <w:sz w:val="32"/>
          <w:szCs w:val="32"/>
          <w:lang w:val="en-US"/>
        </w:rPr>
      </w:pPr>
      <w:r w:rsidRPr="00062EC0">
        <w:rPr>
          <w:rFonts w:ascii="Times New Roman" w:hAnsi="Times New Roman" w:cs="Times New Roman"/>
          <w:b/>
          <w:bCs/>
          <w:sz w:val="32"/>
          <w:szCs w:val="32"/>
          <w:lang w:val="en-US"/>
        </w:rPr>
        <w:t>Introduction</w:t>
      </w:r>
    </w:p>
    <w:p w14:paraId="22DA1EB3" w14:textId="77777777" w:rsidR="00062EC0" w:rsidRPr="00062EC0" w:rsidRDefault="00062EC0" w:rsidP="00062EC0">
      <w:pPr>
        <w:jc w:val="both"/>
        <w:rPr>
          <w:rFonts w:ascii="Times New Roman" w:hAnsi="Times New Roman" w:cs="Times New Roman"/>
          <w:b/>
          <w:bCs/>
          <w:sz w:val="32"/>
          <w:szCs w:val="32"/>
          <w:lang w:val="en-US"/>
        </w:rPr>
      </w:pPr>
    </w:p>
    <w:p w14:paraId="0CE30293" w14:textId="13AB130E" w:rsidR="00316E55" w:rsidRPr="00F34B0B" w:rsidRDefault="00316E55" w:rsidP="00B045C9">
      <w:pPr>
        <w:jc w:val="both"/>
        <w:rPr>
          <w:rFonts w:ascii="Times New Roman" w:hAnsi="Times New Roman" w:cs="Times New Roman"/>
          <w:sz w:val="22"/>
          <w:szCs w:val="22"/>
          <w:lang w:val="en-US"/>
        </w:rPr>
      </w:pPr>
      <w:r w:rsidRPr="00F34B0B">
        <w:rPr>
          <w:rFonts w:ascii="Times New Roman" w:hAnsi="Times New Roman" w:cs="Times New Roman"/>
          <w:sz w:val="22"/>
          <w:szCs w:val="22"/>
          <w:lang w:val="en-US"/>
        </w:rPr>
        <w:tab/>
      </w:r>
      <w:r w:rsidR="00062EC0">
        <w:rPr>
          <w:rFonts w:ascii="Lato" w:hAnsi="Lato"/>
          <w:color w:val="1A1A1A"/>
          <w:sz w:val="28"/>
          <w:szCs w:val="28"/>
          <w:shd w:val="clear" w:color="auto" w:fill="FFFFFF"/>
        </w:rPr>
        <w:t>Design engineers struggle with drag force due to complex shapes in industries like aerospace, automotive, and shipbuilding. Simplifying shapes and studying the pressure distribution along their surfaces helps to improve understanding using analytical and experimental methods</w:t>
      </w:r>
      <w:r w:rsidR="00062EC0">
        <w:rPr>
          <w:rFonts w:ascii="Lato" w:hAnsi="Lato"/>
          <w:color w:val="1A1A1A"/>
          <w:sz w:val="26"/>
          <w:szCs w:val="26"/>
          <w:shd w:val="clear" w:color="auto" w:fill="FFFFFF"/>
        </w:rPr>
        <w:t>.</w:t>
      </w:r>
    </w:p>
    <w:p w14:paraId="2DED69CF" w14:textId="080107CA" w:rsidR="00316E55" w:rsidRDefault="00316E55" w:rsidP="00B045C9">
      <w:pPr>
        <w:jc w:val="both"/>
        <w:rPr>
          <w:rFonts w:ascii="Times New Roman" w:hAnsi="Times New Roman" w:cs="Times New Roman"/>
          <w:sz w:val="22"/>
          <w:szCs w:val="22"/>
          <w:lang w:val="en-US"/>
        </w:rPr>
      </w:pPr>
    </w:p>
    <w:p w14:paraId="200EE849" w14:textId="77777777" w:rsidR="00062EC0" w:rsidRPr="00F34B0B" w:rsidRDefault="00062EC0" w:rsidP="00B045C9">
      <w:pPr>
        <w:jc w:val="both"/>
        <w:rPr>
          <w:rFonts w:ascii="Times New Roman" w:hAnsi="Times New Roman" w:cs="Times New Roman"/>
          <w:sz w:val="22"/>
          <w:szCs w:val="22"/>
          <w:lang w:val="en-US"/>
        </w:rPr>
      </w:pPr>
    </w:p>
    <w:p w14:paraId="18FE5F90" w14:textId="2BC1139F" w:rsidR="00F34B0B" w:rsidRDefault="00062EC0" w:rsidP="00B045C9">
      <w:pPr>
        <w:jc w:val="both"/>
        <w:rPr>
          <w:rFonts w:ascii="Raleway" w:hAnsi="Raleway"/>
          <w:b/>
          <w:bCs/>
          <w:color w:val="000000"/>
          <w:sz w:val="28"/>
          <w:szCs w:val="28"/>
        </w:rPr>
      </w:pPr>
      <w:r w:rsidRPr="00062EC0">
        <w:rPr>
          <w:rFonts w:ascii="Raleway" w:hAnsi="Raleway"/>
          <w:b/>
          <w:bCs/>
          <w:color w:val="000000"/>
          <w:sz w:val="28"/>
          <w:szCs w:val="28"/>
        </w:rPr>
        <w:t>THEORY</w:t>
      </w:r>
    </w:p>
    <w:p w14:paraId="141FC469" w14:textId="77777777" w:rsidR="00062EC0" w:rsidRPr="00062EC0" w:rsidRDefault="00062EC0" w:rsidP="00B045C9">
      <w:pPr>
        <w:jc w:val="both"/>
        <w:rPr>
          <w:rFonts w:ascii="Raleway" w:hAnsi="Raleway"/>
          <w:b/>
          <w:bCs/>
          <w:color w:val="000000"/>
          <w:sz w:val="28"/>
          <w:szCs w:val="28"/>
        </w:rPr>
      </w:pPr>
    </w:p>
    <w:p w14:paraId="779659B9" w14:textId="77777777" w:rsidR="00062EC0" w:rsidRDefault="00062EC0" w:rsidP="00B045C9">
      <w:pPr>
        <w:jc w:val="both"/>
        <w:rPr>
          <w:rFonts w:ascii="Times New Roman" w:hAnsi="Times New Roman" w:cs="Times New Roman"/>
          <w:sz w:val="22"/>
          <w:szCs w:val="22"/>
          <w:lang w:val="en-US"/>
        </w:rPr>
      </w:pPr>
    </w:p>
    <w:p w14:paraId="7069A9F7" w14:textId="0FD45D34" w:rsidR="00062EC0" w:rsidRPr="00062EC0" w:rsidRDefault="00062EC0" w:rsidP="00062EC0">
      <w:pPr>
        <w:numPr>
          <w:ilvl w:val="0"/>
          <w:numId w:val="13"/>
        </w:numPr>
        <w:textAlignment w:val="baseline"/>
        <w:rPr>
          <w:rFonts w:ascii="Lato" w:eastAsia="Times New Roman" w:hAnsi="Lato" w:cs="Times New Roman"/>
          <w:color w:val="000000"/>
          <w:sz w:val="28"/>
          <w:szCs w:val="28"/>
          <w:lang w:eastAsia="en-IN"/>
        </w:rPr>
      </w:pPr>
      <w:r>
        <w:rPr>
          <w:noProof/>
        </w:rPr>
        <w:drawing>
          <wp:anchor distT="0" distB="0" distL="114300" distR="114300" simplePos="0" relativeHeight="251658240" behindDoc="1" locked="0" layoutInCell="1" allowOverlap="1" wp14:anchorId="68859D72" wp14:editId="065D2857">
            <wp:simplePos x="0" y="0"/>
            <wp:positionH relativeFrom="column">
              <wp:posOffset>1363980</wp:posOffset>
            </wp:positionH>
            <wp:positionV relativeFrom="paragraph">
              <wp:posOffset>666115</wp:posOffset>
            </wp:positionV>
            <wp:extent cx="2621280" cy="668655"/>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21280" cy="668655"/>
                    </a:xfrm>
                    <a:prstGeom prst="rect">
                      <a:avLst/>
                    </a:prstGeom>
                    <a:noFill/>
                    <a:ln>
                      <a:noFill/>
                    </a:ln>
                  </pic:spPr>
                </pic:pic>
              </a:graphicData>
            </a:graphic>
          </wp:anchor>
        </w:drawing>
      </w:r>
      <w:r w:rsidRPr="00062EC0">
        <w:rPr>
          <w:rFonts w:ascii="Lato" w:eastAsia="Times New Roman" w:hAnsi="Lato" w:cs="Times New Roman"/>
          <w:color w:val="000000"/>
          <w:sz w:val="26"/>
          <w:szCs w:val="26"/>
          <w:lang w:eastAsia="en-IN"/>
        </w:rPr>
        <w:t>The pressure distribution around the circular cylinder based on the ideal fluid flow theory is expressed by pressure coefficient C</w:t>
      </w:r>
      <w:r w:rsidRPr="00062EC0">
        <w:rPr>
          <w:rFonts w:ascii="Lato" w:eastAsia="Times New Roman" w:hAnsi="Lato" w:cs="Times New Roman"/>
          <w:color w:val="000000"/>
          <w:sz w:val="20"/>
          <w:szCs w:val="20"/>
          <w:lang w:eastAsia="en-IN"/>
        </w:rPr>
        <w:t xml:space="preserve">p </w:t>
      </w:r>
      <w:r w:rsidRPr="00062EC0">
        <w:rPr>
          <w:rFonts w:ascii="Lato" w:eastAsia="Times New Roman" w:hAnsi="Lato" w:cs="Times New Roman"/>
          <w:color w:val="000000"/>
          <w:sz w:val="26"/>
          <w:szCs w:val="26"/>
          <w:lang w:eastAsia="en-IN"/>
        </w:rPr>
        <w:t> given by:</w:t>
      </w:r>
      <w:r w:rsidRPr="00062EC0">
        <w:rPr>
          <w:rFonts w:ascii="Lato" w:eastAsia="Times New Roman" w:hAnsi="Lato" w:cs="Times New Roman"/>
          <w:color w:val="000000"/>
          <w:sz w:val="26"/>
          <w:szCs w:val="26"/>
          <w:lang w:eastAsia="en-IN"/>
        </w:rPr>
        <w:br/>
      </w:r>
      <w:r w:rsidRPr="00062EC0">
        <w:rPr>
          <w:rFonts w:ascii="Lato" w:eastAsia="Times New Roman" w:hAnsi="Lato" w:cs="Times New Roman"/>
          <w:color w:val="000000"/>
          <w:sz w:val="26"/>
          <w:szCs w:val="26"/>
          <w:lang w:eastAsia="en-IN"/>
        </w:rPr>
        <w:br/>
      </w:r>
    </w:p>
    <w:p w14:paraId="20AA565A" w14:textId="77777777" w:rsidR="00062EC0" w:rsidRPr="00062EC0" w:rsidRDefault="00062EC0" w:rsidP="00062EC0">
      <w:pPr>
        <w:numPr>
          <w:ilvl w:val="0"/>
          <w:numId w:val="14"/>
        </w:numPr>
        <w:textAlignment w:val="baseline"/>
        <w:rPr>
          <w:rFonts w:ascii="Lato" w:eastAsia="Times New Roman" w:hAnsi="Lato" w:cs="Times New Roman"/>
          <w:color w:val="1A1A1A"/>
          <w:sz w:val="30"/>
          <w:szCs w:val="30"/>
          <w:lang w:eastAsia="en-IN"/>
        </w:rPr>
      </w:pPr>
      <w:r w:rsidRPr="00062EC0">
        <w:rPr>
          <w:rFonts w:ascii="Lato" w:eastAsia="Times New Roman" w:hAnsi="Lato" w:cs="Times New Roman"/>
          <w:color w:val="1A1A1A"/>
          <w:sz w:val="26"/>
          <w:szCs w:val="26"/>
          <w:shd w:val="clear" w:color="auto" w:fill="FFFFFF"/>
          <w:lang w:eastAsia="en-IN"/>
        </w:rPr>
        <w:t>Near a solid boundary, the viscous force resists the pressure force and acceleration force up to a certain angle. But as the angle increases, the flow structure changes and both the viscous and pressure forces resist the acceleration force. Turbulent flow has more momentum, causing the boundary layer to separate further away than in laminar flow. Fluid particles overcome this resistance by converting pressure force into kinetic energy.</w:t>
      </w:r>
    </w:p>
    <w:p w14:paraId="4FD3E741" w14:textId="77777777" w:rsidR="00062EC0" w:rsidRPr="00F34B0B" w:rsidRDefault="00062EC0" w:rsidP="00B045C9">
      <w:pPr>
        <w:jc w:val="both"/>
        <w:rPr>
          <w:rFonts w:ascii="Times New Roman" w:hAnsi="Times New Roman" w:cs="Times New Roman"/>
          <w:sz w:val="22"/>
          <w:szCs w:val="22"/>
          <w:lang w:val="en-US"/>
        </w:rPr>
      </w:pPr>
    </w:p>
    <w:p w14:paraId="252BBF7A" w14:textId="1466F35C" w:rsidR="00062EC0" w:rsidRDefault="00062EC0" w:rsidP="00B045C9">
      <w:pPr>
        <w:jc w:val="both"/>
        <w:rPr>
          <w:rFonts w:ascii="Raleway" w:hAnsi="Raleway"/>
          <w:b/>
          <w:bCs/>
          <w:color w:val="000000"/>
          <w:sz w:val="60"/>
          <w:szCs w:val="60"/>
        </w:rPr>
      </w:pPr>
      <w:r>
        <w:rPr>
          <w:rFonts w:ascii="Raleway" w:hAnsi="Raleway"/>
          <w:b/>
          <w:bCs/>
          <w:color w:val="000000"/>
          <w:sz w:val="60"/>
          <w:szCs w:val="60"/>
        </w:rPr>
        <w:lastRenderedPageBreak/>
        <w:t>RESULTS</w:t>
      </w:r>
      <w:r w:rsidR="00CF11F5">
        <w:rPr>
          <w:rFonts w:ascii="Raleway" w:hAnsi="Raleway"/>
          <w:b/>
          <w:bCs/>
          <w:color w:val="000000"/>
          <w:sz w:val="60"/>
          <w:szCs w:val="60"/>
        </w:rPr>
        <w:t xml:space="preserve"> and GRAPHS</w:t>
      </w:r>
      <w:r>
        <w:rPr>
          <w:rFonts w:ascii="Raleway" w:hAnsi="Raleway"/>
          <w:b/>
          <w:bCs/>
          <w:color w:val="000000"/>
          <w:sz w:val="60"/>
          <w:szCs w:val="60"/>
        </w:rPr>
        <w:t>:</w:t>
      </w:r>
    </w:p>
    <w:p w14:paraId="5D0BA740" w14:textId="40E62BFE" w:rsidR="00F34B0B" w:rsidRDefault="00062EC0" w:rsidP="00B045C9">
      <w:pPr>
        <w:jc w:val="both"/>
        <w:rPr>
          <w:rFonts w:ascii="Lato" w:hAnsi="Lato"/>
          <w:color w:val="000000"/>
        </w:rPr>
      </w:pPr>
      <w:r w:rsidRPr="00062EC0">
        <w:rPr>
          <w:rFonts w:ascii="Lato" w:hAnsi="Lato"/>
          <w:color w:val="000000"/>
        </w:rPr>
        <w:t xml:space="preserve">FROM THE LAB </w:t>
      </w:r>
      <w:r w:rsidRPr="00062EC0">
        <w:rPr>
          <w:rFonts w:ascii="Lato" w:hAnsi="Lato"/>
          <w:color w:val="000000"/>
        </w:rPr>
        <w:t xml:space="preserve">– </w:t>
      </w:r>
    </w:p>
    <w:p w14:paraId="413A6294" w14:textId="77777777" w:rsidR="00062EC0" w:rsidRDefault="00062EC0" w:rsidP="00B045C9">
      <w:pPr>
        <w:jc w:val="both"/>
        <w:rPr>
          <w:rFonts w:ascii="Lato" w:hAnsi="Lato"/>
          <w:color w:val="000000"/>
        </w:rPr>
      </w:pPr>
    </w:p>
    <w:p w14:paraId="23F93703" w14:textId="7EF63C52" w:rsidR="00B114E4" w:rsidRDefault="00062EC0" w:rsidP="00B045C9">
      <w:pPr>
        <w:jc w:val="both"/>
        <w:rPr>
          <w:rFonts w:ascii="Lato" w:hAnsi="Lato"/>
          <w:color w:val="000000"/>
        </w:rPr>
      </w:pPr>
      <w:r>
        <w:rPr>
          <w:rFonts w:ascii="Lato" w:hAnsi="Lato"/>
          <w:color w:val="000000"/>
        </w:rPr>
        <w:t>Smooth</w:t>
      </w:r>
      <w:r w:rsidR="00B114E4">
        <w:rPr>
          <w:rFonts w:ascii="Lato" w:hAnsi="Lato"/>
          <w:color w:val="000000"/>
        </w:rPr>
        <w:t xml:space="preserve"> </w:t>
      </w:r>
      <w:r>
        <w:rPr>
          <w:rFonts w:ascii="Lato" w:hAnsi="Lato"/>
          <w:color w:val="000000"/>
        </w:rPr>
        <w:t>Cylinder</w:t>
      </w:r>
    </w:p>
    <w:p w14:paraId="6F36DFE1" w14:textId="05AC9BD9" w:rsidR="00B114E4" w:rsidRDefault="00B114E4" w:rsidP="00B045C9">
      <w:pPr>
        <w:jc w:val="both"/>
        <w:rPr>
          <w:rFonts w:ascii="Lato" w:hAnsi="Lato"/>
          <w:color w:val="000000"/>
        </w:rPr>
      </w:pPr>
      <w:r>
        <w:rPr>
          <w:noProof/>
        </w:rPr>
        <w:drawing>
          <wp:anchor distT="0" distB="0" distL="114300" distR="114300" simplePos="0" relativeHeight="251659264" behindDoc="1" locked="0" layoutInCell="1" allowOverlap="1" wp14:anchorId="06AD65CC" wp14:editId="3646D057">
            <wp:simplePos x="0" y="0"/>
            <wp:positionH relativeFrom="column">
              <wp:posOffset>3558540</wp:posOffset>
            </wp:positionH>
            <wp:positionV relativeFrom="paragraph">
              <wp:posOffset>40640</wp:posOffset>
            </wp:positionV>
            <wp:extent cx="2428875" cy="1486535"/>
            <wp:effectExtent l="0" t="0" r="9525" b="0"/>
            <wp:wrapTight wrapText="bothSides">
              <wp:wrapPolygon edited="0">
                <wp:start x="0" y="0"/>
                <wp:lineTo x="0" y="21314"/>
                <wp:lineTo x="21515" y="21314"/>
                <wp:lineTo x="2151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28875" cy="14865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385312" w14:textId="227BA98A" w:rsidR="00062EC0" w:rsidRDefault="00062EC0" w:rsidP="00B045C9">
      <w:pPr>
        <w:jc w:val="both"/>
        <w:rPr>
          <w:rFonts w:ascii="Lato" w:hAnsi="Lato"/>
          <w:color w:val="000000"/>
        </w:rPr>
      </w:pPr>
      <w:r>
        <w:rPr>
          <w:noProof/>
        </w:rPr>
        <w:drawing>
          <wp:inline distT="0" distB="0" distL="0" distR="0" wp14:anchorId="0ECACB48" wp14:editId="58563704">
            <wp:extent cx="3101340" cy="1080535"/>
            <wp:effectExtent l="0" t="0" r="381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16368" cy="1085771"/>
                    </a:xfrm>
                    <a:prstGeom prst="rect">
                      <a:avLst/>
                    </a:prstGeom>
                    <a:noFill/>
                    <a:ln>
                      <a:noFill/>
                    </a:ln>
                  </pic:spPr>
                </pic:pic>
              </a:graphicData>
            </a:graphic>
          </wp:inline>
        </w:drawing>
      </w:r>
    </w:p>
    <w:p w14:paraId="177EE43A" w14:textId="77777777" w:rsidR="00B114E4" w:rsidRDefault="00B114E4" w:rsidP="00B045C9">
      <w:pPr>
        <w:jc w:val="both"/>
        <w:rPr>
          <w:rFonts w:ascii="Lato" w:hAnsi="Lato"/>
          <w:color w:val="000000"/>
        </w:rPr>
      </w:pPr>
    </w:p>
    <w:p w14:paraId="602C310F" w14:textId="77777777" w:rsidR="00B114E4" w:rsidRDefault="00B114E4" w:rsidP="00B045C9">
      <w:pPr>
        <w:jc w:val="both"/>
        <w:rPr>
          <w:rFonts w:ascii="Lato" w:hAnsi="Lato"/>
          <w:color w:val="000000"/>
        </w:rPr>
      </w:pPr>
    </w:p>
    <w:p w14:paraId="60826709" w14:textId="497ACAFC" w:rsidR="00B114E4" w:rsidRDefault="00B114E4" w:rsidP="00B045C9">
      <w:pPr>
        <w:jc w:val="both"/>
        <w:rPr>
          <w:rFonts w:ascii="Lato" w:hAnsi="Lato"/>
          <w:color w:val="000000"/>
        </w:rPr>
      </w:pPr>
    </w:p>
    <w:p w14:paraId="70C92360" w14:textId="5CE063C2" w:rsidR="00B114E4" w:rsidRDefault="00B114E4" w:rsidP="00B045C9">
      <w:pPr>
        <w:jc w:val="both"/>
        <w:rPr>
          <w:rFonts w:ascii="Lato" w:hAnsi="Lato"/>
          <w:color w:val="000000"/>
        </w:rPr>
      </w:pPr>
      <w:r>
        <w:rPr>
          <w:rFonts w:ascii="Lato" w:hAnsi="Lato"/>
          <w:color w:val="000000"/>
        </w:rPr>
        <w:t xml:space="preserve">From Model – </w:t>
      </w:r>
    </w:p>
    <w:p w14:paraId="44F23D4E" w14:textId="2BA7775D" w:rsidR="00B114E4" w:rsidRDefault="00B114E4" w:rsidP="00B045C9">
      <w:pPr>
        <w:jc w:val="both"/>
        <w:rPr>
          <w:rFonts w:ascii="Lato" w:hAnsi="Lato"/>
          <w:color w:val="000000"/>
        </w:rPr>
      </w:pPr>
      <w:r>
        <w:rPr>
          <w:rFonts w:ascii="Lato" w:hAnsi="Lato"/>
          <w:noProof/>
          <w:color w:val="000000"/>
        </w:rPr>
        <w:drawing>
          <wp:anchor distT="0" distB="0" distL="114300" distR="114300" simplePos="0" relativeHeight="251660288" behindDoc="0" locked="0" layoutInCell="1" allowOverlap="1" wp14:anchorId="366B03CC" wp14:editId="1EF38C79">
            <wp:simplePos x="0" y="0"/>
            <wp:positionH relativeFrom="column">
              <wp:posOffset>-289560</wp:posOffset>
            </wp:positionH>
            <wp:positionV relativeFrom="paragraph">
              <wp:posOffset>379730</wp:posOffset>
            </wp:positionV>
            <wp:extent cx="2982595" cy="1394460"/>
            <wp:effectExtent l="0" t="0" r="825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82595" cy="13944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54B66C" w14:textId="601CFC7D" w:rsidR="00B114E4" w:rsidRPr="00B114E4" w:rsidRDefault="00B114E4" w:rsidP="00B114E4">
      <w:pPr>
        <w:rPr>
          <w:rFonts w:ascii="Lato" w:hAnsi="Lato"/>
        </w:rPr>
      </w:pPr>
      <w:r>
        <w:rPr>
          <w:rFonts w:ascii="Lato" w:hAnsi="Lato"/>
          <w:noProof/>
          <w:color w:val="000000"/>
        </w:rPr>
        <w:drawing>
          <wp:anchor distT="0" distB="0" distL="114300" distR="114300" simplePos="0" relativeHeight="251663360" behindDoc="1" locked="0" layoutInCell="1" allowOverlap="1" wp14:anchorId="60E4D88F" wp14:editId="064D67FF">
            <wp:simplePos x="0" y="0"/>
            <wp:positionH relativeFrom="column">
              <wp:posOffset>3025140</wp:posOffset>
            </wp:positionH>
            <wp:positionV relativeFrom="paragraph">
              <wp:posOffset>128270</wp:posOffset>
            </wp:positionV>
            <wp:extent cx="2863215" cy="1337945"/>
            <wp:effectExtent l="0" t="0" r="0" b="0"/>
            <wp:wrapTight wrapText="bothSides">
              <wp:wrapPolygon edited="0">
                <wp:start x="0" y="0"/>
                <wp:lineTo x="0" y="21221"/>
                <wp:lineTo x="21413" y="21221"/>
                <wp:lineTo x="2141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63215" cy="13379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5D47EA" w14:textId="73A780F0" w:rsidR="00B114E4" w:rsidRDefault="00B114E4" w:rsidP="00B114E4">
      <w:pPr>
        <w:rPr>
          <w:rFonts w:ascii="Calibri" w:hAnsi="Calibri" w:cs="Calibri"/>
          <w:color w:val="000000"/>
          <w:sz w:val="22"/>
          <w:szCs w:val="22"/>
        </w:rPr>
      </w:pPr>
      <w:r>
        <w:rPr>
          <w:rFonts w:ascii="Calibri" w:hAnsi="Calibri" w:cs="Calibri"/>
          <w:noProof/>
          <w:color w:val="000000"/>
          <w:sz w:val="22"/>
          <w:szCs w:val="22"/>
        </w:rPr>
        <w:drawing>
          <wp:anchor distT="0" distB="0" distL="114300" distR="114300" simplePos="0" relativeHeight="251662336" behindDoc="1" locked="0" layoutInCell="1" allowOverlap="1" wp14:anchorId="342BCA02" wp14:editId="3C820195">
            <wp:simplePos x="0" y="0"/>
            <wp:positionH relativeFrom="column">
              <wp:posOffset>-228600</wp:posOffset>
            </wp:positionH>
            <wp:positionV relativeFrom="paragraph">
              <wp:posOffset>1728470</wp:posOffset>
            </wp:positionV>
            <wp:extent cx="3101340" cy="1249045"/>
            <wp:effectExtent l="0" t="0" r="3810" b="8255"/>
            <wp:wrapTight wrapText="bothSides">
              <wp:wrapPolygon edited="0">
                <wp:start x="0" y="0"/>
                <wp:lineTo x="0" y="21413"/>
                <wp:lineTo x="21494" y="21413"/>
                <wp:lineTo x="2149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01340" cy="1249045"/>
                    </a:xfrm>
                    <a:prstGeom prst="rect">
                      <a:avLst/>
                    </a:prstGeom>
                    <a:noFill/>
                    <a:ln>
                      <a:noFill/>
                    </a:ln>
                  </pic:spPr>
                </pic:pic>
              </a:graphicData>
            </a:graphic>
            <wp14:sizeRelH relativeFrom="margin">
              <wp14:pctWidth>0</wp14:pctWidth>
            </wp14:sizeRelH>
          </wp:anchor>
        </w:drawing>
      </w:r>
      <w:r>
        <w:rPr>
          <w:rFonts w:ascii="Calibri" w:hAnsi="Calibri" w:cs="Calibri"/>
          <w:color w:val="000000"/>
          <w:sz w:val="22"/>
          <w:szCs w:val="22"/>
        </w:rPr>
        <w:t>Cp vs X curve where X = R*cos(Theta)</w:t>
      </w:r>
      <w:r>
        <w:rPr>
          <w:rFonts w:ascii="Calibri" w:hAnsi="Calibri" w:cs="Calibri"/>
          <w:color w:val="000000"/>
          <w:sz w:val="22"/>
          <w:szCs w:val="22"/>
        </w:rPr>
        <w:t xml:space="preserve">                             </w:t>
      </w:r>
    </w:p>
    <w:p w14:paraId="7628F064" w14:textId="02117AFA" w:rsidR="00B114E4" w:rsidRDefault="00B114E4" w:rsidP="00B114E4">
      <w:pPr>
        <w:rPr>
          <w:rFonts w:ascii="Calibri" w:hAnsi="Calibri" w:cs="Calibri"/>
          <w:color w:val="000000"/>
          <w:sz w:val="22"/>
          <w:szCs w:val="22"/>
        </w:rPr>
      </w:pPr>
      <w:r>
        <w:rPr>
          <w:rFonts w:ascii="Lato" w:hAnsi="Lato"/>
          <w:noProof/>
        </w:rPr>
        <w:drawing>
          <wp:anchor distT="0" distB="0" distL="114300" distR="114300" simplePos="0" relativeHeight="251664384" behindDoc="1" locked="0" layoutInCell="1" allowOverlap="1" wp14:anchorId="4801B464" wp14:editId="5F416CC3">
            <wp:simplePos x="0" y="0"/>
            <wp:positionH relativeFrom="column">
              <wp:posOffset>3108960</wp:posOffset>
            </wp:positionH>
            <wp:positionV relativeFrom="paragraph">
              <wp:posOffset>102870</wp:posOffset>
            </wp:positionV>
            <wp:extent cx="3078480" cy="1234440"/>
            <wp:effectExtent l="0" t="0" r="7620" b="3810"/>
            <wp:wrapTight wrapText="bothSides">
              <wp:wrapPolygon edited="0">
                <wp:start x="0" y="0"/>
                <wp:lineTo x="0" y="21333"/>
                <wp:lineTo x="21520" y="21333"/>
                <wp:lineTo x="2152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78480" cy="1234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261B69" w14:textId="3B968874" w:rsidR="00B114E4" w:rsidRDefault="00B114E4" w:rsidP="00B114E4">
      <w:pPr>
        <w:rPr>
          <w:rFonts w:ascii="Lato" w:hAnsi="Lato"/>
        </w:rPr>
      </w:pPr>
      <w:r>
        <w:rPr>
          <w:rFonts w:ascii="Lato" w:hAnsi="Lato"/>
        </w:rPr>
        <w:t xml:space="preserve">Lift Force                                                                 </w:t>
      </w:r>
      <w:r w:rsidRPr="00B114E4">
        <w:rPr>
          <w:rFonts w:ascii="Lato" w:hAnsi="Lato"/>
        </w:rPr>
        <w:t>Drag Force</w:t>
      </w:r>
    </w:p>
    <w:p w14:paraId="38DAFCD8" w14:textId="77777777" w:rsidR="00B114E4" w:rsidRDefault="00B114E4" w:rsidP="00B114E4">
      <w:pPr>
        <w:rPr>
          <w:rFonts w:ascii="Lato" w:hAnsi="Lato"/>
        </w:rPr>
      </w:pPr>
    </w:p>
    <w:p w14:paraId="277E0B6D" w14:textId="607D502F" w:rsidR="00B114E4" w:rsidRDefault="00B114E4" w:rsidP="00B114E4">
      <w:pPr>
        <w:rPr>
          <w:rFonts w:ascii="Lato" w:hAnsi="Lato"/>
          <w:noProof/>
        </w:rPr>
      </w:pPr>
      <w:r>
        <w:rPr>
          <w:rFonts w:ascii="Lato" w:hAnsi="Lato"/>
          <w:noProof/>
        </w:rPr>
        <w:drawing>
          <wp:inline distT="0" distB="0" distL="0" distR="0" wp14:anchorId="23998889" wp14:editId="29E0F1E2">
            <wp:extent cx="6126480" cy="1485265"/>
            <wp:effectExtent l="0" t="0" r="762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39750" cy="1488482"/>
                    </a:xfrm>
                    <a:prstGeom prst="rect">
                      <a:avLst/>
                    </a:prstGeom>
                    <a:noFill/>
                    <a:ln>
                      <a:noFill/>
                    </a:ln>
                  </pic:spPr>
                </pic:pic>
              </a:graphicData>
            </a:graphic>
          </wp:inline>
        </w:drawing>
      </w:r>
    </w:p>
    <w:p w14:paraId="49CA2AEE" w14:textId="77777777" w:rsidR="00B114E4" w:rsidRPr="00B114E4" w:rsidRDefault="00B114E4" w:rsidP="00B114E4">
      <w:pPr>
        <w:rPr>
          <w:rFonts w:ascii="Lato" w:hAnsi="Lato"/>
        </w:rPr>
      </w:pPr>
    </w:p>
    <w:p w14:paraId="2E224B7D" w14:textId="77777777" w:rsidR="00B114E4" w:rsidRDefault="00B114E4" w:rsidP="00B114E4">
      <w:pPr>
        <w:rPr>
          <w:rFonts w:ascii="Calibri" w:hAnsi="Calibri" w:cs="Calibri"/>
          <w:color w:val="000000"/>
          <w:sz w:val="22"/>
          <w:szCs w:val="22"/>
        </w:rPr>
      </w:pPr>
      <w:r>
        <w:rPr>
          <w:rFonts w:ascii="Calibri" w:hAnsi="Calibri" w:cs="Calibri"/>
          <w:color w:val="000000"/>
          <w:sz w:val="22"/>
          <w:szCs w:val="22"/>
        </w:rPr>
        <w:t>Velocity vectors coloured by Velocity Magnitude</w:t>
      </w:r>
      <w:r w:rsidRPr="00B114E4">
        <w:rPr>
          <w:rFonts w:ascii="Calibri" w:hAnsi="Calibri" w:cs="Calibri"/>
          <w:color w:val="000000"/>
          <w:sz w:val="22"/>
          <w:szCs w:val="22"/>
        </w:rPr>
        <w:t xml:space="preserve"> </w:t>
      </w:r>
    </w:p>
    <w:p w14:paraId="24B19028" w14:textId="77777777" w:rsidR="00B114E4" w:rsidRDefault="00B114E4" w:rsidP="00B114E4">
      <w:pPr>
        <w:rPr>
          <w:rFonts w:ascii="Calibri" w:hAnsi="Calibri" w:cs="Calibri"/>
          <w:color w:val="000000"/>
          <w:sz w:val="22"/>
          <w:szCs w:val="22"/>
        </w:rPr>
      </w:pPr>
    </w:p>
    <w:p w14:paraId="11E06BA8" w14:textId="77777777" w:rsidR="00B114E4" w:rsidRDefault="00B114E4" w:rsidP="00B114E4">
      <w:pPr>
        <w:rPr>
          <w:rFonts w:ascii="Calibri" w:hAnsi="Calibri" w:cs="Calibri"/>
          <w:color w:val="000000"/>
          <w:sz w:val="22"/>
          <w:szCs w:val="22"/>
        </w:rPr>
      </w:pPr>
    </w:p>
    <w:p w14:paraId="38D90971" w14:textId="4AF41BEF" w:rsidR="00B114E4" w:rsidRDefault="00B114E4" w:rsidP="00B114E4">
      <w:pPr>
        <w:rPr>
          <w:rFonts w:ascii="Lato" w:hAnsi="Lato"/>
        </w:rPr>
      </w:pPr>
      <w:r>
        <w:rPr>
          <w:rFonts w:ascii="Calibri" w:hAnsi="Calibri" w:cs="Calibri"/>
          <w:noProof/>
          <w:color w:val="000000"/>
          <w:sz w:val="22"/>
          <w:szCs w:val="22"/>
        </w:rPr>
        <w:drawing>
          <wp:inline distT="0" distB="0" distL="0" distR="0" wp14:anchorId="69BB1527" wp14:editId="0A39016F">
            <wp:extent cx="5728335" cy="2677795"/>
            <wp:effectExtent l="0" t="0" r="571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8335" cy="2677795"/>
                    </a:xfrm>
                    <a:prstGeom prst="rect">
                      <a:avLst/>
                    </a:prstGeom>
                    <a:noFill/>
                    <a:ln>
                      <a:noFill/>
                    </a:ln>
                  </pic:spPr>
                </pic:pic>
              </a:graphicData>
            </a:graphic>
          </wp:inline>
        </w:drawing>
      </w:r>
    </w:p>
    <w:p w14:paraId="58925D52" w14:textId="2294AEC6" w:rsidR="00B114E4" w:rsidRPr="00CF11F5" w:rsidRDefault="00B114E4" w:rsidP="00B114E4">
      <w:pPr>
        <w:tabs>
          <w:tab w:val="left" w:pos="996"/>
        </w:tabs>
        <w:rPr>
          <w:rFonts w:ascii="Calibri" w:hAnsi="Calibri" w:cs="Calibri"/>
          <w:color w:val="000000"/>
          <w:sz w:val="32"/>
          <w:szCs w:val="32"/>
        </w:rPr>
      </w:pPr>
      <w:r w:rsidRPr="00CF11F5">
        <w:rPr>
          <w:rFonts w:ascii="Calibri" w:hAnsi="Calibri" w:cs="Calibri"/>
          <w:color w:val="000000"/>
          <w:sz w:val="32"/>
          <w:szCs w:val="32"/>
        </w:rPr>
        <w:t>Contours of static pressure</w:t>
      </w:r>
    </w:p>
    <w:p w14:paraId="05EF2D5B" w14:textId="77777777" w:rsidR="00B114E4" w:rsidRDefault="00B114E4" w:rsidP="00B114E4">
      <w:pPr>
        <w:tabs>
          <w:tab w:val="left" w:pos="996"/>
        </w:tabs>
        <w:rPr>
          <w:rFonts w:ascii="Calibri" w:hAnsi="Calibri" w:cs="Calibri"/>
          <w:color w:val="000000"/>
          <w:sz w:val="22"/>
          <w:szCs w:val="22"/>
        </w:rPr>
      </w:pPr>
    </w:p>
    <w:p w14:paraId="2BE1934C" w14:textId="77777777" w:rsidR="00B114E4" w:rsidRDefault="00B114E4" w:rsidP="00B114E4">
      <w:pPr>
        <w:tabs>
          <w:tab w:val="left" w:pos="996"/>
        </w:tabs>
        <w:rPr>
          <w:rFonts w:ascii="Calibri" w:hAnsi="Calibri" w:cs="Calibri"/>
          <w:color w:val="000000"/>
          <w:sz w:val="22"/>
          <w:szCs w:val="22"/>
        </w:rPr>
      </w:pPr>
    </w:p>
    <w:p w14:paraId="34C91688" w14:textId="3739AA38" w:rsidR="00B114E4" w:rsidRDefault="00CF11F5" w:rsidP="00B114E4">
      <w:pPr>
        <w:tabs>
          <w:tab w:val="left" w:pos="996"/>
        </w:tabs>
        <w:rPr>
          <w:rFonts w:ascii="Lato" w:hAnsi="Lato"/>
          <w:noProof/>
        </w:rPr>
      </w:pPr>
      <w:r>
        <w:rPr>
          <w:rFonts w:ascii="Lato" w:hAnsi="Lato"/>
          <w:noProof/>
        </w:rPr>
        <w:drawing>
          <wp:inline distT="0" distB="0" distL="0" distR="0" wp14:anchorId="1295CA8D" wp14:editId="57A40DEE">
            <wp:extent cx="5821680" cy="2721431"/>
            <wp:effectExtent l="0" t="0" r="762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31199" cy="2725881"/>
                    </a:xfrm>
                    <a:prstGeom prst="rect">
                      <a:avLst/>
                    </a:prstGeom>
                    <a:noFill/>
                    <a:ln>
                      <a:noFill/>
                    </a:ln>
                  </pic:spPr>
                </pic:pic>
              </a:graphicData>
            </a:graphic>
          </wp:inline>
        </w:drawing>
      </w:r>
    </w:p>
    <w:p w14:paraId="6BE8A41F" w14:textId="53E94645" w:rsidR="00CF11F5" w:rsidRDefault="00CF11F5" w:rsidP="00CF11F5">
      <w:pPr>
        <w:rPr>
          <w:rFonts w:ascii="Lato" w:hAnsi="Lato"/>
          <w:noProof/>
        </w:rPr>
      </w:pPr>
    </w:p>
    <w:p w14:paraId="61FC876E" w14:textId="2C223770" w:rsidR="00CF11F5" w:rsidRDefault="00CF11F5" w:rsidP="00CF11F5">
      <w:pPr>
        <w:tabs>
          <w:tab w:val="left" w:pos="1452"/>
        </w:tabs>
        <w:rPr>
          <w:rFonts w:ascii="Calibri" w:hAnsi="Calibri" w:cs="Calibri"/>
          <w:color w:val="000000"/>
          <w:sz w:val="32"/>
          <w:szCs w:val="32"/>
        </w:rPr>
      </w:pPr>
      <w:r w:rsidRPr="00CF11F5">
        <w:rPr>
          <w:rFonts w:ascii="Calibri" w:hAnsi="Calibri" w:cs="Calibri"/>
          <w:color w:val="000000"/>
          <w:sz w:val="32"/>
          <w:szCs w:val="32"/>
        </w:rPr>
        <w:t>Pathlines colored by Particle ID</w:t>
      </w:r>
    </w:p>
    <w:p w14:paraId="6534BD67" w14:textId="7742CCE1" w:rsidR="00CF11F5" w:rsidRDefault="00CF11F5" w:rsidP="00CF11F5">
      <w:pPr>
        <w:tabs>
          <w:tab w:val="left" w:pos="1452"/>
        </w:tabs>
        <w:rPr>
          <w:rFonts w:ascii="Calibri" w:hAnsi="Calibri" w:cs="Calibri"/>
          <w:color w:val="000000"/>
          <w:sz w:val="32"/>
          <w:szCs w:val="32"/>
        </w:rPr>
      </w:pPr>
    </w:p>
    <w:p w14:paraId="10D117E4" w14:textId="58BAD36B" w:rsidR="00CF11F5" w:rsidRDefault="00CF11F5" w:rsidP="00CF11F5">
      <w:pPr>
        <w:tabs>
          <w:tab w:val="left" w:pos="1452"/>
        </w:tabs>
        <w:rPr>
          <w:rFonts w:ascii="Calibri" w:hAnsi="Calibri" w:cs="Calibri"/>
          <w:color w:val="000000"/>
          <w:sz w:val="32"/>
          <w:szCs w:val="32"/>
        </w:rPr>
      </w:pPr>
      <w:r>
        <w:rPr>
          <w:noProof/>
        </w:rPr>
        <w:drawing>
          <wp:anchor distT="0" distB="0" distL="114300" distR="114300" simplePos="0" relativeHeight="251666432" behindDoc="1" locked="0" layoutInCell="1" allowOverlap="1" wp14:anchorId="4709D143" wp14:editId="44555508">
            <wp:simplePos x="0" y="0"/>
            <wp:positionH relativeFrom="column">
              <wp:posOffset>3086100</wp:posOffset>
            </wp:positionH>
            <wp:positionV relativeFrom="paragraph">
              <wp:posOffset>251460</wp:posOffset>
            </wp:positionV>
            <wp:extent cx="3108960" cy="1370330"/>
            <wp:effectExtent l="0" t="0" r="0" b="1270"/>
            <wp:wrapTight wrapText="bothSides">
              <wp:wrapPolygon edited="0">
                <wp:start x="0" y="0"/>
                <wp:lineTo x="0" y="21320"/>
                <wp:lineTo x="21441" y="21320"/>
                <wp:lineTo x="2144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08960" cy="1370330"/>
                    </a:xfrm>
                    <a:prstGeom prst="rect">
                      <a:avLst/>
                    </a:prstGeom>
                    <a:noFill/>
                    <a:ln>
                      <a:noFill/>
                    </a:ln>
                  </pic:spPr>
                </pic:pic>
              </a:graphicData>
            </a:graphic>
          </wp:anchor>
        </w:drawing>
      </w:r>
      <w:r>
        <w:rPr>
          <w:noProof/>
        </w:rPr>
        <w:drawing>
          <wp:anchor distT="0" distB="0" distL="114300" distR="114300" simplePos="0" relativeHeight="251665408" behindDoc="1" locked="0" layoutInCell="1" allowOverlap="1" wp14:anchorId="00890D84" wp14:editId="08C32F4A">
            <wp:simplePos x="0" y="0"/>
            <wp:positionH relativeFrom="column">
              <wp:posOffset>-426720</wp:posOffset>
            </wp:positionH>
            <wp:positionV relativeFrom="paragraph">
              <wp:posOffset>-1270</wp:posOffset>
            </wp:positionV>
            <wp:extent cx="3129183" cy="1821180"/>
            <wp:effectExtent l="0" t="0" r="0" b="7620"/>
            <wp:wrapTight wrapText="bothSides">
              <wp:wrapPolygon edited="0">
                <wp:start x="0" y="0"/>
                <wp:lineTo x="0" y="21464"/>
                <wp:lineTo x="21438" y="21464"/>
                <wp:lineTo x="2143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30973" cy="182222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D70F01" w14:textId="5C8241CC" w:rsidR="00FF4F57" w:rsidRDefault="00FF4F57" w:rsidP="00FF4F57">
      <w:pPr>
        <w:pStyle w:val="NormalWeb"/>
        <w:spacing w:before="0" w:beforeAutospacing="0" w:after="0" w:afterAutospacing="0"/>
      </w:pPr>
      <w:r>
        <w:rPr>
          <w:noProof/>
        </w:rPr>
        <w:lastRenderedPageBreak/>
        <w:drawing>
          <wp:inline distT="0" distB="0" distL="0" distR="0" wp14:anchorId="0F065210" wp14:editId="57782F40">
            <wp:extent cx="5728335" cy="2524760"/>
            <wp:effectExtent l="0" t="0" r="571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8335" cy="2524760"/>
                    </a:xfrm>
                    <a:prstGeom prst="rect">
                      <a:avLst/>
                    </a:prstGeom>
                    <a:noFill/>
                    <a:ln>
                      <a:noFill/>
                    </a:ln>
                  </pic:spPr>
                </pic:pic>
              </a:graphicData>
            </a:graphic>
          </wp:inline>
        </w:drawing>
      </w:r>
      <w:r w:rsidRPr="00FF4F57">
        <w:rPr>
          <w:rFonts w:ascii="Lato" w:hAnsi="Lato"/>
          <w:color w:val="000000"/>
          <w:sz w:val="28"/>
          <w:szCs w:val="28"/>
        </w:rPr>
        <w:t xml:space="preserve"> </w:t>
      </w:r>
      <w:r>
        <w:rPr>
          <w:rFonts w:ascii="Lato" w:hAnsi="Lato"/>
          <w:color w:val="000000"/>
          <w:sz w:val="28"/>
          <w:szCs w:val="28"/>
        </w:rPr>
        <w:t>Static Pressure vs position X</w:t>
      </w:r>
    </w:p>
    <w:p w14:paraId="2E58530E" w14:textId="0B676066" w:rsidR="00CF11F5" w:rsidRDefault="00CF11F5" w:rsidP="00CF11F5">
      <w:pPr>
        <w:tabs>
          <w:tab w:val="left" w:pos="1452"/>
        </w:tabs>
        <w:rPr>
          <w:rFonts w:ascii="Lato" w:hAnsi="Lato"/>
          <w:sz w:val="32"/>
          <w:szCs w:val="32"/>
        </w:rPr>
      </w:pPr>
    </w:p>
    <w:p w14:paraId="74B7274E" w14:textId="257DA1BC" w:rsidR="00FF4F57" w:rsidRDefault="00FF4F57" w:rsidP="00FF4F57">
      <w:pPr>
        <w:pStyle w:val="NormalWeb"/>
        <w:spacing w:before="0" w:beforeAutospacing="0" w:after="0" w:afterAutospacing="0"/>
      </w:pPr>
      <w:r w:rsidRPr="00FF4F57">
        <w:rPr>
          <w:rFonts w:ascii="Raleway" w:hAnsi="Raleway"/>
          <w:b/>
          <w:bCs/>
          <w:color w:val="000000"/>
          <w:sz w:val="40"/>
          <w:szCs w:val="40"/>
        </w:rPr>
        <w:t>COMPARISON</w:t>
      </w:r>
      <w:r>
        <w:rPr>
          <w:rFonts w:ascii="Raleway" w:hAnsi="Raleway"/>
          <w:b/>
          <w:bCs/>
          <w:color w:val="000000"/>
          <w:sz w:val="60"/>
          <w:szCs w:val="60"/>
        </w:rPr>
        <w:t>:</w:t>
      </w:r>
      <w:r>
        <w:rPr>
          <w:rFonts w:ascii="Raleway" w:hAnsi="Raleway"/>
          <w:b/>
          <w:bCs/>
          <w:color w:val="000000"/>
          <w:sz w:val="56"/>
          <w:szCs w:val="56"/>
        </w:rPr>
        <w:t> </w:t>
      </w:r>
    </w:p>
    <w:p w14:paraId="40F44947" w14:textId="77777777" w:rsidR="00FF4F57" w:rsidRDefault="00FF4F57" w:rsidP="00FF4F57">
      <w:pPr>
        <w:pStyle w:val="NormalWeb"/>
        <w:numPr>
          <w:ilvl w:val="0"/>
          <w:numId w:val="15"/>
        </w:numPr>
        <w:spacing w:before="0" w:beforeAutospacing="0" w:after="0" w:afterAutospacing="0"/>
        <w:textAlignment w:val="baseline"/>
        <w:rPr>
          <w:rFonts w:ascii="Lato" w:hAnsi="Lato"/>
          <w:color w:val="000000"/>
          <w:sz w:val="28"/>
          <w:szCs w:val="28"/>
        </w:rPr>
      </w:pPr>
      <w:r>
        <w:rPr>
          <w:rFonts w:ascii="Lato" w:hAnsi="Lato"/>
          <w:color w:val="000000"/>
          <w:sz w:val="28"/>
          <w:szCs w:val="28"/>
        </w:rPr>
        <w:t>The Cp vs Angular position graph is almost exactly similar for both the stimulation and the lab </w:t>
      </w:r>
    </w:p>
    <w:p w14:paraId="76AC0B3F" w14:textId="77777777" w:rsidR="00FF4F57" w:rsidRDefault="00FF4F57" w:rsidP="00FF4F57">
      <w:pPr>
        <w:pStyle w:val="NormalWeb"/>
        <w:spacing w:before="0" w:beforeAutospacing="0" w:after="0" w:afterAutospacing="0"/>
        <w:ind w:left="720"/>
      </w:pPr>
      <w:r>
        <w:rPr>
          <w:rFonts w:ascii="Lato" w:hAnsi="Lato"/>
          <w:color w:val="000000"/>
          <w:sz w:val="28"/>
          <w:szCs w:val="28"/>
        </w:rPr>
        <w:t>experiment. </w:t>
      </w:r>
    </w:p>
    <w:p w14:paraId="413863A7" w14:textId="77777777" w:rsidR="00FF4F57" w:rsidRDefault="00FF4F57" w:rsidP="00FF4F57">
      <w:pPr>
        <w:pStyle w:val="NormalWeb"/>
        <w:numPr>
          <w:ilvl w:val="0"/>
          <w:numId w:val="16"/>
        </w:numPr>
        <w:spacing w:before="0" w:beforeAutospacing="0" w:after="0" w:afterAutospacing="0"/>
        <w:textAlignment w:val="baseline"/>
        <w:rPr>
          <w:rFonts w:ascii="Lato" w:hAnsi="Lato"/>
          <w:color w:val="000000"/>
          <w:sz w:val="28"/>
          <w:szCs w:val="28"/>
        </w:rPr>
      </w:pPr>
      <w:r>
        <w:rPr>
          <w:rFonts w:ascii="Lato" w:hAnsi="Lato"/>
          <w:color w:val="000000"/>
          <w:sz w:val="28"/>
          <w:szCs w:val="28"/>
        </w:rPr>
        <w:t>Both methods would provide data on the pressure distribution around the cylinder under certain flow conditions. </w:t>
      </w:r>
    </w:p>
    <w:p w14:paraId="2B53C992" w14:textId="77777777" w:rsidR="00FF4F57" w:rsidRDefault="00FF4F57" w:rsidP="00FF4F57">
      <w:pPr>
        <w:pStyle w:val="NormalWeb"/>
        <w:numPr>
          <w:ilvl w:val="0"/>
          <w:numId w:val="16"/>
        </w:numPr>
        <w:spacing w:before="0" w:beforeAutospacing="0" w:after="0" w:afterAutospacing="0"/>
        <w:textAlignment w:val="baseline"/>
        <w:rPr>
          <w:rFonts w:ascii="Lato" w:hAnsi="Lato"/>
          <w:color w:val="000000"/>
          <w:sz w:val="28"/>
          <w:szCs w:val="28"/>
        </w:rPr>
      </w:pPr>
      <w:r>
        <w:rPr>
          <w:rFonts w:ascii="Lato" w:hAnsi="Lato"/>
          <w:color w:val="000000"/>
          <w:sz w:val="28"/>
          <w:szCs w:val="28"/>
        </w:rPr>
        <w:t>Both methods would also provide insights into the flow behavior and characteristics around the cylinder, such as the formation of vortices and turbulence.</w:t>
      </w:r>
    </w:p>
    <w:p w14:paraId="4868BFF4" w14:textId="77777777" w:rsidR="00FF4F57" w:rsidRDefault="00FF4F57" w:rsidP="00FF4F57">
      <w:pPr>
        <w:pStyle w:val="NormalWeb"/>
        <w:numPr>
          <w:ilvl w:val="0"/>
          <w:numId w:val="16"/>
        </w:numPr>
        <w:spacing w:before="0" w:beforeAutospacing="0" w:after="0" w:afterAutospacing="0"/>
        <w:textAlignment w:val="baseline"/>
        <w:rPr>
          <w:rFonts w:ascii="Lato" w:hAnsi="Lato"/>
          <w:color w:val="000000"/>
          <w:sz w:val="28"/>
          <w:szCs w:val="28"/>
        </w:rPr>
      </w:pPr>
      <w:r>
        <w:rPr>
          <w:rFonts w:ascii="Lato" w:hAnsi="Lato"/>
          <w:color w:val="000000"/>
          <w:sz w:val="28"/>
          <w:szCs w:val="28"/>
        </w:rPr>
        <w:t>In the ANSYS simulation, pressure values can be obtained at any given time step, whereas in the lab experiment, measurements are typically taken at discrete time intervals. This difference in time resolution could lead to differences in the pressure distribution results.</w:t>
      </w:r>
    </w:p>
    <w:p w14:paraId="3FA8802C" w14:textId="77777777" w:rsidR="00FF4F57" w:rsidRDefault="00FF4F57" w:rsidP="00FF4F57">
      <w:pPr>
        <w:pStyle w:val="NormalWeb"/>
        <w:spacing w:before="0" w:beforeAutospacing="0" w:after="0" w:afterAutospacing="0"/>
        <w:ind w:left="720"/>
        <w:textAlignment w:val="baseline"/>
        <w:rPr>
          <w:rFonts w:ascii="Lato" w:hAnsi="Lato"/>
          <w:color w:val="000000"/>
          <w:sz w:val="28"/>
          <w:szCs w:val="28"/>
        </w:rPr>
      </w:pPr>
    </w:p>
    <w:p w14:paraId="411E4D81" w14:textId="77777777" w:rsidR="00FF4F57" w:rsidRPr="00FF4F57" w:rsidRDefault="00FF4F57" w:rsidP="00FF4F57">
      <w:pPr>
        <w:rPr>
          <w:rFonts w:ascii="Times New Roman" w:eastAsia="Times New Roman" w:hAnsi="Times New Roman" w:cs="Times New Roman"/>
          <w:i/>
          <w:iCs/>
          <w:u w:val="single"/>
          <w:lang w:eastAsia="en-IN"/>
        </w:rPr>
      </w:pPr>
      <w:r w:rsidRPr="00FF4F57">
        <w:rPr>
          <w:rFonts w:ascii="Lato" w:eastAsia="Times New Roman" w:hAnsi="Lato" w:cs="Times New Roman"/>
          <w:b/>
          <w:bCs/>
          <w:i/>
          <w:iCs/>
          <w:color w:val="000000"/>
          <w:sz w:val="28"/>
          <w:szCs w:val="28"/>
          <w:u w:val="single"/>
          <w:lang w:eastAsia="en-IN"/>
        </w:rPr>
        <w:t>REASON FOR DIFFERENCES</w:t>
      </w:r>
    </w:p>
    <w:p w14:paraId="429023CE" w14:textId="77777777" w:rsidR="00FF4F57" w:rsidRPr="00FF4F57" w:rsidRDefault="00FF4F57" w:rsidP="00FF4F57">
      <w:pPr>
        <w:rPr>
          <w:rFonts w:ascii="Times New Roman" w:eastAsia="Times New Roman" w:hAnsi="Times New Roman" w:cs="Times New Roman"/>
          <w:lang w:eastAsia="en-IN"/>
        </w:rPr>
      </w:pPr>
      <w:r w:rsidRPr="00FF4F57">
        <w:rPr>
          <w:rFonts w:ascii="Times New Roman" w:eastAsia="Times New Roman" w:hAnsi="Times New Roman" w:cs="Times New Roman"/>
          <w:lang w:eastAsia="en-IN"/>
        </w:rPr>
        <w:br/>
      </w:r>
    </w:p>
    <w:p w14:paraId="2EBA7CCA" w14:textId="77777777" w:rsidR="00FF4F57" w:rsidRPr="00FF4F57" w:rsidRDefault="00FF4F57" w:rsidP="00FF4F57">
      <w:pPr>
        <w:numPr>
          <w:ilvl w:val="0"/>
          <w:numId w:val="17"/>
        </w:numPr>
        <w:textAlignment w:val="baseline"/>
        <w:rPr>
          <w:rFonts w:ascii="Lato" w:eastAsia="Times New Roman" w:hAnsi="Lato" w:cs="Times New Roman"/>
          <w:color w:val="000000"/>
          <w:sz w:val="28"/>
          <w:szCs w:val="28"/>
          <w:lang w:eastAsia="en-IN"/>
        </w:rPr>
      </w:pPr>
      <w:r w:rsidRPr="00FF4F57">
        <w:rPr>
          <w:rFonts w:ascii="Lato" w:eastAsia="Times New Roman" w:hAnsi="Lato" w:cs="Times New Roman"/>
          <w:color w:val="000000"/>
          <w:sz w:val="28"/>
          <w:szCs w:val="28"/>
          <w:lang w:eastAsia="en-IN"/>
        </w:rPr>
        <w:t>Measurement Accuracy</w:t>
      </w:r>
    </w:p>
    <w:p w14:paraId="43521AE3" w14:textId="77777777" w:rsidR="00FF4F57" w:rsidRPr="00FF4F57" w:rsidRDefault="00FF4F57" w:rsidP="00FF4F57">
      <w:pPr>
        <w:numPr>
          <w:ilvl w:val="0"/>
          <w:numId w:val="17"/>
        </w:numPr>
        <w:textAlignment w:val="baseline"/>
        <w:rPr>
          <w:rFonts w:ascii="Lato" w:eastAsia="Times New Roman" w:hAnsi="Lato" w:cs="Times New Roman"/>
          <w:color w:val="000000"/>
          <w:sz w:val="28"/>
          <w:szCs w:val="28"/>
          <w:lang w:eastAsia="en-IN"/>
        </w:rPr>
      </w:pPr>
      <w:r w:rsidRPr="00FF4F57">
        <w:rPr>
          <w:rFonts w:ascii="Lato" w:eastAsia="Times New Roman" w:hAnsi="Lato" w:cs="Times New Roman"/>
          <w:color w:val="000000"/>
          <w:sz w:val="28"/>
          <w:szCs w:val="28"/>
          <w:lang w:eastAsia="en-IN"/>
        </w:rPr>
        <w:t>Assumptions made in stimulation</w:t>
      </w:r>
    </w:p>
    <w:p w14:paraId="3FDE5792" w14:textId="77777777" w:rsidR="00FF4F57" w:rsidRPr="00FF4F57" w:rsidRDefault="00FF4F57" w:rsidP="00FF4F57">
      <w:pPr>
        <w:numPr>
          <w:ilvl w:val="0"/>
          <w:numId w:val="17"/>
        </w:numPr>
        <w:textAlignment w:val="baseline"/>
        <w:rPr>
          <w:rFonts w:ascii="Lato" w:eastAsia="Times New Roman" w:hAnsi="Lato" w:cs="Times New Roman"/>
          <w:color w:val="000000"/>
          <w:sz w:val="28"/>
          <w:szCs w:val="28"/>
          <w:lang w:eastAsia="en-IN"/>
        </w:rPr>
      </w:pPr>
      <w:r w:rsidRPr="00FF4F57">
        <w:rPr>
          <w:rFonts w:ascii="Lato" w:eastAsia="Times New Roman" w:hAnsi="Lato" w:cs="Times New Roman"/>
          <w:color w:val="000000"/>
          <w:sz w:val="28"/>
          <w:szCs w:val="28"/>
          <w:lang w:eastAsia="en-IN"/>
        </w:rPr>
        <w:t>Boundary Conditions</w:t>
      </w:r>
    </w:p>
    <w:p w14:paraId="4FD26576" w14:textId="77777777" w:rsidR="00FF4F57" w:rsidRPr="00FF4F57" w:rsidRDefault="00FF4F57" w:rsidP="00FF4F57">
      <w:pPr>
        <w:numPr>
          <w:ilvl w:val="0"/>
          <w:numId w:val="17"/>
        </w:numPr>
        <w:textAlignment w:val="baseline"/>
        <w:rPr>
          <w:rFonts w:ascii="Lato" w:eastAsia="Times New Roman" w:hAnsi="Lato" w:cs="Times New Roman"/>
          <w:color w:val="000000"/>
          <w:sz w:val="28"/>
          <w:szCs w:val="28"/>
          <w:lang w:eastAsia="en-IN"/>
        </w:rPr>
      </w:pPr>
      <w:r w:rsidRPr="00FF4F57">
        <w:rPr>
          <w:rFonts w:ascii="Lato" w:eastAsia="Times New Roman" w:hAnsi="Lato" w:cs="Times New Roman"/>
          <w:color w:val="000000"/>
          <w:sz w:val="28"/>
          <w:szCs w:val="28"/>
          <w:lang w:eastAsia="en-IN"/>
        </w:rPr>
        <w:t>Mesh size and quality</w:t>
      </w:r>
    </w:p>
    <w:p w14:paraId="23D94E36" w14:textId="77777777" w:rsidR="00FF4F57" w:rsidRDefault="00FF4F57" w:rsidP="00CF11F5">
      <w:pPr>
        <w:tabs>
          <w:tab w:val="left" w:pos="1452"/>
        </w:tabs>
        <w:rPr>
          <w:rFonts w:ascii="Raleway" w:hAnsi="Raleway"/>
          <w:b/>
          <w:bCs/>
          <w:color w:val="000000"/>
          <w:sz w:val="60"/>
          <w:szCs w:val="60"/>
        </w:rPr>
      </w:pPr>
    </w:p>
    <w:p w14:paraId="4E08867C" w14:textId="77777777" w:rsidR="00FF4F57" w:rsidRDefault="00FF4F57" w:rsidP="00CF11F5">
      <w:pPr>
        <w:tabs>
          <w:tab w:val="left" w:pos="1452"/>
        </w:tabs>
        <w:rPr>
          <w:rFonts w:ascii="Raleway" w:hAnsi="Raleway"/>
          <w:b/>
          <w:bCs/>
          <w:color w:val="000000"/>
          <w:sz w:val="60"/>
          <w:szCs w:val="60"/>
        </w:rPr>
      </w:pPr>
    </w:p>
    <w:p w14:paraId="6A44DCE7" w14:textId="16369036" w:rsidR="00FF4F57" w:rsidRDefault="00FF4F57" w:rsidP="00CF11F5">
      <w:pPr>
        <w:tabs>
          <w:tab w:val="left" w:pos="1452"/>
        </w:tabs>
        <w:rPr>
          <w:rFonts w:ascii="Raleway" w:hAnsi="Raleway"/>
          <w:b/>
          <w:bCs/>
          <w:i/>
          <w:iCs/>
          <w:color w:val="000000"/>
          <w:sz w:val="48"/>
          <w:szCs w:val="48"/>
        </w:rPr>
      </w:pPr>
      <w:r w:rsidRPr="00FF4F57">
        <w:rPr>
          <w:rFonts w:ascii="Raleway" w:hAnsi="Raleway"/>
          <w:b/>
          <w:bCs/>
          <w:i/>
          <w:iCs/>
          <w:color w:val="000000"/>
          <w:sz w:val="48"/>
          <w:szCs w:val="48"/>
        </w:rPr>
        <w:lastRenderedPageBreak/>
        <w:t>CONCLUSIONS</w:t>
      </w:r>
      <w:r>
        <w:rPr>
          <w:rFonts w:ascii="Raleway" w:hAnsi="Raleway"/>
          <w:b/>
          <w:bCs/>
          <w:i/>
          <w:iCs/>
          <w:color w:val="000000"/>
          <w:sz w:val="48"/>
          <w:szCs w:val="48"/>
        </w:rPr>
        <w:t>:</w:t>
      </w:r>
    </w:p>
    <w:p w14:paraId="30885DA9" w14:textId="77777777" w:rsidR="00FF4F57" w:rsidRDefault="00FF4F57" w:rsidP="00CF11F5">
      <w:pPr>
        <w:tabs>
          <w:tab w:val="left" w:pos="1452"/>
        </w:tabs>
        <w:rPr>
          <w:rFonts w:ascii="Raleway" w:hAnsi="Raleway"/>
          <w:b/>
          <w:bCs/>
          <w:i/>
          <w:iCs/>
          <w:color w:val="000000"/>
          <w:sz w:val="48"/>
          <w:szCs w:val="48"/>
        </w:rPr>
      </w:pPr>
    </w:p>
    <w:p w14:paraId="6DD41243" w14:textId="77777777" w:rsidR="00FF4F57" w:rsidRPr="00FF4F57" w:rsidRDefault="00FF4F57" w:rsidP="00FF4F57">
      <w:pPr>
        <w:numPr>
          <w:ilvl w:val="0"/>
          <w:numId w:val="18"/>
        </w:numPr>
        <w:textAlignment w:val="baseline"/>
        <w:rPr>
          <w:rFonts w:ascii="Lato" w:eastAsia="Times New Roman" w:hAnsi="Lato" w:cs="Times New Roman"/>
          <w:color w:val="000000"/>
          <w:sz w:val="22"/>
          <w:szCs w:val="22"/>
          <w:lang w:eastAsia="en-IN"/>
        </w:rPr>
      </w:pPr>
      <w:r w:rsidRPr="00FF4F57">
        <w:rPr>
          <w:rFonts w:ascii="Lato" w:eastAsia="Times New Roman" w:hAnsi="Lato" w:cs="Times New Roman"/>
          <w:color w:val="000000"/>
          <w:sz w:val="22"/>
          <w:szCs w:val="22"/>
          <w:lang w:eastAsia="en-IN"/>
        </w:rPr>
        <w:t>The applied computational analysis of the flow around cylinder with ANSYS shows that obtained results keep closed to experimental.</w:t>
      </w:r>
    </w:p>
    <w:p w14:paraId="7BCD755E" w14:textId="77777777" w:rsidR="00FF4F57" w:rsidRPr="00FF4F57" w:rsidRDefault="00FF4F57" w:rsidP="00FF4F57">
      <w:pPr>
        <w:rPr>
          <w:rFonts w:ascii="Times New Roman" w:eastAsia="Times New Roman" w:hAnsi="Times New Roman" w:cs="Times New Roman"/>
          <w:lang w:eastAsia="en-IN"/>
        </w:rPr>
      </w:pPr>
      <w:r w:rsidRPr="00FF4F57">
        <w:rPr>
          <w:rFonts w:ascii="Times New Roman" w:eastAsia="Times New Roman" w:hAnsi="Times New Roman" w:cs="Times New Roman"/>
          <w:lang w:eastAsia="en-IN"/>
        </w:rPr>
        <w:br/>
      </w:r>
    </w:p>
    <w:p w14:paraId="141CA00C" w14:textId="77777777" w:rsidR="00FF4F57" w:rsidRPr="00FF4F57" w:rsidRDefault="00FF4F57" w:rsidP="00FF4F57">
      <w:pPr>
        <w:numPr>
          <w:ilvl w:val="0"/>
          <w:numId w:val="19"/>
        </w:numPr>
        <w:textAlignment w:val="baseline"/>
        <w:rPr>
          <w:rFonts w:ascii="Lato" w:eastAsia="Times New Roman" w:hAnsi="Lato" w:cs="Times New Roman"/>
          <w:color w:val="000000"/>
          <w:sz w:val="22"/>
          <w:szCs w:val="22"/>
          <w:lang w:eastAsia="en-IN"/>
        </w:rPr>
      </w:pPr>
      <w:r w:rsidRPr="00FF4F57">
        <w:rPr>
          <w:rFonts w:ascii="Lato" w:eastAsia="Times New Roman" w:hAnsi="Lato" w:cs="Times New Roman"/>
          <w:color w:val="000000"/>
          <w:sz w:val="22"/>
          <w:szCs w:val="22"/>
          <w:lang w:eastAsia="en-IN"/>
        </w:rPr>
        <w:t>The results for pressure coefficient present some differences from the analytical formula, but they are more closed to experimental results.</w:t>
      </w:r>
    </w:p>
    <w:p w14:paraId="29349A71" w14:textId="77777777" w:rsidR="00FF4F57" w:rsidRPr="00FF4F57" w:rsidRDefault="00FF4F57" w:rsidP="00FF4F57">
      <w:pPr>
        <w:rPr>
          <w:rFonts w:ascii="Times New Roman" w:eastAsia="Times New Roman" w:hAnsi="Times New Roman" w:cs="Times New Roman"/>
          <w:lang w:eastAsia="en-IN"/>
        </w:rPr>
      </w:pPr>
      <w:r w:rsidRPr="00FF4F57">
        <w:rPr>
          <w:rFonts w:ascii="Times New Roman" w:eastAsia="Times New Roman" w:hAnsi="Times New Roman" w:cs="Times New Roman"/>
          <w:lang w:eastAsia="en-IN"/>
        </w:rPr>
        <w:br/>
      </w:r>
    </w:p>
    <w:p w14:paraId="6215AFB9" w14:textId="77777777" w:rsidR="00FF4F57" w:rsidRPr="00FF4F57" w:rsidRDefault="00FF4F57" w:rsidP="00FF4F57">
      <w:pPr>
        <w:numPr>
          <w:ilvl w:val="0"/>
          <w:numId w:val="20"/>
        </w:numPr>
        <w:textAlignment w:val="baseline"/>
        <w:rPr>
          <w:rFonts w:ascii="Lato" w:eastAsia="Times New Roman" w:hAnsi="Lato" w:cs="Times New Roman"/>
          <w:color w:val="000000"/>
          <w:sz w:val="22"/>
          <w:szCs w:val="22"/>
          <w:lang w:eastAsia="en-IN"/>
        </w:rPr>
      </w:pPr>
      <w:r w:rsidRPr="00FF4F57">
        <w:rPr>
          <w:rFonts w:ascii="Lato" w:eastAsia="Times New Roman" w:hAnsi="Lato" w:cs="Times New Roman"/>
          <w:color w:val="000000"/>
          <w:sz w:val="22"/>
          <w:szCs w:val="22"/>
          <w:lang w:eastAsia="en-IN"/>
        </w:rPr>
        <w:t>The accuracy of computational analysis could be improved further by meshing with higher density the entire domain of analysis and using more powerful hardware resources.</w:t>
      </w:r>
    </w:p>
    <w:p w14:paraId="750341C4" w14:textId="77777777" w:rsidR="00FF4F57" w:rsidRPr="00FF4F57" w:rsidRDefault="00FF4F57" w:rsidP="00FF4F57">
      <w:pPr>
        <w:rPr>
          <w:rFonts w:ascii="Times New Roman" w:eastAsia="Times New Roman" w:hAnsi="Times New Roman" w:cs="Times New Roman"/>
          <w:lang w:eastAsia="en-IN"/>
        </w:rPr>
      </w:pPr>
      <w:r w:rsidRPr="00FF4F57">
        <w:rPr>
          <w:rFonts w:ascii="Times New Roman" w:eastAsia="Times New Roman" w:hAnsi="Times New Roman" w:cs="Times New Roman"/>
          <w:lang w:eastAsia="en-IN"/>
        </w:rPr>
        <w:br/>
      </w:r>
    </w:p>
    <w:p w14:paraId="18FEFC2F" w14:textId="77777777" w:rsidR="00FF4F57" w:rsidRPr="00FF4F57" w:rsidRDefault="00FF4F57" w:rsidP="00FF4F57">
      <w:pPr>
        <w:numPr>
          <w:ilvl w:val="0"/>
          <w:numId w:val="21"/>
        </w:numPr>
        <w:textAlignment w:val="baseline"/>
        <w:rPr>
          <w:rFonts w:ascii="Lato" w:eastAsia="Times New Roman" w:hAnsi="Lato" w:cs="Times New Roman"/>
          <w:color w:val="000000"/>
          <w:sz w:val="22"/>
          <w:szCs w:val="22"/>
          <w:lang w:eastAsia="en-IN"/>
        </w:rPr>
      </w:pPr>
      <w:r w:rsidRPr="00FF4F57">
        <w:rPr>
          <w:rFonts w:ascii="Lato" w:eastAsia="Times New Roman" w:hAnsi="Lato" w:cs="Times New Roman"/>
          <w:color w:val="000000"/>
          <w:sz w:val="22"/>
          <w:szCs w:val="22"/>
          <w:lang w:eastAsia="en-IN"/>
        </w:rPr>
        <w:t>Having experimented on the simplest possible case, we were able to obtain results close to theory. However complex shapes would have much more degrees of freedom, boundary influentials and interference of phenomenons. In that case, analysis can still be done by trying to define the shapes as simple ones where the variations are approximately linear.</w:t>
      </w:r>
    </w:p>
    <w:p w14:paraId="4AAD2C61" w14:textId="77777777" w:rsidR="00FF4F57" w:rsidRDefault="00FF4F57" w:rsidP="00CF11F5">
      <w:pPr>
        <w:tabs>
          <w:tab w:val="left" w:pos="1452"/>
        </w:tabs>
        <w:rPr>
          <w:rFonts w:ascii="Lato" w:hAnsi="Lato"/>
          <w:sz w:val="48"/>
          <w:szCs w:val="48"/>
        </w:rPr>
      </w:pPr>
    </w:p>
    <w:p w14:paraId="4867DF2A" w14:textId="71E03A7B" w:rsidR="00FF4F57" w:rsidRDefault="00FF4F57" w:rsidP="00CF11F5">
      <w:pPr>
        <w:tabs>
          <w:tab w:val="left" w:pos="1452"/>
        </w:tabs>
        <w:rPr>
          <w:rFonts w:ascii="Lato" w:hAnsi="Lato"/>
          <w:sz w:val="48"/>
          <w:szCs w:val="48"/>
        </w:rPr>
      </w:pPr>
      <w:r>
        <w:rPr>
          <w:rFonts w:ascii="Lato" w:hAnsi="Lato"/>
          <w:sz w:val="48"/>
          <w:szCs w:val="48"/>
        </w:rPr>
        <w:t>Contribution :</w:t>
      </w:r>
    </w:p>
    <w:p w14:paraId="560611C4" w14:textId="77777777" w:rsidR="00FF4F57" w:rsidRDefault="00FF4F57" w:rsidP="00CF11F5">
      <w:pPr>
        <w:tabs>
          <w:tab w:val="left" w:pos="1452"/>
        </w:tabs>
        <w:rPr>
          <w:rFonts w:ascii="Lato" w:hAnsi="Lato"/>
          <w:sz w:val="48"/>
          <w:szCs w:val="48"/>
        </w:rPr>
      </w:pPr>
    </w:p>
    <w:p w14:paraId="74844AA3" w14:textId="4F24959B" w:rsidR="00FF4F57" w:rsidRPr="009826CD" w:rsidRDefault="00FF4F57" w:rsidP="00CF11F5">
      <w:pPr>
        <w:tabs>
          <w:tab w:val="left" w:pos="1452"/>
        </w:tabs>
        <w:rPr>
          <w:rFonts w:ascii="Lato" w:hAnsi="Lato"/>
          <w:sz w:val="28"/>
          <w:szCs w:val="28"/>
        </w:rPr>
      </w:pPr>
      <w:r w:rsidRPr="009826CD">
        <w:rPr>
          <w:rFonts w:ascii="Lato" w:hAnsi="Lato"/>
          <w:sz w:val="28"/>
          <w:szCs w:val="28"/>
        </w:rPr>
        <w:t>Tanmay Jain(210100156) – Ansys Model Formation</w:t>
      </w:r>
    </w:p>
    <w:p w14:paraId="7DD75F4B" w14:textId="3CC28E9E" w:rsidR="00FF4F57" w:rsidRDefault="00FF4F57" w:rsidP="00CF11F5">
      <w:pPr>
        <w:tabs>
          <w:tab w:val="left" w:pos="1452"/>
        </w:tabs>
        <w:rPr>
          <w:rFonts w:ascii="Lato" w:hAnsi="Lato"/>
          <w:sz w:val="28"/>
          <w:szCs w:val="28"/>
        </w:rPr>
      </w:pPr>
      <w:r w:rsidRPr="009826CD">
        <w:rPr>
          <w:rFonts w:ascii="Lato" w:hAnsi="Lato"/>
          <w:sz w:val="28"/>
          <w:szCs w:val="28"/>
        </w:rPr>
        <w:t>Kavan Vavadiya (210100166) – Analysis and</w:t>
      </w:r>
      <w:r w:rsidR="009826CD" w:rsidRPr="009826CD">
        <w:rPr>
          <w:rFonts w:ascii="Lato" w:hAnsi="Lato"/>
          <w:sz w:val="28"/>
          <w:szCs w:val="28"/>
        </w:rPr>
        <w:t xml:space="preserve"> slide / Report writing</w:t>
      </w:r>
    </w:p>
    <w:p w14:paraId="01D44052" w14:textId="3FF67781" w:rsidR="009826CD" w:rsidRPr="009826CD" w:rsidRDefault="009826CD" w:rsidP="00CF11F5">
      <w:pPr>
        <w:tabs>
          <w:tab w:val="left" w:pos="1452"/>
        </w:tabs>
        <w:rPr>
          <w:rFonts w:ascii="Lato" w:hAnsi="Lato"/>
          <w:sz w:val="28"/>
          <w:szCs w:val="28"/>
        </w:rPr>
      </w:pPr>
      <w:r w:rsidRPr="009826CD">
        <w:rPr>
          <w:rFonts w:ascii="Lato" w:hAnsi="Lato"/>
          <w:sz w:val="28"/>
          <w:szCs w:val="28"/>
        </w:rPr>
        <w:t>Mohammad Kadiri (210040142)</w:t>
      </w:r>
      <w:r>
        <w:rPr>
          <w:rFonts w:ascii="Lato" w:hAnsi="Lato"/>
          <w:sz w:val="28"/>
          <w:szCs w:val="28"/>
        </w:rPr>
        <w:t xml:space="preserve"> – Ansys model , Slide</w:t>
      </w:r>
    </w:p>
    <w:sectPr w:rsidR="009826CD" w:rsidRPr="009826CD" w:rsidSect="00791049">
      <w:headerReference w:type="even" r:id="rId20"/>
      <w:headerReference w:type="default" r:id="rId21"/>
      <w:footerReference w:type="even" r:id="rId22"/>
      <w:footerReference w:type="default" r:id="rId23"/>
      <w:headerReference w:type="first" r:id="rId24"/>
      <w:footerReference w:type="first" r:id="rId25"/>
      <w:endnotePr>
        <w:numFmt w:val="decimal"/>
      </w:endnotePr>
      <w:pgSz w:w="11901" w:h="16817"/>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8D3381" w14:textId="77777777" w:rsidR="00C86EF9" w:rsidRDefault="00C86EF9" w:rsidP="00791049">
      <w:r>
        <w:separator/>
      </w:r>
    </w:p>
  </w:endnote>
  <w:endnote w:type="continuationSeparator" w:id="0">
    <w:p w14:paraId="6B1BEA6F" w14:textId="77777777" w:rsidR="00C86EF9" w:rsidRDefault="00C86EF9" w:rsidP="007910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o">
    <w:charset w:val="00"/>
    <w:family w:val="swiss"/>
    <w:pitch w:val="variable"/>
    <w:sig w:usb0="E10002FF" w:usb1="5000ECFF" w:usb2="00000021" w:usb3="00000000" w:csb0="0000019F" w:csb1="00000000"/>
  </w:font>
  <w:font w:name="Raleway">
    <w:charset w:val="00"/>
    <w:family w:val="auto"/>
    <w:pitch w:val="variable"/>
    <w:sig w:usb0="A00002FF" w:usb1="5000205B"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61868392"/>
      <w:docPartObj>
        <w:docPartGallery w:val="Page Numbers (Bottom of Page)"/>
        <w:docPartUnique/>
      </w:docPartObj>
    </w:sdtPr>
    <w:sdtContent>
      <w:p w14:paraId="575B9511" w14:textId="4C7096BB" w:rsidR="00791049" w:rsidRDefault="00791049" w:rsidP="00FF465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sidR="00062EC0">
          <w:rPr>
            <w:rStyle w:val="PageNumber"/>
          </w:rPr>
          <w:fldChar w:fldCharType="separate"/>
        </w:r>
        <w:r w:rsidR="00062EC0">
          <w:rPr>
            <w:rStyle w:val="PageNumber"/>
            <w:noProof/>
          </w:rPr>
          <w:t>2</w:t>
        </w:r>
        <w:r>
          <w:rPr>
            <w:rStyle w:val="PageNumber"/>
          </w:rPr>
          <w:fldChar w:fldCharType="end"/>
        </w:r>
      </w:p>
    </w:sdtContent>
  </w:sdt>
  <w:p w14:paraId="3A350BE6" w14:textId="77777777" w:rsidR="00791049" w:rsidRDefault="00791049" w:rsidP="0079104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48C4D" w14:textId="429160C4" w:rsidR="00791049" w:rsidRDefault="00000000" w:rsidP="00FF4659">
    <w:pPr>
      <w:pStyle w:val="Footer"/>
      <w:framePr w:wrap="none" w:vAnchor="text" w:hAnchor="margin" w:xAlign="right" w:y="1"/>
      <w:rPr>
        <w:rStyle w:val="PageNumber"/>
      </w:rPr>
    </w:pPr>
    <w:sdt>
      <w:sdtPr>
        <w:rPr>
          <w:rStyle w:val="PageNumber"/>
        </w:rPr>
        <w:id w:val="424001082"/>
        <w:docPartObj>
          <w:docPartGallery w:val="Page Numbers (Bottom of Page)"/>
          <w:docPartUnique/>
        </w:docPartObj>
      </w:sdtPr>
      <w:sdtContent>
        <w:r w:rsidR="00791049">
          <w:rPr>
            <w:rStyle w:val="PageNumber"/>
          </w:rPr>
          <w:fldChar w:fldCharType="begin"/>
        </w:r>
        <w:r w:rsidR="00791049">
          <w:rPr>
            <w:rStyle w:val="PageNumber"/>
          </w:rPr>
          <w:instrText xml:space="preserve"> PAGE </w:instrText>
        </w:r>
        <w:r w:rsidR="00791049">
          <w:rPr>
            <w:rStyle w:val="PageNumber"/>
          </w:rPr>
          <w:fldChar w:fldCharType="separate"/>
        </w:r>
        <w:r w:rsidR="00791049">
          <w:rPr>
            <w:rStyle w:val="PageNumber"/>
            <w:noProof/>
          </w:rPr>
          <w:t>1</w:t>
        </w:r>
        <w:r w:rsidR="00791049">
          <w:rPr>
            <w:rStyle w:val="PageNumber"/>
          </w:rPr>
          <w:fldChar w:fldCharType="end"/>
        </w:r>
      </w:sdtContent>
    </w:sdt>
    <w:r w:rsidR="00791049">
      <w:rPr>
        <w:rStyle w:val="PageNumber"/>
      </w:rPr>
      <w:t>/</w:t>
    </w:r>
    <w:r w:rsidR="0037102E">
      <w:rPr>
        <w:rStyle w:val="PageNumber"/>
      </w:rPr>
      <w:t>5</w:t>
    </w:r>
  </w:p>
  <w:p w14:paraId="12FD2588" w14:textId="1A86DC63" w:rsidR="00791049" w:rsidRDefault="00791049" w:rsidP="00791049">
    <w:pPr>
      <w:pStyle w:val="Footer"/>
      <w:ind w:right="360"/>
    </w:pP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5657F" w14:textId="77777777" w:rsidR="0037102E" w:rsidRDefault="003710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145B80" w14:textId="77777777" w:rsidR="00C86EF9" w:rsidRDefault="00C86EF9" w:rsidP="00791049">
      <w:r>
        <w:separator/>
      </w:r>
    </w:p>
  </w:footnote>
  <w:footnote w:type="continuationSeparator" w:id="0">
    <w:p w14:paraId="289F80C5" w14:textId="77777777" w:rsidR="00C86EF9" w:rsidRDefault="00C86EF9" w:rsidP="007910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7F0D53" w14:textId="77777777" w:rsidR="0037102E" w:rsidRDefault="003710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BB3127" w14:textId="77777777" w:rsidR="0037102E" w:rsidRDefault="0037102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5594E" w14:textId="77777777" w:rsidR="0037102E" w:rsidRDefault="0037102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D104F"/>
    <w:multiLevelType w:val="hybridMultilevel"/>
    <w:tmpl w:val="4CC0F5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5E433AE"/>
    <w:multiLevelType w:val="multilevel"/>
    <w:tmpl w:val="9A563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D9496E"/>
    <w:multiLevelType w:val="multilevel"/>
    <w:tmpl w:val="64547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83E5269"/>
    <w:multiLevelType w:val="multilevel"/>
    <w:tmpl w:val="BD1EB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752D7A"/>
    <w:multiLevelType w:val="multilevel"/>
    <w:tmpl w:val="C7C8E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2B3022B"/>
    <w:multiLevelType w:val="multilevel"/>
    <w:tmpl w:val="2E8E4EE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BEB2C3D"/>
    <w:multiLevelType w:val="multilevel"/>
    <w:tmpl w:val="AAC4B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C3E03A3"/>
    <w:multiLevelType w:val="multilevel"/>
    <w:tmpl w:val="8A0A1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D4F57D2"/>
    <w:multiLevelType w:val="multilevel"/>
    <w:tmpl w:val="CC2A1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4072286"/>
    <w:multiLevelType w:val="multilevel"/>
    <w:tmpl w:val="F84E5398"/>
    <w:lvl w:ilvl="0">
      <w:start w:val="1"/>
      <w:numFmt w:val="decimal"/>
      <w:lvlText w:val="%1."/>
      <w:lvlJc w:val="left"/>
      <w:pPr>
        <w:ind w:left="360" w:hanging="360"/>
      </w:pPr>
      <w:rPr>
        <w:rFonts w:hint="default"/>
      </w:rPr>
    </w:lvl>
    <w:lvl w:ilvl="1">
      <w:start w:val="1"/>
      <w:numFmt w:val="decimal"/>
      <w:pStyle w:val="Subsection1MML"/>
      <w:lvlText w:val="%1.%2."/>
      <w:lvlJc w:val="left"/>
      <w:pPr>
        <w:ind w:left="851" w:hanging="851"/>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64171FED"/>
    <w:multiLevelType w:val="multilevel"/>
    <w:tmpl w:val="FC1EA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4962395"/>
    <w:multiLevelType w:val="multilevel"/>
    <w:tmpl w:val="8D9AF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679403C"/>
    <w:multiLevelType w:val="hybridMultilevel"/>
    <w:tmpl w:val="171E20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25783859">
    <w:abstractNumId w:val="5"/>
  </w:num>
  <w:num w:numId="2" w16cid:durableId="584152572">
    <w:abstractNumId w:val="9"/>
  </w:num>
  <w:num w:numId="3" w16cid:durableId="1510636679">
    <w:abstractNumId w:val="9"/>
  </w:num>
  <w:num w:numId="4" w16cid:durableId="132794925">
    <w:abstractNumId w:val="9"/>
  </w:num>
  <w:num w:numId="5" w16cid:durableId="1260871063">
    <w:abstractNumId w:val="9"/>
  </w:num>
  <w:num w:numId="6" w16cid:durableId="236087914">
    <w:abstractNumId w:val="9"/>
  </w:num>
  <w:num w:numId="7" w16cid:durableId="331491475">
    <w:abstractNumId w:val="9"/>
  </w:num>
  <w:num w:numId="8" w16cid:durableId="116947343">
    <w:abstractNumId w:val="9"/>
  </w:num>
  <w:num w:numId="9" w16cid:durableId="1900752038">
    <w:abstractNumId w:val="9"/>
  </w:num>
  <w:num w:numId="10" w16cid:durableId="515968186">
    <w:abstractNumId w:val="9"/>
  </w:num>
  <w:num w:numId="11" w16cid:durableId="712972355">
    <w:abstractNumId w:val="12"/>
  </w:num>
  <w:num w:numId="12" w16cid:durableId="2096199325">
    <w:abstractNumId w:val="0"/>
  </w:num>
  <w:num w:numId="13" w16cid:durableId="1725637219">
    <w:abstractNumId w:val="8"/>
  </w:num>
  <w:num w:numId="14" w16cid:durableId="2069721973">
    <w:abstractNumId w:val="10"/>
  </w:num>
  <w:num w:numId="15" w16cid:durableId="1305231956">
    <w:abstractNumId w:val="1"/>
  </w:num>
  <w:num w:numId="16" w16cid:durableId="1210800154">
    <w:abstractNumId w:val="4"/>
  </w:num>
  <w:num w:numId="17" w16cid:durableId="1895264704">
    <w:abstractNumId w:val="6"/>
  </w:num>
  <w:num w:numId="18" w16cid:durableId="1564487194">
    <w:abstractNumId w:val="2"/>
  </w:num>
  <w:num w:numId="19" w16cid:durableId="1742210076">
    <w:abstractNumId w:val="3"/>
  </w:num>
  <w:num w:numId="20" w16cid:durableId="1298754220">
    <w:abstractNumId w:val="11"/>
  </w:num>
  <w:num w:numId="21" w16cid:durableId="61081704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0FE0"/>
    <w:rsid w:val="00062EC0"/>
    <w:rsid w:val="000B74B7"/>
    <w:rsid w:val="001566F0"/>
    <w:rsid w:val="00163F2E"/>
    <w:rsid w:val="001C4C55"/>
    <w:rsid w:val="001F66AB"/>
    <w:rsid w:val="00316E55"/>
    <w:rsid w:val="0037102E"/>
    <w:rsid w:val="003D6CA0"/>
    <w:rsid w:val="005E77F4"/>
    <w:rsid w:val="00606872"/>
    <w:rsid w:val="00614CCF"/>
    <w:rsid w:val="00693458"/>
    <w:rsid w:val="00763702"/>
    <w:rsid w:val="00791049"/>
    <w:rsid w:val="007D0358"/>
    <w:rsid w:val="0087270A"/>
    <w:rsid w:val="009826CD"/>
    <w:rsid w:val="00B045C9"/>
    <w:rsid w:val="00B114E4"/>
    <w:rsid w:val="00B9166B"/>
    <w:rsid w:val="00B949A6"/>
    <w:rsid w:val="00BF65B6"/>
    <w:rsid w:val="00C11010"/>
    <w:rsid w:val="00C86EF9"/>
    <w:rsid w:val="00CC2DB9"/>
    <w:rsid w:val="00CF11F5"/>
    <w:rsid w:val="00DD1153"/>
    <w:rsid w:val="00E5558F"/>
    <w:rsid w:val="00EF47DB"/>
    <w:rsid w:val="00F20FE0"/>
    <w:rsid w:val="00F34B0B"/>
    <w:rsid w:val="00F47150"/>
    <w:rsid w:val="00FB6F4D"/>
    <w:rsid w:val="00FF4F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5803D4"/>
  <w15:chartTrackingRefBased/>
  <w15:docId w15:val="{FE83AEA6-01EF-4A4C-A5D4-90B6AF7D74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MML">
    <w:name w:val="TitleMML"/>
    <w:basedOn w:val="Normal"/>
    <w:next w:val="Normal"/>
    <w:qFormat/>
    <w:rsid w:val="00CC2DB9"/>
    <w:pPr>
      <w:spacing w:before="240" w:after="240" w:line="360" w:lineRule="auto"/>
      <w:jc w:val="center"/>
    </w:pPr>
    <w:rPr>
      <w:rFonts w:ascii="Times New Roman" w:eastAsia="Times New Roman" w:hAnsi="Times New Roman" w:cs="Times New Roman"/>
      <w:b/>
      <w:i/>
      <w:lang w:eastAsia="en-IN" w:bidi="as-IN"/>
    </w:rPr>
  </w:style>
  <w:style w:type="paragraph" w:customStyle="1" w:styleId="AbstractMML">
    <w:name w:val="AbstractMML"/>
    <w:basedOn w:val="Normal"/>
    <w:next w:val="Normal"/>
    <w:qFormat/>
    <w:rsid w:val="00CC2DB9"/>
    <w:pPr>
      <w:spacing w:before="240" w:after="160" w:line="360" w:lineRule="auto"/>
      <w:jc w:val="both"/>
    </w:pPr>
    <w:rPr>
      <w:rFonts w:ascii="Times New Roman" w:eastAsia="Times New Roman" w:hAnsi="Times New Roman" w:cs="Times New Roman"/>
      <w:b/>
      <w:lang w:eastAsia="en-IN" w:bidi="as-IN"/>
    </w:rPr>
  </w:style>
  <w:style w:type="paragraph" w:customStyle="1" w:styleId="SectionMML">
    <w:name w:val="SectionMML"/>
    <w:basedOn w:val="Normal"/>
    <w:next w:val="Normal"/>
    <w:qFormat/>
    <w:rsid w:val="00CC2DB9"/>
    <w:pPr>
      <w:spacing w:before="240" w:after="160" w:line="360" w:lineRule="auto"/>
      <w:jc w:val="both"/>
    </w:pPr>
    <w:rPr>
      <w:rFonts w:ascii="Times New Roman" w:eastAsia="Times New Roman" w:hAnsi="Times New Roman" w:cs="Times New Roman"/>
      <w:b/>
      <w:lang w:eastAsia="en-IN" w:bidi="as-IN"/>
    </w:rPr>
  </w:style>
  <w:style w:type="paragraph" w:customStyle="1" w:styleId="Subsection1MML">
    <w:name w:val="Subsection1MML"/>
    <w:basedOn w:val="Normal"/>
    <w:next w:val="Normal"/>
    <w:autoRedefine/>
    <w:qFormat/>
    <w:rsid w:val="00CC2DB9"/>
    <w:pPr>
      <w:numPr>
        <w:ilvl w:val="1"/>
        <w:numId w:val="10"/>
      </w:numPr>
      <w:spacing w:before="240" w:after="160" w:line="360" w:lineRule="auto"/>
      <w:jc w:val="both"/>
    </w:pPr>
    <w:rPr>
      <w:rFonts w:ascii="Times New Roman" w:eastAsia="Times New Roman" w:hAnsi="Times New Roman" w:cs="Times New Roman"/>
      <w:b/>
      <w:lang w:eastAsia="en-IN" w:bidi="as-IN"/>
    </w:rPr>
  </w:style>
  <w:style w:type="table" w:styleId="TableGrid">
    <w:name w:val="Table Grid"/>
    <w:basedOn w:val="TableNormal"/>
    <w:uiPriority w:val="39"/>
    <w:rsid w:val="00EF47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63702"/>
    <w:rPr>
      <w:color w:val="808080"/>
    </w:rPr>
  </w:style>
  <w:style w:type="paragraph" w:styleId="EndnoteText">
    <w:name w:val="endnote text"/>
    <w:basedOn w:val="Normal"/>
    <w:link w:val="EndnoteTextChar"/>
    <w:uiPriority w:val="99"/>
    <w:semiHidden/>
    <w:unhideWhenUsed/>
    <w:rsid w:val="00791049"/>
    <w:rPr>
      <w:sz w:val="20"/>
      <w:szCs w:val="20"/>
    </w:rPr>
  </w:style>
  <w:style w:type="character" w:customStyle="1" w:styleId="EndnoteTextChar">
    <w:name w:val="Endnote Text Char"/>
    <w:basedOn w:val="DefaultParagraphFont"/>
    <w:link w:val="EndnoteText"/>
    <w:uiPriority w:val="99"/>
    <w:semiHidden/>
    <w:rsid w:val="00791049"/>
    <w:rPr>
      <w:sz w:val="20"/>
      <w:szCs w:val="20"/>
    </w:rPr>
  </w:style>
  <w:style w:type="character" w:styleId="EndnoteReference">
    <w:name w:val="endnote reference"/>
    <w:basedOn w:val="DefaultParagraphFont"/>
    <w:uiPriority w:val="99"/>
    <w:semiHidden/>
    <w:unhideWhenUsed/>
    <w:rsid w:val="00791049"/>
    <w:rPr>
      <w:vertAlign w:val="superscript"/>
    </w:rPr>
  </w:style>
  <w:style w:type="paragraph" w:styleId="Header">
    <w:name w:val="header"/>
    <w:basedOn w:val="Normal"/>
    <w:link w:val="HeaderChar"/>
    <w:uiPriority w:val="99"/>
    <w:unhideWhenUsed/>
    <w:rsid w:val="00791049"/>
    <w:pPr>
      <w:tabs>
        <w:tab w:val="center" w:pos="4680"/>
        <w:tab w:val="right" w:pos="9360"/>
      </w:tabs>
    </w:pPr>
  </w:style>
  <w:style w:type="character" w:customStyle="1" w:styleId="HeaderChar">
    <w:name w:val="Header Char"/>
    <w:basedOn w:val="DefaultParagraphFont"/>
    <w:link w:val="Header"/>
    <w:uiPriority w:val="99"/>
    <w:rsid w:val="00791049"/>
  </w:style>
  <w:style w:type="paragraph" w:styleId="Footer">
    <w:name w:val="footer"/>
    <w:basedOn w:val="Normal"/>
    <w:link w:val="FooterChar"/>
    <w:uiPriority w:val="99"/>
    <w:unhideWhenUsed/>
    <w:rsid w:val="00791049"/>
    <w:pPr>
      <w:tabs>
        <w:tab w:val="center" w:pos="4680"/>
        <w:tab w:val="right" w:pos="9360"/>
      </w:tabs>
    </w:pPr>
  </w:style>
  <w:style w:type="character" w:customStyle="1" w:styleId="FooterChar">
    <w:name w:val="Footer Char"/>
    <w:basedOn w:val="DefaultParagraphFont"/>
    <w:link w:val="Footer"/>
    <w:uiPriority w:val="99"/>
    <w:rsid w:val="00791049"/>
  </w:style>
  <w:style w:type="character" w:styleId="PageNumber">
    <w:name w:val="page number"/>
    <w:basedOn w:val="DefaultParagraphFont"/>
    <w:uiPriority w:val="99"/>
    <w:semiHidden/>
    <w:unhideWhenUsed/>
    <w:rsid w:val="00791049"/>
  </w:style>
  <w:style w:type="paragraph" w:styleId="ListParagraph">
    <w:name w:val="List Paragraph"/>
    <w:basedOn w:val="Normal"/>
    <w:uiPriority w:val="34"/>
    <w:qFormat/>
    <w:rsid w:val="00062EC0"/>
    <w:pPr>
      <w:ind w:left="720"/>
      <w:contextualSpacing/>
    </w:pPr>
  </w:style>
  <w:style w:type="paragraph" w:styleId="NormalWeb">
    <w:name w:val="Normal (Web)"/>
    <w:basedOn w:val="Normal"/>
    <w:uiPriority w:val="99"/>
    <w:semiHidden/>
    <w:unhideWhenUsed/>
    <w:rsid w:val="00062EC0"/>
    <w:pPr>
      <w:spacing w:before="100" w:beforeAutospacing="1" w:after="100" w:afterAutospacing="1"/>
    </w:pPr>
    <w:rPr>
      <w:rFonts w:ascii="Times New Roman" w:eastAsia="Times New Roman" w:hAnsi="Times New Roman" w:cs="Times New Roman"/>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931699">
      <w:bodyDiv w:val="1"/>
      <w:marLeft w:val="0"/>
      <w:marRight w:val="0"/>
      <w:marTop w:val="0"/>
      <w:marBottom w:val="0"/>
      <w:divBdr>
        <w:top w:val="none" w:sz="0" w:space="0" w:color="auto"/>
        <w:left w:val="none" w:sz="0" w:space="0" w:color="auto"/>
        <w:bottom w:val="none" w:sz="0" w:space="0" w:color="auto"/>
        <w:right w:val="none" w:sz="0" w:space="0" w:color="auto"/>
      </w:divBdr>
    </w:div>
    <w:div w:id="406076379">
      <w:bodyDiv w:val="1"/>
      <w:marLeft w:val="0"/>
      <w:marRight w:val="0"/>
      <w:marTop w:val="0"/>
      <w:marBottom w:val="0"/>
      <w:divBdr>
        <w:top w:val="none" w:sz="0" w:space="0" w:color="auto"/>
        <w:left w:val="none" w:sz="0" w:space="0" w:color="auto"/>
        <w:bottom w:val="none" w:sz="0" w:space="0" w:color="auto"/>
        <w:right w:val="none" w:sz="0" w:space="0" w:color="auto"/>
      </w:divBdr>
    </w:div>
    <w:div w:id="629019052">
      <w:bodyDiv w:val="1"/>
      <w:marLeft w:val="0"/>
      <w:marRight w:val="0"/>
      <w:marTop w:val="0"/>
      <w:marBottom w:val="0"/>
      <w:divBdr>
        <w:top w:val="none" w:sz="0" w:space="0" w:color="auto"/>
        <w:left w:val="none" w:sz="0" w:space="0" w:color="auto"/>
        <w:bottom w:val="none" w:sz="0" w:space="0" w:color="auto"/>
        <w:right w:val="none" w:sz="0" w:space="0" w:color="auto"/>
      </w:divBdr>
    </w:div>
    <w:div w:id="796141351">
      <w:bodyDiv w:val="1"/>
      <w:marLeft w:val="0"/>
      <w:marRight w:val="0"/>
      <w:marTop w:val="0"/>
      <w:marBottom w:val="0"/>
      <w:divBdr>
        <w:top w:val="none" w:sz="0" w:space="0" w:color="auto"/>
        <w:left w:val="none" w:sz="0" w:space="0" w:color="auto"/>
        <w:bottom w:val="none" w:sz="0" w:space="0" w:color="auto"/>
        <w:right w:val="none" w:sz="0" w:space="0" w:color="auto"/>
      </w:divBdr>
    </w:div>
    <w:div w:id="878011359">
      <w:bodyDiv w:val="1"/>
      <w:marLeft w:val="0"/>
      <w:marRight w:val="0"/>
      <w:marTop w:val="0"/>
      <w:marBottom w:val="0"/>
      <w:divBdr>
        <w:top w:val="none" w:sz="0" w:space="0" w:color="auto"/>
        <w:left w:val="none" w:sz="0" w:space="0" w:color="auto"/>
        <w:bottom w:val="none" w:sz="0" w:space="0" w:color="auto"/>
        <w:right w:val="none" w:sz="0" w:space="0" w:color="auto"/>
      </w:divBdr>
    </w:div>
    <w:div w:id="1096636603">
      <w:bodyDiv w:val="1"/>
      <w:marLeft w:val="0"/>
      <w:marRight w:val="0"/>
      <w:marTop w:val="0"/>
      <w:marBottom w:val="0"/>
      <w:divBdr>
        <w:top w:val="none" w:sz="0" w:space="0" w:color="auto"/>
        <w:left w:val="none" w:sz="0" w:space="0" w:color="auto"/>
        <w:bottom w:val="none" w:sz="0" w:space="0" w:color="auto"/>
        <w:right w:val="none" w:sz="0" w:space="0" w:color="auto"/>
      </w:divBdr>
    </w:div>
    <w:div w:id="1380977276">
      <w:bodyDiv w:val="1"/>
      <w:marLeft w:val="0"/>
      <w:marRight w:val="0"/>
      <w:marTop w:val="0"/>
      <w:marBottom w:val="0"/>
      <w:divBdr>
        <w:top w:val="none" w:sz="0" w:space="0" w:color="auto"/>
        <w:left w:val="none" w:sz="0" w:space="0" w:color="auto"/>
        <w:bottom w:val="none" w:sz="0" w:space="0" w:color="auto"/>
        <w:right w:val="none" w:sz="0" w:space="0" w:color="auto"/>
      </w:divBdr>
    </w:div>
    <w:div w:id="1503738662">
      <w:bodyDiv w:val="1"/>
      <w:marLeft w:val="0"/>
      <w:marRight w:val="0"/>
      <w:marTop w:val="0"/>
      <w:marBottom w:val="0"/>
      <w:divBdr>
        <w:top w:val="none" w:sz="0" w:space="0" w:color="auto"/>
        <w:left w:val="none" w:sz="0" w:space="0" w:color="auto"/>
        <w:bottom w:val="none" w:sz="0" w:space="0" w:color="auto"/>
        <w:right w:val="none" w:sz="0" w:space="0" w:color="auto"/>
      </w:divBdr>
    </w:div>
    <w:div w:id="1876770155">
      <w:bodyDiv w:val="1"/>
      <w:marLeft w:val="0"/>
      <w:marRight w:val="0"/>
      <w:marTop w:val="0"/>
      <w:marBottom w:val="0"/>
      <w:divBdr>
        <w:top w:val="none" w:sz="0" w:space="0" w:color="auto"/>
        <w:left w:val="none" w:sz="0" w:space="0" w:color="auto"/>
        <w:bottom w:val="none" w:sz="0" w:space="0" w:color="auto"/>
        <w:right w:val="none" w:sz="0" w:space="0" w:color="auto"/>
      </w:divBdr>
    </w:div>
    <w:div w:id="1968388454">
      <w:bodyDiv w:val="1"/>
      <w:marLeft w:val="0"/>
      <w:marRight w:val="0"/>
      <w:marTop w:val="0"/>
      <w:marBottom w:val="0"/>
      <w:divBdr>
        <w:top w:val="none" w:sz="0" w:space="0" w:color="auto"/>
        <w:left w:val="none" w:sz="0" w:space="0" w:color="auto"/>
        <w:bottom w:val="none" w:sz="0" w:space="0" w:color="auto"/>
        <w:right w:val="none" w:sz="0" w:space="0" w:color="auto"/>
      </w:divBdr>
    </w:div>
    <w:div w:id="2020109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5</Pages>
  <Words>515</Words>
  <Characters>2941</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KAVAN VAVADIYA</cp:lastModifiedBy>
  <cp:revision>3</cp:revision>
  <dcterms:created xsi:type="dcterms:W3CDTF">2023-04-28T15:40:00Z</dcterms:created>
  <dcterms:modified xsi:type="dcterms:W3CDTF">2023-04-28T15:40:00Z</dcterms:modified>
</cp:coreProperties>
</file>