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2ECD" w:rsidRPr="00CC2ECD" w:rsidRDefault="006F55F2" w:rsidP="00CC2ECD">
      <w:pPr>
        <w:pStyle w:val="Heading3"/>
        <w:rPr>
          <w:rFonts w:ascii="Arial" w:hAnsi="Arial" w:cs="Arial"/>
          <w:color w:val="000000"/>
        </w:rPr>
      </w:pPr>
      <w:r>
        <w:t xml:space="preserve">5V/2A </w:t>
      </w:r>
      <w:proofErr w:type="spellStart"/>
      <w:r>
        <w:t>Supply</w:t>
      </w:r>
      <w:r w:rsidR="00CC2ECD" w:rsidRPr="00CC2ECD">
        <w:rPr>
          <w:rFonts w:ascii="Arial" w:hAnsi="Arial" w:cs="Arial"/>
          <w:color w:val="000000"/>
        </w:rPr>
        <w:t>Soil</w:t>
      </w:r>
      <w:proofErr w:type="spellEnd"/>
      <w:r w:rsidR="00CC2ECD" w:rsidRPr="00CC2ECD">
        <w:rPr>
          <w:rFonts w:ascii="Arial" w:hAnsi="Arial" w:cs="Arial"/>
          <w:color w:val="000000"/>
        </w:rPr>
        <w:t xml:space="preserve"> Moisture Sensor Probe Specifications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9"/>
        <w:gridCol w:w="5297"/>
      </w:tblGrid>
      <w:tr w:rsidR="00CC2ECD" w:rsidRPr="00CC2ECD" w:rsidTr="00CC2ECD">
        <w:trPr>
          <w:tblCellSpacing w:w="15" w:type="dxa"/>
        </w:trPr>
        <w:tc>
          <w:tcPr>
            <w:tcW w:w="5000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  <w:t>VH400 Sensor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Power consumption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 7mA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Supply Voltage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3.3V to 20 VDC.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Dimensions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See drawing below.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Power on to Output stable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400 </w:t>
            </w:r>
            <w:proofErr w:type="spellStart"/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ms</w:t>
            </w:r>
            <w:proofErr w:type="spellEnd"/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Output Impedance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100K ohms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Operational Temperature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-40ºC to 85ºC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Accuracy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2%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Output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0 to 3V related to moisture content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Shell </w:t>
            </w:r>
            <w:proofErr w:type="spellStart"/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Color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1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Voltage Output Curves</w:t>
            </w:r>
          </w:p>
        </w:tc>
        <w:tc>
          <w:tcPr>
            <w:tcW w:w="29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hyperlink r:id="rId6" w:history="1">
              <w:r w:rsidRPr="00CC2ECD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Curves</w:t>
              </w:r>
            </w:hyperlink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,  </w:t>
            </w:r>
            <w:hyperlink r:id="rId7" w:history="1">
              <w:r w:rsidRPr="00CC2ECD">
                <w:rPr>
                  <w:rFonts w:ascii="Arial" w:eastAsia="Times New Roman" w:hAnsi="Arial" w:cs="Arial"/>
                  <w:color w:val="0000FF"/>
                  <w:sz w:val="24"/>
                  <w:szCs w:val="24"/>
                  <w:u w:val="single"/>
                  <w:lang w:eastAsia="en-IN"/>
                </w:rPr>
                <w:t>Piecewise linear equations</w:t>
              </w:r>
            </w:hyperlink>
          </w:p>
        </w:tc>
      </w:tr>
    </w:tbl>
    <w:p w:rsidR="00CC2ECD" w:rsidRPr="00CC2ECD" w:rsidRDefault="00CC2ECD" w:rsidP="00CC2ECD">
      <w:pPr>
        <w:spacing w:before="100" w:beforeAutospacing="1" w:after="100" w:afterAutospacing="1" w:line="240" w:lineRule="auto"/>
        <w:jc w:val="center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CC2E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 </w:t>
      </w:r>
    </w:p>
    <w:p w:rsidR="00CC2ECD" w:rsidRPr="00CC2ECD" w:rsidRDefault="00CC2ECD" w:rsidP="00CC2E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CC2E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Soil Moisture Sensor Probe Wiring Table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73"/>
        <w:gridCol w:w="4573"/>
      </w:tblGrid>
      <w:tr w:rsidR="00CC2ECD" w:rsidRPr="00CC2ECD" w:rsidTr="00CC2ECD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Bare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Ground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Red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POWER:  3.3V to 20 VDC.</w:t>
            </w:r>
          </w:p>
        </w:tc>
      </w:tr>
      <w:tr w:rsidR="00CC2ECD" w:rsidRPr="00CC2ECD" w:rsidTr="00CC2ECD">
        <w:trPr>
          <w:tblCellSpacing w:w="15" w:type="dxa"/>
        </w:trPr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Black</w:t>
            </w:r>
          </w:p>
        </w:tc>
        <w:tc>
          <w:tcPr>
            <w:tcW w:w="25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C2ECD" w:rsidRPr="00CC2ECD" w:rsidRDefault="00CC2ECD" w:rsidP="00CC2EC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OUT: (0 to 3V related</w:t>
            </w:r>
            <w:proofErr w:type="gramStart"/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  to</w:t>
            </w:r>
            <w:proofErr w:type="gramEnd"/>
            <w:r w:rsidRPr="00CC2ECD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moisture content.)</w:t>
            </w:r>
          </w:p>
        </w:tc>
      </w:tr>
    </w:tbl>
    <w:p w:rsidR="00CC2ECD" w:rsidRPr="00CC2ECD" w:rsidRDefault="00CC2ECD" w:rsidP="00CC2ECD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</w:pPr>
      <w:r w:rsidRPr="00CC2ECD">
        <w:rPr>
          <w:rFonts w:ascii="Arial" w:eastAsia="Times New Roman" w:hAnsi="Arial" w:cs="Arial"/>
          <w:b/>
          <w:bCs/>
          <w:color w:val="000000"/>
          <w:sz w:val="27"/>
          <w:szCs w:val="27"/>
          <w:lang w:eastAsia="en-IN"/>
        </w:rPr>
        <w:t>VH400 Soil Moisture Sensor Probe Drawing</w:t>
      </w:r>
    </w:p>
    <w:p w:rsidR="00CC2ECD" w:rsidRPr="00CC2ECD" w:rsidRDefault="00CC2ECD" w:rsidP="00CC2E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>
        <w:rPr>
          <w:rFonts w:ascii="Arial" w:eastAsia="Times New Roman" w:hAnsi="Arial" w:cs="Arial"/>
          <w:noProof/>
          <w:color w:val="000000"/>
          <w:sz w:val="27"/>
          <w:szCs w:val="27"/>
          <w:lang w:eastAsia="en-IN"/>
        </w:rPr>
        <w:lastRenderedPageBreak/>
        <w:drawing>
          <wp:inline distT="0" distB="0" distL="0" distR="0">
            <wp:extent cx="4524375" cy="6477000"/>
            <wp:effectExtent l="0" t="0" r="9525" b="0"/>
            <wp:docPr id="1" name="Picture 1" descr="VH400 Soil Moisture Sensor Probe Draw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H400 Soil Moisture Sensor Probe Drawi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647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55F2" w:rsidRPr="00CC2ECD" w:rsidRDefault="00CC2ECD" w:rsidP="00CC2ECD">
      <w:pPr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27"/>
          <w:szCs w:val="27"/>
          <w:lang w:eastAsia="en-IN"/>
        </w:rPr>
      </w:pPr>
      <w:r w:rsidRPr="00CC2ECD">
        <w:rPr>
          <w:rFonts w:ascii="Arial" w:eastAsia="Times New Roman" w:hAnsi="Arial" w:cs="Arial"/>
          <w:color w:val="000000"/>
          <w:sz w:val="27"/>
          <w:szCs w:val="27"/>
          <w:lang w:eastAsia="en-IN"/>
        </w:rPr>
        <w:t>VH400 Soil Moisture sensor Drawing</w:t>
      </w:r>
      <w:bookmarkStart w:id="0" w:name="_GoBack"/>
      <w:bookmarkEnd w:id="0"/>
    </w:p>
    <w:sectPr w:rsidR="006F55F2" w:rsidRPr="00CC2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B50361"/>
    <w:multiLevelType w:val="hybridMultilevel"/>
    <w:tmpl w:val="8EA4AAF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1AC"/>
    <w:rsid w:val="00102D51"/>
    <w:rsid w:val="006101AC"/>
    <w:rsid w:val="006F55F2"/>
    <w:rsid w:val="00CC2ECD"/>
    <w:rsid w:val="00FB7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E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2E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C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C2EC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A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C2ECD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unhideWhenUsed/>
    <w:rsid w:val="00CC2E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C2EC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2E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2E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193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microsoft.com/office/2007/relationships/stylesWithEffects" Target="stylesWithEffects.xml"/><Relationship Id="rId7" Type="http://schemas.openxmlformats.org/officeDocument/2006/relationships/hyperlink" Target="http://www.vegetronix.com/Products/VH400/VH400-Piecewise-Curve.p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vegetronix.com/Curve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2014-02-11T13:03:00Z</dcterms:created>
  <dcterms:modified xsi:type="dcterms:W3CDTF">2014-02-11T13:03:00Z</dcterms:modified>
</cp:coreProperties>
</file>