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DE34" w14:textId="77777777" w:rsid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  <w:r>
        <w:rPr>
          <w:rFonts w:asciiTheme="majorBidi" w:hAnsiTheme="majorBidi" w:cstheme="majorBidi"/>
          <w:noProof/>
          <w:color w:val="767171" w:themeColor="background2" w:themeShade="80"/>
          <w:sz w:val="20"/>
          <w:szCs w:val="20"/>
        </w:rPr>
        <w:drawing>
          <wp:inline distT="0" distB="0" distL="0" distR="0" wp14:anchorId="3EBE8CEF" wp14:editId="31CCAE2F">
            <wp:extent cx="314325" cy="420880"/>
            <wp:effectExtent l="0" t="0" r="0" b="0"/>
            <wp:docPr id="119883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4861" name="Picture 1198834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8" cy="4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D92" w14:textId="16F73CBD" w:rsidR="00E04037" w:rsidRPr="00FD25AC" w:rsidRDefault="00E04037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  <w:t>Project Charter</w:t>
      </w:r>
      <w:r w:rsidR="008450BD" w:rsidRPr="00FD25AC"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  <w:rtl/>
        </w:rPr>
        <w:t xml:space="preserve"> </w:t>
      </w:r>
    </w:p>
    <w:p w14:paraId="63C1904D" w14:textId="1EB211C3" w:rsidR="008450BD" w:rsidRPr="00FD25AC" w:rsidRDefault="008450BD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</w:pP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  <w:t xml:space="preserve">(Project </w:t>
      </w:r>
      <w:r w:rsidR="00AF4F7F" w:rsidRPr="00FD25AC"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  <w:t>Unknown – About KITCO Platform)</w:t>
      </w:r>
    </w:p>
    <w:p w14:paraId="1DCF854E" w14:textId="77777777" w:rsidR="00E04037" w:rsidRPr="006A7D77" w:rsidRDefault="00E04037" w:rsidP="00E04037">
      <w:pPr>
        <w:jc w:val="center"/>
        <w:rPr>
          <w:rFonts w:ascii="Agency FB" w:hAnsi="Agency FB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50"/>
      </w:tblGrid>
      <w:tr w:rsidR="00E04037" w:rsidRPr="006A7D77" w14:paraId="1E60CB96" w14:textId="77777777" w:rsidTr="006A7D77">
        <w:trPr>
          <w:trHeight w:val="161"/>
        </w:trPr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38BF4FAF" w14:textId="47BA2565" w:rsidR="00E04037" w:rsidRPr="00986FD6" w:rsidRDefault="00E04037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Goals</w:t>
            </w:r>
          </w:p>
        </w:tc>
      </w:tr>
      <w:tr w:rsidR="00E04037" w:rsidRPr="006A7D77" w14:paraId="765D228E" w14:textId="77777777" w:rsidTr="006A7D77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086DFBD1" w14:textId="516E239C" w:rsidR="00E04037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تولید محصول قابل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دمو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و فروش</w:t>
            </w: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پلتفرم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چند زبانه</w:t>
            </w: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="00147CE3" w:rsidRPr="00FD25AC">
              <w:rPr>
                <w:rFonts w:ascii="Agency FB" w:hAnsi="Agency FB" w:cs="B Nazanin"/>
                <w:lang w:bidi="fa-IR"/>
              </w:rPr>
              <w:t xml:space="preserve"> </w:t>
            </w:r>
            <w:r w:rsidR="00147CE3" w:rsidRPr="00FD25AC">
              <w:rPr>
                <w:rFonts w:ascii="Agency FB" w:hAnsi="Agency FB" w:cs="B Nazanin" w:hint="cs"/>
                <w:rtl/>
                <w:lang w:bidi="fa-IR"/>
              </w:rPr>
              <w:t>پوشش دهنده فرایند های سازمانی استاندارد</w:t>
            </w:r>
          </w:p>
          <w:p w14:paraId="65FA1733" w14:textId="4B420B6E" w:rsidR="003B53F4" w:rsidRPr="00FD25AC" w:rsidRDefault="003B53F4" w:rsidP="003B53F4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نام گذاری و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برندینگ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محصول</w:t>
            </w:r>
          </w:p>
          <w:p w14:paraId="7650EF8C" w14:textId="604AD8E8" w:rsidR="003B53F4" w:rsidRPr="00FD25AC" w:rsidRDefault="003B53F4" w:rsidP="003B53F4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>تست های پایه داده و امنیت محصول، دریافت مجوزهای قانونی و آزمایشگاهی و ثبت نام محصول در لیست های ملی</w:t>
            </w:r>
          </w:p>
          <w:p w14:paraId="026EF943" w14:textId="2626238B" w:rsidR="00AE690E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</w:p>
        </w:tc>
      </w:tr>
      <w:tr w:rsidR="00E04037" w:rsidRPr="006A7D77" w14:paraId="18C514B4" w14:textId="77777777" w:rsidTr="006A7D77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6E0389A9" w14:textId="67FDCCBD" w:rsidR="00E04037" w:rsidRPr="00986FD6" w:rsidRDefault="00E04037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Scope</w:t>
            </w:r>
          </w:p>
        </w:tc>
      </w:tr>
      <w:tr w:rsidR="00E04037" w:rsidRPr="006A7D77" w14:paraId="3C9A2F8F" w14:textId="77777777" w:rsidTr="006A7D77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560B9FC6" w14:textId="456A72B2" w:rsidR="00AE690E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>حوزه کسب و کار عمومی بر پایه روش های مدیریت کسب و کار و استاندارد های متعارف و مرتبط</w:t>
            </w:r>
          </w:p>
          <w:p w14:paraId="5BB7FE0D" w14:textId="3553A74F" w:rsidR="00E04037" w:rsidRPr="00FD25AC" w:rsidRDefault="00EF0158" w:rsidP="00E04037">
            <w:pPr>
              <w:jc w:val="center"/>
              <w:rPr>
                <w:rFonts w:ascii="Agency FB" w:hAnsi="Agency FB"/>
                <w:rtl/>
                <w:lang w:bidi="fa-IR"/>
              </w:rPr>
            </w:pPr>
            <w:r w:rsidRPr="00FD25AC">
              <w:rPr>
                <w:rFonts w:ascii="Agency FB" w:hAnsi="Agency FB" w:hint="cs"/>
                <w:rtl/>
                <w:lang w:bidi="fa-IR"/>
              </w:rPr>
              <w:t xml:space="preserve"> </w:t>
            </w:r>
          </w:p>
        </w:tc>
      </w:tr>
      <w:tr w:rsidR="00E04037" w:rsidRPr="006A7D77" w14:paraId="086383A0" w14:textId="77777777" w:rsidTr="006A7D77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021F5DF0" w14:textId="10B832B7" w:rsidR="00E04037" w:rsidRPr="00986FD6" w:rsidRDefault="00E04037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Deliverables</w:t>
            </w:r>
          </w:p>
        </w:tc>
      </w:tr>
      <w:tr w:rsidR="00E04037" w:rsidRPr="006A7D77" w14:paraId="36BB110E" w14:textId="77777777" w:rsidTr="006A7D77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16FD41F4" w14:textId="31052182" w:rsidR="00AE690E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تولید محصول تحت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وب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قابل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دمو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r w:rsidR="00147CE3" w:rsidRPr="00FD25AC">
              <w:rPr>
                <w:rFonts w:ascii="Agency FB" w:hAnsi="Agency FB" w:cs="B Nazanin" w:hint="cs"/>
                <w:rtl/>
                <w:lang w:bidi="fa-IR"/>
              </w:rPr>
              <w:t>،</w:t>
            </w: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نمایش تحت موبایل</w:t>
            </w:r>
            <w:r w:rsidR="00147CE3" w:rsidRPr="00FD25AC">
              <w:rPr>
                <w:rFonts w:ascii="Agency FB" w:hAnsi="Agency FB" w:cs="B Nazanin" w:hint="cs"/>
                <w:rtl/>
                <w:lang w:bidi="fa-IR"/>
              </w:rPr>
              <w:t xml:space="preserve"> ، نتایج موفق آزمایشگاهی </w:t>
            </w:r>
          </w:p>
          <w:p w14:paraId="6CBD56E2" w14:textId="77777777" w:rsidR="00E04037" w:rsidRPr="00FD25AC" w:rsidRDefault="00E04037" w:rsidP="00E04037">
            <w:pPr>
              <w:jc w:val="center"/>
              <w:rPr>
                <w:rFonts w:ascii="Agency FB" w:hAnsi="Agency FB"/>
              </w:rPr>
            </w:pPr>
          </w:p>
        </w:tc>
      </w:tr>
      <w:tr w:rsidR="00E04037" w:rsidRPr="006A7D77" w14:paraId="6BCC4F32" w14:textId="77777777" w:rsidTr="006A7D77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418A2578" w14:textId="0FB34942" w:rsidR="00E04037" w:rsidRPr="00986FD6" w:rsidRDefault="00E04037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Success Criteria</w:t>
            </w:r>
          </w:p>
        </w:tc>
      </w:tr>
      <w:tr w:rsidR="00E04037" w:rsidRPr="006A7D77" w14:paraId="6737324E" w14:textId="77777777" w:rsidTr="006A7D77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002D5862" w14:textId="3AFBC853" w:rsidR="00AE690E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ارایه مستندات فنی ، ارایه مستندات تبلیغاتی ، وجود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پنل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مدیریت قابل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لاگین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دمو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چند زبانه ، وجود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پنل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کاربری قابل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دمو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چند زبانه ، تولید و نمایش داده تست چند زبانه ، تست داخلی نفوذ نرم افزار و ارسال نسخه نرم افزار به آزمایشگاه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افتا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ثبت نرم افزار در لیست های ملی </w:t>
            </w:r>
          </w:p>
          <w:p w14:paraId="180732DE" w14:textId="77777777" w:rsidR="00E04037" w:rsidRPr="00FD25AC" w:rsidRDefault="00E04037" w:rsidP="00E04037">
            <w:pPr>
              <w:jc w:val="center"/>
              <w:rPr>
                <w:rFonts w:ascii="Agency FB" w:hAnsi="Agency FB"/>
              </w:rPr>
            </w:pPr>
          </w:p>
        </w:tc>
      </w:tr>
      <w:tr w:rsidR="00E04037" w:rsidRPr="006A7D77" w14:paraId="08C8F443" w14:textId="77777777" w:rsidTr="006A7D77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73C2872E" w14:textId="1BB7CED5" w:rsidR="00E04037" w:rsidRPr="00986FD6" w:rsidRDefault="00E04037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Stakeholders</w:t>
            </w:r>
          </w:p>
        </w:tc>
      </w:tr>
      <w:tr w:rsidR="00E04037" w:rsidRPr="006A7D77" w14:paraId="4ACDD7C4" w14:textId="77777777" w:rsidTr="006A7D77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525F7C80" w14:textId="26840D98" w:rsidR="00AE690E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مدیرعامل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معاون اجرایی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مدیر سیستم های اطلاعاتی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تیم سیستم های اطلاعاتی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مدیر زیرساخت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تیم زیرساخت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مدیر مالی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مدیر پشتیبانی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سرپرست کاریابی شرکت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، مشاور سیستم ، مشاور کسب و کار ، مشاور امنیت ، مشاور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مارکتینگ</w:t>
            </w:r>
            <w:proofErr w:type="spellEnd"/>
            <w:r w:rsidRPr="00FD25AC">
              <w:rPr>
                <w:rFonts w:ascii="Agency FB" w:hAnsi="Agency FB" w:cs="B Nazanin" w:hint="cs"/>
                <w:rtl/>
                <w:lang w:bidi="fa-IR"/>
              </w:rPr>
              <w:t xml:space="preserve"> و </w:t>
            </w:r>
            <w:proofErr w:type="spellStart"/>
            <w:r w:rsidRPr="00FD25AC">
              <w:rPr>
                <w:rFonts w:ascii="Agency FB" w:hAnsi="Agency FB" w:cs="B Nazanin" w:hint="cs"/>
                <w:rtl/>
                <w:lang w:bidi="fa-IR"/>
              </w:rPr>
              <w:t>برندینگ</w:t>
            </w:r>
            <w:proofErr w:type="spellEnd"/>
          </w:p>
          <w:p w14:paraId="44ECC852" w14:textId="77777777" w:rsidR="00E04037" w:rsidRPr="00FD25AC" w:rsidRDefault="00E04037" w:rsidP="00E04037">
            <w:pPr>
              <w:jc w:val="center"/>
              <w:rPr>
                <w:rFonts w:ascii="Agency FB" w:hAnsi="Agency FB"/>
              </w:rPr>
            </w:pPr>
          </w:p>
        </w:tc>
      </w:tr>
      <w:tr w:rsidR="00E04037" w:rsidRPr="006A7D77" w14:paraId="0B45BE99" w14:textId="77777777" w:rsidTr="006A7D77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5B6D4D92" w14:textId="5626F986" w:rsidR="00E04037" w:rsidRPr="00986FD6" w:rsidRDefault="00E04037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Resources</w:t>
            </w:r>
          </w:p>
        </w:tc>
      </w:tr>
      <w:tr w:rsidR="00E04037" w:rsidRPr="006A7D77" w14:paraId="635FE4CF" w14:textId="77777777" w:rsidTr="00E04037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</w:tcBorders>
          </w:tcPr>
          <w:p w14:paraId="34380CFF" w14:textId="2CE335AB" w:rsidR="00AE690E" w:rsidRPr="00FD25AC" w:rsidRDefault="00AE690E" w:rsidP="00AE690E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 w:rsidRPr="00FD25AC">
              <w:rPr>
                <w:rFonts w:ascii="Agency FB" w:hAnsi="Agency FB" w:cs="B Nazanin" w:hint="cs"/>
                <w:rtl/>
                <w:lang w:bidi="fa-IR"/>
              </w:rPr>
              <w:t>نسخه تحت بهره بردا</w:t>
            </w:r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ری از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پلتفرم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، تجربه مدیریت سیستم موجود در شرکت ، ساختمان اداری شرکت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، توانمندی های فنی نفرات شرکت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، سخت افزار شرکت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،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دیتاسنتر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شرکت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، تاریخچه و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تجربه‌</w:t>
            </w:r>
            <w:r w:rsidR="008450BD" w:rsidRPr="00FD25AC">
              <w:rPr>
                <w:rFonts w:ascii="Agency FB" w:hAnsi="Agency FB" w:cs="B Nazanin" w:hint="cs"/>
                <w:rtl/>
                <w:lang w:bidi="fa-IR"/>
              </w:rPr>
              <w:t>ی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تولید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پلتفرم</w:t>
            </w:r>
            <w:proofErr w:type="spellEnd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proofErr w:type="spellStart"/>
            <w:r w:rsidR="003B53F4" w:rsidRPr="00FD25AC"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</w:p>
          <w:p w14:paraId="09DFA23E" w14:textId="77777777" w:rsidR="00E04037" w:rsidRPr="00FD25AC" w:rsidRDefault="00E04037" w:rsidP="00E04037">
            <w:pPr>
              <w:jc w:val="center"/>
              <w:rPr>
                <w:rFonts w:ascii="Agency FB" w:hAnsi="Agency FB"/>
              </w:rPr>
            </w:pPr>
          </w:p>
        </w:tc>
      </w:tr>
    </w:tbl>
    <w:p w14:paraId="0F1941D0" w14:textId="58CB3884" w:rsidR="00EF0158" w:rsidRDefault="00EF0158" w:rsidP="00FD25AC">
      <w:pPr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</w:p>
    <w:p w14:paraId="646CB30D" w14:textId="77777777" w:rsid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  <w:r>
        <w:rPr>
          <w:rFonts w:asciiTheme="majorBidi" w:hAnsiTheme="majorBidi" w:cstheme="majorBidi"/>
          <w:noProof/>
          <w:color w:val="767171" w:themeColor="background2" w:themeShade="80"/>
          <w:sz w:val="20"/>
          <w:szCs w:val="20"/>
        </w:rPr>
        <w:lastRenderedPageBreak/>
        <w:drawing>
          <wp:inline distT="0" distB="0" distL="0" distR="0" wp14:anchorId="7F542527" wp14:editId="5A223D01">
            <wp:extent cx="314325" cy="420880"/>
            <wp:effectExtent l="0" t="0" r="0" b="0"/>
            <wp:docPr id="1738660108" name="Picture 173866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4861" name="Picture 1198834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8" cy="4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D36A" w14:textId="34D24BDE" w:rsidR="00FD25AC" w:rsidRP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  <w:t xml:space="preserve">Project </w:t>
      </w:r>
      <w:r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  <w:t>SMART Goals</w:t>
      </w: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  <w:rtl/>
        </w:rPr>
        <w:t xml:space="preserve"> </w:t>
      </w:r>
    </w:p>
    <w:p w14:paraId="48444D3E" w14:textId="77777777" w:rsidR="00FD25AC" w:rsidRP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</w:pP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  <w:t>(Project Unknown – About KITCO Platform)</w:t>
      </w:r>
    </w:p>
    <w:p w14:paraId="143C3291" w14:textId="77777777" w:rsidR="00FD25AC" w:rsidRPr="006A7D77" w:rsidRDefault="00FD25AC" w:rsidP="00FD25AC">
      <w:pPr>
        <w:rPr>
          <w:rFonts w:ascii="Agency FB" w:hAnsi="Agency FB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50"/>
      </w:tblGrid>
      <w:tr w:rsidR="00EF0158" w:rsidRPr="006A7D77" w14:paraId="7CC99337" w14:textId="77777777" w:rsidTr="002E2DB2">
        <w:trPr>
          <w:trHeight w:val="161"/>
        </w:trPr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56FE81E2" w14:textId="1962CEFC" w:rsidR="00EF0158" w:rsidRPr="00986FD6" w:rsidRDefault="00EF0158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Specific</w:t>
            </w:r>
          </w:p>
        </w:tc>
      </w:tr>
      <w:tr w:rsidR="00EF0158" w:rsidRPr="006A7D77" w14:paraId="5C462179" w14:textId="77777777" w:rsidTr="002E2DB2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05441785" w14:textId="1EDB246F" w:rsidR="00EF0158" w:rsidRDefault="00EF0158" w:rsidP="002E2DB2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محصول در حوزه ی کسب و کار و فرایند های سازمانی تولید خواهد شد </w:t>
            </w:r>
          </w:p>
          <w:p w14:paraId="33F9F6C2" w14:textId="34CCEE5D" w:rsidR="00EF0158" w:rsidRDefault="00EF0158" w:rsidP="00EF0158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محصول قابلیت شکل دهی و بهره برداری توسط کاربر نهایی را بدون دخالت </w:t>
            </w:r>
            <w:proofErr w:type="spellStart"/>
            <w:r>
              <w:rPr>
                <w:rFonts w:ascii="Agency FB" w:hAnsi="Agency FB" w:cs="B Nazanin" w:hint="cs"/>
                <w:rtl/>
                <w:lang w:bidi="fa-IR"/>
              </w:rPr>
              <w:t>کیتکو</w:t>
            </w:r>
            <w:proofErr w:type="spellEnd"/>
            <w:r>
              <w:rPr>
                <w:rFonts w:ascii="Agency FB" w:hAnsi="Agency FB" w:cs="B Nazanin" w:hint="cs"/>
                <w:rtl/>
                <w:lang w:bidi="fa-IR"/>
              </w:rPr>
              <w:t xml:space="preserve"> خواهد داشت</w:t>
            </w:r>
          </w:p>
          <w:p w14:paraId="40F9674C" w14:textId="1E739400" w:rsidR="00EF0158" w:rsidRDefault="00EF0158" w:rsidP="00EF0158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محصول دارای </w:t>
            </w:r>
            <w:proofErr w:type="spellStart"/>
            <w:r>
              <w:rPr>
                <w:rFonts w:ascii="Agency FB" w:hAnsi="Agency FB" w:cs="B Nazanin" w:hint="cs"/>
                <w:rtl/>
                <w:lang w:bidi="fa-IR"/>
              </w:rPr>
              <w:t>ماژول</w:t>
            </w:r>
            <w:proofErr w:type="spellEnd"/>
            <w:r>
              <w:rPr>
                <w:rFonts w:ascii="Agency FB" w:hAnsi="Agency FB" w:cs="B Nazanin" w:hint="cs"/>
                <w:rtl/>
                <w:lang w:bidi="fa-IR"/>
              </w:rPr>
              <w:t xml:space="preserve"> های از پیش ساخته شده ای خواهد بود که امکان تحت پوشش قراردادن استاندارد های مدیریتی را خواهد داشت</w:t>
            </w:r>
          </w:p>
          <w:p w14:paraId="7B73A7ED" w14:textId="77777777" w:rsidR="00EF0158" w:rsidRDefault="00EF0158" w:rsidP="00EF0158">
            <w:pPr>
              <w:bidi/>
              <w:rPr>
                <w:rFonts w:ascii="Agency FB" w:hAnsi="Agency FB" w:cs="B Nazanin"/>
                <w:rtl/>
                <w:lang w:bidi="fa-IR"/>
              </w:rPr>
            </w:pPr>
          </w:p>
          <w:p w14:paraId="2046EEDC" w14:textId="77777777" w:rsidR="00EF0158" w:rsidRPr="00AE690E" w:rsidRDefault="00EF0158" w:rsidP="002E2DB2">
            <w:pPr>
              <w:bidi/>
              <w:rPr>
                <w:rFonts w:ascii="Agency FB" w:hAnsi="Agency FB" w:cs="B Nazanin"/>
                <w:rtl/>
                <w:lang w:bidi="fa-IR"/>
              </w:rPr>
            </w:pPr>
          </w:p>
        </w:tc>
      </w:tr>
      <w:tr w:rsidR="00EF0158" w:rsidRPr="006A7D77" w14:paraId="66ED7DD9" w14:textId="77777777" w:rsidTr="002E2DB2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097EF79A" w14:textId="6B204369" w:rsidR="00EF0158" w:rsidRPr="00986FD6" w:rsidRDefault="00EF0158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Measurable</w:t>
            </w:r>
          </w:p>
        </w:tc>
      </w:tr>
      <w:tr w:rsidR="00EF0158" w:rsidRPr="006A7D77" w14:paraId="2C8A0B58" w14:textId="77777777" w:rsidTr="002E2DB2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4001E2CC" w14:textId="2684E65B" w:rsidR="00EF0158" w:rsidRDefault="00FB6D56" w:rsidP="002E2DB2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سنجش پیشرفت و موفقیت این محصول با پارامترهای 1= خروجی قابل حمل 2- وجود </w:t>
            </w:r>
            <w:proofErr w:type="spellStart"/>
            <w:r>
              <w:rPr>
                <w:rFonts w:ascii="Agency FB" w:hAnsi="Agency FB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="Agency FB" w:hAnsi="Agency FB" w:cs="B Nazanin" w:hint="cs"/>
                <w:rtl/>
                <w:lang w:bidi="fa-IR"/>
              </w:rPr>
              <w:t xml:space="preserve"> های ثبت نام و </w:t>
            </w:r>
            <w:proofErr w:type="spellStart"/>
            <w:r>
              <w:rPr>
                <w:rFonts w:ascii="Agency FB" w:hAnsi="Agency FB" w:cs="B Nazanin" w:hint="cs"/>
                <w:rtl/>
                <w:lang w:bidi="fa-IR"/>
              </w:rPr>
              <w:t>دمو</w:t>
            </w:r>
            <w:proofErr w:type="spellEnd"/>
            <w:r>
              <w:rPr>
                <w:rFonts w:ascii="Agency FB" w:hAnsi="Agency FB" w:cs="B Nazanin" w:hint="cs"/>
                <w:rtl/>
                <w:lang w:bidi="fa-IR"/>
              </w:rPr>
              <w:t xml:space="preserve"> 3- وجود داده تست 4- وجود نتایج آزمایشگاه داده و امنیت 5- حضور در لیست های ملی نرم افزار ؛ قابل ردیابی می باشد.</w:t>
            </w:r>
          </w:p>
          <w:p w14:paraId="23667458" w14:textId="77777777" w:rsidR="00EF0158" w:rsidRPr="006A7D77" w:rsidRDefault="00EF0158" w:rsidP="002E2DB2">
            <w:pPr>
              <w:jc w:val="center"/>
              <w:rPr>
                <w:rFonts w:ascii="Agency FB" w:hAnsi="Agency FB"/>
                <w:rtl/>
                <w:lang w:bidi="fa-IR"/>
              </w:rPr>
            </w:pPr>
          </w:p>
        </w:tc>
      </w:tr>
      <w:tr w:rsidR="00EF0158" w:rsidRPr="006A7D77" w14:paraId="640F11B2" w14:textId="77777777" w:rsidTr="002E2DB2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46E1EB5C" w14:textId="6FB66804" w:rsidR="00EF0158" w:rsidRPr="00986FD6" w:rsidRDefault="00EF0158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Achievable</w:t>
            </w:r>
          </w:p>
        </w:tc>
      </w:tr>
      <w:tr w:rsidR="00EF0158" w:rsidRPr="006A7D77" w14:paraId="2CDE28AE" w14:textId="77777777" w:rsidTr="002E2DB2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3126BB5F" w14:textId="37D0615E" w:rsidR="00EF0158" w:rsidRDefault="00EF0158" w:rsidP="002E2DB2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تولید محصول </w:t>
            </w:r>
            <w:proofErr w:type="spellStart"/>
            <w:r w:rsidR="00147CE3">
              <w:rPr>
                <w:rFonts w:ascii="Agency FB" w:hAnsi="Agency FB" w:cs="B Nazanin" w:hint="cs"/>
                <w:rtl/>
                <w:lang w:bidi="fa-IR"/>
              </w:rPr>
              <w:t>بدلیل</w:t>
            </w:r>
            <w:proofErr w:type="spellEnd"/>
            <w:r w:rsidR="00147CE3">
              <w:rPr>
                <w:rFonts w:ascii="Agency FB" w:hAnsi="Agency FB" w:cs="B Nazanin" w:hint="cs"/>
                <w:rtl/>
                <w:lang w:bidi="fa-IR"/>
              </w:rPr>
              <w:t xml:space="preserve"> </w:t>
            </w:r>
            <w:r>
              <w:rPr>
                <w:rFonts w:ascii="Agency FB" w:hAnsi="Agency FB" w:cs="B Nazanin" w:hint="cs"/>
                <w:rtl/>
                <w:lang w:bidi="fa-IR"/>
              </w:rPr>
              <w:t xml:space="preserve">تجربه ی تولید محصولات متعدد با توجه به نیاز مشتریان سازمانی قابل اجرا می باشد. محصول مورد نظر در حال حاضر به شکلی موجود بوده و تحت عنوان </w:t>
            </w:r>
            <w:proofErr w:type="spellStart"/>
            <w:r>
              <w:rPr>
                <w:rFonts w:ascii="Agency FB" w:hAnsi="Agency FB" w:cs="B Nazanin" w:hint="cs"/>
                <w:rtl/>
                <w:lang w:bidi="fa-IR"/>
              </w:rPr>
              <w:t>پلتفرم</w:t>
            </w:r>
            <w:proofErr w:type="spellEnd"/>
            <w:r>
              <w:rPr>
                <w:rFonts w:ascii="Agency FB" w:hAnsi="Agency FB" w:cs="B Nazanin" w:hint="cs"/>
                <w:rtl/>
                <w:lang w:bidi="fa-IR"/>
              </w:rPr>
              <w:t xml:space="preserve"> در حال سرویس دهی می باشد.</w:t>
            </w:r>
          </w:p>
          <w:p w14:paraId="35EEFFF5" w14:textId="77777777" w:rsidR="00EF0158" w:rsidRPr="006A7D77" w:rsidRDefault="00EF0158" w:rsidP="002E2DB2">
            <w:pPr>
              <w:jc w:val="center"/>
              <w:rPr>
                <w:rFonts w:ascii="Agency FB" w:hAnsi="Agency FB"/>
              </w:rPr>
            </w:pPr>
          </w:p>
        </w:tc>
      </w:tr>
      <w:tr w:rsidR="00EF0158" w:rsidRPr="006A7D77" w14:paraId="53BE17C2" w14:textId="77777777" w:rsidTr="002E2DB2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61CB6A69" w14:textId="36940E7E" w:rsidR="00EF0158" w:rsidRPr="00986FD6" w:rsidRDefault="00EF0158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Relevant</w:t>
            </w:r>
          </w:p>
        </w:tc>
      </w:tr>
      <w:tr w:rsidR="00EF0158" w:rsidRPr="006A7D77" w14:paraId="066FA2EB" w14:textId="77777777" w:rsidTr="002E2DB2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73FB300F" w14:textId="28870AB5" w:rsidR="00EF0158" w:rsidRPr="006A7D77" w:rsidRDefault="00EF0158" w:rsidP="00EF0158">
            <w:pPr>
              <w:bidi/>
              <w:rPr>
                <w:rFonts w:ascii="Agency FB" w:hAnsi="Agency FB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با توجه به حوزه ی کسب و کار گروه </w:t>
            </w:r>
            <w:proofErr w:type="spellStart"/>
            <w:r>
              <w:rPr>
                <w:rFonts w:ascii="Agency FB" w:hAnsi="Agency FB" w:cs="B Nazanin" w:hint="cs"/>
                <w:rtl/>
                <w:lang w:bidi="fa-IR"/>
              </w:rPr>
              <w:t>کیسون</w:t>
            </w:r>
            <w:proofErr w:type="spellEnd"/>
            <w:r>
              <w:rPr>
                <w:rFonts w:ascii="Agency FB" w:hAnsi="Agency FB" w:cs="B Nazanin" w:hint="cs"/>
                <w:rtl/>
                <w:lang w:bidi="fa-IR"/>
              </w:rPr>
              <w:t xml:space="preserve"> و محصول پیشنهاد شده ، ارتباط مستقیمی بین ماهیت محصول و کسب و کار موجود و همچنین کسب و کار های بازار هدف وجود دارد. باید توجه داشت که در فرایند های تولید محصول از حوزه ی تخصصی کسب و کار خارج نشده و خروجی نهایی در زمینه ی تعریف شده باقی بماند.</w:t>
            </w:r>
          </w:p>
        </w:tc>
      </w:tr>
      <w:tr w:rsidR="00EF0158" w:rsidRPr="006A7D77" w14:paraId="6E0D5073" w14:textId="77777777" w:rsidTr="002E2DB2">
        <w:tc>
          <w:tcPr>
            <w:tcW w:w="9350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03C9C167" w14:textId="003D455F" w:rsidR="00EF0158" w:rsidRPr="00986FD6" w:rsidRDefault="00EF0158" w:rsidP="00986FD6">
            <w:pPr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</w:pPr>
            <w:r w:rsidRPr="00986FD6">
              <w:rPr>
                <w:rFonts w:asciiTheme="majorBidi" w:hAnsiTheme="majorBidi" w:cstheme="majorBidi"/>
                <w:b/>
                <w:bCs/>
                <w:color w:val="767171" w:themeColor="background2" w:themeShade="80"/>
              </w:rPr>
              <w:t>Time-Bound</w:t>
            </w:r>
          </w:p>
        </w:tc>
      </w:tr>
      <w:tr w:rsidR="00EF0158" w:rsidRPr="006A7D77" w14:paraId="14FD7FC2" w14:textId="77777777" w:rsidTr="002E2DB2">
        <w:trPr>
          <w:trHeight w:val="1418"/>
        </w:trPr>
        <w:tc>
          <w:tcPr>
            <w:tcW w:w="9350" w:type="dxa"/>
            <w:tcBorders>
              <w:top w:val="single" w:sz="18" w:space="0" w:color="7F7F7F" w:themeColor="text1" w:themeTint="80"/>
              <w:bottom w:val="single" w:sz="4" w:space="0" w:color="808080" w:themeColor="background1" w:themeShade="80"/>
            </w:tcBorders>
          </w:tcPr>
          <w:p w14:paraId="0FD44949" w14:textId="334C6804" w:rsidR="00EF0158" w:rsidRDefault="00EF0158" w:rsidP="002E2DB2">
            <w:pPr>
              <w:bidi/>
              <w:rPr>
                <w:rFonts w:ascii="Agency FB" w:hAnsi="Agency FB" w:cs="B Nazanin"/>
                <w:rtl/>
                <w:lang w:bidi="fa-IR"/>
              </w:rPr>
            </w:pPr>
            <w:r>
              <w:rPr>
                <w:rFonts w:ascii="Agency FB" w:hAnsi="Agency FB" w:cs="B Nazanin" w:hint="cs"/>
                <w:rtl/>
                <w:lang w:bidi="fa-IR"/>
              </w:rPr>
              <w:t xml:space="preserve">برای تولید نسخه اولیه این محصول مدت زمان قابل دست یابی 6 ماهه </w:t>
            </w:r>
            <w:r w:rsidR="00FB6D56">
              <w:rPr>
                <w:rFonts w:ascii="Agency FB" w:hAnsi="Agency FB" w:cs="B Nazanin" w:hint="cs"/>
                <w:rtl/>
                <w:lang w:bidi="fa-IR"/>
              </w:rPr>
              <w:t xml:space="preserve">مورد نظر می باشد. یکی از دلایل تعریف این بازه زمانی شرکت در نمایشگاه </w:t>
            </w:r>
            <w:proofErr w:type="spellStart"/>
            <w:r w:rsidR="00FB6D56">
              <w:rPr>
                <w:rFonts w:ascii="Agency FB" w:hAnsi="Agency FB" w:cs="B Nazanin" w:hint="cs"/>
                <w:rtl/>
                <w:lang w:bidi="fa-IR"/>
              </w:rPr>
              <w:t>اپکس</w:t>
            </w:r>
            <w:proofErr w:type="spellEnd"/>
            <w:r w:rsidR="00FB6D56">
              <w:rPr>
                <w:rFonts w:ascii="Agency FB" w:hAnsi="Agency FB" w:cs="B Nazanin" w:hint="cs"/>
                <w:rtl/>
                <w:lang w:bidi="fa-IR"/>
              </w:rPr>
              <w:t xml:space="preserve"> 1403 در تیر ماه سال آتی می باشد.</w:t>
            </w:r>
          </w:p>
          <w:p w14:paraId="5E0C3296" w14:textId="77777777" w:rsidR="00EF0158" w:rsidRPr="006A7D77" w:rsidRDefault="00EF0158" w:rsidP="002E2DB2">
            <w:pPr>
              <w:jc w:val="center"/>
              <w:rPr>
                <w:rFonts w:ascii="Agency FB" w:hAnsi="Agency FB"/>
              </w:rPr>
            </w:pPr>
          </w:p>
        </w:tc>
      </w:tr>
    </w:tbl>
    <w:p w14:paraId="2FECB17B" w14:textId="77777777" w:rsidR="00EF0158" w:rsidRPr="006A7D77" w:rsidRDefault="00EF0158" w:rsidP="00EF0158">
      <w:pPr>
        <w:jc w:val="center"/>
        <w:rPr>
          <w:rFonts w:ascii="Agency FB" w:hAnsi="Agency FB"/>
        </w:rPr>
      </w:pPr>
    </w:p>
    <w:p w14:paraId="7C50D5D0" w14:textId="0980FE0B" w:rsidR="00EF0158" w:rsidRDefault="00EF0158">
      <w:pPr>
        <w:rPr>
          <w:rFonts w:ascii="Agency FB" w:hAnsi="Agency FB"/>
        </w:rPr>
      </w:pPr>
    </w:p>
    <w:p w14:paraId="03856DF0" w14:textId="77777777" w:rsidR="00FD25AC" w:rsidRDefault="00FD25AC">
      <w:pPr>
        <w:rPr>
          <w:rFonts w:ascii="Agency FB" w:hAnsi="Agency FB"/>
        </w:rPr>
      </w:pPr>
    </w:p>
    <w:p w14:paraId="7F6257BE" w14:textId="77777777" w:rsidR="00EF0158" w:rsidRDefault="00EF0158">
      <w:pPr>
        <w:rPr>
          <w:rFonts w:ascii="Agency FB" w:hAnsi="Agency FB"/>
        </w:rPr>
      </w:pPr>
    </w:p>
    <w:p w14:paraId="2A87B00F" w14:textId="77777777" w:rsidR="00EF0158" w:rsidRDefault="00EF0158">
      <w:pPr>
        <w:rPr>
          <w:rFonts w:ascii="Agency FB" w:hAnsi="Agency FB"/>
        </w:rPr>
      </w:pPr>
    </w:p>
    <w:p w14:paraId="30D74C22" w14:textId="77777777" w:rsid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  <w:r>
        <w:rPr>
          <w:rFonts w:asciiTheme="majorBidi" w:hAnsiTheme="majorBidi" w:cstheme="majorBidi"/>
          <w:noProof/>
          <w:color w:val="767171" w:themeColor="background2" w:themeShade="80"/>
          <w:sz w:val="20"/>
          <w:szCs w:val="20"/>
        </w:rPr>
        <w:lastRenderedPageBreak/>
        <w:drawing>
          <wp:inline distT="0" distB="0" distL="0" distR="0" wp14:anchorId="59B44FFA" wp14:editId="756D04B5">
            <wp:extent cx="314325" cy="420880"/>
            <wp:effectExtent l="0" t="0" r="0" b="0"/>
            <wp:docPr id="1562454369" name="Picture 156245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4861" name="Picture 1198834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8" cy="4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8ACF" w14:textId="66312D6B" w:rsidR="00FD25AC" w:rsidRP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</w:pP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  <w:t xml:space="preserve">Project </w:t>
      </w:r>
      <w:r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</w:rPr>
        <w:t>RACI Chart</w:t>
      </w: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24"/>
          <w:szCs w:val="24"/>
          <w:rtl/>
        </w:rPr>
        <w:t xml:space="preserve"> </w:t>
      </w:r>
    </w:p>
    <w:p w14:paraId="1A2A0952" w14:textId="77777777" w:rsidR="00FD25AC" w:rsidRPr="00FD25AC" w:rsidRDefault="00FD25AC" w:rsidP="00FD25AC">
      <w:pPr>
        <w:pBdr>
          <w:left w:val="single" w:sz="24" w:space="4" w:color="2F5496" w:themeColor="accent1" w:themeShade="BF"/>
        </w:pBdr>
        <w:shd w:val="clear" w:color="auto" w:fill="D9E2F3" w:themeFill="accent1" w:themeFillTint="33"/>
        <w:spacing w:after="0"/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</w:pPr>
      <w:r w:rsidRPr="00FD25AC">
        <w:rPr>
          <w:rFonts w:asciiTheme="majorBidi" w:hAnsiTheme="majorBidi" w:cstheme="majorBidi"/>
          <w:b/>
          <w:bCs/>
          <w:color w:val="767171" w:themeColor="background2" w:themeShade="80"/>
          <w:sz w:val="18"/>
          <w:szCs w:val="18"/>
        </w:rPr>
        <w:t>(Project Unknown – About KITCO Platform)</w:t>
      </w:r>
    </w:p>
    <w:p w14:paraId="0A8A5E2F" w14:textId="77777777" w:rsidR="00EF0158" w:rsidRPr="00147CE3" w:rsidRDefault="00EF0158">
      <w:pPr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0915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567"/>
        <w:gridCol w:w="567"/>
        <w:gridCol w:w="567"/>
        <w:gridCol w:w="851"/>
        <w:gridCol w:w="850"/>
        <w:gridCol w:w="993"/>
        <w:gridCol w:w="708"/>
        <w:gridCol w:w="572"/>
        <w:gridCol w:w="706"/>
        <w:gridCol w:w="707"/>
        <w:gridCol w:w="850"/>
      </w:tblGrid>
      <w:tr w:rsidR="006F7B7D" w:rsidRPr="00147CE3" w14:paraId="7F2C5CF0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016B9392" w14:textId="77777777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170907BB" w14:textId="5D5AF9E0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CEO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507A538C" w14:textId="017F3C44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COO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7FE3F331" w14:textId="7225F4AB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IS-M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16D54179" w14:textId="77777777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IS-Team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0E3D6EEA" w14:textId="44E3CC6B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Infra-M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65D4C413" w14:textId="7C1E476A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Infra-Team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440D1BDD" w14:textId="45E1E2F7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Sup-M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6A0634DF" w14:textId="77777777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BD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227588EA" w14:textId="34CEC3E2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Fi-M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12123DB8" w14:textId="653562A4" w:rsidR="00283256" w:rsidRPr="00147CE3" w:rsidRDefault="00283256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PMO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6C0461E4" w14:textId="438DA2D4" w:rsidR="00283256" w:rsidRPr="00147CE3" w:rsidRDefault="00763DC3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Advisors</w:t>
            </w:r>
          </w:p>
        </w:tc>
      </w:tr>
      <w:tr w:rsidR="00C51F8A" w:rsidRPr="00147CE3" w14:paraId="3C53DFF0" w14:textId="77777777" w:rsidTr="006F7B7D">
        <w:trPr>
          <w:trHeight w:val="365"/>
        </w:trPr>
        <w:tc>
          <w:tcPr>
            <w:tcW w:w="2977" w:type="dxa"/>
            <w:shd w:val="pct5" w:color="auto" w:fill="auto"/>
          </w:tcPr>
          <w:p w14:paraId="3380CBC7" w14:textId="756DD304" w:rsidR="00C51F8A" w:rsidRPr="00147CE3" w:rsidRDefault="00C51F8A" w:rsidP="00FF5067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Research Phase</w:t>
            </w:r>
          </w:p>
        </w:tc>
        <w:tc>
          <w:tcPr>
            <w:tcW w:w="7938" w:type="dxa"/>
            <w:gridSpan w:val="11"/>
            <w:shd w:val="pct5" w:color="auto" w:fill="auto"/>
          </w:tcPr>
          <w:p w14:paraId="13BC5D4C" w14:textId="77777777" w:rsidR="00C51F8A" w:rsidRPr="00147CE3" w:rsidRDefault="00C51F8A" w:rsidP="002E2DB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F7B7D" w:rsidRPr="00147CE3" w14:paraId="769A2FE8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273FF333" w14:textId="4340CF04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Consulting</w:t>
            </w:r>
          </w:p>
        </w:tc>
        <w:tc>
          <w:tcPr>
            <w:tcW w:w="567" w:type="dxa"/>
            <w:shd w:val="clear" w:color="auto" w:fill="auto"/>
          </w:tcPr>
          <w:p w14:paraId="5B61A1A0" w14:textId="07E9A129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4B825682" w14:textId="102FF997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23D9BD5" w14:textId="1D2E7052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14:paraId="709015B7" w14:textId="78D68C1C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29DF76D" w14:textId="6C9C6754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993" w:type="dxa"/>
            <w:shd w:val="clear" w:color="auto" w:fill="auto"/>
          </w:tcPr>
          <w:p w14:paraId="612A0ACE" w14:textId="0E648D30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24ED647E" w14:textId="53C14D5B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72" w:type="dxa"/>
            <w:shd w:val="clear" w:color="auto" w:fill="auto"/>
          </w:tcPr>
          <w:p w14:paraId="4234FF94" w14:textId="5027CF75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6" w:type="dxa"/>
            <w:shd w:val="clear" w:color="auto" w:fill="auto"/>
          </w:tcPr>
          <w:p w14:paraId="063DA763" w14:textId="3A571311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7" w:type="dxa"/>
            <w:shd w:val="clear" w:color="auto" w:fill="auto"/>
          </w:tcPr>
          <w:p w14:paraId="064B338C" w14:textId="7B0F1C90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14:paraId="0E052647" w14:textId="1B813B6E" w:rsidR="00B1104D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6F9F8B14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39FC3A05" w14:textId="5E1BD251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Market Search</w:t>
            </w:r>
          </w:p>
        </w:tc>
        <w:tc>
          <w:tcPr>
            <w:tcW w:w="567" w:type="dxa"/>
            <w:shd w:val="clear" w:color="auto" w:fill="auto"/>
          </w:tcPr>
          <w:p w14:paraId="1C4AB420" w14:textId="35DB59C7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78ECEF16" w14:textId="6E8FB7F6" w:rsidR="00B1104D" w:rsidRPr="00147CE3" w:rsidRDefault="00763DC3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349D196D" w14:textId="2C79CD32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14:paraId="09E53CF3" w14:textId="59CA065B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A5FDB4B" w14:textId="22701F2C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993" w:type="dxa"/>
            <w:shd w:val="clear" w:color="auto" w:fill="auto"/>
          </w:tcPr>
          <w:p w14:paraId="0A6C9BC0" w14:textId="428925DB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039FBD84" w14:textId="0CAEA479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72" w:type="dxa"/>
            <w:shd w:val="clear" w:color="auto" w:fill="auto"/>
          </w:tcPr>
          <w:p w14:paraId="22361D3D" w14:textId="37BD6031" w:rsidR="00B1104D" w:rsidRPr="00147CE3" w:rsidRDefault="00610357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  <w:r w:rsidR="00ED248C">
              <w:rPr>
                <w:rFonts w:asciiTheme="majorBidi" w:hAnsiTheme="majorBidi" w:cstheme="majorBidi"/>
                <w:sz w:val="16"/>
                <w:szCs w:val="16"/>
              </w:rPr>
              <w:t>/A</w:t>
            </w:r>
          </w:p>
        </w:tc>
        <w:tc>
          <w:tcPr>
            <w:tcW w:w="706" w:type="dxa"/>
            <w:shd w:val="clear" w:color="auto" w:fill="auto"/>
          </w:tcPr>
          <w:p w14:paraId="110C6E0D" w14:textId="1E181A58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24E6A7BD" w14:textId="21635402" w:rsidR="00B1104D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3FBDCE49" w14:textId="2C73D6E9" w:rsidR="00B1104D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29B2CBE2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1E4690A1" w14:textId="47778FEF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Risks</w:t>
            </w:r>
          </w:p>
        </w:tc>
        <w:tc>
          <w:tcPr>
            <w:tcW w:w="567" w:type="dxa"/>
            <w:shd w:val="clear" w:color="auto" w:fill="auto"/>
          </w:tcPr>
          <w:p w14:paraId="142728EA" w14:textId="14F6CEC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3D5943DE" w14:textId="0782D37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248D7198" w14:textId="5C6E31D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14:paraId="614B94CE" w14:textId="3662B86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B9892B5" w14:textId="2044869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993" w:type="dxa"/>
            <w:shd w:val="clear" w:color="auto" w:fill="auto"/>
          </w:tcPr>
          <w:p w14:paraId="1740E480" w14:textId="227E1DF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2F8AC590" w14:textId="2950F0B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72" w:type="dxa"/>
            <w:shd w:val="clear" w:color="auto" w:fill="auto"/>
          </w:tcPr>
          <w:p w14:paraId="79C9EE97" w14:textId="2E679D1A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/A</w:t>
            </w:r>
          </w:p>
        </w:tc>
        <w:tc>
          <w:tcPr>
            <w:tcW w:w="706" w:type="dxa"/>
            <w:shd w:val="clear" w:color="auto" w:fill="auto"/>
          </w:tcPr>
          <w:p w14:paraId="52D3096C" w14:textId="3FA27D4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7" w:type="dxa"/>
            <w:shd w:val="clear" w:color="auto" w:fill="auto"/>
          </w:tcPr>
          <w:p w14:paraId="051D43BD" w14:textId="71881ED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EBC526C" w14:textId="1AA35D1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7169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7B3A4B7E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20204F81" w14:textId="5CFC7D55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Strategy Development</w:t>
            </w:r>
          </w:p>
        </w:tc>
        <w:tc>
          <w:tcPr>
            <w:tcW w:w="567" w:type="dxa"/>
            <w:shd w:val="clear" w:color="auto" w:fill="auto"/>
          </w:tcPr>
          <w:p w14:paraId="1296CBAD" w14:textId="1DD09330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567" w:type="dxa"/>
            <w:shd w:val="clear" w:color="auto" w:fill="auto"/>
          </w:tcPr>
          <w:p w14:paraId="3E106E16" w14:textId="77E53DA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175C0B5A" w14:textId="15F03D7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412C2881" w14:textId="044873F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1AA82A" w14:textId="101F2EB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57B24227" w14:textId="5B50A402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6CA0A569" w14:textId="13508E3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69F6A5C7" w14:textId="06FA8EFA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6" w:type="dxa"/>
            <w:shd w:val="clear" w:color="auto" w:fill="auto"/>
          </w:tcPr>
          <w:p w14:paraId="3642AE37" w14:textId="5910F34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7" w:type="dxa"/>
            <w:shd w:val="clear" w:color="auto" w:fill="auto"/>
          </w:tcPr>
          <w:p w14:paraId="3722558A" w14:textId="0E149D3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B3855A4" w14:textId="1E2A26F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7169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29094AE5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797A840E" w14:textId="55E2BF59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Business Plan</w:t>
            </w:r>
          </w:p>
        </w:tc>
        <w:tc>
          <w:tcPr>
            <w:tcW w:w="567" w:type="dxa"/>
            <w:shd w:val="clear" w:color="auto" w:fill="auto"/>
          </w:tcPr>
          <w:p w14:paraId="6C29177A" w14:textId="20EDC26A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7F76900A" w14:textId="05ABFE0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0280BF0E" w14:textId="626BB81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14:paraId="202E3376" w14:textId="6A94FDC7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778F243" w14:textId="5CFEA6C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993" w:type="dxa"/>
            <w:shd w:val="clear" w:color="auto" w:fill="auto"/>
          </w:tcPr>
          <w:p w14:paraId="65F2CE40" w14:textId="445B827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2EDF6C41" w14:textId="6154FB5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72" w:type="dxa"/>
            <w:shd w:val="clear" w:color="auto" w:fill="auto"/>
          </w:tcPr>
          <w:p w14:paraId="4C48CEE2" w14:textId="7B41264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6" w:type="dxa"/>
            <w:shd w:val="clear" w:color="auto" w:fill="auto"/>
          </w:tcPr>
          <w:p w14:paraId="203582B4" w14:textId="4154FD7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7" w:type="dxa"/>
            <w:shd w:val="clear" w:color="auto" w:fill="auto"/>
          </w:tcPr>
          <w:p w14:paraId="3FE3FB9F" w14:textId="30818EF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14:paraId="2838E080" w14:textId="3210469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7169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7B4E35CB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02B3FF94" w14:textId="19806AE0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RoadMap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and schedules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E6079FA" w14:textId="663679B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63441EA" w14:textId="2BE55E9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DD19388" w14:textId="1BFD218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C15CD54" w14:textId="70D8A69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B72F259" w14:textId="5BD91F2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3C80A4A" w14:textId="7E280DD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C3F7713" w14:textId="499BE373" w:rsidR="00ED248C" w:rsidRPr="00147CE3" w:rsidRDefault="00ED248C" w:rsidP="006F7B7D">
            <w:pPr>
              <w:tabs>
                <w:tab w:val="left" w:pos="188"/>
                <w:tab w:val="center" w:pos="245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9C7E49A" w14:textId="382AF23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499B379" w14:textId="28F054C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7870664" w14:textId="4353D0C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20D1792" w14:textId="5C89D54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7169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C51F8A" w:rsidRPr="00147CE3" w14:paraId="2F49438A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55991355" w14:textId="232D885F" w:rsidR="00C51F8A" w:rsidRPr="00147CE3" w:rsidRDefault="00C51F8A" w:rsidP="00C51F8A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Project Initiation </w:t>
            </w:r>
            <w:r w:rsidR="00D61A15"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and Planning </w:t>
            </w: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Phase</w:t>
            </w:r>
          </w:p>
        </w:tc>
        <w:tc>
          <w:tcPr>
            <w:tcW w:w="7938" w:type="dxa"/>
            <w:gridSpan w:val="11"/>
            <w:shd w:val="pct5" w:color="auto" w:fill="auto"/>
          </w:tcPr>
          <w:p w14:paraId="35058197" w14:textId="77777777" w:rsidR="00C51F8A" w:rsidRPr="00147CE3" w:rsidRDefault="00C51F8A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F7B7D" w:rsidRPr="00147CE3" w14:paraId="7A54DE89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15F363E3" w14:textId="3517E070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Product Requirement Design</w:t>
            </w:r>
          </w:p>
        </w:tc>
        <w:tc>
          <w:tcPr>
            <w:tcW w:w="567" w:type="dxa"/>
            <w:shd w:val="clear" w:color="auto" w:fill="auto"/>
          </w:tcPr>
          <w:p w14:paraId="354BBE60" w14:textId="5E0191C0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35D34A95" w14:textId="2DF707D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05E10A94" w14:textId="619BF1F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255F7814" w14:textId="6E3D0C8E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5A8E6677" w14:textId="1D8C553E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23FDBCD9" w14:textId="71C4511B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</w:tcPr>
          <w:p w14:paraId="58428D99" w14:textId="26C9BE5D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0C3F0C57" w14:textId="07F03A43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706" w:type="dxa"/>
            <w:shd w:val="clear" w:color="auto" w:fill="auto"/>
          </w:tcPr>
          <w:p w14:paraId="69C90C57" w14:textId="54047DD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60EB6249" w14:textId="3105DE6A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41266DF3" w14:textId="40810E2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1455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E14651" w:rsidRPr="00147CE3" w14:paraId="501F4E9C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5D5AA5C6" w14:textId="7006DC50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Product Experience Design</w:t>
            </w:r>
          </w:p>
        </w:tc>
        <w:tc>
          <w:tcPr>
            <w:tcW w:w="567" w:type="dxa"/>
            <w:shd w:val="clear" w:color="auto" w:fill="auto"/>
          </w:tcPr>
          <w:p w14:paraId="7996818E" w14:textId="4D520C75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1DF5229E" w14:textId="4181A5CF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03DCEF4" w14:textId="3C01D4D5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3E395263" w14:textId="43BDCD2E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381A8173" w14:textId="1FF86F64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6BE4D850" w14:textId="69DF54D6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</w:tcPr>
          <w:p w14:paraId="454B7677" w14:textId="550C3DC5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7B0C8161" w14:textId="19564BE4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706" w:type="dxa"/>
            <w:shd w:val="clear" w:color="auto" w:fill="auto"/>
          </w:tcPr>
          <w:p w14:paraId="29CC5163" w14:textId="01C54D65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1E5B1337" w14:textId="18F27C90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26FCED10" w14:textId="2E4E541D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1455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E14651" w:rsidRPr="00147CE3" w14:paraId="140288B3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467D68D5" w14:textId="1048CAC0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Product Branding Design</w:t>
            </w:r>
          </w:p>
        </w:tc>
        <w:tc>
          <w:tcPr>
            <w:tcW w:w="567" w:type="dxa"/>
            <w:shd w:val="clear" w:color="auto" w:fill="auto"/>
          </w:tcPr>
          <w:p w14:paraId="542B862C" w14:textId="35897589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24C73B2D" w14:textId="02CC2923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0A35E420" w14:textId="1F74F4B3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507D4AA2" w14:textId="70204876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71A50CBA" w14:textId="15EF8A7C" w:rsidR="00E14651" w:rsidRPr="00147CE3" w:rsidRDefault="00E14651" w:rsidP="00E14651">
            <w:pPr>
              <w:tabs>
                <w:tab w:val="left" w:pos="213"/>
                <w:tab w:val="center" w:pos="245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63E640A4" w14:textId="226B451F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</w:tcPr>
          <w:p w14:paraId="134AC433" w14:textId="386DD54A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36558C3B" w14:textId="4C2983B8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706" w:type="dxa"/>
            <w:shd w:val="clear" w:color="auto" w:fill="auto"/>
          </w:tcPr>
          <w:p w14:paraId="0AF173A7" w14:textId="39AD8FB5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7" w:type="dxa"/>
            <w:shd w:val="clear" w:color="auto" w:fill="auto"/>
          </w:tcPr>
          <w:p w14:paraId="6BEE7454" w14:textId="276DBFDD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35F1B03B" w14:textId="47054BDA" w:rsidR="00E14651" w:rsidRPr="00147CE3" w:rsidRDefault="00E14651" w:rsidP="00E146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1455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15D281DF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04E71964" w14:textId="66A21286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Project Charter</w:t>
            </w:r>
          </w:p>
        </w:tc>
        <w:tc>
          <w:tcPr>
            <w:tcW w:w="567" w:type="dxa"/>
            <w:shd w:val="clear" w:color="auto" w:fill="auto"/>
          </w:tcPr>
          <w:p w14:paraId="30C5BF56" w14:textId="61D1D07F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2D4A0DF3" w14:textId="0F93C499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0D05F69A" w14:textId="5B8F940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38D224D3" w14:textId="7B38495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DB72F0" w14:textId="393BC10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2DD55B8C" w14:textId="5D407D9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6D25D529" w14:textId="7680149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572" w:type="dxa"/>
            <w:shd w:val="clear" w:color="auto" w:fill="auto"/>
          </w:tcPr>
          <w:p w14:paraId="5F6F74C9" w14:textId="2AD2A617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shd w:val="clear" w:color="auto" w:fill="auto"/>
          </w:tcPr>
          <w:p w14:paraId="51E03CA1" w14:textId="1A7CC817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2282BEC3" w14:textId="6B4AEBD5" w:rsidR="00ED248C" w:rsidRPr="00147CE3" w:rsidRDefault="00ED248C" w:rsidP="006F7B7D">
            <w:pPr>
              <w:tabs>
                <w:tab w:val="center" w:pos="122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CDD0341" w14:textId="06B174A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1455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50060812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1F1BF816" w14:textId="09645E6C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Team Building and Onboarding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F0938E4" w14:textId="19B504BD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FD82E95" w14:textId="61C2E1E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  <w:r w:rsidR="00E14651">
              <w:rPr>
                <w:rFonts w:asciiTheme="majorBidi" w:hAnsiTheme="majorBidi" w:cstheme="majorBidi"/>
                <w:sz w:val="16"/>
                <w:szCs w:val="16"/>
              </w:rPr>
              <w:t>/A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3800D54" w14:textId="2AD5992E" w:rsidR="00ED248C" w:rsidRPr="00147CE3" w:rsidRDefault="00E14651" w:rsidP="006F7B7D">
            <w:pPr>
              <w:tabs>
                <w:tab w:val="center" w:pos="175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28C2B73" w14:textId="187D5E0C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66BD61D" w14:textId="4C488AFA" w:rsidR="00ED248C" w:rsidRPr="00147CE3" w:rsidRDefault="00E14651" w:rsidP="006F7B7D">
            <w:pPr>
              <w:tabs>
                <w:tab w:val="left" w:pos="200"/>
                <w:tab w:val="center" w:pos="245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201C969" w14:textId="0219E92B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998A7CC" w14:textId="64D1EA6C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06A1142" w14:textId="6E3A776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024C3C8" w14:textId="7DEED947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D7788FB" w14:textId="5D805EBA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DCEC270" w14:textId="5A25962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1455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C51F8A" w:rsidRPr="00147CE3" w14:paraId="4AA80E12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4F3559C4" w14:textId="5AA7BC17" w:rsidR="00C51F8A" w:rsidRPr="00147CE3" w:rsidRDefault="00C51F8A" w:rsidP="00C51F8A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Project </w:t>
            </w:r>
            <w:r w:rsidR="00D61A15"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Execution</w:t>
            </w: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Phase</w:t>
            </w:r>
          </w:p>
        </w:tc>
        <w:tc>
          <w:tcPr>
            <w:tcW w:w="7938" w:type="dxa"/>
            <w:gridSpan w:val="11"/>
            <w:shd w:val="pct5" w:color="auto" w:fill="auto"/>
          </w:tcPr>
          <w:p w14:paraId="17023496" w14:textId="77777777" w:rsidR="00C51F8A" w:rsidRPr="00147CE3" w:rsidRDefault="00C51F8A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F7B7D" w:rsidRPr="00147CE3" w14:paraId="4580D0B3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4B687E1B" w14:textId="3B311F8B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Front End Development</w:t>
            </w:r>
          </w:p>
        </w:tc>
        <w:tc>
          <w:tcPr>
            <w:tcW w:w="567" w:type="dxa"/>
            <w:shd w:val="clear" w:color="auto" w:fill="auto"/>
          </w:tcPr>
          <w:p w14:paraId="02BAA0A3" w14:textId="748F69F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shd w:val="clear" w:color="auto" w:fill="auto"/>
          </w:tcPr>
          <w:p w14:paraId="4CB143FD" w14:textId="59DD5F27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478A1249" w14:textId="4133E36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16EC4F0B" w14:textId="510C81B2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02A10848" w14:textId="756AE6A4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76C756DE" w14:textId="423A6929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</w:tcPr>
          <w:p w14:paraId="585C8300" w14:textId="5F1A8C64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72" w:type="dxa"/>
            <w:shd w:val="clear" w:color="auto" w:fill="auto"/>
          </w:tcPr>
          <w:p w14:paraId="701A8D9C" w14:textId="66FD8F82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shd w:val="clear" w:color="auto" w:fill="auto"/>
          </w:tcPr>
          <w:p w14:paraId="45B7881E" w14:textId="037223D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2CEDB6D9" w14:textId="2BD9ADC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68C7567" w14:textId="4285EF2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2274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00231099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349593B8" w14:textId="430C77FE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Back End Development</w:t>
            </w:r>
          </w:p>
        </w:tc>
        <w:tc>
          <w:tcPr>
            <w:tcW w:w="567" w:type="dxa"/>
            <w:shd w:val="clear" w:color="auto" w:fill="auto"/>
          </w:tcPr>
          <w:p w14:paraId="6950DB40" w14:textId="3CE23507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shd w:val="clear" w:color="auto" w:fill="auto"/>
          </w:tcPr>
          <w:p w14:paraId="5DF8052F" w14:textId="1A74EE8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0EEBBB3D" w14:textId="13D5DDD0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047ABA80" w14:textId="01FD641F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735181D6" w14:textId="3F486320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18EED792" w14:textId="09FB750C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</w:tcPr>
          <w:p w14:paraId="1DD0B403" w14:textId="70688A3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72" w:type="dxa"/>
            <w:shd w:val="clear" w:color="auto" w:fill="auto"/>
          </w:tcPr>
          <w:p w14:paraId="6A96A4DD" w14:textId="28774AF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shd w:val="clear" w:color="auto" w:fill="auto"/>
          </w:tcPr>
          <w:p w14:paraId="303FA0F5" w14:textId="4CD5CAF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140E9559" w14:textId="58ED713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E842F9B" w14:textId="285D672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2274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6F619BBA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79DCEAE2" w14:textId="2BF7B278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DEMO VERSION</w:t>
            </w:r>
          </w:p>
        </w:tc>
        <w:tc>
          <w:tcPr>
            <w:tcW w:w="567" w:type="dxa"/>
            <w:shd w:val="clear" w:color="auto" w:fill="auto"/>
          </w:tcPr>
          <w:p w14:paraId="2B2BCB07" w14:textId="4D191BD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shd w:val="clear" w:color="auto" w:fill="auto"/>
          </w:tcPr>
          <w:p w14:paraId="4A1886D0" w14:textId="0D8D4A92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29F8A70A" w14:textId="22BF18A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432CFD6E" w14:textId="542433DF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300333C9" w14:textId="15897AF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05E68329" w14:textId="31D66878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</w:tcPr>
          <w:p w14:paraId="774266E6" w14:textId="0C568547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49728FCC" w14:textId="6CD87D7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6" w:type="dxa"/>
            <w:shd w:val="clear" w:color="auto" w:fill="auto"/>
          </w:tcPr>
          <w:p w14:paraId="4B0363E5" w14:textId="2DD1E9F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7" w:type="dxa"/>
            <w:shd w:val="clear" w:color="auto" w:fill="auto"/>
          </w:tcPr>
          <w:p w14:paraId="5C1C196A" w14:textId="281DC38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07CD73" w14:textId="5C78D3B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2274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62A6E77A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40C6EDBC" w14:textId="26A68D70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Offensive/Defensive/Penetration Tests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A9B1A6B" w14:textId="574E0030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B513B89" w14:textId="31A41F4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665C73F" w14:textId="5ED6F66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9997282" w14:textId="08D23A62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ECACF06" w14:textId="33D1F9C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  <w:r w:rsidR="00E14651">
              <w:rPr>
                <w:rFonts w:asciiTheme="majorBidi" w:hAnsiTheme="majorBidi" w:cstheme="majorBidi"/>
                <w:sz w:val="16"/>
                <w:szCs w:val="16"/>
              </w:rPr>
              <w:t>/A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575054C" w14:textId="5EF67EC1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5593902" w14:textId="39811D6F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AECDA11" w14:textId="1219D0F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B769DF0" w14:textId="470527E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095B90F" w14:textId="18E28C0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AE9491D" w14:textId="183FD7C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22748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D61A15" w:rsidRPr="00147CE3" w14:paraId="2A6C4E94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2B81EAC2" w14:textId="639F4837" w:rsidR="00D61A15" w:rsidRPr="00147CE3" w:rsidRDefault="00D61A15" w:rsidP="00D61A15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Project Control Phase</w:t>
            </w:r>
          </w:p>
        </w:tc>
        <w:tc>
          <w:tcPr>
            <w:tcW w:w="7938" w:type="dxa"/>
            <w:gridSpan w:val="11"/>
            <w:shd w:val="pct5" w:color="auto" w:fill="auto"/>
          </w:tcPr>
          <w:p w14:paraId="0099E17E" w14:textId="77777777" w:rsidR="00D61A15" w:rsidRPr="00147CE3" w:rsidRDefault="00D61A15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F7B7D" w:rsidRPr="00147CE3" w14:paraId="0F5B9D44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257D907E" w14:textId="4B54E1BB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Packaging</w:t>
            </w:r>
          </w:p>
        </w:tc>
        <w:tc>
          <w:tcPr>
            <w:tcW w:w="567" w:type="dxa"/>
            <w:shd w:val="clear" w:color="auto" w:fill="auto"/>
          </w:tcPr>
          <w:p w14:paraId="5D1D03AB" w14:textId="5927332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3D22A56B" w14:textId="3DD85C1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7530BBBB" w14:textId="53159110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699EE82C" w14:textId="7D02FE2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03DC7EA" w14:textId="6FA0FD72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993" w:type="dxa"/>
            <w:shd w:val="clear" w:color="auto" w:fill="auto"/>
          </w:tcPr>
          <w:p w14:paraId="2D2B0D03" w14:textId="1255897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679EFDFC" w14:textId="03EC6D8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72" w:type="dxa"/>
            <w:shd w:val="clear" w:color="auto" w:fill="auto"/>
          </w:tcPr>
          <w:p w14:paraId="59829AD7" w14:textId="70970D1F" w:rsidR="00ED248C" w:rsidRPr="00147CE3" w:rsidRDefault="00ED248C" w:rsidP="006F7B7D">
            <w:pPr>
              <w:tabs>
                <w:tab w:val="center" w:pos="104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6" w:type="dxa"/>
            <w:shd w:val="clear" w:color="auto" w:fill="auto"/>
          </w:tcPr>
          <w:p w14:paraId="027B1256" w14:textId="1B24DA0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467B13C1" w14:textId="41E5A201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7AB1BAE3" w14:textId="4E410603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87C5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40026794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2C88D3C3" w14:textId="6E15865B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 xml:space="preserve">Pricing and Licensing </w:t>
            </w:r>
          </w:p>
        </w:tc>
        <w:tc>
          <w:tcPr>
            <w:tcW w:w="567" w:type="dxa"/>
            <w:shd w:val="clear" w:color="auto" w:fill="auto"/>
          </w:tcPr>
          <w:p w14:paraId="1830A06E" w14:textId="0F757EE5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1C876578" w14:textId="3696085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114C6757" w14:textId="1F28CFC6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3B2537AB" w14:textId="76DE099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DD56467" w14:textId="4F3B91A3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1E798F9F" w14:textId="3250B18C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38879630" w14:textId="1CA9A261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44997798" w14:textId="58B1507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  <w:r w:rsidR="00E14651">
              <w:rPr>
                <w:rFonts w:asciiTheme="majorBidi" w:hAnsiTheme="majorBidi" w:cstheme="majorBidi"/>
                <w:sz w:val="16"/>
                <w:szCs w:val="16"/>
              </w:rPr>
              <w:t>/A</w:t>
            </w:r>
          </w:p>
        </w:tc>
        <w:tc>
          <w:tcPr>
            <w:tcW w:w="706" w:type="dxa"/>
            <w:shd w:val="clear" w:color="auto" w:fill="auto"/>
          </w:tcPr>
          <w:p w14:paraId="4E8DD8FC" w14:textId="6FCCAA4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32CA226D" w14:textId="029F5874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0F977223" w14:textId="57E50A4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87C5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17D79382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61F708AD" w14:textId="3BB03F46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VERSION on the Go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D14BFEB" w14:textId="401CB7AD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01389DE" w14:textId="25C2D05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  <w:r w:rsidR="005C4BFD">
              <w:rPr>
                <w:rFonts w:asciiTheme="majorBidi" w:hAnsiTheme="majorBidi" w:cstheme="majorBidi"/>
                <w:sz w:val="16"/>
                <w:szCs w:val="16"/>
              </w:rPr>
              <w:t>/A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89CC7EB" w14:textId="0005979E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1AE33AE" w14:textId="7A18FE26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30148EA" w14:textId="007D49D6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356EADB" w14:textId="0946E39D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87CB489" w14:textId="544CD2F1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326BF63" w14:textId="277A5BC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0892E15" w14:textId="19AE974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9B98B6E" w14:textId="4513B14B" w:rsidR="00ED248C" w:rsidRPr="00147CE3" w:rsidRDefault="00E146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E26F6D1" w14:textId="2FC65A6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87C56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D61A15" w:rsidRPr="00147CE3" w14:paraId="1539CBEE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74C3A04B" w14:textId="5064B52A" w:rsidR="00D61A15" w:rsidRPr="00147CE3" w:rsidRDefault="00D61A15" w:rsidP="00D61A15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Project Closing Phase</w:t>
            </w:r>
          </w:p>
        </w:tc>
        <w:tc>
          <w:tcPr>
            <w:tcW w:w="7938" w:type="dxa"/>
            <w:gridSpan w:val="11"/>
            <w:shd w:val="pct5" w:color="auto" w:fill="auto"/>
          </w:tcPr>
          <w:p w14:paraId="03C770AA" w14:textId="77777777" w:rsidR="00D61A15" w:rsidRPr="00147CE3" w:rsidRDefault="00D61A15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6F7B7D" w:rsidRPr="00147CE3" w14:paraId="6C2DF602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0012B013" w14:textId="2FC99E98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Documentation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7F96EF7" w14:textId="6C18C23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722DE0F" w14:textId="34B5BAD9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FADD53E" w14:textId="6DDF5014" w:rsidR="00ED248C" w:rsidRPr="00147CE3" w:rsidRDefault="00ED248C" w:rsidP="006F7B7D">
            <w:pPr>
              <w:tabs>
                <w:tab w:val="center" w:pos="175"/>
              </w:tabs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0ADA85AA" w14:textId="302A98EB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C4691F0" w14:textId="5735A897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A599375" w14:textId="45AF9CD9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97ABF4E" w14:textId="62FB3980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509D7F9" w14:textId="6F63D736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5AF2D9F" w14:textId="79972C22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C75EF27" w14:textId="43316F94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3645C18" w14:textId="69421DBE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23AF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6F7B7D" w:rsidRPr="00147CE3" w14:paraId="206446BB" w14:textId="77777777" w:rsidTr="006F7B7D">
        <w:trPr>
          <w:trHeight w:val="161"/>
        </w:trPr>
        <w:tc>
          <w:tcPr>
            <w:tcW w:w="2977" w:type="dxa"/>
            <w:tcBorders>
              <w:bottom w:val="single" w:sz="4" w:space="0" w:color="808080" w:themeColor="background1" w:themeShade="80"/>
            </w:tcBorders>
            <w:shd w:val="pct5" w:color="auto" w:fill="auto"/>
          </w:tcPr>
          <w:p w14:paraId="0F23CB03" w14:textId="13645C27" w:rsidR="00ED248C" w:rsidRPr="00147CE3" w:rsidRDefault="00ED248C" w:rsidP="00ED248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Financial Evaluations and Outcomes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6B2FF560" w14:textId="18633FEA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9E54210" w14:textId="7F327E22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B241FBA" w14:textId="546E4870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3E1FA17" w14:textId="51D1097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F43FDD3" w14:textId="49E5E0BF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E6D6DB4" w14:textId="7A0BC9D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7167B5D" w14:textId="4651D1F5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4878AFC" w14:textId="08E4026F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EEBA41D" w14:textId="6204D110" w:rsidR="00ED248C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707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103B9B7" w14:textId="7DFE00B8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85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6F85868" w14:textId="35F8B911" w:rsidR="00ED248C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23AF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  <w:tr w:rsidR="002D28E9" w:rsidRPr="00147CE3" w14:paraId="2F16B520" w14:textId="77777777" w:rsidTr="006F7B7D">
        <w:trPr>
          <w:trHeight w:val="161"/>
        </w:trPr>
        <w:tc>
          <w:tcPr>
            <w:tcW w:w="10915" w:type="dxa"/>
            <w:gridSpan w:val="12"/>
            <w:shd w:val="pct5" w:color="auto" w:fill="auto"/>
          </w:tcPr>
          <w:p w14:paraId="2857103D" w14:textId="38CAA692" w:rsidR="002D28E9" w:rsidRPr="00147CE3" w:rsidRDefault="002D28E9" w:rsidP="006F7B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Marketing Phase</w:t>
            </w:r>
          </w:p>
        </w:tc>
      </w:tr>
      <w:tr w:rsidR="006F7B7D" w:rsidRPr="00147CE3" w14:paraId="6A2662EA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5734F8CF" w14:textId="0D7D1B66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Website Design</w:t>
            </w:r>
          </w:p>
        </w:tc>
        <w:tc>
          <w:tcPr>
            <w:tcW w:w="567" w:type="dxa"/>
            <w:shd w:val="clear" w:color="auto" w:fill="auto"/>
          </w:tcPr>
          <w:p w14:paraId="263A09C6" w14:textId="26D69205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1B95ABFA" w14:textId="5567D08C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57F34E64" w14:textId="4484EAA3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2C13317D" w14:textId="1EDDCB76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5E561C" w14:textId="7274E2A7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791A57DF" w14:textId="298377F7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02A9EED7" w14:textId="73B88734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4C3C6614" w14:textId="2B127B4F" w:rsidR="00B1104D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706" w:type="dxa"/>
            <w:shd w:val="clear" w:color="auto" w:fill="auto"/>
          </w:tcPr>
          <w:p w14:paraId="4424DB0B" w14:textId="1996C66C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54F4144E" w14:textId="05FEF481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32BBCFF9" w14:textId="35DB3CA1" w:rsidR="00B1104D" w:rsidRPr="00147CE3" w:rsidRDefault="00610357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</w:tr>
      <w:tr w:rsidR="006F7B7D" w:rsidRPr="00147CE3" w14:paraId="6EAF79DC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1041A8F3" w14:textId="172DBDB6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 xml:space="preserve">Brochures Design </w:t>
            </w:r>
          </w:p>
        </w:tc>
        <w:tc>
          <w:tcPr>
            <w:tcW w:w="567" w:type="dxa"/>
            <w:shd w:val="clear" w:color="auto" w:fill="auto"/>
          </w:tcPr>
          <w:p w14:paraId="41FB326B" w14:textId="491520F4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5CC9F8ED" w14:textId="624352EF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4B5F95EE" w14:textId="019802E7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2D07B2A4" w14:textId="3DD32E28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B5CF5A1" w14:textId="283CF497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5847CFDE" w14:textId="339E0431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55FE6232" w14:textId="597AFACF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1B09FD3F" w14:textId="56579C27" w:rsidR="00B1104D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706" w:type="dxa"/>
            <w:shd w:val="clear" w:color="auto" w:fill="auto"/>
          </w:tcPr>
          <w:p w14:paraId="69450EA2" w14:textId="4846D7AE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194F5843" w14:textId="348B9CC4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14:paraId="13F9BC0A" w14:textId="5AD64FEC" w:rsidR="00B1104D" w:rsidRPr="00147CE3" w:rsidRDefault="00610357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</w:tr>
      <w:tr w:rsidR="006F7B7D" w:rsidRPr="00147CE3" w14:paraId="6A8D7C29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313A5EA5" w14:textId="00AC8341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Expos</w:t>
            </w:r>
          </w:p>
        </w:tc>
        <w:tc>
          <w:tcPr>
            <w:tcW w:w="567" w:type="dxa"/>
            <w:shd w:val="clear" w:color="auto" w:fill="auto"/>
          </w:tcPr>
          <w:p w14:paraId="274D9BD0" w14:textId="2DF06C3E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75F330E" w14:textId="4107864E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4A369EA4" w14:textId="787F3ADD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2C70CB67" w14:textId="699E8886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37EF61" w14:textId="5E013187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42E74896" w14:textId="50138DE3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3DD86F25" w14:textId="134C0F5D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332CB150" w14:textId="147E414C" w:rsidR="00B1104D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706" w:type="dxa"/>
            <w:shd w:val="clear" w:color="auto" w:fill="auto"/>
          </w:tcPr>
          <w:p w14:paraId="549B1FDB" w14:textId="0DD168E6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5E21ED92" w14:textId="7817B684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A3F226" w14:textId="218162E4" w:rsidR="00B1104D" w:rsidRPr="00147CE3" w:rsidRDefault="00610357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</w:tr>
      <w:tr w:rsidR="006F7B7D" w:rsidRPr="00147CE3" w14:paraId="4956FC2A" w14:textId="77777777" w:rsidTr="006F7B7D">
        <w:trPr>
          <w:trHeight w:val="161"/>
        </w:trPr>
        <w:tc>
          <w:tcPr>
            <w:tcW w:w="2977" w:type="dxa"/>
            <w:shd w:val="pct5" w:color="auto" w:fill="auto"/>
          </w:tcPr>
          <w:p w14:paraId="5943A0D0" w14:textId="371CCA17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Market Approach</w:t>
            </w:r>
          </w:p>
        </w:tc>
        <w:tc>
          <w:tcPr>
            <w:tcW w:w="567" w:type="dxa"/>
            <w:shd w:val="clear" w:color="auto" w:fill="auto"/>
          </w:tcPr>
          <w:p w14:paraId="127D221C" w14:textId="5ECE1AAD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59237C7" w14:textId="327C0862" w:rsidR="00B1104D" w:rsidRPr="00147CE3" w:rsidRDefault="00610357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3572C28F" w14:textId="2044FD07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0E9EA5B2" w14:textId="01E86E46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47448C" w14:textId="1DF6F066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shd w:val="clear" w:color="auto" w:fill="auto"/>
          </w:tcPr>
          <w:p w14:paraId="041DB97B" w14:textId="19371F40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8" w:type="dxa"/>
            <w:shd w:val="clear" w:color="auto" w:fill="auto"/>
          </w:tcPr>
          <w:p w14:paraId="036158A9" w14:textId="66B83A66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shd w:val="clear" w:color="auto" w:fill="auto"/>
          </w:tcPr>
          <w:p w14:paraId="48930EFB" w14:textId="54B9E63F" w:rsidR="00B1104D" w:rsidRPr="00147CE3" w:rsidRDefault="005C4BF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</w:p>
        </w:tc>
        <w:tc>
          <w:tcPr>
            <w:tcW w:w="706" w:type="dxa"/>
            <w:shd w:val="clear" w:color="auto" w:fill="auto"/>
          </w:tcPr>
          <w:p w14:paraId="4CB286E1" w14:textId="32E3419B" w:rsidR="00B1104D" w:rsidRPr="00147CE3" w:rsidRDefault="00B1104D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707" w:type="dxa"/>
            <w:shd w:val="clear" w:color="auto" w:fill="auto"/>
          </w:tcPr>
          <w:p w14:paraId="77ED3B74" w14:textId="1C0EA614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30EC98C" w14:textId="67331E42" w:rsidR="00B1104D" w:rsidRPr="00147CE3" w:rsidRDefault="00610357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</w:tr>
      <w:tr w:rsidR="006F7B7D" w:rsidRPr="00147CE3" w14:paraId="1A88CF78" w14:textId="77777777" w:rsidTr="006F7B7D">
        <w:trPr>
          <w:trHeight w:val="161"/>
        </w:trPr>
        <w:tc>
          <w:tcPr>
            <w:tcW w:w="2977" w:type="dxa"/>
            <w:tcBorders>
              <w:bottom w:val="single" w:sz="18" w:space="0" w:color="7F7F7F" w:themeColor="text1" w:themeTint="80"/>
            </w:tcBorders>
            <w:shd w:val="pct5" w:color="auto" w:fill="auto"/>
          </w:tcPr>
          <w:p w14:paraId="216EF454" w14:textId="0911446B" w:rsidR="00B1104D" w:rsidRPr="00147CE3" w:rsidRDefault="00B1104D" w:rsidP="00B1104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47CE3">
              <w:rPr>
                <w:rFonts w:asciiTheme="majorBidi" w:hAnsiTheme="majorBidi" w:cstheme="majorBidi"/>
                <w:sz w:val="16"/>
                <w:szCs w:val="16"/>
              </w:rPr>
              <w:t>FIRST EVER SALE</w:t>
            </w:r>
          </w:p>
        </w:tc>
        <w:tc>
          <w:tcPr>
            <w:tcW w:w="567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38A006CB" w14:textId="119CCEF4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67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6E317023" w14:textId="4E374B18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67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79A7D91C" w14:textId="047F73F6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374104AD" w14:textId="464A16D6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850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545D4447" w14:textId="01C62F15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993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1911330F" w14:textId="10455A43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8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43E08311" w14:textId="12B4124E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572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1710FAFF" w14:textId="4D4FA722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R/A</w:t>
            </w:r>
          </w:p>
        </w:tc>
        <w:tc>
          <w:tcPr>
            <w:tcW w:w="706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0179B79F" w14:textId="350C95F7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</w:t>
            </w:r>
          </w:p>
        </w:tc>
        <w:tc>
          <w:tcPr>
            <w:tcW w:w="707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3585FDF8" w14:textId="15CFC7BF" w:rsidR="00B1104D" w:rsidRPr="00147CE3" w:rsidRDefault="006E5A51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706CD734" w14:textId="3DDBFA54" w:rsidR="00B1104D" w:rsidRPr="00147CE3" w:rsidRDefault="00ED248C" w:rsidP="006F7B7D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</w:t>
            </w:r>
          </w:p>
        </w:tc>
      </w:tr>
    </w:tbl>
    <w:p w14:paraId="1ACDCB42" w14:textId="77777777" w:rsidR="00C51F8A" w:rsidRPr="00147CE3" w:rsidRDefault="00C51F8A">
      <w:pPr>
        <w:rPr>
          <w:rFonts w:asciiTheme="majorBidi" w:hAnsiTheme="majorBidi" w:cstheme="majorBidi"/>
          <w:sz w:val="16"/>
          <w:szCs w:val="16"/>
        </w:rPr>
      </w:pPr>
    </w:p>
    <w:p w14:paraId="19685843" w14:textId="08FEED68" w:rsidR="00C51F8A" w:rsidRPr="00147CE3" w:rsidRDefault="00C51F8A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R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Responsible</w:t>
      </w:r>
    </w:p>
    <w:p w14:paraId="425F4C9A" w14:textId="79802B8C" w:rsidR="00C51F8A" w:rsidRPr="00147CE3" w:rsidRDefault="00C51F8A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A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Accountable</w:t>
      </w:r>
    </w:p>
    <w:p w14:paraId="1D51DAD2" w14:textId="74AE9EF4" w:rsidR="00C51F8A" w:rsidRPr="00147CE3" w:rsidRDefault="00C51F8A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C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Consulted</w:t>
      </w:r>
    </w:p>
    <w:p w14:paraId="3EBF2BB4" w14:textId="1CF6BFCB" w:rsidR="00C51F8A" w:rsidRPr="00147CE3" w:rsidRDefault="00C51F8A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I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Informed</w:t>
      </w:r>
    </w:p>
    <w:p w14:paraId="69AC6C68" w14:textId="77777777" w:rsidR="00C51F8A" w:rsidRPr="00147CE3" w:rsidRDefault="00C51F8A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  <w:rtl/>
        </w:rPr>
      </w:pPr>
    </w:p>
    <w:p w14:paraId="271ADBDC" w14:textId="0DFAE173" w:rsidR="00FB6D56" w:rsidRPr="00147CE3" w:rsidRDefault="00FF5067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CEO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Chief Executive Officer,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COO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Chief Operation Officer,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IS-M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Information Systems Manager,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IS-Team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Development Team,</w:t>
      </w:r>
    </w:p>
    <w:p w14:paraId="12ABD7B6" w14:textId="0C58386B" w:rsidR="00C51F8A" w:rsidRPr="00147CE3" w:rsidRDefault="00FF5067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Infra-M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Infrastructure Manager,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Infra-Team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Virtualization and Network Team,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Sup-M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Support Manager,</w:t>
      </w:r>
      <w:r w:rsidR="00C51F8A"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 </w:t>
      </w:r>
      <w:r w:rsidR="00C51F8A"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BD</w:t>
      </w:r>
      <w:r w:rsidR="00C51F8A"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>: Business Development</w:t>
      </w:r>
    </w:p>
    <w:p w14:paraId="4ECED41B" w14:textId="5D93DB79" w:rsidR="00C51F8A" w:rsidRPr="00147CE3" w:rsidRDefault="00C51F8A" w:rsidP="002D28E9">
      <w:pPr>
        <w:spacing w:after="0"/>
        <w:rPr>
          <w:rFonts w:asciiTheme="majorBidi" w:hAnsiTheme="majorBidi" w:cstheme="majorBidi"/>
          <w:color w:val="767171" w:themeColor="background2" w:themeShade="80"/>
          <w:sz w:val="16"/>
          <w:szCs w:val="16"/>
        </w:rPr>
      </w:pP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Fi-M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Financial Manager,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PMO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Project Management Office, </w:t>
      </w:r>
      <w:r w:rsidRPr="00147CE3">
        <w:rPr>
          <w:rFonts w:asciiTheme="majorBidi" w:hAnsiTheme="majorBidi" w:cstheme="majorBidi"/>
          <w:b/>
          <w:bCs/>
          <w:color w:val="767171" w:themeColor="background2" w:themeShade="80"/>
          <w:sz w:val="16"/>
          <w:szCs w:val="16"/>
        </w:rPr>
        <w:t>Marketing</w:t>
      </w:r>
      <w:r w:rsidRPr="00147CE3">
        <w:rPr>
          <w:rFonts w:asciiTheme="majorBidi" w:hAnsiTheme="majorBidi" w:cstheme="majorBidi"/>
          <w:color w:val="767171" w:themeColor="background2" w:themeShade="80"/>
          <w:sz w:val="16"/>
          <w:szCs w:val="16"/>
        </w:rPr>
        <w:t xml:space="preserve">: Branding and Market Approach </w:t>
      </w:r>
    </w:p>
    <w:p w14:paraId="71B96DCD" w14:textId="77777777" w:rsidR="00EF0158" w:rsidRDefault="00EF0158">
      <w:pPr>
        <w:rPr>
          <w:rFonts w:ascii="Agency FB" w:hAnsi="Agency FB"/>
        </w:rPr>
      </w:pPr>
    </w:p>
    <w:p w14:paraId="6F12D98A" w14:textId="77777777" w:rsidR="00936986" w:rsidRPr="006A7D77" w:rsidRDefault="00936986" w:rsidP="006A7D77">
      <w:pPr>
        <w:pBdr>
          <w:bottom w:val="single" w:sz="18" w:space="1" w:color="7F7F7F" w:themeColor="text1" w:themeTint="80"/>
        </w:pBdr>
        <w:rPr>
          <w:rFonts w:ascii="Agency FB" w:hAnsi="Agency FB"/>
        </w:rPr>
      </w:pPr>
    </w:p>
    <w:sectPr w:rsidR="00936986" w:rsidRPr="006A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1885" w14:textId="77777777" w:rsidR="00462DA7" w:rsidRDefault="00462DA7" w:rsidP="006A7D77">
      <w:pPr>
        <w:spacing w:after="0" w:line="240" w:lineRule="auto"/>
      </w:pPr>
      <w:r>
        <w:separator/>
      </w:r>
    </w:p>
  </w:endnote>
  <w:endnote w:type="continuationSeparator" w:id="0">
    <w:p w14:paraId="0B19EAA5" w14:textId="77777777" w:rsidR="00462DA7" w:rsidRDefault="00462DA7" w:rsidP="006A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4B95" w14:textId="77777777" w:rsidR="00462DA7" w:rsidRDefault="00462DA7" w:rsidP="006A7D77">
      <w:pPr>
        <w:spacing w:after="0" w:line="240" w:lineRule="auto"/>
      </w:pPr>
      <w:r>
        <w:separator/>
      </w:r>
    </w:p>
  </w:footnote>
  <w:footnote w:type="continuationSeparator" w:id="0">
    <w:p w14:paraId="7866A491" w14:textId="77777777" w:rsidR="00462DA7" w:rsidRDefault="00462DA7" w:rsidP="006A7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37"/>
    <w:rsid w:val="00124779"/>
    <w:rsid w:val="00147CE3"/>
    <w:rsid w:val="00255ABE"/>
    <w:rsid w:val="00283256"/>
    <w:rsid w:val="002D28E9"/>
    <w:rsid w:val="003B53F4"/>
    <w:rsid w:val="00452324"/>
    <w:rsid w:val="004550C8"/>
    <w:rsid w:val="00462DA7"/>
    <w:rsid w:val="005C4BFD"/>
    <w:rsid w:val="00610357"/>
    <w:rsid w:val="00612B5E"/>
    <w:rsid w:val="006A7D77"/>
    <w:rsid w:val="006E5A51"/>
    <w:rsid w:val="006F7B7D"/>
    <w:rsid w:val="00747F2E"/>
    <w:rsid w:val="00763DC3"/>
    <w:rsid w:val="008450BD"/>
    <w:rsid w:val="00936986"/>
    <w:rsid w:val="00986FD6"/>
    <w:rsid w:val="00AE690E"/>
    <w:rsid w:val="00AF4F7F"/>
    <w:rsid w:val="00B1104D"/>
    <w:rsid w:val="00C51F8A"/>
    <w:rsid w:val="00D61A15"/>
    <w:rsid w:val="00E04037"/>
    <w:rsid w:val="00E14651"/>
    <w:rsid w:val="00ED248C"/>
    <w:rsid w:val="00EF0158"/>
    <w:rsid w:val="00F12030"/>
    <w:rsid w:val="00FB6D56"/>
    <w:rsid w:val="00FD25AC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DA52E3"/>
  <w15:chartTrackingRefBased/>
  <w15:docId w15:val="{0AF1C00A-B372-494A-BD48-5AA26045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77"/>
  </w:style>
  <w:style w:type="paragraph" w:styleId="Footer">
    <w:name w:val="footer"/>
    <w:basedOn w:val="Normal"/>
    <w:link w:val="FooterChar"/>
    <w:uiPriority w:val="99"/>
    <w:unhideWhenUsed/>
    <w:rsid w:val="006A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18</cp:revision>
  <dcterms:created xsi:type="dcterms:W3CDTF">2023-07-02T04:30:00Z</dcterms:created>
  <dcterms:modified xsi:type="dcterms:W3CDTF">2023-07-02T08:13:00Z</dcterms:modified>
</cp:coreProperties>
</file>