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b w:val="1"/>
          <w:bCs w:val="1"/>
          <w:sz w:val="22"/>
          <w:szCs w:val="22"/>
        </w:rPr>
      </w:pPr>
      <w:bookmarkStart w:colFirst="0" w:colLast="0" w:name="_heading=h.kh81mdlhl4fy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Name: Kaveri Avinash Jarhad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eading=h.8e51yjbhdkh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2 (IP Addressing)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is IP Addressing?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IP Addressing</w:t>
      </w:r>
      <w:r w:rsidDel="00000000" w:rsidR="00000000" w:rsidRPr="00000000">
        <w:rPr>
          <w:rtl w:val="0"/>
        </w:rPr>
        <w:t xml:space="preserve"> (Internet Protocol Addressing) is the system used to assign unique numerical identifiers to devices connected to a computer network. An IP address serves two main functions: identifying the host (or network interface) and providing its location in the network so data packets can be routed correctly.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Anatomy of an IP Address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Every IP address consists of two distinct components: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 ID:</w:t>
      </w:r>
      <w:r w:rsidDel="00000000" w:rsidR="00000000" w:rsidRPr="00000000">
        <w:rPr>
          <w:rtl w:val="0"/>
        </w:rPr>
        <w:t xml:space="preserve"> Identifies the specific network where the device resides.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Host ID:</w:t>
      </w:r>
      <w:r w:rsidDel="00000000" w:rsidR="00000000" w:rsidRPr="00000000">
        <w:rPr>
          <w:rtl w:val="0"/>
        </w:rPr>
        <w:t xml:space="preserve"> Identifies the specific device on that network.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The boundary between the Network ID and Host ID is defined by a </w:t>
      </w:r>
      <w:r w:rsidDel="00000000" w:rsidR="00000000" w:rsidRPr="00000000">
        <w:rPr>
          <w:b w:val="1"/>
          <w:bCs w:val="1"/>
          <w:rtl w:val="0"/>
        </w:rPr>
        <w:t xml:space="preserve">Subnet Mask</w:t>
      </w:r>
      <w:r w:rsidDel="00000000" w:rsidR="00000000" w:rsidRPr="00000000">
        <w:rPr>
          <w:rtl w:val="0"/>
        </w:rPr>
        <w:t xml:space="preserve"> (e.g., 255.255.255.0 or CIDR notation like /24).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are the Different Versions of IP Addresses?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The two active operational versions of Internet Protocol (IP) addresses used across public and private networks are </w:t>
      </w:r>
      <w:r w:rsidDel="00000000" w:rsidR="00000000" w:rsidRPr="00000000">
        <w:rPr>
          <w:b w:val="1"/>
          <w:bCs w:val="1"/>
          <w:rtl w:val="0"/>
        </w:rPr>
        <w:t xml:space="preserve">IPv4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IPv6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Historically, IP versions 0 through 3 were experimental protocols developed between 1977 and 1979 during the creation of TCP/IP. </w:t>
      </w:r>
      <w:r w:rsidDel="00000000" w:rsidR="00000000" w:rsidRPr="00000000">
        <w:rPr>
          <w:b w:val="1"/>
          <w:bCs w:val="1"/>
          <w:rtl w:val="0"/>
        </w:rPr>
        <w:t xml:space="preserve">IPv5</w:t>
      </w:r>
      <w:r w:rsidDel="00000000" w:rsidR="00000000" w:rsidRPr="00000000">
        <w:rPr>
          <w:rtl w:val="0"/>
        </w:rPr>
        <w:t xml:space="preserve"> (Internet Stream Protocol) was an experimental streaming protocol that was never deployed publicly.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3fffw6s926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IP Versions in Production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2160"/>
        <w:gridCol w:w="4575"/>
        <w:tblGridChange w:id="0">
          <w:tblGrid>
            <w:gridCol w:w="2055"/>
            <w:gridCol w:w="2160"/>
            <w:gridCol w:w="45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 (Internet Protocol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IPv6 (Internet Protocol v6)ollama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 (Standard / Legacy)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 (Modern Standard)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 bits</w:t>
            </w:r>
            <w:r w:rsidDel="00000000" w:rsidR="00000000" w:rsidRPr="00000000">
              <w:rPr>
                <w:rtl w:val="0"/>
              </w:rPr>
              <w:t xml:space="preserve"> (4 bytes)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128 bits</w:t>
            </w:r>
            <w:r w:rsidDel="00000000" w:rsidR="00000000" w:rsidRPr="00000000">
              <w:rPr>
                <w:rtl w:val="0"/>
              </w:rPr>
              <w:t xml:space="preserve"> (16 bytes)</w:t>
            </w:r>
          </w:p>
        </w:tc>
      </w:tr>
      <w:tr>
        <w:trPr>
          <w:cantSplit w:val="0"/>
          <w:trHeight w:val="305.92529296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 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Dotted Decimal (e.g., 192.168.1.1)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Colon-Hexadecimal (e.g., 2001:0db8:85a3::8a2e:0370:7334)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octets of 8 bits each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hextets of 16 bits each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DHCP or manual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SLAAC (Stateless Auto-config) or DHCPv6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IPsec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Built into base specification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7o10yx1hkt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 of Historical &amp; Experimental Versions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425.19685039370086" w:hanging="360"/>
        <w:rPr/>
      </w:pPr>
      <w:r w:rsidDel="00000000" w:rsidR="00000000" w:rsidRPr="00000000">
        <w:rPr>
          <w:b w:val="1"/>
          <w:bCs w:val="1"/>
          <w:rtl w:val="0"/>
        </w:rPr>
        <w:t xml:space="preserve">IPv1 – IPv3 (1977–1979):</w:t>
      </w:r>
      <w:r w:rsidDel="00000000" w:rsidR="00000000" w:rsidRPr="00000000">
        <w:rPr>
          <w:rtl w:val="0"/>
        </w:rPr>
        <w:t xml:space="preserve"> Early design iterations of TCP/IP during DARPA research. In these draft stages, the network protocol and transport functions were merged before being split into separate TCP and IP layers in IPv4.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425.19685039370086" w:hanging="360"/>
        <w:rPr/>
      </w:pPr>
      <w:r w:rsidDel="00000000" w:rsidR="00000000" w:rsidRPr="00000000">
        <w:rPr>
          <w:b w:val="1"/>
          <w:bCs w:val="1"/>
          <w:rtl w:val="0"/>
        </w:rPr>
        <w:t xml:space="preserve">IPv4 (1981 – Present):</w:t>
      </w:r>
      <w:r w:rsidDel="00000000" w:rsidR="00000000" w:rsidRPr="00000000">
        <w:rPr>
          <w:rtl w:val="0"/>
        </w:rPr>
        <w:t xml:space="preserve"> Defined in </w:t>
      </w:r>
      <w:r w:rsidDel="00000000" w:rsidR="00000000" w:rsidRPr="00000000">
        <w:rPr>
          <w:b w:val="1"/>
          <w:bCs w:val="1"/>
          <w:rtl w:val="0"/>
        </w:rPr>
        <w:t xml:space="preserve">RFC 791</w:t>
      </w:r>
      <w:r w:rsidDel="00000000" w:rsidR="00000000" w:rsidRPr="00000000">
        <w:rPr>
          <w:rtl w:val="0"/>
        </w:rPr>
        <w:t xml:space="preserve">, this became the first publicly deployed version and still handles a major portion of global internet traffic.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425.19685039370086" w:hanging="360"/>
        <w:rPr/>
      </w:pPr>
      <w:r w:rsidDel="00000000" w:rsidR="00000000" w:rsidRPr="00000000">
        <w:rPr>
          <w:b w:val="1"/>
          <w:bCs w:val="1"/>
          <w:rtl w:val="0"/>
        </w:rPr>
        <w:t xml:space="preserve">IPv5 (1979 / 1990):</w:t>
      </w:r>
      <w:r w:rsidDel="00000000" w:rsidR="00000000" w:rsidRPr="00000000">
        <w:rPr>
          <w:rtl w:val="0"/>
        </w:rPr>
        <w:t xml:space="preserve"> Defined as the </w:t>
      </w:r>
      <w:r w:rsidDel="00000000" w:rsidR="00000000" w:rsidRPr="00000000">
        <w:rPr>
          <w:b w:val="1"/>
          <w:bCs w:val="1"/>
          <w:rtl w:val="0"/>
        </w:rPr>
        <w:t xml:space="preserve">Internet Stream Protocol (ST)</w:t>
      </w:r>
      <w:r w:rsidDel="00000000" w:rsidR="00000000" w:rsidRPr="00000000">
        <w:rPr>
          <w:rtl w:val="0"/>
        </w:rPr>
        <w:t xml:space="preserve"> in RFC 1190. It was designed to stream voice, video, and real-time data over packet networks. Because it used the same 32-bit addressing structure as IPv4 and did not solve address exhaustion, it was abandoned in favor of IPv6 development.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lineRule="auto"/>
        <w:ind w:left="425.19685039370086" w:hanging="360"/>
        <w:rPr/>
      </w:pPr>
      <w:r w:rsidDel="00000000" w:rsidR="00000000" w:rsidRPr="00000000">
        <w:rPr>
          <w:b w:val="1"/>
          <w:bCs w:val="1"/>
          <w:rtl w:val="0"/>
        </w:rPr>
        <w:t xml:space="preserve">IPv6 (1998 – Present):</w:t>
      </w:r>
      <w:r w:rsidDel="00000000" w:rsidR="00000000" w:rsidRPr="00000000">
        <w:rPr>
          <w:rtl w:val="0"/>
        </w:rPr>
        <w:t xml:space="preserve"> Defined in </w:t>
      </w:r>
      <w:r w:rsidDel="00000000" w:rsidR="00000000" w:rsidRPr="00000000">
        <w:rPr>
          <w:b w:val="1"/>
          <w:bCs w:val="1"/>
          <w:rtl w:val="0"/>
        </w:rPr>
        <w:t xml:space="preserve">RFC 2460</w:t>
      </w:r>
      <w:r w:rsidDel="00000000" w:rsidR="00000000" w:rsidRPr="00000000">
        <w:rPr>
          <w:rtl w:val="0"/>
        </w:rPr>
        <w:t xml:space="preserve"> (updated in RFC 8200) to solve the depletion of IPv4 addresses. It introduces stateless address autoconfiguration, simpler packet headers, and built-in IPsec security.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Describe IPv4 in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What is IPv4?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How is it structured (bit length, dotted decimal format)?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Internet Protocol version 4 (IPv4)</w:t>
      </w:r>
      <w:r w:rsidDel="00000000" w:rsidR="00000000" w:rsidRPr="00000000">
        <w:rPr>
          <w:rtl w:val="0"/>
        </w:rPr>
        <w:t xml:space="preserve"> is a fundamental communications protocol in the Internet Protocol Suite (TCP/IP). It operates at the </w:t>
      </w:r>
      <w:r w:rsidDel="00000000" w:rsidR="00000000" w:rsidRPr="00000000">
        <w:rPr>
          <w:b w:val="1"/>
          <w:bCs w:val="1"/>
          <w:rtl w:val="0"/>
        </w:rPr>
        <w:t xml:space="preserve">Network Layer (Layer 3)</w:t>
      </w:r>
      <w:r w:rsidDel="00000000" w:rsidR="00000000" w:rsidRPr="00000000">
        <w:rPr>
          <w:rtl w:val="0"/>
        </w:rPr>
        <w:t xml:space="preserve"> of the OSI model and is responsible for identifying devices on a network through logical addressing, as well as routing data packets between source and destination endpoints across interconnected networks.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bfrf9mx3ka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 &amp; Representation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An IPv4 address is a numeric identifier with a fixed length and structure: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Bit Length:</w:t>
      </w:r>
      <w:r w:rsidDel="00000000" w:rsidR="00000000" w:rsidRPr="00000000">
        <w:rPr>
          <w:rtl w:val="0"/>
        </w:rPr>
        <w:t xml:space="preserve"> IPv4 uses a </w:t>
      </w:r>
      <w:r w:rsidDel="00000000" w:rsidR="00000000" w:rsidRPr="00000000">
        <w:rPr>
          <w:b w:val="1"/>
          <w:bCs w:val="1"/>
          <w:rtl w:val="0"/>
        </w:rPr>
        <w:t xml:space="preserve">32-bit</w:t>
      </w:r>
      <w:r w:rsidDel="00000000" w:rsidR="00000000" w:rsidRPr="00000000">
        <w:rPr>
          <w:rtl w:val="0"/>
        </w:rPr>
        <w:t xml:space="preserve"> binary address space ($2^{32}$ total addresses, or approximately 4.29 billion distinct addresses).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Octets / Bytes:</w:t>
      </w:r>
      <w:r w:rsidDel="00000000" w:rsidR="00000000" w:rsidRPr="00000000">
        <w:rPr>
          <w:rtl w:val="0"/>
        </w:rPr>
        <w:t xml:space="preserve"> The 32 bits are evenly divided into </w:t>
      </w:r>
      <w:r w:rsidDel="00000000" w:rsidR="00000000" w:rsidRPr="00000000">
        <w:rPr>
          <w:b w:val="1"/>
          <w:bCs w:val="1"/>
          <w:rtl w:val="0"/>
        </w:rPr>
        <w:t xml:space="preserve">4 octets</w:t>
      </w:r>
      <w:r w:rsidDel="00000000" w:rsidR="00000000" w:rsidRPr="00000000">
        <w:rPr>
          <w:rtl w:val="0"/>
        </w:rPr>
        <w:t xml:space="preserve"> (sections), where each octet consists of </w:t>
      </w:r>
      <w:r w:rsidDel="00000000" w:rsidR="00000000" w:rsidRPr="00000000">
        <w:rPr>
          <w:b w:val="1"/>
          <w:bCs w:val="1"/>
          <w:rtl w:val="0"/>
        </w:rPr>
        <w:t xml:space="preserve">8 bits</w:t>
      </w:r>
      <w:r w:rsidDel="00000000" w:rsidR="00000000" w:rsidRPr="00000000">
        <w:rPr>
          <w:rtl w:val="0"/>
        </w:rPr>
        <w:t xml:space="preserve"> ($4 \times 8 = 32\text{ bits}$).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Dotted-Decimal Notation:</w:t>
      </w:r>
      <w:r w:rsidDel="00000000" w:rsidR="00000000" w:rsidRPr="00000000">
        <w:rPr>
          <w:rtl w:val="0"/>
        </w:rPr>
        <w:t xml:space="preserve"> Because raw binary string sequences (such as 11000000101010000000000100000001) are difficult for human readability, IPv4 addresses are converted into decimal form separated by periods (dots).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4845"/>
        <w:gridCol w:w="2220"/>
        <w:tblGridChange w:id="0">
          <w:tblGrid>
            <w:gridCol w:w="1725"/>
            <w:gridCol w:w="4845"/>
            <w:gridCol w:w="22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Binary 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Decimal Representation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Octet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11000000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Octet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10101000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168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Octet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00000001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Octet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00000001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11000000.10101000.00000001.00000001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Because an 8-bit binary number ranges from 00000000 ($0$) to 11111111 ($255$), each decimal value in an IPv4 address must fall inclusively between </w:t>
      </w:r>
      <w:r w:rsidDel="00000000" w:rsidR="00000000" w:rsidRPr="00000000">
        <w:rPr>
          <w:b w:val="1"/>
          <w:bCs w:val="1"/>
          <w:rtl w:val="0"/>
        </w:rPr>
        <w:t xml:space="preserve">0 and 255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6167438" cy="89916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899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57900" cy="8863013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886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Assignemnt 2 (Broadcasting)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Broadcasting?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88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Broadcasting in computer networks is a type of communication mechanism that allows the message to be received by all the nodes of a network. The term broadcast in general refers to the transmission of signals from radio or televisions.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88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broadcasted signal is stopped at layer-3 network layer of OSI or to be more practical - at the router. A more technical example of Broadcasting would be: The Address-Resolution-Protocol request (ARP-Request) whenever a host needs to resolve an IP address to its corresponding MAC address it will broadcast a signal asking "Who this IP address belongs to?" and this broadcasted signal is received by every single node in a network domain and then an appropriate node will respond accordingly.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rytl7e9orhl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Types of Broadcasting 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88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3 types of broadcasting mainly : 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60" w:before="360" w:line="335.99999999999994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eading=h.7vd066aaocjb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1. Limited Broadcast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88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a simplest broadcasting in which a message is transmitted to every node within a same network (the destination node exists within the same network), the scope of broadcast doesn't go beyond the local network. And an example IPv4 address would be - 255.255.255.255, and IPv6 : FF02::1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60" w:before="360" w:line="335.99999999999994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eading=h.n653k34e8cv2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 Directed Broadcast 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88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directed Broadcast, the message is sent to a specific group of hosts within a network that can be identified by their subnets. And the host bits of the destination IPv4 address are all set to 1. Example: 192.168.1.255  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60" w:before="360" w:line="335.99999999999994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eading=h.kw9f03kgykbw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3. Subnet Broadcast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88" w:lineRule="auto"/>
        <w:jc w:val="both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Subnetting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refers to creating a smaller network within a larger network that shares a common network address. Whenever a message is to be broadcasted to a specific subnet within a larger network then its called subnet Broadcast. In this, the message is sent to the broadcast address of a specific subnet and the broadcast address of a subnet is the highest possible address. For example if the subnet address is : 192.168.1.0 &amp; the subnet mask is 255.255.255.0 then the broadcast address would be 192.169.1.255.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Where is Broadcasting commonly used?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Broadcasting in computer networks sends a single packet from one sender to all connected devices on the same local network segment (broadcast domain). Because sending packets to </w:t>
      </w:r>
      <w:r w:rsidDel="00000000" w:rsidR="00000000" w:rsidRPr="00000000">
        <w:rPr>
          <w:i w:val="1"/>
          <w:i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node consumes significant bandwidth and processing power, broadcasting is strictly limited to </w:t>
      </w:r>
      <w:r w:rsidDel="00000000" w:rsidR="00000000" w:rsidRPr="00000000">
        <w:rPr>
          <w:b w:val="1"/>
          <w:bCs w:val="1"/>
          <w:rtl w:val="0"/>
        </w:rPr>
        <w:t xml:space="preserve">Local Area Networks (LANs)</w:t>
      </w:r>
      <w:r w:rsidDel="00000000" w:rsidR="00000000" w:rsidRPr="00000000">
        <w:rPr>
          <w:rtl w:val="0"/>
        </w:rPr>
        <w:t xml:space="preserve"> and is routinely blocked by routers to prevent wide-scale network congestion.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548300"/>
            <wp:effectExtent b="0" l="0" r="0" t="0"/>
            <wp:docPr descr="Broadcasting operates within a single local area network segment., AI generated" id="5" name="image2.jpg"/>
            <a:graphic>
              <a:graphicData uri="http://schemas.openxmlformats.org/drawingml/2006/picture">
                <pic:pic>
                  <pic:nvPicPr>
                    <pic:cNvPr descr="Broadcasting operates within a single local area network segment., AI generated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 Cases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Address Resolution Protocol (ARP):</w:t>
      </w:r>
      <w:r w:rsidDel="00000000" w:rsidR="00000000" w:rsidRPr="00000000">
        <w:rPr>
          <w:rtl w:val="0"/>
        </w:rPr>
        <w:t xml:space="preserve"> When a host knows the target IP address but needs the corresponding MAC address, it broadcasts an ARP Request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FF:FF:FF:FF:FF:FF</w:t>
      </w:r>
      <w:r w:rsidDel="00000000" w:rsidR="00000000" w:rsidRPr="00000000">
        <w:rPr>
          <w:rtl w:val="0"/>
        </w:rPr>
        <w:t xml:space="preserve">) across the local layer-2 segment asking, </w:t>
      </w:r>
      <w:r w:rsidDel="00000000" w:rsidR="00000000" w:rsidRPr="00000000">
        <w:rPr>
          <w:i w:val="1"/>
          <w:iCs w:val="1"/>
          <w:rtl w:val="0"/>
        </w:rPr>
        <w:t xml:space="preserve">"Who has this IP?"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Dynamic Host Configuration Protocol (DHCP):</w:t>
      </w:r>
      <w:r w:rsidDel="00000000" w:rsidR="00000000" w:rsidRPr="00000000">
        <w:rPr>
          <w:rtl w:val="0"/>
        </w:rPr>
        <w:t xml:space="preserve"> When a new device joins a network without an IP address, it broadcasts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DHCPDISCOVER</w:t>
      </w:r>
      <w:r w:rsidDel="00000000" w:rsidR="00000000" w:rsidRPr="00000000">
        <w:rPr>
          <w:rtl w:val="0"/>
        </w:rPr>
        <w:t xml:space="preserve"> packet to locate any available DHCP server on the LAN segment.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Service Discovery Protocols:</w:t>
      </w:r>
      <w:r w:rsidDel="00000000" w:rsidR="00000000" w:rsidRPr="00000000">
        <w:rPr>
          <w:rtl w:val="0"/>
        </w:rPr>
        <w:t xml:space="preserve"> Technologies like </w:t>
      </w:r>
      <w:r w:rsidDel="00000000" w:rsidR="00000000" w:rsidRPr="00000000">
        <w:rPr>
          <w:b w:val="1"/>
          <w:bCs w:val="1"/>
          <w:rtl w:val="0"/>
        </w:rPr>
        <w:t xml:space="preserve">mDNS</w:t>
      </w:r>
      <w:r w:rsidDel="00000000" w:rsidR="00000000" w:rsidRPr="00000000">
        <w:rPr>
          <w:rtl w:val="0"/>
        </w:rPr>
        <w:t xml:space="preserve"> (Multicast/Broadcast DNS), </w:t>
      </w:r>
      <w:r w:rsidDel="00000000" w:rsidR="00000000" w:rsidRPr="00000000">
        <w:rPr>
          <w:b w:val="1"/>
          <w:bCs w:val="1"/>
          <w:rtl w:val="0"/>
        </w:rPr>
        <w:t xml:space="preserve">SSDP</w:t>
      </w:r>
      <w:r w:rsidDel="00000000" w:rsidR="00000000" w:rsidRPr="00000000">
        <w:rPr>
          <w:rtl w:val="0"/>
        </w:rPr>
        <w:t xml:space="preserve"> (Simple Service Discovery Protocol), and </w:t>
      </w:r>
      <w:r w:rsidDel="00000000" w:rsidR="00000000" w:rsidRPr="00000000">
        <w:rPr>
          <w:b w:val="1"/>
          <w:bCs w:val="1"/>
          <w:rtl w:val="0"/>
        </w:rPr>
        <w:t xml:space="preserve">NetBIOS</w:t>
      </w:r>
      <w:r w:rsidDel="00000000" w:rsidR="00000000" w:rsidRPr="00000000">
        <w:rPr>
          <w:rtl w:val="0"/>
        </w:rPr>
        <w:t xml:space="preserve"> broadcast queries to discover printers, smart TVs, and shared resources without manual configuration.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 Routing Updates:</w:t>
      </w:r>
      <w:r w:rsidDel="00000000" w:rsidR="00000000" w:rsidRPr="00000000">
        <w:rPr>
          <w:rtl w:val="0"/>
        </w:rPr>
        <w:t xml:space="preserve"> Legacy routing protocols (such as RIPv1) broadcast entire routing tables to neighboring routers every 30 seconds to keep network topology synchronized.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 Diagnostics and Wake-on-LAN (WoL):</w:t>
      </w:r>
      <w:r w:rsidDel="00000000" w:rsidR="00000000" w:rsidRPr="00000000">
        <w:rPr>
          <w:rtl w:val="0"/>
        </w:rPr>
        <w:t xml:space="preserve"> Administrators send broadcast "magic packets" across a LAN to wake up sleeping machines remotely or trigger local network-wide system announcements.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are the drawbacks of Broadcasting?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broadcasting is essential for initial network discovery and address resolution, relying on it introduces several critical performance, security, and scalability drawbacks.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Drawbacks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 Bandwidth Consumption:</w:t>
      </w:r>
      <w:r w:rsidDel="00000000" w:rsidR="00000000" w:rsidRPr="00000000">
        <w:rPr>
          <w:rtl w:val="0"/>
        </w:rPr>
        <w:t xml:space="preserve"> Every broadcast packet travels across every wire and switch port within the broadcast domain. Frequent broadcasting consumes a significant portion of available network throughput, reducing bandwidth for actual user traffic.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CPU Overhead on End Devices:</w:t>
      </w:r>
      <w:r w:rsidDel="00000000" w:rsidR="00000000" w:rsidRPr="00000000">
        <w:rPr>
          <w:rtl w:val="0"/>
        </w:rPr>
        <w:t xml:space="preserve"> Unlike unicast traffic, which network interface cards (NICs) filter at the hardware layer, every host receiving a broadcast frame must pass it up to the OS kernel and CPU to inspect its payload—even if the packet is completely irrelevant to that device.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 of Broadcast Storms:</w:t>
      </w:r>
      <w:r w:rsidDel="00000000" w:rsidR="00000000" w:rsidRPr="00000000">
        <w:rPr>
          <w:rtl w:val="0"/>
        </w:rPr>
        <w:t xml:space="preserve"> If a loop exists in a switched network (e.g., due to redundant physical connections without Spanning Tree Protocol enabled), broadcast frames loop indefinitely. They multiply exponentially within seconds, locking up switches and causing a total network outage.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&amp; Privacy Risks:</w:t>
      </w:r>
      <w:r w:rsidDel="00000000" w:rsidR="00000000" w:rsidRPr="00000000">
        <w:rPr>
          <w:rtl w:val="0"/>
        </w:rPr>
        <w:t xml:space="preserve"> Broadcast packets are inherently unencrypted and public to the local segment. Any device on the subnetwork—including a rogue or compromised device—can capture these packets to map the network topology, sniff network requests, or conduct </w:t>
      </w:r>
      <w:r w:rsidDel="00000000" w:rsidR="00000000" w:rsidRPr="00000000">
        <w:rPr>
          <w:b w:val="1"/>
          <w:bCs w:val="1"/>
          <w:rtl w:val="0"/>
        </w:rPr>
        <w:t xml:space="preserve">ARP spoofing</w:t>
      </w:r>
      <w:r w:rsidDel="00000000" w:rsidR="00000000" w:rsidRPr="00000000">
        <w:rPr>
          <w:rtl w:val="0"/>
        </w:rPr>
        <w:t xml:space="preserve"> attacks.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Poor Scalability:</w:t>
      </w:r>
      <w:r w:rsidDel="00000000" w:rsidR="00000000" w:rsidRPr="00000000">
        <w:rPr>
          <w:rtl w:val="0"/>
        </w:rPr>
        <w:t xml:space="preserve"> As the number of devices on a local subnet grows, the volume of broadcast traffic increases exponentially. This hard limit forces network engineers to segment large networks into smaller VLANs to keep broadcast traffic contained.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hyperlink" Target="https://www.geeksforgeeks.org/computer-networks/introduction-to-subnettin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mk6Tl0MydAfJ9ZB9TRR3vERknA==">CgMxLjAyDmgua2g4MW1kbGhsNGZ5Mg5oLjhlNTF5amJoZGtobTIOaC5qM2ZmZnc2czkyNjIyDmgucTdvMTB5eDFoa3RtMg5oLjRiZnJmOW14M2thZjIOaC5yeXRsN2U5b3JobGYyDmguN3ZkMDY2YWFvY2piMg5oLm42NTNrMzRlOGN2MjIOaC5rdzlmMDNrZ3lrYnc4AHIhMWFzODB2dDJJLVZBMGwtYkRVTlhhNWFULWdkYWxSLUVT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