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EX–02: Comparative Evaluation of Prompt Engineering Techniques for AI-Based Text Summarization</w:t>
      </w:r>
    </w:p>
    <w:p>
      <w:pPr>
        <w:pStyle w:val="Heading2"/>
      </w:pPr>
      <w:r>
        <w:t>AIM</w:t>
      </w:r>
    </w:p>
    <w:p>
      <w:r>
        <w:t>To conduct a detailed evaluation of multiple prompt engineering techniques across different AI platforms</w:t>
      </w:r>
    </w:p>
    <w:p>
      <w:r>
        <w:t>to determine their effectiveness in generating accurate, coherent, and undergraduate-friendly summaries</w:t>
      </w:r>
    </w:p>
    <w:p>
      <w:r>
        <w:t>of technical content.</w:t>
      </w:r>
    </w:p>
    <w:p>
      <w:pPr>
        <w:pStyle w:val="Heading2"/>
      </w:pPr>
      <w:r>
        <w:t>OBJECTIVES</w:t>
      </w:r>
    </w:p>
    <w:p>
      <w:r>
        <w:t>• Analyze the impact of prompt structure on AI-generated summaries</w:t>
      </w:r>
    </w:p>
    <w:p>
      <w:r>
        <w:t>• Compare multiple AI platforms using standardized criteria</w:t>
      </w:r>
    </w:p>
    <w:p>
      <w:r>
        <w:t>• Identify the most effective prompting technique for educational summarization</w:t>
      </w:r>
    </w:p>
    <w:p>
      <w:pPr>
        <w:pStyle w:val="Heading2"/>
      </w:pPr>
      <w:r>
        <w:t>SCENARIO</w:t>
      </w:r>
    </w:p>
    <w:p>
      <w:r>
        <w:t>Educational platforms often require concise summaries of lengthy technical materials for students.</w:t>
      </w:r>
    </w:p>
    <w:p>
      <w:r>
        <w:t>Manual summarization is time-consuming and inconsistent. This experiment evaluates whether AI tools,</w:t>
      </w:r>
    </w:p>
    <w:p>
      <w:r>
        <w:t>when guided with structured prompts, can reliably generate high-quality summaries.</w:t>
      </w:r>
    </w:p>
    <w:p>
      <w:pPr>
        <w:pStyle w:val="Heading2"/>
      </w:pPr>
      <w:r>
        <w:t>PLATFORMS USED</w:t>
      </w:r>
    </w:p>
    <w:p>
      <w:r>
        <w:t>1. ChatGPT (OpenAI)</w:t>
      </w:r>
    </w:p>
    <w:p>
      <w:r>
        <w:t>2. Gemini (Google)</w:t>
      </w:r>
    </w:p>
    <w:p>
      <w:r>
        <w:t>3. Claude (Anthropic)</w:t>
      </w:r>
    </w:p>
    <w:p>
      <w:r>
        <w:t>4. Copilot (Microsoft)</w:t>
      </w:r>
    </w:p>
    <w:p>
      <w:pPr>
        <w:pStyle w:val="Heading2"/>
      </w:pPr>
      <w:r>
        <w:t>PROMPTING TECHNIQUES</w:t>
      </w:r>
    </w:p>
    <w:p>
      <w:r>
        <w:t>1. Zero-Shot Prompting</w:t>
      </w:r>
    </w:p>
    <w:p>
      <w:r>
        <w:t>2. Few-Shot Prompting</w:t>
      </w:r>
    </w:p>
    <w:p>
      <w:r>
        <w:t>3. Chain-of-Reasoning Prompting</w:t>
      </w:r>
    </w:p>
    <w:p>
      <w:r>
        <w:t>4. Role-Based Prompting</w:t>
      </w:r>
    </w:p>
    <w:p>
      <w:r>
        <w:t>5. Constraint-Based Prompting</w:t>
      </w:r>
    </w:p>
    <w:p>
      <w:pPr>
        <w:pStyle w:val="Heading2"/>
      </w:pPr>
      <w:r>
        <w:t>INPUT</w:t>
      </w:r>
    </w:p>
    <w:p>
      <w:r>
        <w:t>A technical article titled 'The Basics of Cloud Computing' explaining cloud concepts, service models,</w:t>
      </w:r>
    </w:p>
    <w:p>
      <w:r>
        <w:t>deployment models, advantages, and limitations.</w:t>
      </w:r>
    </w:p>
    <w:p>
      <w:pPr>
        <w:pStyle w:val="Heading2"/>
      </w:pPr>
      <w:r>
        <w:t>ALGORITHM</w:t>
      </w:r>
    </w:p>
    <w:p>
      <w:r>
        <w:t>Step 1: Select a technical article of approximately 500 words.</w:t>
      </w:r>
    </w:p>
    <w:p>
      <w:r>
        <w:t>Step 2: Apply each prompting technique to the same article.</w:t>
      </w:r>
    </w:p>
    <w:p>
      <w:r>
        <w:t>Step 3: Generate summaries using all selected AI platforms.</w:t>
      </w:r>
    </w:p>
    <w:p>
      <w:r>
        <w:t>Step 4: Record response time and output quality.</w:t>
      </w:r>
    </w:p>
    <w:p>
      <w:r>
        <w:t>Step 5: Evaluate each summary using predefined criteria.</w:t>
      </w:r>
    </w:p>
    <w:p>
      <w:r>
        <w:t>Step 6: Compare results and identify the best-performing combination.</w:t>
      </w:r>
    </w:p>
    <w:p>
      <w:pPr>
        <w:pStyle w:val="Heading2"/>
      </w:pPr>
      <w:r>
        <w:t>SAMPLE PROMPTS</w:t>
      </w:r>
    </w:p>
    <w:p>
      <w:r>
        <w:t>Zero-Shot Prompt:</w:t>
      </w:r>
    </w:p>
    <w:p>
      <w:r>
        <w:t>Summarize the given cloud computing article in simple terms.</w:t>
      </w:r>
    </w:p>
    <w:p/>
    <w:p>
      <w:r>
        <w:t>Few-Shot Prompt:</w:t>
      </w:r>
    </w:p>
    <w:p>
      <w:r>
        <w:t>Example Summary: Cloud computing provides on-demand computing resources...</w:t>
      </w:r>
    </w:p>
    <w:p>
      <w:r>
        <w:t>Now summarize the following article.</w:t>
      </w:r>
    </w:p>
    <w:p/>
    <w:p>
      <w:r>
        <w:t>Role-Based Prompt:</w:t>
      </w:r>
    </w:p>
    <w:p>
      <w:r>
        <w:t>Act as a cloud computing instructor and summarize the article for undergraduate students.</w:t>
      </w:r>
    </w:p>
    <w:p>
      <w:pPr>
        <w:pStyle w:val="Heading2"/>
      </w:pPr>
      <w:r>
        <w:t>SAMPLE OUTPUT</w:t>
      </w:r>
    </w:p>
    <w:p>
      <w:r>
        <w:t>Cloud computing enables users to access servers, storage, and software through the internet without owning</w:t>
      </w:r>
    </w:p>
    <w:p>
      <w:r>
        <w:t>physical infrastructure. It offers scalability, flexibility, and cost efficiency. Services are categorized</w:t>
      </w:r>
    </w:p>
    <w:p>
      <w:r>
        <w:t>into IaaS, PaaS, and SaaS, while deployment models include public and private clouds.</w:t>
      </w:r>
    </w:p>
    <w:p>
      <w:pPr>
        <w:pStyle w:val="Heading2"/>
      </w:pPr>
      <w:r>
        <w:t>EVALUATION</w:t>
      </w:r>
    </w:p>
    <w:p>
      <w:r>
        <w:t>Summaries are evaluated based on:</w:t>
      </w:r>
    </w:p>
    <w:p>
      <w:r>
        <w:t>• Accuracy</w:t>
      </w:r>
    </w:p>
    <w:p>
      <w:r>
        <w:t>• Coherence</w:t>
      </w:r>
    </w:p>
    <w:p>
      <w:r>
        <w:t>• Simplicity</w:t>
      </w:r>
    </w:p>
    <w:p>
      <w:r>
        <w:t>• Speed</w:t>
      </w:r>
    </w:p>
    <w:p>
      <w:r>
        <w:t>• User Experience</w:t>
      </w:r>
    </w:p>
    <w:p>
      <w:pPr>
        <w:pStyle w:val="Heading2"/>
      </w:pPr>
      <w:r>
        <w:t>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Prompt Type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Coherence</w:t>
            </w:r>
          </w:p>
        </w:tc>
        <w:tc>
          <w:tcPr>
            <w:tcW w:type="dxa" w:w="1234"/>
          </w:tcPr>
          <w:p>
            <w:r>
              <w:t>Simplicity</w:t>
            </w:r>
          </w:p>
        </w:tc>
        <w:tc>
          <w:tcPr>
            <w:tcW w:type="dxa" w:w="1234"/>
          </w:tcPr>
          <w:p>
            <w:r>
              <w:t>Speed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ChatGPT</w:t>
            </w:r>
          </w:p>
        </w:tc>
        <w:tc>
          <w:tcPr>
            <w:tcW w:type="dxa" w:w="1234"/>
          </w:tcPr>
          <w:p>
            <w:r>
              <w:t>Few-Shot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ChatGPT</w:t>
            </w:r>
          </w:p>
        </w:tc>
        <w:tc>
          <w:tcPr>
            <w:tcW w:type="dxa" w:w="1234"/>
          </w:tcPr>
          <w:p>
            <w:r>
              <w:t>Role-Based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Claude</w:t>
            </w:r>
          </w:p>
        </w:tc>
        <w:tc>
          <w:tcPr>
            <w:tcW w:type="dxa" w:w="1234"/>
          </w:tcPr>
          <w:p>
            <w:r>
              <w:t>Role-Based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Gemini</w:t>
            </w:r>
          </w:p>
        </w:tc>
        <w:tc>
          <w:tcPr>
            <w:tcW w:type="dxa" w:w="1234"/>
          </w:tcPr>
          <w:p>
            <w:r>
              <w:t>Few-Shot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Copilot</w:t>
            </w:r>
          </w:p>
        </w:tc>
        <w:tc>
          <w:tcPr>
            <w:tcW w:type="dxa" w:w="1234"/>
          </w:tcPr>
          <w:p>
            <w:r>
              <w:t>Few-Shot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</w:tbl>
    <w:p>
      <w:pPr>
        <w:pStyle w:val="Heading2"/>
      </w:pPr>
      <w:r>
        <w:t>CONCLUSION</w:t>
      </w:r>
    </w:p>
    <w:p>
      <w:r>
        <w:t>The experiment demonstrates that prompt engineering plays a crucial role in AI-based summarization.</w:t>
      </w:r>
    </w:p>
    <w:p>
      <w:r>
        <w:t>Few-shot and role-based prompting techniques produce the most effective summaries for educational use.</w:t>
      </w:r>
    </w:p>
    <w:p>
      <w:pPr>
        <w:pStyle w:val="Heading2"/>
      </w:pPr>
      <w:r>
        <w:t>FUTURE SCOPE</w:t>
      </w:r>
    </w:p>
    <w:p>
      <w:r>
        <w:t>• Multilingual summarization</w:t>
      </w:r>
    </w:p>
    <w:p>
      <w:r>
        <w:t>• Domain-specific prompting</w:t>
      </w:r>
    </w:p>
    <w:p>
      <w:r>
        <w:t>• Automated evaluation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