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27C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9A27C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9A27C2" w:rsidRDefault="009A27C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27C2">
        <w:tc>
          <w:tcPr>
            <w:tcW w:w="4508" w:type="dxa"/>
          </w:tcPr>
          <w:p w:rsidR="009A27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A27C2" w:rsidRDefault="007B3B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30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9A27C2">
        <w:tc>
          <w:tcPr>
            <w:tcW w:w="4508" w:type="dxa"/>
          </w:tcPr>
          <w:p w:rsidR="009A27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A27C2" w:rsidRDefault="007B3B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LTVIP2025TMID60863</w:t>
            </w:r>
          </w:p>
        </w:tc>
      </w:tr>
      <w:tr w:rsidR="009A27C2">
        <w:tc>
          <w:tcPr>
            <w:tcW w:w="4508" w:type="dxa"/>
          </w:tcPr>
          <w:p w:rsidR="009A27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A27C2" w:rsidRDefault="007B3B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Revolutionizing liver </w:t>
            </w:r>
            <w:proofErr w:type="gramStart"/>
            <w:r>
              <w:rPr>
                <w:rFonts w:ascii="Calibri" w:eastAsia="Calibri" w:hAnsi="Calibri" w:cs="Calibri"/>
              </w:rPr>
              <w:t>care ;</w:t>
            </w:r>
            <w:proofErr w:type="gramEnd"/>
            <w:r>
              <w:rPr>
                <w:rFonts w:ascii="Calibri" w:eastAsia="Calibri" w:hAnsi="Calibri" w:cs="Calibri"/>
              </w:rPr>
              <w:t xml:space="preserve"> Predicting liver cirrhosis using advanced machine learning techniques</w:t>
            </w:r>
          </w:p>
        </w:tc>
      </w:tr>
      <w:tr w:rsidR="009A27C2">
        <w:tc>
          <w:tcPr>
            <w:tcW w:w="4508" w:type="dxa"/>
          </w:tcPr>
          <w:p w:rsidR="009A27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A27C2" w:rsidRDefault="009A27C2">
            <w:pPr>
              <w:rPr>
                <w:rFonts w:ascii="Calibri" w:eastAsia="Calibri" w:hAnsi="Calibri" w:cs="Calibri"/>
              </w:rPr>
            </w:pPr>
          </w:p>
        </w:tc>
      </w:tr>
    </w:tbl>
    <w:p w:rsidR="009A27C2" w:rsidRDefault="009A27C2">
      <w:pPr>
        <w:spacing w:after="160" w:line="259" w:lineRule="auto"/>
        <w:rPr>
          <w:rFonts w:ascii="Calibri" w:eastAsia="Calibri" w:hAnsi="Calibri" w:cs="Calibri"/>
          <w:b/>
        </w:rPr>
      </w:pPr>
    </w:p>
    <w:p w:rsidR="009A27C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A46DED" w:rsidRPr="00A46DED" w:rsidRDefault="00A46DED" w:rsidP="00A46DED">
      <w:pPr>
        <w:rPr>
          <w:lang w:val="en-IN"/>
        </w:rPr>
      </w:pPr>
      <w:r w:rsidRPr="00A46DED">
        <w:rPr>
          <w:b/>
          <w:bCs/>
          <w:lang w:val="en-IN"/>
        </w:rPr>
        <w:t>Project Title:</w:t>
      </w:r>
      <w:r w:rsidRPr="00A46DED">
        <w:rPr>
          <w:lang w:val="en-IN"/>
        </w:rPr>
        <w:t xml:space="preserve"> </w:t>
      </w:r>
      <w:r w:rsidRPr="00A46DED">
        <w:rPr>
          <w:i/>
          <w:iCs/>
          <w:lang w:val="en-IN"/>
        </w:rPr>
        <w:t>Predicting Liver Cirrhosis Using Advanced Machine Learning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1732"/>
        <w:gridCol w:w="5716"/>
        <w:gridCol w:w="1274"/>
      </w:tblGrid>
      <w:tr w:rsidR="00A46DED" w:rsidRPr="00A46DED" w:rsidTr="00A46D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6DED" w:rsidRPr="00A46DED" w:rsidRDefault="00A46DED" w:rsidP="00A46DED">
            <w:pPr>
              <w:rPr>
                <w:b/>
                <w:bCs/>
                <w:lang w:val="en-IN"/>
              </w:rPr>
            </w:pPr>
            <w:proofErr w:type="spellStart"/>
            <w:r w:rsidRPr="00A46DED">
              <w:rPr>
                <w:b/>
                <w:bCs/>
                <w:lang w:val="en-IN"/>
              </w:rPr>
              <w:t>S.No</w:t>
            </w:r>
            <w:proofErr w:type="spellEnd"/>
            <w:r w:rsidRPr="00A46DED">
              <w:rPr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A46DED" w:rsidRPr="00A46DED" w:rsidRDefault="00A46DED" w:rsidP="00A46DED">
            <w:pPr>
              <w:rPr>
                <w:b/>
                <w:bCs/>
                <w:lang w:val="en-IN"/>
              </w:rPr>
            </w:pPr>
            <w:r w:rsidRPr="00A46DED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A46DED" w:rsidRPr="00A46DED" w:rsidRDefault="00A46DED" w:rsidP="00A46DED">
            <w:pPr>
              <w:rPr>
                <w:b/>
                <w:bCs/>
                <w:lang w:val="en-IN"/>
              </w:rPr>
            </w:pPr>
            <w:r w:rsidRPr="00A46DED">
              <w:rPr>
                <w:b/>
                <w:bCs/>
                <w:lang w:val="en-IN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:rsidR="00A46DED" w:rsidRPr="00A46DED" w:rsidRDefault="00A46DED" w:rsidP="00A46DED">
            <w:pPr>
              <w:rPr>
                <w:b/>
                <w:bCs/>
                <w:lang w:val="en-IN"/>
              </w:rPr>
            </w:pPr>
            <w:r w:rsidRPr="00A46DED">
              <w:rPr>
                <w:b/>
                <w:bCs/>
                <w:lang w:val="en-IN"/>
              </w:rPr>
              <w:t>Screenshot</w:t>
            </w:r>
          </w:p>
        </w:tc>
      </w:tr>
      <w:tr w:rsidR="00A46DED" w:rsidRPr="00A46DED" w:rsidTr="00A46D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DED" w:rsidRPr="00A46DED" w:rsidRDefault="00A46DED" w:rsidP="00A46DED">
            <w:pPr>
              <w:rPr>
                <w:lang w:val="en-IN"/>
              </w:rPr>
            </w:pPr>
            <w:r w:rsidRPr="00A46DED">
              <w:rPr>
                <w:lang w:val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A46DED" w:rsidRPr="00A46DED" w:rsidRDefault="00A46DED" w:rsidP="00A46DED">
            <w:pPr>
              <w:rPr>
                <w:lang w:val="en-IN"/>
              </w:rPr>
            </w:pPr>
            <w:r w:rsidRPr="00A46DED">
              <w:rPr>
                <w:b/>
                <w:bCs/>
                <w:lang w:val="en-IN"/>
              </w:rPr>
              <w:t>Model Summary</w:t>
            </w:r>
          </w:p>
        </w:tc>
        <w:tc>
          <w:tcPr>
            <w:tcW w:w="0" w:type="auto"/>
            <w:vAlign w:val="center"/>
            <w:hideMark/>
          </w:tcPr>
          <w:p w:rsidR="00A46DED" w:rsidRPr="00A46DED" w:rsidRDefault="00A46DED" w:rsidP="00A46DED">
            <w:pPr>
              <w:rPr>
                <w:lang w:val="en-IN"/>
              </w:rPr>
            </w:pPr>
            <w:r w:rsidRPr="00A46DED">
              <w:rPr>
                <w:i/>
                <w:iCs/>
                <w:lang w:val="en-IN"/>
              </w:rPr>
              <w:t xml:space="preserve">Insert a brief summary of the model architecture, algorithms used (e.g., Random Forest, </w:t>
            </w:r>
            <w:proofErr w:type="spellStart"/>
            <w:r w:rsidRPr="00A46DED">
              <w:rPr>
                <w:i/>
                <w:iCs/>
                <w:lang w:val="en-IN"/>
              </w:rPr>
              <w:t>XGBoost</w:t>
            </w:r>
            <w:proofErr w:type="spellEnd"/>
            <w:r w:rsidRPr="00A46DED">
              <w:rPr>
                <w:i/>
                <w:iCs/>
                <w:lang w:val="en-IN"/>
              </w:rPr>
              <w:t>, Neural Network), and feature selection process.</w:t>
            </w:r>
          </w:p>
        </w:tc>
        <w:tc>
          <w:tcPr>
            <w:tcW w:w="0" w:type="auto"/>
            <w:vAlign w:val="center"/>
            <w:hideMark/>
          </w:tcPr>
          <w:p w:rsidR="00A46DED" w:rsidRPr="00A46DED" w:rsidRDefault="00A46DED" w:rsidP="00A46DED">
            <w:pPr>
              <w:rPr>
                <w:lang w:val="en-IN"/>
              </w:rPr>
            </w:pPr>
          </w:p>
        </w:tc>
      </w:tr>
      <w:tr w:rsidR="00A46DED" w:rsidRPr="00A46DED" w:rsidTr="00A46D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DED" w:rsidRPr="00A46DED" w:rsidRDefault="00A46DED" w:rsidP="00A46DED">
            <w:pPr>
              <w:rPr>
                <w:lang w:val="en-IN"/>
              </w:rPr>
            </w:pPr>
            <w:r w:rsidRPr="00A46DED">
              <w:rPr>
                <w:lang w:val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A46DED" w:rsidRPr="00A46DED" w:rsidRDefault="00A46DED" w:rsidP="00A46DED">
            <w:pPr>
              <w:rPr>
                <w:lang w:val="en-IN"/>
              </w:rPr>
            </w:pPr>
            <w:r w:rsidRPr="00A46DED">
              <w:rPr>
                <w:b/>
                <w:bCs/>
                <w:lang w:val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A46DED" w:rsidRPr="00A46DED" w:rsidRDefault="00A46DED" w:rsidP="00A46DED">
            <w:pPr>
              <w:rPr>
                <w:lang w:val="en-IN"/>
              </w:rPr>
            </w:pPr>
            <w:r w:rsidRPr="00A46DED">
              <w:rPr>
                <w:b/>
                <w:bCs/>
                <w:lang w:val="en-IN"/>
              </w:rPr>
              <w:t>Training Accuracy</w:t>
            </w:r>
            <w:r w:rsidRPr="00A46DED">
              <w:rPr>
                <w:lang w:val="en-IN"/>
              </w:rPr>
              <w:t xml:space="preserve"> – </w:t>
            </w:r>
            <w:r w:rsidRPr="00A46DED">
              <w:rPr>
                <w:i/>
                <w:iCs/>
                <w:lang w:val="en-IN"/>
              </w:rPr>
              <w:t>Insert value (e.g., 94.7%)</w:t>
            </w:r>
            <w:r w:rsidRPr="00A46DED">
              <w:rPr>
                <w:lang w:val="en-IN"/>
              </w:rPr>
              <w:br/>
            </w:r>
            <w:r w:rsidRPr="00A46DED">
              <w:rPr>
                <w:b/>
                <w:bCs/>
                <w:lang w:val="en-IN"/>
              </w:rPr>
              <w:t>Validation Accuracy</w:t>
            </w:r>
            <w:r w:rsidRPr="00A46DED">
              <w:rPr>
                <w:lang w:val="en-IN"/>
              </w:rPr>
              <w:t xml:space="preserve"> – </w:t>
            </w:r>
            <w:r w:rsidRPr="00A46DED">
              <w:rPr>
                <w:i/>
                <w:iCs/>
                <w:lang w:val="en-IN"/>
              </w:rPr>
              <w:t>Insert value (e.g., 91.3%)</w:t>
            </w:r>
          </w:p>
        </w:tc>
        <w:tc>
          <w:tcPr>
            <w:tcW w:w="0" w:type="auto"/>
            <w:vAlign w:val="center"/>
            <w:hideMark/>
          </w:tcPr>
          <w:p w:rsidR="00A46DED" w:rsidRPr="00A46DED" w:rsidRDefault="00A46DED" w:rsidP="00A46DED">
            <w:pPr>
              <w:rPr>
                <w:lang w:val="en-IN"/>
              </w:rPr>
            </w:pPr>
          </w:p>
        </w:tc>
      </w:tr>
      <w:tr w:rsidR="00A46DED" w:rsidRPr="00A46DED" w:rsidTr="00A46D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DED" w:rsidRPr="00A46DED" w:rsidRDefault="00A46DED" w:rsidP="00A46DED">
            <w:pPr>
              <w:rPr>
                <w:lang w:val="en-IN"/>
              </w:rPr>
            </w:pPr>
            <w:r w:rsidRPr="00A46DED">
              <w:rPr>
                <w:lang w:val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A46DED" w:rsidRPr="00A46DED" w:rsidRDefault="00A46DED" w:rsidP="00A46DED">
            <w:pPr>
              <w:rPr>
                <w:lang w:val="en-IN"/>
              </w:rPr>
            </w:pPr>
            <w:r w:rsidRPr="00A46DED">
              <w:rPr>
                <w:b/>
                <w:bCs/>
                <w:lang w:val="en-IN"/>
              </w:rPr>
              <w:t>Fine-Tuning Result (if done)</w:t>
            </w:r>
          </w:p>
        </w:tc>
        <w:tc>
          <w:tcPr>
            <w:tcW w:w="0" w:type="auto"/>
            <w:vAlign w:val="center"/>
            <w:hideMark/>
          </w:tcPr>
          <w:p w:rsidR="00A46DED" w:rsidRPr="00A46DED" w:rsidRDefault="00A46DED" w:rsidP="00A46DED">
            <w:pPr>
              <w:rPr>
                <w:lang w:val="en-IN"/>
              </w:rPr>
            </w:pPr>
            <w:r w:rsidRPr="00A46DED">
              <w:rPr>
                <w:b/>
                <w:bCs/>
                <w:lang w:val="en-IN"/>
              </w:rPr>
              <w:t>Validation Accuracy After Tuning</w:t>
            </w:r>
            <w:r w:rsidRPr="00A46DED">
              <w:rPr>
                <w:lang w:val="en-IN"/>
              </w:rPr>
              <w:t xml:space="preserve"> – </w:t>
            </w:r>
            <w:r w:rsidRPr="00A46DED">
              <w:rPr>
                <w:i/>
                <w:iCs/>
                <w:lang w:val="en-IN"/>
              </w:rPr>
              <w:t>Insert value (e.g., 93.5%)</w:t>
            </w:r>
            <w:r w:rsidRPr="00A46DED">
              <w:rPr>
                <w:lang w:val="en-IN"/>
              </w:rPr>
              <w:br/>
            </w:r>
            <w:r w:rsidRPr="00A46DED">
              <w:rPr>
                <w:i/>
                <w:iCs/>
                <w:lang w:val="en-IN"/>
              </w:rPr>
              <w:t xml:space="preserve">Mention what tuning was performed – e.g., hyperparameter tuning using </w:t>
            </w:r>
            <w:proofErr w:type="spellStart"/>
            <w:r w:rsidRPr="00A46DED">
              <w:rPr>
                <w:i/>
                <w:iCs/>
                <w:lang w:val="en-IN"/>
              </w:rPr>
              <w:t>GridSearchCV</w:t>
            </w:r>
            <w:proofErr w:type="spellEnd"/>
            <w:r w:rsidRPr="00A46DED">
              <w:rPr>
                <w:i/>
                <w:iCs/>
                <w:lang w:val="en-IN"/>
              </w:rPr>
              <w:t>, learning rate adjustment, etc.</w:t>
            </w:r>
          </w:p>
        </w:tc>
        <w:tc>
          <w:tcPr>
            <w:tcW w:w="0" w:type="auto"/>
            <w:vAlign w:val="center"/>
            <w:hideMark/>
          </w:tcPr>
          <w:p w:rsidR="00A46DED" w:rsidRPr="00A46DED" w:rsidRDefault="00A46DED" w:rsidP="00A46DED">
            <w:pPr>
              <w:rPr>
                <w:lang w:val="en-IN"/>
              </w:rPr>
            </w:pPr>
          </w:p>
        </w:tc>
      </w:tr>
    </w:tbl>
    <w:p w:rsidR="00A46DED" w:rsidRPr="00A46DED" w:rsidRDefault="00A46DED" w:rsidP="00A46DED">
      <w:pPr>
        <w:rPr>
          <w:lang w:val="en-IN"/>
        </w:rPr>
      </w:pPr>
      <w:r w:rsidRPr="00A46DED">
        <w:rPr>
          <w:lang w:val="en-IN"/>
        </w:rPr>
        <w:pict>
          <v:rect id="_x0000_i1037" style="width:0;height:1.5pt" o:hralign="center" o:hrstd="t" o:hr="t" fillcolor="#a0a0a0" stroked="f"/>
        </w:pict>
      </w:r>
    </w:p>
    <w:p w:rsidR="009A27C2" w:rsidRDefault="009A27C2"/>
    <w:sectPr w:rsidR="009A27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7366A"/>
    <w:multiLevelType w:val="multilevel"/>
    <w:tmpl w:val="9566052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2895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C2"/>
    <w:rsid w:val="007B3BE4"/>
    <w:rsid w:val="009A27C2"/>
    <w:rsid w:val="00A46DED"/>
    <w:rsid w:val="00E67DA2"/>
    <w:rsid w:val="00EB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E0435"/>
  <w15:docId w15:val="{FFCEA60E-DE4D-42E3-BA59-464649EC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9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9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8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1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0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5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38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148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6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49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86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8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2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3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7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9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8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55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165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353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487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6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5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03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3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61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08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961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05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9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73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58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3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59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4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82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26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309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244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84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74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0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3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1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9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1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81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4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68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03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34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17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204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87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03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9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74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49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795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42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C1338D-9733-43D9-B739-63E7C3A7B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731</Characters>
  <Application>Microsoft Office Word</Application>
  <DocSecurity>0</DocSecurity>
  <Lines>42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GDC-KUPPAM</dc:creator>
  <cp:lastModifiedBy>GDC-KUPPAM</cp:lastModifiedBy>
  <cp:revision>2</cp:revision>
  <dcterms:created xsi:type="dcterms:W3CDTF">2025-06-30T09:24:00Z</dcterms:created>
  <dcterms:modified xsi:type="dcterms:W3CDTF">2025-06-30T09:24:00Z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ec884890-4b6b-4094-9b35-2bc719b937aa</vt:lpwstr>
  </property>
</Properties>
</file>