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1usbjmjga9j" w:id="0"/>
      <w:bookmarkEnd w:id="0"/>
      <w:r w:rsidDel="00000000" w:rsidR="00000000" w:rsidRPr="00000000">
        <w:rPr>
          <w:b w:val="1"/>
          <w:bCs w:val="1"/>
          <w:sz w:val="34"/>
          <w:szCs w:val="34"/>
          <w:rtl w:val="0"/>
        </w:rPr>
        <w:t xml:space="preserve">Tuition Class Management System (TCMS)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3uh58mjqfiq"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Tuition Class Management System (TCMS) is a web-based application developed to manage and streamline the administrative and academic activities of a tuition center. The system is designed to improve efficiency by replacing manual record-keeping processes with a centralized digital solution. The development of this system follows the Waterfall Software Development Model, ensuring a structured and sequential approach to software development.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Many tuition centers currently rely on manual systems such as paper records or basic spreadsheets to manage student registrations, tutor assignments, attendance tracking, and payment records. These manual processes often lead to data inconsistencies, loss of records, scheduling conflicts, and difficulties in tracking payments and attendance accurately. A secure and centralized web-based system is required to enhance operational efficiency, improve data accuracy, and simplify management tasks.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rcdflp30cky" w:id="2"/>
      <w:bookmarkEnd w:id="2"/>
      <w:r w:rsidDel="00000000" w:rsidR="00000000" w:rsidRPr="00000000">
        <w:rPr>
          <w:b w:val="1"/>
          <w:bCs w:val="1"/>
          <w:sz w:val="34"/>
          <w:szCs w:val="34"/>
          <w:rtl w:val="0"/>
        </w:rPr>
        <w:t xml:space="preserve">3. Objectives</w:t>
      </w:r>
    </w:p>
    <w:p w:rsidR="00000000" w:rsidDel="00000000" w:rsidP="00000000" w:rsidRDefault="00000000" w:rsidRPr="00000000" w14:paraId="0000000F">
      <w:pPr>
        <w:spacing w:after="240" w:before="240" w:lineRule="auto"/>
        <w:rPr/>
      </w:pPr>
      <w:r w:rsidDel="00000000" w:rsidR="00000000" w:rsidRPr="00000000">
        <w:rPr>
          <w:rtl w:val="0"/>
        </w:rPr>
        <w:t xml:space="preserve">The primary objectives of the Tuition Class Management System are:</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To develop a web-based platform for managing tuition class operations.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To maintain accurate and organized records of students and tutors.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To provide secure login access for Admin and Tutors.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To manage class schedules and tutor assignments efficiently.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To enable tutors to record student attendance digitally.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To manage and track student payments effectively.</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To generate structured reports for administrative purposes.</w:t>
        <w:br w:type="textWrapping"/>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uj6d126vqu3" w:id="3"/>
      <w:bookmarkEnd w:id="3"/>
      <w:r w:rsidDel="00000000" w:rsidR="00000000" w:rsidRPr="00000000">
        <w:rPr>
          <w:b w:val="1"/>
          <w:bCs w:val="1"/>
          <w:sz w:val="34"/>
          <w:szCs w:val="34"/>
          <w:rtl w:val="0"/>
        </w:rPr>
        <w:t xml:space="preserve">4. Scope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t60tc883b9g" w:id="4"/>
      <w:bookmarkEnd w:id="4"/>
      <w:r w:rsidDel="00000000" w:rsidR="00000000" w:rsidRPr="00000000">
        <w:rPr>
          <w:b w:val="1"/>
          <w:bCs w:val="1"/>
          <w:color w:val="000000"/>
          <w:sz w:val="26"/>
          <w:szCs w:val="26"/>
          <w:rtl w:val="0"/>
        </w:rPr>
        <w:t xml:space="preserve">4.1 In-Scope</w:t>
      </w:r>
    </w:p>
    <w:p w:rsidR="00000000" w:rsidDel="00000000" w:rsidP="00000000" w:rsidRDefault="00000000" w:rsidRPr="00000000" w14:paraId="00000019">
      <w:pPr>
        <w:spacing w:after="240" w:before="240" w:lineRule="auto"/>
        <w:rPr/>
      </w:pPr>
      <w:r w:rsidDel="00000000" w:rsidR="00000000" w:rsidRPr="00000000">
        <w:rPr>
          <w:rtl w:val="0"/>
        </w:rPr>
        <w:t xml:space="preserve">The system will include the following functionalities: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Web-based access through a standard browser</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Secure login authentication for Admin and Tutors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Student registration and management</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Tutor registration and management</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Subject and class creation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Tutor assignment to classes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Attendance recording by tutors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Payment recording by admin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Viewing and managing class schedules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Basic reporting features</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gdmwmi3t47m" w:id="5"/>
      <w:bookmarkEnd w:id="5"/>
      <w:r w:rsidDel="00000000" w:rsidR="00000000" w:rsidRPr="00000000">
        <w:rPr>
          <w:b w:val="1"/>
          <w:bCs w:val="1"/>
          <w:color w:val="000000"/>
          <w:sz w:val="26"/>
          <w:szCs w:val="26"/>
          <w:rtl w:val="0"/>
        </w:rPr>
        <w:t xml:space="preserve">4.2 Out-of-Scope</w:t>
      </w:r>
    </w:p>
    <w:p w:rsidR="00000000" w:rsidDel="00000000" w:rsidP="00000000" w:rsidRDefault="00000000" w:rsidRPr="00000000" w14:paraId="00000025">
      <w:pPr>
        <w:spacing w:after="240" w:before="240" w:lineRule="auto"/>
        <w:rPr/>
      </w:pPr>
      <w:r w:rsidDel="00000000" w:rsidR="00000000" w:rsidRPr="00000000">
        <w:rPr>
          <w:rtl w:val="0"/>
        </w:rPr>
        <w:t xml:space="preserve">The following features are excluded from the current system:</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Online payment gateway integration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SMS or email notification systems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Advanced analytics or performance tracking</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Multi-branch management</w:t>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1zp6a7f0dn" w:id="6"/>
      <w:bookmarkEnd w:id="6"/>
      <w:r w:rsidDel="00000000" w:rsidR="00000000" w:rsidRPr="00000000">
        <w:rPr>
          <w:b w:val="1"/>
          <w:bCs w:val="1"/>
          <w:sz w:val="34"/>
          <w:szCs w:val="34"/>
          <w:rtl w:val="0"/>
        </w:rPr>
        <w:t xml:space="preserve">5. Assumptions</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assumptions are made during the planning phase:</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The system will be used by a single tuition center.</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Users (Admin and Tutors) have basic computer literacy.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Reliable internet access is available during system usage.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The number of users will remain within manageable limits (small to medium scale).</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The system will be hosted locally or on a basic web server.</w:t>
        <w:br w:type="textWrapping"/>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nf79o8uyyd0" w:id="7"/>
      <w:bookmarkEnd w:id="7"/>
      <w:r w:rsidDel="00000000" w:rsidR="00000000" w:rsidRPr="00000000">
        <w:rPr>
          <w:b w:val="1"/>
          <w:bCs w:val="1"/>
          <w:sz w:val="34"/>
          <w:szCs w:val="34"/>
          <w:rtl w:val="0"/>
        </w:rPr>
        <w:t xml:space="preserve">6. Constraints</w:t>
      </w:r>
    </w:p>
    <w:p w:rsidR="00000000" w:rsidDel="00000000" w:rsidP="00000000" w:rsidRDefault="00000000" w:rsidRPr="00000000" w14:paraId="00000042">
      <w:pPr>
        <w:spacing w:after="240" w:before="240" w:lineRule="auto"/>
        <w:rPr/>
      </w:pPr>
      <w:r w:rsidDel="00000000" w:rsidR="00000000" w:rsidRPr="00000000">
        <w:rPr>
          <w:rtl w:val="0"/>
        </w:rPr>
        <w:t xml:space="preserve">The project is subject to the following constraints: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The system must strictly follow the Waterfall development model.</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Requirements must be finalized and approved before moving to the design phase.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Development time is limited according to the academic schedule.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The project will result in a minimal working prototype.</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Resources, tools, and infrastructure are limited to student-level availability.</w:t>
        <w:br w:type="textWrapp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