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E3" w:rsidRDefault="00C95AFE">
      <w:r>
        <w:rPr>
          <w:rFonts w:hint="eastAsia"/>
        </w:rPr>
        <w:t>Ra</w:t>
      </w:r>
      <w:r>
        <w:t xml:space="preserve">nkNet </w:t>
      </w:r>
      <w:r>
        <w:rPr>
          <w:rFonts w:hint="eastAsia"/>
        </w:rPr>
        <w:t>的目的是</w:t>
      </w:r>
      <w:bookmarkStart w:id="0" w:name="_GoBack"/>
      <w:bookmarkEnd w:id="0"/>
    </w:p>
    <w:sectPr w:rsidR="0042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D"/>
    <w:rsid w:val="004270E3"/>
    <w:rsid w:val="00C95AFE"/>
    <w:rsid w:val="00E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A1F0-2B99-449F-A62E-55839764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瞾</dc:creator>
  <cp:keywords/>
  <dc:description/>
  <cp:lastModifiedBy>张 瞾</cp:lastModifiedBy>
  <cp:revision>2</cp:revision>
  <dcterms:created xsi:type="dcterms:W3CDTF">2021-08-03T01:25:00Z</dcterms:created>
  <dcterms:modified xsi:type="dcterms:W3CDTF">2021-08-03T01:26:00Z</dcterms:modified>
</cp:coreProperties>
</file>