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BC4F" w14:textId="77777777" w:rsidR="004600C0" w:rsidRDefault="005E181A">
      <w:r>
        <w:rPr>
          <w:b/>
          <w:color w:val="1877F2"/>
          <w:sz w:val="18"/>
        </w:rPr>
        <w:t xml:space="preserve">CODEXUS </w:t>
      </w:r>
      <w:proofErr w:type="gramStart"/>
      <w:r>
        <w:rPr>
          <w:b/>
          <w:color w:val="1877F2"/>
          <w:sz w:val="18"/>
        </w:rPr>
        <w:t>TECHNOLOGIES  |</w:t>
      </w:r>
      <w:proofErr w:type="gramEnd"/>
      <w:r>
        <w:rPr>
          <w:b/>
          <w:color w:val="1877F2"/>
          <w:sz w:val="18"/>
        </w:rPr>
        <w:t xml:space="preserve">  STOCKSENSE PROJECT</w:t>
      </w:r>
      <w:r>
        <w:rPr>
          <w:b/>
          <w:color w:val="1877F2"/>
          <w:sz w:val="18"/>
        </w:rPr>
        <w:br/>
      </w:r>
      <w:r>
        <w:rPr>
          <w:b/>
          <w:color w:val="0B2B5B"/>
          <w:sz w:val="40"/>
        </w:rPr>
        <w:t>Interactive Weekly Work Checklist</w:t>
      </w:r>
    </w:p>
    <w:p w14:paraId="70A9D832" w14:textId="77777777" w:rsidR="004600C0" w:rsidRDefault="005E181A">
      <w:pPr>
        <w:spacing w:before="80" w:after="320"/>
      </w:pPr>
      <w:r>
        <w:rPr>
          <w:i/>
          <w:color w:val="646464"/>
          <w:sz w:val="19"/>
        </w:rPr>
        <w:t xml:space="preserve">Trainee: Kavindu </w:t>
      </w:r>
      <w:proofErr w:type="gramStart"/>
      <w:r>
        <w:rPr>
          <w:i/>
          <w:color w:val="646464"/>
          <w:sz w:val="19"/>
        </w:rPr>
        <w:t>Hasaranga  |</w:t>
      </w:r>
      <w:proofErr w:type="gramEnd"/>
      <w:r>
        <w:rPr>
          <w:i/>
          <w:color w:val="646464"/>
          <w:sz w:val="19"/>
        </w:rPr>
        <w:t xml:space="preserve">  Role: Electronics &amp; IoT Trainee  |  Supervisor: Anjana Suraweera</w:t>
      </w:r>
    </w:p>
    <w:p w14:paraId="3ED7EA87" w14:textId="77777777" w:rsidR="004600C0" w:rsidRDefault="005E181A">
      <w:pPr>
        <w:keepNext/>
        <w:spacing w:before="320" w:after="120"/>
      </w:pPr>
      <w:r>
        <w:rPr>
          <w:b/>
          <w:color w:val="0B2B5B"/>
          <w:sz w:val="24"/>
        </w:rPr>
        <w:t>MONTH 1: RESEARCH, REQUIREMENTS &amp; ARCHITECTURE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098BA758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4D1A53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F7E7D3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85654B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7F8421ED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F9E2E" w14:textId="0DBD0A96" w:rsidR="004600C0" w:rsidRDefault="005E181A" w:rsidP="001D37E1">
            <w:pPr>
              <w:tabs>
                <w:tab w:val="center" w:pos="4848"/>
              </w:tabs>
            </w:pPr>
            <w:r>
              <w:rPr>
                <w:b/>
                <w:color w:val="1877F2"/>
                <w:sz w:val="21"/>
              </w:rPr>
              <w:t>Week 1: Onboarding &amp; Problem Research</w:t>
            </w:r>
            <w:r w:rsidR="001D37E1">
              <w:rPr>
                <w:b/>
                <w:color w:val="1877F2"/>
                <w:sz w:val="21"/>
              </w:rPr>
              <w:t xml:space="preserve"> – 2026/10/05 (End)</w:t>
            </w:r>
          </w:p>
        </w:tc>
      </w:tr>
      <w:tr w:rsidR="004600C0" w14:paraId="7C53D8E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166B6D" w14:textId="291EB19C" w:rsidR="004600C0" w:rsidRDefault="00AA3F59">
            <w:pPr>
              <w:jc w:val="center"/>
            </w:pPr>
            <w:sdt>
              <w:sdtPr>
                <w:id w:val="1234567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93498F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23DE7B" w14:textId="77777777" w:rsidR="004600C0" w:rsidRDefault="005E181A">
            <w:r>
              <w:rPr>
                <w:b/>
                <w:sz w:val="19"/>
              </w:rPr>
              <w:t>Setup Laptop Environment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1B0320" w14:textId="77777777" w:rsidR="004600C0" w:rsidRDefault="005E181A">
            <w:r>
              <w:rPr>
                <w:sz w:val="18"/>
              </w:rPr>
              <w:t>Install Git, GitHub keys, KiCad, VS Code + PlatformIO, Docker, Python 3.10+, Node.js, Figma, MQTT Explorer.</w:t>
            </w:r>
          </w:p>
        </w:tc>
      </w:tr>
      <w:tr w:rsidR="004600C0" w14:paraId="773190D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B641C2" w14:textId="570673C3" w:rsidR="004600C0" w:rsidRDefault="00AA3F59">
            <w:pPr>
              <w:jc w:val="center"/>
            </w:pPr>
            <w:sdt>
              <w:sdtPr>
                <w:id w:val="-98400282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5E181A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058FE8" w14:textId="77777777" w:rsidR="004600C0" w:rsidRDefault="005E181A">
            <w:r>
              <w:rPr>
                <w:b/>
                <w:sz w:val="19"/>
              </w:rPr>
              <w:t>Study Hardware Core Concepts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6EAEB7" w14:textId="77777777" w:rsidR="004600C0" w:rsidRDefault="005E181A">
            <w:r>
              <w:rPr>
                <w:sz w:val="18"/>
              </w:rPr>
              <w:t>Study Wheatstone bridge load cells, strain gauges, and 24-bit HX711 ADC operating principles.</w:t>
            </w:r>
          </w:p>
        </w:tc>
      </w:tr>
      <w:tr w:rsidR="004600C0" w14:paraId="45B908D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EC41A" w14:textId="7C71B5DE" w:rsidR="004600C0" w:rsidRDefault="00AA3F59">
            <w:pPr>
              <w:jc w:val="center"/>
            </w:pPr>
            <w:sdt>
              <w:sdtPr>
                <w:id w:val="-184740289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BB7338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05E93E" w14:textId="77777777" w:rsidR="004600C0" w:rsidRDefault="005E181A">
            <w:r>
              <w:rPr>
                <w:b/>
                <w:sz w:val="19"/>
              </w:rPr>
              <w:t>Study RFID &amp; Communication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D1DA86" w14:textId="77777777" w:rsidR="004600C0" w:rsidRDefault="005E181A">
            <w:r>
              <w:rPr>
                <w:sz w:val="18"/>
              </w:rPr>
              <w:t>Learn RFID reader protocols (MFRC522/PN532 SPI/I2C) and MQTT client pub/sub architecture.</w:t>
            </w:r>
          </w:p>
        </w:tc>
      </w:tr>
      <w:tr w:rsidR="004600C0" w14:paraId="252385A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9508DA" w14:textId="17FC6FBD" w:rsidR="004600C0" w:rsidRDefault="00AA3F59">
            <w:pPr>
              <w:jc w:val="center"/>
            </w:pPr>
            <w:sdt>
              <w:sdtPr>
                <w:id w:val="-11514416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CE7931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190D9" w14:textId="77777777" w:rsidR="004600C0" w:rsidRDefault="005E181A">
            <w:r>
              <w:rPr>
                <w:b/>
                <w:sz w:val="19"/>
              </w:rPr>
              <w:t>Inventory Problem Research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9EC620" w14:textId="77777777" w:rsidR="004600C0" w:rsidRDefault="005E181A">
            <w:r>
              <w:rPr>
                <w:sz w:val="18"/>
              </w:rPr>
              <w:t>Investigate stock pain points across Pharmacies, Garment Factories, Cafes/Hotels, and Supermarkets.</w:t>
            </w:r>
          </w:p>
        </w:tc>
      </w:tr>
      <w:tr w:rsidR="004600C0" w14:paraId="5179C7F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CC25B2" w14:textId="14C0F436" w:rsidR="004600C0" w:rsidRDefault="00AA3F59">
            <w:pPr>
              <w:jc w:val="center"/>
            </w:pPr>
            <w:sdt>
              <w:sdtPr>
                <w:id w:val="57748172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96448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F146D" w14:textId="77777777" w:rsidR="004600C0" w:rsidRDefault="005E181A">
            <w:r>
              <w:rPr>
                <w:b/>
                <w:sz w:val="19"/>
              </w:rPr>
              <w:t>Compile Week 1 Deliverables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4F6F9E" w14:textId="77777777" w:rsidR="004600C0" w:rsidRDefault="005E181A">
            <w:r>
              <w:rPr>
                <w:sz w:val="18"/>
              </w:rPr>
              <w:t>Complete and commit Tool-Setup Checklist, Technical Learning Notes, and Domain Problem Brief to Git.</w:t>
            </w:r>
          </w:p>
        </w:tc>
      </w:tr>
    </w:tbl>
    <w:p w14:paraId="47F8C763" w14:textId="77777777" w:rsidR="004600C0" w:rsidRDefault="004600C0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186E064F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060273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98B551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70BF76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7BDCD5E9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4C2AA" w14:textId="43DD3FA7" w:rsidR="004600C0" w:rsidRDefault="005E181A">
            <w:r>
              <w:rPr>
                <w:b/>
                <w:color w:val="1877F2"/>
                <w:sz w:val="21"/>
              </w:rPr>
              <w:t>Week 2: Market &amp; Competitor Study</w:t>
            </w:r>
            <w:r w:rsidR="007B714E">
              <w:rPr>
                <w:b/>
                <w:color w:val="1877F2"/>
                <w:sz w:val="21"/>
              </w:rPr>
              <w:t xml:space="preserve"> – 2026/10/12 (End)</w:t>
            </w:r>
          </w:p>
        </w:tc>
      </w:tr>
      <w:tr w:rsidR="004600C0" w14:paraId="3BF4837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0749E6" w14:textId="38B44B84" w:rsidR="004600C0" w:rsidRDefault="00AA3F59">
            <w:pPr>
              <w:jc w:val="center"/>
            </w:pPr>
            <w:sdt>
              <w:sdtPr>
                <w:id w:val="14216432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B714E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AAD8F1" w14:textId="77777777" w:rsidR="004600C0" w:rsidRDefault="005E181A">
            <w:r>
              <w:rPr>
                <w:b/>
                <w:sz w:val="19"/>
              </w:rPr>
              <w:t>Competitor Analysis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516DF7" w14:textId="77777777" w:rsidR="004600C0" w:rsidRDefault="005E181A">
            <w:r>
              <w:rPr>
                <w:sz w:val="18"/>
              </w:rPr>
              <w:t>Analyze existing market smart-shelf / smart-inventory products (features, pricing, weaknesses).</w:t>
            </w:r>
          </w:p>
        </w:tc>
      </w:tr>
      <w:tr w:rsidR="004600C0" w14:paraId="2DEE8D5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63FA78" w14:textId="60A38267" w:rsidR="004600C0" w:rsidRDefault="00AA3F59">
            <w:pPr>
              <w:jc w:val="center"/>
            </w:pPr>
            <w:sdt>
              <w:sdtPr>
                <w:id w:val="107486743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B714E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C94B3" w14:textId="77777777" w:rsidR="004600C0" w:rsidRDefault="005E181A">
            <w:r>
              <w:rPr>
                <w:b/>
                <w:sz w:val="19"/>
              </w:rPr>
              <w:t>User Personas &amp; Use Cases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7F54" w14:textId="77777777" w:rsidR="004600C0" w:rsidRDefault="005E181A">
            <w:r>
              <w:rPr>
                <w:sz w:val="18"/>
              </w:rPr>
              <w:t>Define 3-4 target customer personas and draft top 10 detailed operational use-cases.</w:t>
            </w:r>
          </w:p>
        </w:tc>
      </w:tr>
      <w:tr w:rsidR="004600C0" w14:paraId="2C00EB7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1E614" w14:textId="40A49D93" w:rsidR="004600C0" w:rsidRDefault="00AA3F59">
            <w:pPr>
              <w:jc w:val="center"/>
            </w:pPr>
            <w:sdt>
              <w:sdtPr>
                <w:id w:val="39409100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B714E"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D45712" w14:textId="77777777" w:rsidR="004600C0" w:rsidRDefault="005E181A">
            <w:r>
              <w:rPr>
                <w:b/>
                <w:sz w:val="19"/>
              </w:rPr>
              <w:t>Customer Survey Preparation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D2428" w14:textId="77777777" w:rsidR="004600C0" w:rsidRDefault="005E181A">
            <w:r>
              <w:rPr>
                <w:sz w:val="18"/>
              </w:rPr>
              <w:t>Prepare short online survey script / phone interview questions for 5 local target business owners.</w:t>
            </w:r>
          </w:p>
        </w:tc>
      </w:tr>
    </w:tbl>
    <w:p w14:paraId="3A564BBC" w14:textId="7D4B4FD9" w:rsidR="004600C0" w:rsidRDefault="004600C0">
      <w:pPr>
        <w:spacing w:after="160"/>
      </w:pPr>
    </w:p>
    <w:p w14:paraId="4D4337BC" w14:textId="77777777" w:rsidR="00EC65E2" w:rsidRDefault="00EC65E2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2A936A14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A44FC7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954F07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0568D4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20B8C720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94BAB" w14:textId="77777777" w:rsidR="004600C0" w:rsidRDefault="005E181A">
            <w:r>
              <w:rPr>
                <w:b/>
                <w:color w:val="1877F2"/>
                <w:sz w:val="21"/>
              </w:rPr>
              <w:t>Week 3: System Requirements &amp; KPIs</w:t>
            </w:r>
          </w:p>
        </w:tc>
      </w:tr>
      <w:tr w:rsidR="004600C0" w14:paraId="38130A0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BCE98" w14:textId="407B7E20" w:rsidR="004600C0" w:rsidRDefault="00AA3F59">
            <w:pPr>
              <w:jc w:val="center"/>
            </w:pPr>
            <w:sdt>
              <w:sdtPr>
                <w:id w:val="-109516581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1915C" w14:textId="77777777" w:rsidR="004600C0" w:rsidRDefault="005E181A">
            <w:r>
              <w:rPr>
                <w:b/>
                <w:sz w:val="19"/>
              </w:rPr>
              <w:t>Requirements Specification (SRS)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623EE1" w14:textId="77777777" w:rsidR="004600C0" w:rsidRDefault="005E181A">
            <w:r>
              <w:rPr>
                <w:sz w:val="18"/>
              </w:rPr>
              <w:t>Draft complete Functional, Performance, Cost, Environmental, and Power requirements.</w:t>
            </w:r>
          </w:p>
        </w:tc>
      </w:tr>
      <w:tr w:rsidR="004600C0" w14:paraId="032ED4D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411D8" w14:textId="5AF3C015" w:rsidR="004600C0" w:rsidRDefault="00AA3F59">
            <w:pPr>
              <w:jc w:val="center"/>
            </w:pPr>
            <w:sdt>
              <w:sdtPr>
                <w:id w:val="192899696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D75DD" w14:textId="77777777" w:rsidR="004600C0" w:rsidRDefault="005E181A">
            <w:r>
              <w:rPr>
                <w:b/>
                <w:sz w:val="19"/>
              </w:rPr>
              <w:t>KPI Target Definition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FF9CCA" w14:textId="77777777" w:rsidR="004600C0" w:rsidRDefault="005E181A">
            <w:r>
              <w:rPr>
                <w:sz w:val="18"/>
              </w:rPr>
              <w:t>Establish measurable targets (weighing accuracy, alert latency, battery backup, cost/node).</w:t>
            </w:r>
          </w:p>
        </w:tc>
      </w:tr>
      <w:tr w:rsidR="004600C0" w14:paraId="3CCA4EC3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A70AD3" w14:textId="6DBF1234" w:rsidR="004600C0" w:rsidRDefault="00AA3F59">
            <w:pPr>
              <w:jc w:val="center"/>
            </w:pPr>
            <w:sdt>
              <w:sdtPr>
                <w:id w:val="-42565758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☑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723A3" w14:textId="77777777" w:rsidR="004600C0" w:rsidRDefault="005E181A">
            <w:r>
              <w:rPr>
                <w:b/>
                <w:sz w:val="19"/>
              </w:rPr>
              <w:t>Risk Assessment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FEECAC" w14:textId="77777777" w:rsidR="004600C0" w:rsidRDefault="005E181A">
            <w:r>
              <w:rPr>
                <w:sz w:val="18"/>
              </w:rPr>
              <w:t>Create comprehensive Risk Register covering technical risks, supply chain delays, and timeline buffer.</w:t>
            </w:r>
          </w:p>
        </w:tc>
      </w:tr>
    </w:tbl>
    <w:p w14:paraId="383C653C" w14:textId="77777777" w:rsidR="004600C0" w:rsidRDefault="004600C0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639D21A3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0472D6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B62C85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D6CDAB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5C5A5FA5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0689F" w14:textId="77777777" w:rsidR="004600C0" w:rsidRDefault="005E181A">
            <w:r>
              <w:rPr>
                <w:b/>
                <w:color w:val="1877F2"/>
                <w:sz w:val="21"/>
              </w:rPr>
              <w:t>Week 4: System Architecture &amp; Data Spec</w:t>
            </w:r>
          </w:p>
        </w:tc>
      </w:tr>
      <w:tr w:rsidR="004600C0" w14:paraId="45A8C84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142C83" w14:textId="0988C987" w:rsidR="004600C0" w:rsidRDefault="00AA3F59">
            <w:pPr>
              <w:jc w:val="center"/>
            </w:pPr>
            <w:sdt>
              <w:sdtPr>
                <w:id w:val="9290126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C62D3" w14:textId="77777777" w:rsidR="004600C0" w:rsidRDefault="005E181A">
            <w:r>
              <w:rPr>
                <w:b/>
                <w:sz w:val="19"/>
              </w:rPr>
              <w:t>System Architecture Diagrams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80C33" w14:textId="77777777" w:rsidR="004600C0" w:rsidRDefault="005E181A">
            <w:r>
              <w:rPr>
                <w:sz w:val="18"/>
              </w:rPr>
              <w:t>Draw complete block diagrams for Hardware, Firmware, Data Flow, Cloud, and Security.</w:t>
            </w:r>
          </w:p>
        </w:tc>
      </w:tr>
      <w:tr w:rsidR="004600C0" w14:paraId="7C5FA78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1958FC" w14:textId="4826194C" w:rsidR="004600C0" w:rsidRDefault="00AA3F59">
            <w:pPr>
              <w:jc w:val="center"/>
            </w:pPr>
            <w:sdt>
              <w:sdtPr>
                <w:id w:val="-58924277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77B708" w14:textId="77777777" w:rsidR="004600C0" w:rsidRDefault="005E181A">
            <w:r>
              <w:rPr>
                <w:b/>
                <w:sz w:val="19"/>
              </w:rPr>
              <w:t>Component Shortlisting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B56E91" w14:textId="77777777" w:rsidR="004600C0" w:rsidRDefault="005E181A">
            <w:r>
              <w:rPr>
                <w:sz w:val="18"/>
              </w:rPr>
              <w:t>Select and justify target MCU, ADC, load cell, environmental sensors, and power management ICs.</w:t>
            </w:r>
          </w:p>
        </w:tc>
      </w:tr>
      <w:tr w:rsidR="004600C0" w14:paraId="00FE5E0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A2993" w14:textId="6770D39F" w:rsidR="004600C0" w:rsidRDefault="00AA3F59">
            <w:pPr>
              <w:jc w:val="center"/>
            </w:pPr>
            <w:sdt>
              <w:sdtPr>
                <w:id w:val="-4494002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09D647" w14:textId="77777777" w:rsidR="004600C0" w:rsidRDefault="005E181A">
            <w:r>
              <w:rPr>
                <w:b/>
                <w:sz w:val="19"/>
              </w:rPr>
              <w:t>MQTT &amp; Data Specification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6E2E98" w14:textId="77777777" w:rsidR="004600C0" w:rsidRDefault="005E181A">
            <w:r>
              <w:rPr>
                <w:sz w:val="18"/>
              </w:rPr>
              <w:t>Design full MQTT topic hierarchy, QoS levels, and JSON payload formats for telemetry &amp; events.</w:t>
            </w:r>
          </w:p>
        </w:tc>
      </w:tr>
    </w:tbl>
    <w:p w14:paraId="396A0018" w14:textId="77777777" w:rsidR="004600C0" w:rsidRDefault="004600C0">
      <w:pPr>
        <w:spacing w:after="160"/>
      </w:pPr>
    </w:p>
    <w:p w14:paraId="3292727C" w14:textId="77777777" w:rsidR="004600C0" w:rsidRDefault="005E181A">
      <w:pPr>
        <w:keepNext/>
        <w:spacing w:before="320" w:after="120"/>
      </w:pPr>
      <w:r>
        <w:rPr>
          <w:b/>
          <w:color w:val="0B2B5B"/>
          <w:sz w:val="24"/>
        </w:rPr>
        <w:t>MONTH 2: DETAILED DESIGN &amp; SIMULATION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49567619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3ED537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86747A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2F2976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5D4070F4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D8769" w14:textId="77777777" w:rsidR="004600C0" w:rsidRDefault="005E181A">
            <w:r>
              <w:rPr>
                <w:b/>
                <w:color w:val="1877F2"/>
                <w:sz w:val="21"/>
              </w:rPr>
              <w:t>Week 5: Hardware Design &amp; Simulation</w:t>
            </w:r>
          </w:p>
        </w:tc>
      </w:tr>
      <w:tr w:rsidR="004600C0" w14:paraId="67A1DCE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3A281F" w14:textId="6FFA3745" w:rsidR="004600C0" w:rsidRDefault="00AA3F59">
            <w:pPr>
              <w:jc w:val="center"/>
            </w:pPr>
            <w:sdt>
              <w:sdtPr>
                <w:id w:val="-8585821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21DAD2" w14:textId="77777777" w:rsidR="004600C0" w:rsidRDefault="005E181A">
            <w:r>
              <w:rPr>
                <w:b/>
                <w:sz w:val="19"/>
              </w:rPr>
              <w:t>KiCad Schematic Capture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D46E8C" w14:textId="77777777" w:rsidR="004600C0" w:rsidRDefault="005E181A">
            <w:r>
              <w:rPr>
                <w:sz w:val="18"/>
              </w:rPr>
              <w:t>Draw full schematic in KiCad including ESP32 MCU, HX711 ADC, RFID, I2C/SPI sensors, and power circuit.</w:t>
            </w:r>
          </w:p>
        </w:tc>
      </w:tr>
      <w:tr w:rsidR="004600C0" w14:paraId="16853E8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A48746" w14:textId="5B7B83ED" w:rsidR="004600C0" w:rsidRDefault="00AA3F59">
            <w:pPr>
              <w:jc w:val="center"/>
            </w:pPr>
            <w:sdt>
              <w:sdtPr>
                <w:id w:val="-16394836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65DDA" w14:textId="77777777" w:rsidR="004600C0" w:rsidRDefault="005E181A">
            <w:r>
              <w:rPr>
                <w:b/>
                <w:sz w:val="19"/>
              </w:rPr>
              <w:t>Circuit Simulation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AB2A5E" w14:textId="77777777" w:rsidR="004600C0" w:rsidRDefault="005E181A">
            <w:r>
              <w:rPr>
                <w:sz w:val="18"/>
              </w:rPr>
              <w:t>Simulate analog/power front-end in LTspice to verify strain gauge excitation and battery charger budget.</w:t>
            </w:r>
          </w:p>
        </w:tc>
      </w:tr>
      <w:tr w:rsidR="004600C0" w14:paraId="633B67D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BB92FD" w14:textId="038C668D" w:rsidR="004600C0" w:rsidRDefault="00AA3F59">
            <w:pPr>
              <w:jc w:val="center"/>
            </w:pPr>
            <w:sdt>
              <w:sdtPr>
                <w:id w:val="-12947492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02A943" w14:textId="77777777" w:rsidR="004600C0" w:rsidRDefault="005E181A">
            <w:r>
              <w:rPr>
                <w:b/>
                <w:sz w:val="19"/>
              </w:rPr>
              <w:t>Costed BOM v1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242F68" w14:textId="77777777" w:rsidR="004600C0" w:rsidRDefault="005E181A">
            <w:r>
              <w:rPr>
                <w:sz w:val="18"/>
              </w:rPr>
              <w:t>Build detailed Bill of Materials (BOM v1) with active supplier links, unit costs, and component availability.</w:t>
            </w:r>
          </w:p>
        </w:tc>
      </w:tr>
    </w:tbl>
    <w:p w14:paraId="790CAD9A" w14:textId="77777777" w:rsidR="004600C0" w:rsidRDefault="004600C0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1FDA387A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6CD3BE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042851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8B94D9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7811201A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56C87" w14:textId="77777777" w:rsidR="004600C0" w:rsidRDefault="005E181A">
            <w:r>
              <w:rPr>
                <w:b/>
                <w:color w:val="1877F2"/>
                <w:sz w:val="21"/>
              </w:rPr>
              <w:t>Week 6: PCB Layout &amp; Enclosure Design</w:t>
            </w:r>
          </w:p>
        </w:tc>
      </w:tr>
      <w:tr w:rsidR="004600C0" w14:paraId="6E8501E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973F7" w14:textId="1436E039" w:rsidR="004600C0" w:rsidRDefault="00AA3F59">
            <w:pPr>
              <w:jc w:val="center"/>
            </w:pPr>
            <w:sdt>
              <w:sdtPr>
                <w:id w:val="189615117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B2A193" w14:textId="77777777" w:rsidR="004600C0" w:rsidRDefault="005E181A">
            <w:r>
              <w:rPr>
                <w:b/>
                <w:sz w:val="19"/>
              </w:rPr>
              <w:t>KiCad PCB Layout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ED4BE3" w14:textId="77777777" w:rsidR="004600C0" w:rsidRDefault="005E181A">
            <w:r>
              <w:rPr>
                <w:sz w:val="18"/>
              </w:rPr>
              <w:t>Complete PCB component placement, signal routing, power planes, and antenna keep-out areas.</w:t>
            </w:r>
          </w:p>
        </w:tc>
      </w:tr>
      <w:tr w:rsidR="004600C0" w14:paraId="109A9433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A5FA56" w14:textId="4F0FBB50" w:rsidR="004600C0" w:rsidRDefault="00AA3F59">
            <w:pPr>
              <w:jc w:val="center"/>
            </w:pPr>
            <w:sdt>
              <w:sdtPr>
                <w:id w:val="-16934427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1C123" w14:textId="77777777" w:rsidR="004600C0" w:rsidRDefault="005E181A">
            <w:r>
              <w:rPr>
                <w:b/>
                <w:sz w:val="19"/>
              </w:rPr>
              <w:t>DFM &amp; Gerber Verification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DB13FD" w14:textId="77777777" w:rsidR="004600C0" w:rsidRDefault="005E181A">
            <w:r>
              <w:rPr>
                <w:sz w:val="18"/>
              </w:rPr>
              <w:t>Perform Design Rule Checks (DRC) and generate production-ready Gerber &amp; drill files.</w:t>
            </w:r>
          </w:p>
        </w:tc>
      </w:tr>
      <w:tr w:rsidR="004600C0" w14:paraId="562FBB6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34205A" w14:textId="7C9303D3" w:rsidR="004600C0" w:rsidRDefault="00AA3F59">
            <w:pPr>
              <w:jc w:val="center"/>
            </w:pPr>
            <w:sdt>
              <w:sdtPr>
                <w:id w:val="-213732439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C9DC8A" w14:textId="77777777" w:rsidR="004600C0" w:rsidRDefault="005E181A">
            <w:r>
              <w:rPr>
                <w:b/>
                <w:sz w:val="19"/>
              </w:rPr>
              <w:t>3D CAD Enclosure Model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E4451" w14:textId="77777777" w:rsidR="004600C0" w:rsidRDefault="005E181A">
            <w:r>
              <w:rPr>
                <w:sz w:val="18"/>
              </w:rPr>
              <w:t>Design custom 3D enclosure and load-cell mechanical mounting platform in FreeCAD / Fusion 360.</w:t>
            </w:r>
          </w:p>
        </w:tc>
      </w:tr>
    </w:tbl>
    <w:p w14:paraId="00345DEC" w14:textId="77777777" w:rsidR="004600C0" w:rsidRDefault="004600C0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1E01105F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03C680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E31D4D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E8047D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3B5A5BBD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DC1A3" w14:textId="77777777" w:rsidR="004600C0" w:rsidRDefault="005E181A">
            <w:r>
              <w:rPr>
                <w:b/>
                <w:color w:val="1877F2"/>
                <w:sz w:val="21"/>
              </w:rPr>
              <w:t>Week 7: Firmware &amp; Cloud Architecture Simulation</w:t>
            </w:r>
          </w:p>
        </w:tc>
      </w:tr>
      <w:tr w:rsidR="004600C0" w14:paraId="6C643E2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E2D1E" w14:textId="4BF01FB2" w:rsidR="004600C0" w:rsidRDefault="00AA3F59">
            <w:pPr>
              <w:jc w:val="center"/>
            </w:pPr>
            <w:sdt>
              <w:sdtPr>
                <w:id w:val="212465255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958801" w14:textId="77777777" w:rsidR="004600C0" w:rsidRDefault="005E181A">
            <w:r>
              <w:rPr>
                <w:b/>
                <w:sz w:val="19"/>
              </w:rPr>
              <w:t>Firmware Architecture Plan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8F595E" w14:textId="77777777" w:rsidR="004600C0" w:rsidRDefault="005E181A">
            <w:r>
              <w:rPr>
                <w:sz w:val="18"/>
              </w:rPr>
              <w:t>Structure firmware code: state machine, calibration routine, digital filtering, offline queue, OTA.</w:t>
            </w:r>
          </w:p>
        </w:tc>
      </w:tr>
      <w:tr w:rsidR="004600C0" w14:paraId="5F2C478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B1DB59" w14:textId="50F2FA0F" w:rsidR="004600C0" w:rsidRDefault="00AA3F59">
            <w:pPr>
              <w:jc w:val="center"/>
            </w:pPr>
            <w:sdt>
              <w:sdtPr>
                <w:id w:val="-172275269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38DC8B" w14:textId="77777777" w:rsidR="004600C0" w:rsidRDefault="005E181A">
            <w:r>
              <w:rPr>
                <w:b/>
                <w:sz w:val="19"/>
              </w:rPr>
              <w:t>Wokwi ESP32 Simulation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7199F6" w14:textId="77777777" w:rsidR="004600C0" w:rsidRDefault="005E181A">
            <w:r>
              <w:rPr>
                <w:sz w:val="18"/>
              </w:rPr>
              <w:t>Simulate ESP32 firmware on Wokwi publishing live dummy telemetry over MQTT to broker.</w:t>
            </w:r>
          </w:p>
        </w:tc>
      </w:tr>
      <w:tr w:rsidR="004600C0" w14:paraId="2453B03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226F2" w14:textId="6088CC84" w:rsidR="004600C0" w:rsidRDefault="00AA3F59">
            <w:pPr>
              <w:jc w:val="center"/>
            </w:pPr>
            <w:sdt>
              <w:sdtPr>
                <w:id w:val="-72267992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5CDE43" w14:textId="77777777" w:rsidR="004600C0" w:rsidRDefault="005E181A">
            <w:r>
              <w:rPr>
                <w:b/>
                <w:sz w:val="19"/>
              </w:rPr>
              <w:t>Local Docker Cloud Stack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7B410" w14:textId="77777777" w:rsidR="004600C0" w:rsidRDefault="005E181A">
            <w:r>
              <w:rPr>
                <w:sz w:val="18"/>
              </w:rPr>
              <w:t>Spin up local Docker environment running Mosquitto MQTT broker, TimescaleDB, and FastAPI REST API.</w:t>
            </w:r>
          </w:p>
        </w:tc>
      </w:tr>
    </w:tbl>
    <w:p w14:paraId="399CF99D" w14:textId="77777777" w:rsidR="004600C0" w:rsidRDefault="004600C0">
      <w:pPr>
        <w:spacing w:after="160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4600C0" w14:paraId="109702E5" w14:textId="77777777">
        <w:trPr>
          <w:cantSplit/>
          <w:tblHeader/>
          <w:jc w:val="center"/>
        </w:trPr>
        <w:tc>
          <w:tcPr>
            <w:tcW w:w="1440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20D3A0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9"/>
              </w:rPr>
              <w:t>Click to Mark</w:t>
            </w:r>
          </w:p>
        </w:tc>
        <w:tc>
          <w:tcPr>
            <w:tcW w:w="316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6387ED" w14:textId="77777777" w:rsidR="004600C0" w:rsidRDefault="005E181A"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w="5328" w:type="dxa"/>
            <w:shd w:val="clear" w:color="auto" w:fill="0B2B5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627108" w14:textId="77777777" w:rsidR="004600C0" w:rsidRDefault="005E181A">
            <w:r>
              <w:rPr>
                <w:b/>
                <w:color w:val="FFFFFF"/>
                <w:sz w:val="19"/>
              </w:rPr>
              <w:t>Description &amp; Deliverable Details</w:t>
            </w:r>
          </w:p>
        </w:tc>
      </w:tr>
      <w:tr w:rsidR="004600C0" w14:paraId="79169E2F" w14:textId="77777777">
        <w:trPr>
          <w:cantSplit/>
          <w:jc w:val="center"/>
        </w:trPr>
        <w:tc>
          <w:tcPr>
            <w:tcW w:w="9936" w:type="dxa"/>
            <w:gridSpan w:val="3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6CD82" w14:textId="77777777" w:rsidR="004600C0" w:rsidRDefault="005E181A">
            <w:r>
              <w:rPr>
                <w:b/>
                <w:color w:val="1877F2"/>
                <w:sz w:val="21"/>
              </w:rPr>
              <w:t>Week 8: Dashboard, AI Prototype &amp; Gate 1 Review</w:t>
            </w:r>
          </w:p>
        </w:tc>
      </w:tr>
      <w:tr w:rsidR="004600C0" w14:paraId="6E4B168C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BF667C" w14:textId="6FDC1C25" w:rsidR="004600C0" w:rsidRDefault="00AA3F59">
            <w:pPr>
              <w:jc w:val="center"/>
            </w:pPr>
            <w:sdt>
              <w:sdtPr>
                <w:id w:val="25927115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B952A" w14:textId="77777777" w:rsidR="004600C0" w:rsidRDefault="005E181A">
            <w:r>
              <w:rPr>
                <w:b/>
                <w:sz w:val="19"/>
              </w:rPr>
              <w:t>Figma UI &amp; Frontend Mockup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6384F" w14:textId="77777777" w:rsidR="004600C0" w:rsidRDefault="005E181A">
            <w:r>
              <w:rPr>
                <w:sz w:val="18"/>
              </w:rPr>
              <w:t>Design UI/UX screens in Figma and build interactive web dashboard with simulated data.</w:t>
            </w:r>
          </w:p>
        </w:tc>
      </w:tr>
      <w:tr w:rsidR="004600C0" w14:paraId="6EA229C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CEFC5" w14:textId="41E681F1" w:rsidR="004600C0" w:rsidRDefault="00AA3F59">
            <w:pPr>
              <w:jc w:val="center"/>
            </w:pPr>
            <w:sdt>
              <w:sdtPr>
                <w:id w:val="-26052787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773C98" w14:textId="77777777" w:rsidR="004600C0" w:rsidRDefault="005E181A">
            <w:r>
              <w:rPr>
                <w:b/>
                <w:sz w:val="19"/>
              </w:rPr>
              <w:t>AI / Forecasting Prototype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C7FDD" w14:textId="77777777" w:rsidR="004600C0" w:rsidRDefault="005E181A">
            <w:r>
              <w:rPr>
                <w:sz w:val="18"/>
              </w:rPr>
              <w:t>Prototype consumption forecasting and anomaly detection algorithms in Python using synthetic data.</w:t>
            </w:r>
          </w:p>
        </w:tc>
      </w:tr>
      <w:tr w:rsidR="004600C0" w14:paraId="0F480BE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2AD2F3" w14:textId="3A54C8D7" w:rsidR="004600C0" w:rsidRDefault="00AA3F59">
            <w:pPr>
              <w:jc w:val="center"/>
            </w:pPr>
            <w:sdt>
              <w:sdtPr>
                <w:id w:val="-225383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EB8BB8" w14:textId="77777777" w:rsidR="004600C0" w:rsidRDefault="005E181A">
            <w:r>
              <w:rPr>
                <w:b/>
                <w:sz w:val="19"/>
              </w:rPr>
              <w:t>End-to-End Simulation Integration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BEAB6" w14:textId="77777777" w:rsidR="004600C0" w:rsidRDefault="005E181A">
            <w:r>
              <w:rPr>
                <w:sz w:val="18"/>
              </w:rPr>
              <w:t>Demonstrate full pipeline: Wokwi Node -&gt; MQTT -&gt; Database -&gt; Web Dashboard -&gt; AI Analytics.</w:t>
            </w:r>
          </w:p>
        </w:tc>
      </w:tr>
      <w:tr w:rsidR="004600C0" w14:paraId="344A443C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6BB2" w14:textId="6CFC553D" w:rsidR="004600C0" w:rsidRDefault="00AA3F59">
            <w:pPr>
              <w:jc w:val="center"/>
            </w:pPr>
            <w:sdt>
              <w:sdtPr>
                <w:id w:val="-624854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1248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767B63" w14:textId="77777777" w:rsidR="004600C0" w:rsidRDefault="005E181A">
            <w:r>
              <w:rPr>
                <w:b/>
                <w:sz w:val="19"/>
              </w:rPr>
              <w:t>Gate 1 Presentation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6831C6" w14:textId="77777777" w:rsidR="004600C0" w:rsidRDefault="005E181A">
            <w:r>
              <w:rPr>
                <w:sz w:val="18"/>
              </w:rPr>
              <w:t>Compile final Design Package and conduct Gate 1 Design Review with Anjana Suraweera.</w:t>
            </w:r>
          </w:p>
        </w:tc>
      </w:tr>
    </w:tbl>
    <w:p w14:paraId="20287A54" w14:textId="77777777" w:rsidR="004600C0" w:rsidRDefault="004600C0">
      <w:pPr>
        <w:spacing w:after="160"/>
      </w:pPr>
    </w:p>
    <w:p w14:paraId="4BE9BBC3" w14:textId="77777777" w:rsidR="004600C0" w:rsidRDefault="005E181A">
      <w:pPr>
        <w:keepNext/>
        <w:spacing w:before="320"/>
      </w:pPr>
      <w:r>
        <w:rPr>
          <w:b/>
          <w:color w:val="0B2B5B"/>
          <w:sz w:val="22"/>
        </w:rPr>
        <w:t>WEEKLY SIGN-OFF &amp; NOTES LOG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0B2B5B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40"/>
        <w:gridCol w:w="2592"/>
        <w:gridCol w:w="4032"/>
        <w:gridCol w:w="1872"/>
      </w:tblGrid>
      <w:tr w:rsidR="004600C0" w14:paraId="2132B77C" w14:textId="77777777">
        <w:trPr>
          <w:jc w:val="center"/>
        </w:trPr>
        <w:tc>
          <w:tcPr>
            <w:tcW w:w="1440" w:type="dxa"/>
            <w:shd w:val="clear" w:color="auto" w:fill="0B2B5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FA1C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2592" w:type="dxa"/>
            <w:shd w:val="clear" w:color="auto" w:fill="0B2B5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EEF1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8"/>
              </w:rPr>
              <w:t>Date Completed</w:t>
            </w:r>
          </w:p>
        </w:tc>
        <w:tc>
          <w:tcPr>
            <w:tcW w:w="4032" w:type="dxa"/>
            <w:shd w:val="clear" w:color="auto" w:fill="0B2B5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8D89" w14:textId="77777777" w:rsidR="004600C0" w:rsidRDefault="005E181A">
            <w:r>
              <w:rPr>
                <w:b/>
                <w:color w:val="FFFFFF"/>
                <w:sz w:val="18"/>
              </w:rPr>
              <w:t>Notes / Blockers Encountered</w:t>
            </w:r>
          </w:p>
        </w:tc>
        <w:tc>
          <w:tcPr>
            <w:tcW w:w="1872" w:type="dxa"/>
            <w:shd w:val="clear" w:color="auto" w:fill="0B2B5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8F84" w14:textId="77777777" w:rsidR="004600C0" w:rsidRDefault="005E181A">
            <w:pPr>
              <w:jc w:val="center"/>
            </w:pPr>
            <w:r>
              <w:rPr>
                <w:b/>
                <w:color w:val="FFFFFF"/>
                <w:sz w:val="18"/>
              </w:rPr>
              <w:t>Supervisor Sign</w:t>
            </w:r>
          </w:p>
        </w:tc>
      </w:tr>
      <w:tr w:rsidR="004600C0" w14:paraId="5C61CA9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E58B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C2A4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EC973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F947" w14:textId="77777777" w:rsidR="004600C0" w:rsidRDefault="004600C0"/>
        </w:tc>
      </w:tr>
      <w:tr w:rsidR="004600C0" w14:paraId="5904FCF1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70796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2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C674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C3C7C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953E9" w14:textId="77777777" w:rsidR="004600C0" w:rsidRDefault="004600C0"/>
        </w:tc>
      </w:tr>
      <w:tr w:rsidR="004600C0" w14:paraId="5333EC0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88796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5DC2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7B444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B77E9" w14:textId="77777777" w:rsidR="004600C0" w:rsidRDefault="004600C0"/>
        </w:tc>
      </w:tr>
      <w:tr w:rsidR="004600C0" w14:paraId="2E8A9721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AB59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4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25AA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CA44E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0AFF" w14:textId="77777777" w:rsidR="004600C0" w:rsidRDefault="004600C0"/>
        </w:tc>
      </w:tr>
      <w:tr w:rsidR="004600C0" w14:paraId="5DF36319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9333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5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FC693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1ADF9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C089D" w14:textId="77777777" w:rsidR="004600C0" w:rsidRDefault="004600C0"/>
        </w:tc>
      </w:tr>
      <w:tr w:rsidR="004600C0" w14:paraId="6BCB3D0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D9DDB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6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CA5A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B8D6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7B0EC" w14:textId="77777777" w:rsidR="004600C0" w:rsidRDefault="004600C0"/>
        </w:tc>
      </w:tr>
      <w:tr w:rsidR="004600C0" w14:paraId="62EEB53A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01F16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7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7306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7389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F3E1D" w14:textId="77777777" w:rsidR="004600C0" w:rsidRDefault="004600C0"/>
        </w:tc>
      </w:tr>
      <w:tr w:rsidR="004600C0" w14:paraId="028295B4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51FA" w14:textId="77777777" w:rsidR="004600C0" w:rsidRDefault="005E181A">
            <w:pPr>
              <w:jc w:val="center"/>
            </w:pPr>
            <w:r>
              <w:rPr>
                <w:b/>
                <w:sz w:val="18"/>
              </w:rPr>
              <w:t>Week 8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D0D8" w14:textId="77777777" w:rsidR="004600C0" w:rsidRDefault="004600C0"/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AD09" w14:textId="77777777" w:rsidR="004600C0" w:rsidRDefault="004600C0"/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FF73" w14:textId="77777777" w:rsidR="004600C0" w:rsidRDefault="004600C0"/>
        </w:tc>
      </w:tr>
    </w:tbl>
    <w:p w14:paraId="66B5D356" w14:textId="451C895E" w:rsidR="00EF7561" w:rsidRDefault="00EF7561"/>
    <w:p w14:paraId="72CEB68F" w14:textId="5F68E0BE" w:rsidR="005B6C21" w:rsidRDefault="005B6C21"/>
    <w:p w14:paraId="5582D0C2" w14:textId="168F865C" w:rsidR="005B6C21" w:rsidRDefault="005B6C21"/>
    <w:p w14:paraId="1B222FC5" w14:textId="098F62D3" w:rsidR="005B6C21" w:rsidRDefault="005B6C21"/>
    <w:p w14:paraId="5CCEEC5A" w14:textId="094E1F47" w:rsidR="005B6C21" w:rsidRDefault="005B6C21"/>
    <w:p w14:paraId="15128D75" w14:textId="03C990DB" w:rsidR="005B6C21" w:rsidRDefault="005B6C21"/>
    <w:p w14:paraId="66C6E2BF" w14:textId="76F59446" w:rsidR="005B6C21" w:rsidRDefault="005B6C21"/>
    <w:p w14:paraId="464627EE" w14:textId="0C76C1E3" w:rsidR="005B6C21" w:rsidRDefault="005B6C21"/>
    <w:p w14:paraId="42F8CE92" w14:textId="5E199E37" w:rsidR="005B6C21" w:rsidRDefault="005B6C21"/>
    <w:p w14:paraId="17D78265" w14:textId="41B20B12" w:rsidR="005B6C21" w:rsidRDefault="005B6C21"/>
    <w:p w14:paraId="665F9C16" w14:textId="7CF3DD11" w:rsidR="005B6C21" w:rsidRDefault="005B6C21"/>
    <w:p w14:paraId="2024BB2D" w14:textId="77777777" w:rsidR="005B6C21" w:rsidRDefault="005B6C21"/>
    <w:sectPr w:rsidR="005B6C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00"/>
    <w:rsid w:val="0015074B"/>
    <w:rsid w:val="001D37E1"/>
    <w:rsid w:val="0029639D"/>
    <w:rsid w:val="00326F90"/>
    <w:rsid w:val="004600C0"/>
    <w:rsid w:val="005B6C21"/>
    <w:rsid w:val="005E181A"/>
    <w:rsid w:val="00796448"/>
    <w:rsid w:val="007B714E"/>
    <w:rsid w:val="0093498F"/>
    <w:rsid w:val="00AA1D8D"/>
    <w:rsid w:val="00AA3F59"/>
    <w:rsid w:val="00B47730"/>
    <w:rsid w:val="00BB7338"/>
    <w:rsid w:val="00CB0664"/>
    <w:rsid w:val="00CE7931"/>
    <w:rsid w:val="00EC65E2"/>
    <w:rsid w:val="00EF7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65F34"/>
  <w14:defaultImageDpi w14:val="300"/>
  <w15:docId w15:val="{D2A5F710-CF88-40F6-9D15-81A34CD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5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Kavindu Gamhatha</cp:lastModifiedBy>
  <cp:revision>11</cp:revision>
  <dcterms:created xsi:type="dcterms:W3CDTF">2013-12-23T23:15:00Z</dcterms:created>
  <dcterms:modified xsi:type="dcterms:W3CDTF">2026-10-18T14:12:00Z</dcterms:modified>
  <cp:category/>
</cp:coreProperties>
</file>