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C5B52" w14:textId="5CB0740B" w:rsidR="00635375" w:rsidRDefault="00AE2C8E" w:rsidP="00AE2C8E">
      <w:pPr>
        <w:jc w:val="center"/>
        <w:rPr>
          <w:rFonts w:ascii="Aptos" w:hAnsi="Aptos"/>
          <w:b/>
          <w:bCs/>
          <w:sz w:val="48"/>
          <w:szCs w:val="48"/>
          <w:lang w:val="en-US"/>
        </w:rPr>
      </w:pPr>
      <w:r w:rsidRPr="00AE2C8E">
        <w:rPr>
          <w:rFonts w:ascii="Aptos" w:hAnsi="Aptos"/>
          <w:b/>
          <w:bCs/>
          <w:sz w:val="48"/>
          <w:szCs w:val="48"/>
          <w:lang w:val="en-US"/>
        </w:rPr>
        <w:t>Kernel</w:t>
      </w:r>
    </w:p>
    <w:p w14:paraId="49ABC957" w14:textId="77777777" w:rsidR="00AE2C8E" w:rsidRDefault="00AE2C8E" w:rsidP="00AE2C8E">
      <w:pPr>
        <w:rPr>
          <w:rFonts w:ascii="Aptos" w:hAnsi="Aptos"/>
          <w:b/>
          <w:bCs/>
          <w:sz w:val="24"/>
          <w:szCs w:val="24"/>
          <w:lang w:val="en-US"/>
        </w:rPr>
      </w:pPr>
    </w:p>
    <w:p w14:paraId="5E9EF4AD" w14:textId="34C18809" w:rsidR="00AE2C8E" w:rsidRDefault="00AE2C8E" w:rsidP="00AE2C8E">
      <w:pPr>
        <w:rPr>
          <w:rFonts w:ascii="Aptos" w:hAnsi="Aptos"/>
          <w:sz w:val="24"/>
          <w:szCs w:val="24"/>
          <w:lang w:val="en-US"/>
        </w:rPr>
      </w:pPr>
      <w:r>
        <w:rPr>
          <w:rFonts w:ascii="Aptos" w:hAnsi="Aptos"/>
          <w:sz w:val="24"/>
          <w:szCs w:val="24"/>
          <w:lang w:val="en-US"/>
        </w:rPr>
        <w:t>A kernel is a function that computes a similarity measure between two data points in a higher-dimensional space without explicitly mapping the data space. The kernel trick allows us to implicitly calculate this similarity without the need for computationally expensive transformations.</w:t>
      </w:r>
    </w:p>
    <w:p w14:paraId="4E10AAE6" w14:textId="77777777" w:rsidR="00AE2C8E" w:rsidRDefault="00AE2C8E" w:rsidP="00AE2C8E">
      <w:pPr>
        <w:rPr>
          <w:rFonts w:ascii="Aptos" w:hAnsi="Aptos"/>
          <w:sz w:val="24"/>
          <w:szCs w:val="24"/>
          <w:lang w:val="en-US"/>
        </w:rPr>
      </w:pPr>
    </w:p>
    <w:p w14:paraId="19877093" w14:textId="224D27BE" w:rsidR="00D17622" w:rsidRDefault="00D17622" w:rsidP="00AE2C8E">
      <w:pPr>
        <w:rPr>
          <w:rFonts w:ascii="Aptos" w:hAnsi="Aptos"/>
          <w:sz w:val="24"/>
          <w:szCs w:val="24"/>
          <w:lang w:val="en-US"/>
        </w:rPr>
      </w:pPr>
      <w:r>
        <w:rPr>
          <w:rFonts w:ascii="Aptos" w:hAnsi="Aptos"/>
          <w:sz w:val="24"/>
          <w:szCs w:val="24"/>
          <w:lang w:val="en-US"/>
        </w:rPr>
        <w:t xml:space="preserve">Kernels are widely used in algorithms like Support Vector Machines (SVM), Gaussian Processes and other models that rely </w:t>
      </w:r>
      <w:proofErr w:type="gramStart"/>
      <w:r>
        <w:rPr>
          <w:rFonts w:ascii="Aptos" w:hAnsi="Aptos"/>
          <w:sz w:val="24"/>
          <w:szCs w:val="24"/>
          <w:lang w:val="en-US"/>
        </w:rPr>
        <w:t>on ,</w:t>
      </w:r>
      <w:proofErr w:type="gramEnd"/>
      <w:r>
        <w:rPr>
          <w:rFonts w:ascii="Aptos" w:hAnsi="Aptos"/>
          <w:sz w:val="24"/>
          <w:szCs w:val="24"/>
          <w:lang w:val="en-US"/>
        </w:rPr>
        <w:t xml:space="preserve"> measuring similarity between data points.</w:t>
      </w:r>
    </w:p>
    <w:p w14:paraId="17768793" w14:textId="77777777" w:rsidR="00D17622" w:rsidRDefault="00D17622" w:rsidP="00AE2C8E">
      <w:pPr>
        <w:rPr>
          <w:rFonts w:ascii="Aptos" w:hAnsi="Aptos"/>
          <w:sz w:val="24"/>
          <w:szCs w:val="24"/>
          <w:lang w:val="en-US"/>
        </w:rPr>
      </w:pPr>
    </w:p>
    <w:p w14:paraId="45DDF201" w14:textId="6ECEEF25" w:rsidR="00D17622" w:rsidRDefault="00D17622" w:rsidP="00AE2C8E">
      <w:pPr>
        <w:rPr>
          <w:rFonts w:ascii="Aptos" w:hAnsi="Aptos"/>
          <w:sz w:val="24"/>
          <w:szCs w:val="24"/>
          <w:lang w:val="en-US"/>
        </w:rPr>
      </w:pPr>
      <w:r>
        <w:rPr>
          <w:rFonts w:ascii="Aptos" w:hAnsi="Aptos"/>
          <w:sz w:val="24"/>
          <w:szCs w:val="24"/>
          <w:lang w:val="en-US"/>
        </w:rPr>
        <w:t>Key Points about Kernels:</w:t>
      </w:r>
    </w:p>
    <w:p w14:paraId="49D54D3D" w14:textId="3064CB6E" w:rsidR="00D17622" w:rsidRDefault="00D17622" w:rsidP="00D17622">
      <w:pPr>
        <w:pStyle w:val="ListParagraph"/>
        <w:numPr>
          <w:ilvl w:val="0"/>
          <w:numId w:val="2"/>
        </w:numPr>
        <w:rPr>
          <w:rFonts w:ascii="Aptos" w:hAnsi="Aptos"/>
          <w:sz w:val="24"/>
          <w:szCs w:val="24"/>
          <w:lang w:val="en-US"/>
        </w:rPr>
      </w:pPr>
      <w:r>
        <w:rPr>
          <w:rFonts w:ascii="Aptos" w:hAnsi="Aptos"/>
          <w:sz w:val="24"/>
          <w:szCs w:val="24"/>
          <w:lang w:val="en-US"/>
        </w:rPr>
        <w:t>Mapping to Higher Dimensions.</w:t>
      </w:r>
    </w:p>
    <w:p w14:paraId="559D8B41" w14:textId="6AC484B9" w:rsidR="00D17622" w:rsidRDefault="00D17622" w:rsidP="00D17622">
      <w:pPr>
        <w:pStyle w:val="ListParagraph"/>
        <w:ind w:left="1080"/>
        <w:rPr>
          <w:rFonts w:ascii="Aptos" w:hAnsi="Aptos"/>
          <w:sz w:val="24"/>
          <w:szCs w:val="24"/>
          <w:lang w:val="en-US"/>
        </w:rPr>
      </w:pPr>
      <w:r>
        <w:rPr>
          <w:rFonts w:ascii="Aptos" w:hAnsi="Aptos"/>
          <w:sz w:val="24"/>
          <w:szCs w:val="24"/>
          <w:lang w:val="en-US"/>
        </w:rPr>
        <w:t>Many machine learning algorithms (like SVM) work better when the data is transformed into a higher-dimensional space where the data points become linearly.</w:t>
      </w:r>
    </w:p>
    <w:p w14:paraId="6E1EC093" w14:textId="7A05A3D3" w:rsidR="00D17622" w:rsidRDefault="00D17622" w:rsidP="00D17622">
      <w:pPr>
        <w:pStyle w:val="ListParagraph"/>
        <w:ind w:left="1080"/>
        <w:rPr>
          <w:rFonts w:ascii="Aptos" w:hAnsi="Aptos"/>
          <w:sz w:val="24"/>
          <w:szCs w:val="24"/>
          <w:lang w:val="en-US"/>
        </w:rPr>
      </w:pPr>
    </w:p>
    <w:p w14:paraId="0C7E644B" w14:textId="3A7C7B21" w:rsidR="00A20C4A" w:rsidRDefault="00A20C4A" w:rsidP="00D17622">
      <w:pPr>
        <w:pStyle w:val="ListParagraph"/>
        <w:ind w:left="1080"/>
        <w:rPr>
          <w:rFonts w:ascii="Aptos" w:hAnsi="Aptos"/>
          <w:sz w:val="24"/>
          <w:szCs w:val="24"/>
          <w:lang w:val="en-US"/>
        </w:rPr>
      </w:pPr>
    </w:p>
    <w:p w14:paraId="62584BD4" w14:textId="1BD13FD1" w:rsidR="00D17622" w:rsidRDefault="00D17622" w:rsidP="00D17622">
      <w:pPr>
        <w:pStyle w:val="ListParagraph"/>
        <w:ind w:left="1080"/>
        <w:rPr>
          <w:rFonts w:ascii="Aptos" w:hAnsi="Aptos"/>
          <w:sz w:val="24"/>
          <w:szCs w:val="24"/>
          <w:lang w:val="en-US"/>
        </w:rPr>
      </w:pPr>
      <w:r>
        <w:rPr>
          <w:rFonts w:ascii="Aptos" w:hAnsi="Aptos"/>
          <w:sz w:val="24"/>
          <w:szCs w:val="24"/>
          <w:lang w:val="en-US"/>
        </w:rPr>
        <w:t>However, directly mapping the data to this higher-dimensional space can be computationally expensive. Instead, the kernel trick allows us to compute the dot product of data points in this higher-dimensional space without actually performing the mapping.</w:t>
      </w:r>
    </w:p>
    <w:p w14:paraId="57A55D94" w14:textId="77777777" w:rsidR="00D17622" w:rsidRDefault="00D17622" w:rsidP="00D17622">
      <w:pPr>
        <w:pStyle w:val="ListParagraph"/>
        <w:ind w:left="1080"/>
        <w:rPr>
          <w:rFonts w:ascii="Aptos" w:hAnsi="Aptos"/>
          <w:sz w:val="24"/>
          <w:szCs w:val="24"/>
          <w:lang w:val="en-US"/>
        </w:rPr>
      </w:pPr>
    </w:p>
    <w:p w14:paraId="514583AC" w14:textId="77777777" w:rsidR="00A20C4A" w:rsidRDefault="00A20C4A" w:rsidP="00D17622">
      <w:pPr>
        <w:pStyle w:val="ListParagraph"/>
        <w:ind w:left="1080"/>
        <w:rPr>
          <w:rFonts w:ascii="Aptos" w:hAnsi="Aptos"/>
          <w:sz w:val="24"/>
          <w:szCs w:val="24"/>
          <w:lang w:val="en-US"/>
        </w:rPr>
      </w:pPr>
    </w:p>
    <w:p w14:paraId="2D628EEC" w14:textId="3AFD2389" w:rsidR="00D17622" w:rsidRDefault="00D17622" w:rsidP="00D17622">
      <w:pPr>
        <w:pStyle w:val="ListParagraph"/>
        <w:numPr>
          <w:ilvl w:val="0"/>
          <w:numId w:val="2"/>
        </w:numPr>
        <w:rPr>
          <w:rFonts w:ascii="Aptos" w:hAnsi="Aptos"/>
          <w:sz w:val="24"/>
          <w:szCs w:val="24"/>
          <w:lang w:val="en-US"/>
        </w:rPr>
      </w:pPr>
      <w:r>
        <w:rPr>
          <w:rFonts w:ascii="Aptos" w:hAnsi="Aptos"/>
          <w:sz w:val="24"/>
          <w:szCs w:val="24"/>
          <w:lang w:val="en-US"/>
        </w:rPr>
        <w:t>Kernels as Functions:</w:t>
      </w:r>
    </w:p>
    <w:p w14:paraId="75DC1FA8" w14:textId="2E838E62" w:rsidR="00D17622" w:rsidRDefault="00D17622" w:rsidP="00D17622">
      <w:pPr>
        <w:pStyle w:val="ListParagraph"/>
        <w:ind w:left="1080"/>
        <w:rPr>
          <w:rFonts w:ascii="Aptos" w:hAnsi="Aptos"/>
          <w:sz w:val="24"/>
          <w:szCs w:val="24"/>
          <w:lang w:val="en-US"/>
        </w:rPr>
      </w:pPr>
      <w:r>
        <w:rPr>
          <w:rFonts w:ascii="Aptos" w:hAnsi="Aptos"/>
          <w:sz w:val="24"/>
          <w:szCs w:val="24"/>
          <w:lang w:val="en-US"/>
        </w:rPr>
        <w:t>A kernel is a function that computes the dot product between two data points in this higher-dimensional space. The beauty of the kernel trick is that we don’t need to computer the mapping explicitly.</w:t>
      </w:r>
    </w:p>
    <w:p w14:paraId="204792BA" w14:textId="77777777" w:rsidR="00D17622" w:rsidRDefault="00D17622" w:rsidP="00D17622">
      <w:pPr>
        <w:pStyle w:val="ListParagraph"/>
        <w:ind w:left="1080"/>
        <w:rPr>
          <w:rFonts w:ascii="Aptos" w:hAnsi="Aptos"/>
          <w:sz w:val="24"/>
          <w:szCs w:val="24"/>
          <w:lang w:val="en-US"/>
        </w:rPr>
      </w:pPr>
    </w:p>
    <w:p w14:paraId="1E2EC94A" w14:textId="551C56A9" w:rsidR="00D17622" w:rsidRDefault="00D17622" w:rsidP="00D17622">
      <w:pPr>
        <w:pStyle w:val="ListParagraph"/>
        <w:ind w:left="1080"/>
        <w:rPr>
          <w:rFonts w:ascii="Aptos" w:hAnsi="Aptos"/>
          <w:sz w:val="24"/>
          <w:szCs w:val="24"/>
          <w:lang w:val="en-US"/>
        </w:rPr>
      </w:pPr>
      <w:r>
        <w:rPr>
          <w:rFonts w:ascii="Aptos" w:hAnsi="Aptos"/>
          <w:sz w:val="24"/>
          <w:szCs w:val="24"/>
          <w:lang w:val="en-US"/>
        </w:rPr>
        <w:t>In essence, the kernel computes the similarity between two data points in a higher-dimensional space, allowing algorithms to work as though the were using a higher-dimensional representation.</w:t>
      </w:r>
    </w:p>
    <w:p w14:paraId="0DE67160" w14:textId="77777777" w:rsidR="00D17622" w:rsidRDefault="00D17622" w:rsidP="00D17622">
      <w:pPr>
        <w:pStyle w:val="ListParagraph"/>
        <w:ind w:left="1080"/>
        <w:rPr>
          <w:rFonts w:ascii="Aptos" w:hAnsi="Aptos"/>
          <w:sz w:val="24"/>
          <w:szCs w:val="24"/>
          <w:lang w:val="en-US"/>
        </w:rPr>
      </w:pPr>
    </w:p>
    <w:p w14:paraId="38DAC605" w14:textId="66F838B9" w:rsidR="00D17622" w:rsidRPr="00D17622" w:rsidRDefault="00D17622" w:rsidP="00D17622">
      <w:pPr>
        <w:pStyle w:val="ListParagraph"/>
        <w:ind w:left="1080"/>
        <w:rPr>
          <w:rFonts w:ascii="Aptos" w:hAnsi="Aptos"/>
          <w:sz w:val="24"/>
          <w:szCs w:val="24"/>
          <w:lang w:val="en-US"/>
        </w:rPr>
      </w:pPr>
    </w:p>
    <w:p w14:paraId="046B9579" w14:textId="77777777" w:rsidR="00D17622" w:rsidRDefault="00D17622" w:rsidP="00AE2C8E">
      <w:pPr>
        <w:rPr>
          <w:rFonts w:ascii="Aptos" w:hAnsi="Aptos"/>
          <w:sz w:val="24"/>
          <w:szCs w:val="24"/>
          <w:lang w:val="en-US"/>
        </w:rPr>
      </w:pPr>
    </w:p>
    <w:p w14:paraId="38560CFB" w14:textId="266DD55C" w:rsidR="00AE2C8E" w:rsidRDefault="00AE2C8E" w:rsidP="00AE2C8E">
      <w:pPr>
        <w:rPr>
          <w:rFonts w:ascii="Aptos" w:hAnsi="Aptos"/>
          <w:sz w:val="24"/>
          <w:szCs w:val="24"/>
          <w:lang w:val="en-US"/>
        </w:rPr>
      </w:pPr>
      <w:r>
        <w:rPr>
          <w:rFonts w:ascii="Aptos" w:hAnsi="Aptos"/>
          <w:sz w:val="24"/>
          <w:szCs w:val="24"/>
          <w:lang w:val="en-US"/>
        </w:rPr>
        <w:t>Kernel function in machine learning include</w:t>
      </w:r>
    </w:p>
    <w:p w14:paraId="7D254E6C" w14:textId="7F55A4F0" w:rsidR="00AE2C8E" w:rsidRDefault="00AE2C8E" w:rsidP="00AE2C8E">
      <w:pPr>
        <w:pStyle w:val="ListParagraph"/>
        <w:numPr>
          <w:ilvl w:val="0"/>
          <w:numId w:val="1"/>
        </w:numPr>
        <w:rPr>
          <w:rFonts w:ascii="Aptos" w:hAnsi="Aptos"/>
          <w:sz w:val="24"/>
          <w:szCs w:val="24"/>
          <w:lang w:val="en-US"/>
        </w:rPr>
      </w:pPr>
      <w:r>
        <w:rPr>
          <w:rFonts w:ascii="Aptos" w:hAnsi="Aptos"/>
          <w:sz w:val="24"/>
          <w:szCs w:val="24"/>
          <w:lang w:val="en-US"/>
        </w:rPr>
        <w:t xml:space="preserve">Linear kernel </w:t>
      </w:r>
    </w:p>
    <w:p w14:paraId="5003F71B" w14:textId="2B976C3B" w:rsidR="00AE2C8E" w:rsidRDefault="00AE2C8E" w:rsidP="00AE2C8E">
      <w:pPr>
        <w:pStyle w:val="ListParagraph"/>
        <w:numPr>
          <w:ilvl w:val="0"/>
          <w:numId w:val="1"/>
        </w:numPr>
        <w:rPr>
          <w:rFonts w:ascii="Aptos" w:hAnsi="Aptos"/>
          <w:sz w:val="24"/>
          <w:szCs w:val="24"/>
          <w:lang w:val="en-US"/>
        </w:rPr>
      </w:pPr>
      <w:r>
        <w:rPr>
          <w:rFonts w:ascii="Aptos" w:hAnsi="Aptos"/>
          <w:sz w:val="24"/>
          <w:szCs w:val="24"/>
          <w:lang w:val="en-US"/>
        </w:rPr>
        <w:t>Polynomial kernel</w:t>
      </w:r>
    </w:p>
    <w:p w14:paraId="402448F5" w14:textId="3E09B919" w:rsidR="00AE2C8E" w:rsidRDefault="00AE2C8E" w:rsidP="00AE2C8E">
      <w:pPr>
        <w:pStyle w:val="ListParagraph"/>
        <w:numPr>
          <w:ilvl w:val="0"/>
          <w:numId w:val="1"/>
        </w:numPr>
        <w:rPr>
          <w:rFonts w:ascii="Aptos" w:hAnsi="Aptos"/>
          <w:sz w:val="24"/>
          <w:szCs w:val="24"/>
          <w:lang w:val="en-US"/>
        </w:rPr>
      </w:pPr>
      <w:r>
        <w:rPr>
          <w:rFonts w:ascii="Aptos" w:hAnsi="Aptos"/>
          <w:sz w:val="24"/>
          <w:szCs w:val="24"/>
          <w:lang w:val="en-US"/>
        </w:rPr>
        <w:t>Radial basis function (RBF)</w:t>
      </w:r>
    </w:p>
    <w:p w14:paraId="3BF1FEE4" w14:textId="743095DD" w:rsidR="00D17622" w:rsidRDefault="00AE2C8E" w:rsidP="00D17622">
      <w:pPr>
        <w:pStyle w:val="ListParagraph"/>
        <w:numPr>
          <w:ilvl w:val="0"/>
          <w:numId w:val="1"/>
        </w:numPr>
        <w:rPr>
          <w:rFonts w:ascii="Aptos" w:hAnsi="Aptos"/>
          <w:sz w:val="24"/>
          <w:szCs w:val="24"/>
          <w:lang w:val="en-US"/>
        </w:rPr>
      </w:pPr>
      <w:r>
        <w:rPr>
          <w:rFonts w:ascii="Aptos" w:hAnsi="Aptos"/>
          <w:sz w:val="24"/>
          <w:szCs w:val="24"/>
          <w:lang w:val="en-US"/>
        </w:rPr>
        <w:lastRenderedPageBreak/>
        <w:t>Sigmoid</w:t>
      </w:r>
    </w:p>
    <w:p w14:paraId="1746870D" w14:textId="3B16AF23" w:rsidR="00D17622" w:rsidRDefault="00D17622" w:rsidP="00D17622">
      <w:pPr>
        <w:rPr>
          <w:rFonts w:ascii="Aptos" w:hAnsi="Aptos"/>
          <w:sz w:val="24"/>
          <w:szCs w:val="24"/>
          <w:lang w:val="en-US"/>
        </w:rPr>
      </w:pPr>
      <w:r>
        <w:rPr>
          <w:rFonts w:ascii="Aptos" w:hAnsi="Aptos"/>
          <w:sz w:val="24"/>
          <w:szCs w:val="24"/>
          <w:lang w:val="en-US"/>
        </w:rPr>
        <w:t xml:space="preserve">Linear </w:t>
      </w:r>
      <w:proofErr w:type="gramStart"/>
      <w:r>
        <w:rPr>
          <w:rFonts w:ascii="Aptos" w:hAnsi="Aptos"/>
          <w:sz w:val="24"/>
          <w:szCs w:val="24"/>
          <w:lang w:val="en-US"/>
        </w:rPr>
        <w:t>Kernel :</w:t>
      </w:r>
      <w:proofErr w:type="gramEnd"/>
      <w:r>
        <w:rPr>
          <w:rFonts w:ascii="Aptos" w:hAnsi="Aptos"/>
          <w:sz w:val="24"/>
          <w:szCs w:val="24"/>
          <w:lang w:val="en-US"/>
        </w:rPr>
        <w:br/>
        <w:t xml:space="preserve">   this is the simplest kernel and is essentially just the dot product between two vectors. It’s used when the data is linearly separable.</w:t>
      </w:r>
    </w:p>
    <w:p w14:paraId="569E23F1" w14:textId="69235211" w:rsidR="00DC140E" w:rsidRDefault="00A20C4A" w:rsidP="00D17622">
      <w:pPr>
        <w:ind w:left="1440" w:firstLine="720"/>
        <w:rPr>
          <w:rFonts w:ascii="Aptos" w:hAnsi="Aptos"/>
          <w:sz w:val="24"/>
          <w:szCs w:val="24"/>
        </w:rPr>
      </w:pPr>
      <w:r>
        <w:rPr>
          <w:rFonts w:ascii="Aptos" w:hAnsi="Aptos"/>
          <w:noProof/>
          <w:sz w:val="24"/>
          <w:szCs w:val="24"/>
        </w:rPr>
        <w:drawing>
          <wp:inline distT="0" distB="0" distL="0" distR="0" wp14:anchorId="0B103CD5" wp14:editId="6DCCA205">
            <wp:extent cx="1524000" cy="521335"/>
            <wp:effectExtent l="0" t="0" r="0" b="0"/>
            <wp:docPr id="1147870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70785" name="Picture 11478707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7896" cy="532930"/>
                    </a:xfrm>
                    <a:prstGeom prst="rect">
                      <a:avLst/>
                    </a:prstGeom>
                  </pic:spPr>
                </pic:pic>
              </a:graphicData>
            </a:graphic>
          </wp:inline>
        </w:drawing>
      </w:r>
    </w:p>
    <w:p w14:paraId="1714B088" w14:textId="2831FB3E" w:rsidR="00D17622" w:rsidRPr="00D17622" w:rsidRDefault="00D17622" w:rsidP="00D17622">
      <w:pPr>
        <w:rPr>
          <w:rFonts w:ascii="Aptos" w:hAnsi="Aptos"/>
          <w:sz w:val="24"/>
          <w:szCs w:val="24"/>
        </w:rPr>
      </w:pPr>
      <w:proofErr w:type="gramStart"/>
      <w:r w:rsidRPr="00D17622">
        <w:rPr>
          <w:rFonts w:ascii="Aptos" w:hAnsi="Aptos"/>
          <w:sz w:val="24"/>
          <w:szCs w:val="24"/>
        </w:rPr>
        <w:t xml:space="preserve">  </w:t>
      </w:r>
      <w:r w:rsidRPr="00D17622">
        <w:rPr>
          <w:rFonts w:ascii="Aptos" w:hAnsi="Aptos"/>
          <w:b/>
          <w:bCs/>
          <w:sz w:val="24"/>
          <w:szCs w:val="24"/>
        </w:rPr>
        <w:t>Polynomial</w:t>
      </w:r>
      <w:proofErr w:type="gramEnd"/>
      <w:r w:rsidRPr="00D17622">
        <w:rPr>
          <w:rFonts w:ascii="Aptos" w:hAnsi="Aptos"/>
          <w:b/>
          <w:bCs/>
          <w:sz w:val="24"/>
          <w:szCs w:val="24"/>
        </w:rPr>
        <w:t xml:space="preserve"> Kernel</w:t>
      </w:r>
      <w:r w:rsidRPr="00D17622">
        <w:rPr>
          <w:rFonts w:ascii="Aptos" w:hAnsi="Aptos"/>
          <w:sz w:val="24"/>
          <w:szCs w:val="24"/>
        </w:rPr>
        <w:t>:</w:t>
      </w:r>
      <w:r w:rsidRPr="00D17622">
        <w:rPr>
          <w:rFonts w:ascii="Aptos" w:hAnsi="Aptos"/>
          <w:sz w:val="24"/>
          <w:szCs w:val="24"/>
        </w:rPr>
        <w:br/>
        <w:t>This kernel computes a similarity measure using a polynomial function of the dot product. It is suitable for problems where the decision boundary between classes is non-linear.</w:t>
      </w:r>
    </w:p>
    <w:p w14:paraId="3D045375" w14:textId="20804B92" w:rsidR="00DC140E" w:rsidRDefault="00A20C4A" w:rsidP="00D17622">
      <w:pPr>
        <w:rPr>
          <w:rFonts w:ascii="Aptos" w:hAnsi="Aptos"/>
          <w:sz w:val="24"/>
          <w:szCs w:val="24"/>
        </w:rPr>
      </w:pPr>
      <w:r>
        <w:rPr>
          <w:rFonts w:ascii="Aptos" w:hAnsi="Aptos"/>
          <w:noProof/>
          <w:sz w:val="24"/>
          <w:szCs w:val="24"/>
        </w:rPr>
        <w:drawing>
          <wp:anchor distT="0" distB="0" distL="114300" distR="114300" simplePos="0" relativeHeight="251658240" behindDoc="1" locked="0" layoutInCell="1" allowOverlap="1" wp14:anchorId="64DB8902" wp14:editId="0E25A759">
            <wp:simplePos x="0" y="0"/>
            <wp:positionH relativeFrom="column">
              <wp:posOffset>1409700</wp:posOffset>
            </wp:positionH>
            <wp:positionV relativeFrom="paragraph">
              <wp:posOffset>4445</wp:posOffset>
            </wp:positionV>
            <wp:extent cx="1631950" cy="748030"/>
            <wp:effectExtent l="0" t="0" r="6350" b="0"/>
            <wp:wrapTight wrapText="bothSides">
              <wp:wrapPolygon edited="0">
                <wp:start x="0" y="0"/>
                <wp:lineTo x="0" y="20903"/>
                <wp:lineTo x="21432" y="20903"/>
                <wp:lineTo x="21432" y="0"/>
                <wp:lineTo x="0" y="0"/>
              </wp:wrapPolygon>
            </wp:wrapTight>
            <wp:docPr id="1554851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51198" name="Picture 15548511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1950" cy="74803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sz w:val="24"/>
          <w:szCs w:val="24"/>
        </w:rPr>
        <w:tab/>
      </w:r>
      <w:r>
        <w:rPr>
          <w:rFonts w:ascii="Aptos" w:hAnsi="Aptos"/>
          <w:sz w:val="24"/>
          <w:szCs w:val="24"/>
        </w:rPr>
        <w:tab/>
      </w:r>
      <w:r>
        <w:rPr>
          <w:rFonts w:ascii="Aptos" w:hAnsi="Aptos"/>
          <w:sz w:val="24"/>
          <w:szCs w:val="24"/>
        </w:rPr>
        <w:tab/>
      </w:r>
    </w:p>
    <w:p w14:paraId="50F6AD26" w14:textId="77777777" w:rsidR="00A20C4A" w:rsidRDefault="00A20C4A" w:rsidP="00D17622">
      <w:pPr>
        <w:rPr>
          <w:rFonts w:ascii="Aptos" w:hAnsi="Aptos"/>
          <w:sz w:val="24"/>
          <w:szCs w:val="24"/>
        </w:rPr>
      </w:pPr>
    </w:p>
    <w:p w14:paraId="33F02EA8" w14:textId="77777777" w:rsidR="00A20C4A" w:rsidRDefault="00A20C4A" w:rsidP="00D17622">
      <w:pPr>
        <w:rPr>
          <w:rFonts w:ascii="Aptos" w:hAnsi="Aptos"/>
          <w:sz w:val="24"/>
          <w:szCs w:val="24"/>
        </w:rPr>
      </w:pPr>
    </w:p>
    <w:p w14:paraId="0644A185" w14:textId="77777777" w:rsidR="00A20C4A" w:rsidRDefault="00A20C4A" w:rsidP="00D17622">
      <w:pPr>
        <w:rPr>
          <w:rFonts w:ascii="Aptos" w:hAnsi="Aptos"/>
          <w:sz w:val="24"/>
          <w:szCs w:val="24"/>
        </w:rPr>
      </w:pPr>
    </w:p>
    <w:p w14:paraId="153F196E" w14:textId="0B32F597" w:rsidR="00D17622" w:rsidRPr="00D17622" w:rsidRDefault="00D17622" w:rsidP="00D17622">
      <w:pPr>
        <w:rPr>
          <w:rFonts w:ascii="Aptos" w:hAnsi="Aptos"/>
          <w:sz w:val="24"/>
          <w:szCs w:val="24"/>
        </w:rPr>
      </w:pPr>
      <w:r w:rsidRPr="00D17622">
        <w:rPr>
          <w:rFonts w:ascii="Aptos" w:hAnsi="Aptos"/>
          <w:sz w:val="24"/>
          <w:szCs w:val="24"/>
        </w:rPr>
        <w:t xml:space="preserve">Where ccc is a constant and </w:t>
      </w:r>
      <w:proofErr w:type="spellStart"/>
      <w:r w:rsidRPr="00D17622">
        <w:rPr>
          <w:rFonts w:ascii="Aptos" w:hAnsi="Aptos"/>
          <w:sz w:val="24"/>
          <w:szCs w:val="24"/>
        </w:rPr>
        <w:t>ddd</w:t>
      </w:r>
      <w:proofErr w:type="spellEnd"/>
      <w:r w:rsidRPr="00D17622">
        <w:rPr>
          <w:rFonts w:ascii="Aptos" w:hAnsi="Aptos"/>
          <w:sz w:val="24"/>
          <w:szCs w:val="24"/>
        </w:rPr>
        <w:t xml:space="preserve"> is the degree of the polynomial.</w:t>
      </w:r>
    </w:p>
    <w:p w14:paraId="30BF5393" w14:textId="0DF7A941" w:rsidR="00D17622" w:rsidRPr="00D17622" w:rsidRDefault="00D17622" w:rsidP="00D17622">
      <w:pPr>
        <w:rPr>
          <w:rFonts w:ascii="Aptos" w:hAnsi="Aptos"/>
          <w:sz w:val="24"/>
          <w:szCs w:val="24"/>
        </w:rPr>
      </w:pPr>
      <w:proofErr w:type="gramStart"/>
      <w:r w:rsidRPr="00D17622">
        <w:rPr>
          <w:rFonts w:ascii="Aptos" w:hAnsi="Aptos"/>
          <w:sz w:val="24"/>
          <w:szCs w:val="24"/>
        </w:rPr>
        <w:t xml:space="preserve">  </w:t>
      </w:r>
      <w:r w:rsidRPr="00D17622">
        <w:rPr>
          <w:rFonts w:ascii="Aptos" w:hAnsi="Aptos"/>
          <w:b/>
          <w:bCs/>
          <w:sz w:val="24"/>
          <w:szCs w:val="24"/>
        </w:rPr>
        <w:t>Gaussian</w:t>
      </w:r>
      <w:proofErr w:type="gramEnd"/>
      <w:r w:rsidRPr="00D17622">
        <w:rPr>
          <w:rFonts w:ascii="Aptos" w:hAnsi="Aptos"/>
          <w:b/>
          <w:bCs/>
          <w:sz w:val="24"/>
          <w:szCs w:val="24"/>
        </w:rPr>
        <w:t xml:space="preserve"> (RBF) Kernel</w:t>
      </w:r>
      <w:r w:rsidRPr="00D17622">
        <w:rPr>
          <w:rFonts w:ascii="Aptos" w:hAnsi="Aptos"/>
          <w:sz w:val="24"/>
          <w:szCs w:val="24"/>
        </w:rPr>
        <w:t>:</w:t>
      </w:r>
      <w:r w:rsidRPr="00D17622">
        <w:rPr>
          <w:rFonts w:ascii="Aptos" w:hAnsi="Aptos"/>
          <w:sz w:val="24"/>
          <w:szCs w:val="24"/>
        </w:rPr>
        <w:br/>
        <w:t>The Radial Basis Function (RBF) or Gaussian kernel is one of the most popular kernels. It computes the similarity between two data points based on their Euclidean distance. It is often used in problems where the data is not linearly separable.</w:t>
      </w:r>
    </w:p>
    <w:p w14:paraId="7FC5F658" w14:textId="7124EA18" w:rsidR="00DC140E" w:rsidRDefault="008F5A59" w:rsidP="00D17622">
      <w:pPr>
        <w:rPr>
          <w:rFonts w:ascii="Aptos" w:hAnsi="Aptos"/>
          <w:sz w:val="24"/>
          <w:szCs w:val="24"/>
        </w:rPr>
      </w:pPr>
      <w:r>
        <w:rPr>
          <w:rFonts w:ascii="Aptos" w:hAnsi="Aptos"/>
          <w:noProof/>
          <w:sz w:val="24"/>
          <w:szCs w:val="24"/>
        </w:rPr>
        <w:drawing>
          <wp:anchor distT="0" distB="0" distL="114300" distR="114300" simplePos="0" relativeHeight="251659264" behindDoc="1" locked="0" layoutInCell="1" allowOverlap="1" wp14:anchorId="45FE3E3C" wp14:editId="700BDF4D">
            <wp:simplePos x="0" y="0"/>
            <wp:positionH relativeFrom="margin">
              <wp:posOffset>1504950</wp:posOffset>
            </wp:positionH>
            <wp:positionV relativeFrom="paragraph">
              <wp:posOffset>51435</wp:posOffset>
            </wp:positionV>
            <wp:extent cx="1593850" cy="565150"/>
            <wp:effectExtent l="0" t="0" r="6350" b="6350"/>
            <wp:wrapTight wrapText="bothSides">
              <wp:wrapPolygon edited="0">
                <wp:start x="0" y="0"/>
                <wp:lineTo x="0" y="21115"/>
                <wp:lineTo x="21428" y="21115"/>
                <wp:lineTo x="21428" y="0"/>
                <wp:lineTo x="0" y="0"/>
              </wp:wrapPolygon>
            </wp:wrapTight>
            <wp:docPr id="1911833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33625" name="Picture 19118336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3850" cy="565150"/>
                    </a:xfrm>
                    <a:prstGeom prst="rect">
                      <a:avLst/>
                    </a:prstGeom>
                  </pic:spPr>
                </pic:pic>
              </a:graphicData>
            </a:graphic>
            <wp14:sizeRelH relativeFrom="margin">
              <wp14:pctWidth>0</wp14:pctWidth>
            </wp14:sizeRelH>
            <wp14:sizeRelV relativeFrom="margin">
              <wp14:pctHeight>0</wp14:pctHeight>
            </wp14:sizeRelV>
          </wp:anchor>
        </w:drawing>
      </w:r>
    </w:p>
    <w:p w14:paraId="13C97609" w14:textId="77777777" w:rsidR="008F5A59" w:rsidRDefault="008F5A59" w:rsidP="00D17622">
      <w:pPr>
        <w:rPr>
          <w:rFonts w:ascii="Aptos" w:hAnsi="Aptos"/>
          <w:sz w:val="24"/>
          <w:szCs w:val="24"/>
        </w:rPr>
      </w:pPr>
    </w:p>
    <w:p w14:paraId="56799A7C" w14:textId="77777777" w:rsidR="008F5A59" w:rsidRDefault="008F5A59" w:rsidP="00D17622">
      <w:pPr>
        <w:rPr>
          <w:rFonts w:ascii="Aptos" w:hAnsi="Aptos"/>
          <w:sz w:val="24"/>
          <w:szCs w:val="24"/>
        </w:rPr>
      </w:pPr>
    </w:p>
    <w:p w14:paraId="14A786BA" w14:textId="32C1F8FC" w:rsidR="00D17622" w:rsidRPr="00D17622" w:rsidRDefault="00D17622" w:rsidP="00D17622">
      <w:pPr>
        <w:rPr>
          <w:rFonts w:ascii="Aptos" w:hAnsi="Aptos"/>
          <w:sz w:val="24"/>
          <w:szCs w:val="24"/>
        </w:rPr>
      </w:pPr>
      <w:r w:rsidRPr="00D17622">
        <w:rPr>
          <w:rFonts w:ascii="Aptos" w:hAnsi="Aptos"/>
          <w:sz w:val="24"/>
          <w:szCs w:val="24"/>
        </w:rPr>
        <w:t xml:space="preserve">Where </w:t>
      </w:r>
      <w:r w:rsidRPr="00D17622">
        <w:rPr>
          <w:rFonts w:ascii="Cambria Math" w:hAnsi="Cambria Math" w:cs="Cambria Math"/>
          <w:sz w:val="24"/>
          <w:szCs w:val="24"/>
        </w:rPr>
        <w:t>∥</w:t>
      </w:r>
      <w:r w:rsidRPr="00D17622">
        <w:rPr>
          <w:rFonts w:ascii="Aptos" w:hAnsi="Aptos"/>
          <w:sz w:val="24"/>
          <w:szCs w:val="24"/>
        </w:rPr>
        <w:t>x</w:t>
      </w:r>
      <w:r w:rsidRPr="00D17622">
        <w:rPr>
          <w:rFonts w:ascii="Aptos" w:hAnsi="Aptos" w:cs="Aptos"/>
          <w:sz w:val="24"/>
          <w:szCs w:val="24"/>
        </w:rPr>
        <w:t>−</w:t>
      </w:r>
      <w:r w:rsidRPr="00D17622">
        <w:rPr>
          <w:rFonts w:ascii="Aptos" w:hAnsi="Aptos"/>
          <w:sz w:val="24"/>
          <w:szCs w:val="24"/>
        </w:rPr>
        <w:t>x</w:t>
      </w:r>
      <w:r w:rsidRPr="00D17622">
        <w:rPr>
          <w:rFonts w:ascii="Aptos" w:hAnsi="Aptos" w:cs="Aptos"/>
          <w:sz w:val="24"/>
          <w:szCs w:val="24"/>
        </w:rPr>
        <w:t>′</w:t>
      </w:r>
      <w:r w:rsidRPr="00D17622">
        <w:rPr>
          <w:rFonts w:ascii="Cambria Math" w:hAnsi="Cambria Math" w:cs="Cambria Math"/>
          <w:sz w:val="24"/>
          <w:szCs w:val="24"/>
        </w:rPr>
        <w:t>∥</w:t>
      </w:r>
      <w:r w:rsidRPr="00D17622">
        <w:rPr>
          <w:rFonts w:ascii="Aptos" w:hAnsi="Aptos"/>
          <w:sz w:val="24"/>
          <w:szCs w:val="24"/>
        </w:rPr>
        <w:t>\|x - x'\|</w:t>
      </w:r>
      <w:r w:rsidRPr="00D17622">
        <w:rPr>
          <w:rFonts w:ascii="Cambria Math" w:hAnsi="Cambria Math" w:cs="Cambria Math"/>
          <w:sz w:val="24"/>
          <w:szCs w:val="24"/>
        </w:rPr>
        <w:t>∥</w:t>
      </w:r>
      <w:r w:rsidRPr="00D17622">
        <w:rPr>
          <w:rFonts w:ascii="Aptos" w:hAnsi="Aptos"/>
          <w:sz w:val="24"/>
          <w:szCs w:val="24"/>
        </w:rPr>
        <w:t>x−x′</w:t>
      </w:r>
      <w:r w:rsidRPr="00D17622">
        <w:rPr>
          <w:rFonts w:ascii="Cambria Math" w:hAnsi="Cambria Math" w:cs="Cambria Math"/>
          <w:sz w:val="24"/>
          <w:szCs w:val="24"/>
        </w:rPr>
        <w:t>∥</w:t>
      </w:r>
      <w:r w:rsidRPr="00D17622">
        <w:rPr>
          <w:rFonts w:ascii="Aptos" w:hAnsi="Aptos"/>
          <w:sz w:val="24"/>
          <w:szCs w:val="24"/>
        </w:rPr>
        <w:t xml:space="preserve"> is the Euclidean distance between xxx and </w:t>
      </w:r>
      <w:proofErr w:type="spellStart"/>
      <w:r w:rsidRPr="00D17622">
        <w:rPr>
          <w:rFonts w:ascii="Aptos" w:hAnsi="Aptos"/>
          <w:sz w:val="24"/>
          <w:szCs w:val="24"/>
        </w:rPr>
        <w:t>x′x'x</w:t>
      </w:r>
      <w:proofErr w:type="spellEnd"/>
      <w:r w:rsidRPr="00D17622">
        <w:rPr>
          <w:rFonts w:ascii="Aptos" w:hAnsi="Aptos"/>
          <w:sz w:val="24"/>
          <w:szCs w:val="24"/>
        </w:rPr>
        <w:t>′, and σ\</w:t>
      </w:r>
      <w:proofErr w:type="spellStart"/>
      <w:r w:rsidRPr="00D17622">
        <w:rPr>
          <w:rFonts w:ascii="Aptos" w:hAnsi="Aptos"/>
          <w:sz w:val="24"/>
          <w:szCs w:val="24"/>
        </w:rPr>
        <w:t>sigmaσ</w:t>
      </w:r>
      <w:proofErr w:type="spellEnd"/>
      <w:r w:rsidRPr="00D17622">
        <w:rPr>
          <w:rFonts w:ascii="Aptos" w:hAnsi="Aptos"/>
          <w:sz w:val="24"/>
          <w:szCs w:val="24"/>
        </w:rPr>
        <w:t xml:space="preserve"> is a parameter that controls the spread of the kernel.</w:t>
      </w:r>
    </w:p>
    <w:p w14:paraId="79E85ABE" w14:textId="77777777" w:rsidR="00D17622" w:rsidRPr="00D17622" w:rsidRDefault="00D17622" w:rsidP="00D17622">
      <w:pPr>
        <w:rPr>
          <w:rFonts w:ascii="Aptos" w:hAnsi="Aptos"/>
          <w:sz w:val="24"/>
          <w:szCs w:val="24"/>
        </w:rPr>
      </w:pPr>
      <w:proofErr w:type="gramStart"/>
      <w:r w:rsidRPr="00D17622">
        <w:rPr>
          <w:rFonts w:ascii="Aptos" w:hAnsi="Aptos"/>
          <w:sz w:val="24"/>
          <w:szCs w:val="24"/>
        </w:rPr>
        <w:t xml:space="preserve">  </w:t>
      </w:r>
      <w:r w:rsidRPr="00D17622">
        <w:rPr>
          <w:rFonts w:ascii="Aptos" w:hAnsi="Aptos"/>
          <w:b/>
          <w:bCs/>
          <w:sz w:val="24"/>
          <w:szCs w:val="24"/>
        </w:rPr>
        <w:t>Sigmoid</w:t>
      </w:r>
      <w:proofErr w:type="gramEnd"/>
      <w:r w:rsidRPr="00D17622">
        <w:rPr>
          <w:rFonts w:ascii="Aptos" w:hAnsi="Aptos"/>
          <w:b/>
          <w:bCs/>
          <w:sz w:val="24"/>
          <w:szCs w:val="24"/>
        </w:rPr>
        <w:t xml:space="preserve"> Kernel</w:t>
      </w:r>
      <w:r w:rsidRPr="00D17622">
        <w:rPr>
          <w:rFonts w:ascii="Aptos" w:hAnsi="Aptos"/>
          <w:sz w:val="24"/>
          <w:szCs w:val="24"/>
        </w:rPr>
        <w:t>:</w:t>
      </w:r>
      <w:r w:rsidRPr="00D17622">
        <w:rPr>
          <w:rFonts w:ascii="Aptos" w:hAnsi="Aptos"/>
          <w:sz w:val="24"/>
          <w:szCs w:val="24"/>
        </w:rPr>
        <w:br/>
        <w:t>The sigmoid kernel is based on the hyperbolic tangent function. It’s often used in neural networks but can also be used for SVMs.</w:t>
      </w:r>
    </w:p>
    <w:p w14:paraId="61EE2EAC" w14:textId="50771B92" w:rsidR="00D17622" w:rsidRDefault="00720870" w:rsidP="00D17622">
      <w:pPr>
        <w:rPr>
          <w:rFonts w:ascii="Aptos" w:hAnsi="Aptos"/>
          <w:sz w:val="24"/>
          <w:szCs w:val="24"/>
        </w:rPr>
      </w:pPr>
      <w:r>
        <w:rPr>
          <w:rFonts w:ascii="Aptos" w:hAnsi="Aptos"/>
          <w:noProof/>
          <w:sz w:val="24"/>
          <w:szCs w:val="24"/>
        </w:rPr>
        <w:drawing>
          <wp:anchor distT="0" distB="0" distL="114300" distR="114300" simplePos="0" relativeHeight="251660288" behindDoc="1" locked="0" layoutInCell="1" allowOverlap="1" wp14:anchorId="5B2A196A" wp14:editId="4580A5B2">
            <wp:simplePos x="0" y="0"/>
            <wp:positionH relativeFrom="margin">
              <wp:posOffset>1581150</wp:posOffset>
            </wp:positionH>
            <wp:positionV relativeFrom="paragraph">
              <wp:posOffset>215265</wp:posOffset>
            </wp:positionV>
            <wp:extent cx="1466850" cy="669290"/>
            <wp:effectExtent l="0" t="0" r="0" b="0"/>
            <wp:wrapTight wrapText="bothSides">
              <wp:wrapPolygon edited="0">
                <wp:start x="0" y="0"/>
                <wp:lineTo x="0" y="20903"/>
                <wp:lineTo x="21319" y="20903"/>
                <wp:lineTo x="21319" y="0"/>
                <wp:lineTo x="0" y="0"/>
              </wp:wrapPolygon>
            </wp:wrapTight>
            <wp:docPr id="414551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51019" name="Picture 4145510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669290"/>
                    </a:xfrm>
                    <a:prstGeom prst="rect">
                      <a:avLst/>
                    </a:prstGeom>
                  </pic:spPr>
                </pic:pic>
              </a:graphicData>
            </a:graphic>
            <wp14:sizeRelH relativeFrom="margin">
              <wp14:pctWidth>0</wp14:pctWidth>
            </wp14:sizeRelH>
            <wp14:sizeRelV relativeFrom="margin">
              <wp14:pctHeight>0</wp14:pctHeight>
            </wp14:sizeRelV>
          </wp:anchor>
        </w:drawing>
      </w:r>
    </w:p>
    <w:p w14:paraId="32AE88DB" w14:textId="0FB29126" w:rsidR="00720870" w:rsidRDefault="00720870" w:rsidP="00D17622">
      <w:pPr>
        <w:rPr>
          <w:rFonts w:ascii="Aptos" w:hAnsi="Aptos"/>
          <w:sz w:val="24"/>
          <w:szCs w:val="24"/>
        </w:rPr>
      </w:pPr>
    </w:p>
    <w:p w14:paraId="75DF6B80" w14:textId="77777777" w:rsidR="00720870" w:rsidRDefault="00720870" w:rsidP="00D17622">
      <w:pPr>
        <w:rPr>
          <w:rFonts w:ascii="Aptos" w:hAnsi="Aptos"/>
          <w:sz w:val="24"/>
          <w:szCs w:val="24"/>
        </w:rPr>
      </w:pPr>
    </w:p>
    <w:p w14:paraId="7917B025" w14:textId="77777777" w:rsidR="00720870" w:rsidRDefault="00720870" w:rsidP="00D17622">
      <w:pPr>
        <w:rPr>
          <w:rFonts w:ascii="Aptos" w:hAnsi="Aptos"/>
          <w:sz w:val="24"/>
          <w:szCs w:val="24"/>
        </w:rPr>
      </w:pPr>
    </w:p>
    <w:p w14:paraId="174CE428" w14:textId="77777777" w:rsidR="00720870" w:rsidRPr="00D17622" w:rsidRDefault="00720870" w:rsidP="00D17622">
      <w:pPr>
        <w:rPr>
          <w:rFonts w:ascii="Aptos" w:hAnsi="Aptos"/>
          <w:sz w:val="24"/>
          <w:szCs w:val="24"/>
        </w:rPr>
      </w:pPr>
    </w:p>
    <w:p w14:paraId="09815BDF" w14:textId="77777777" w:rsidR="00D17622" w:rsidRPr="00D17622" w:rsidRDefault="00D17622" w:rsidP="00D17622">
      <w:pPr>
        <w:rPr>
          <w:rFonts w:ascii="Aptos" w:hAnsi="Aptos"/>
          <w:sz w:val="24"/>
          <w:szCs w:val="24"/>
        </w:rPr>
      </w:pPr>
      <w:r w:rsidRPr="00D17622">
        <w:rPr>
          <w:rFonts w:ascii="Aptos" w:hAnsi="Aptos"/>
          <w:sz w:val="24"/>
          <w:szCs w:val="24"/>
        </w:rPr>
        <w:t>Where α\alphaα and ccc are kernel parameters.</w:t>
      </w:r>
    </w:p>
    <w:p w14:paraId="311870DB" w14:textId="77777777" w:rsidR="00D17622" w:rsidRPr="00D17622" w:rsidRDefault="00D17622" w:rsidP="00D17622">
      <w:pPr>
        <w:rPr>
          <w:rFonts w:ascii="Aptos" w:hAnsi="Aptos"/>
          <w:sz w:val="24"/>
          <w:szCs w:val="24"/>
        </w:rPr>
      </w:pPr>
      <w:r w:rsidRPr="00D17622">
        <w:rPr>
          <w:rFonts w:ascii="Aptos" w:hAnsi="Aptos"/>
          <w:b/>
          <w:bCs/>
          <w:sz w:val="24"/>
          <w:szCs w:val="24"/>
        </w:rPr>
        <w:lastRenderedPageBreak/>
        <w:t>Linear vs Non-linear Kernels</w:t>
      </w:r>
      <w:r w:rsidRPr="00D17622">
        <w:rPr>
          <w:rFonts w:ascii="Aptos" w:hAnsi="Aptos"/>
          <w:sz w:val="24"/>
          <w:szCs w:val="24"/>
        </w:rPr>
        <w:t>:</w:t>
      </w:r>
    </w:p>
    <w:p w14:paraId="11AE4EAA" w14:textId="77777777" w:rsidR="00D17622" w:rsidRPr="00D17622" w:rsidRDefault="00D17622" w:rsidP="00D17622">
      <w:pPr>
        <w:numPr>
          <w:ilvl w:val="0"/>
          <w:numId w:val="3"/>
        </w:numPr>
        <w:rPr>
          <w:rFonts w:ascii="Aptos" w:hAnsi="Aptos"/>
          <w:sz w:val="24"/>
          <w:szCs w:val="24"/>
        </w:rPr>
      </w:pPr>
      <w:r w:rsidRPr="00D17622">
        <w:rPr>
          <w:rFonts w:ascii="Aptos" w:hAnsi="Aptos"/>
          <w:sz w:val="24"/>
          <w:szCs w:val="24"/>
        </w:rPr>
        <w:t xml:space="preserve">A </w:t>
      </w:r>
      <w:r w:rsidRPr="00D17622">
        <w:rPr>
          <w:rFonts w:ascii="Aptos" w:hAnsi="Aptos"/>
          <w:b/>
          <w:bCs/>
          <w:sz w:val="24"/>
          <w:szCs w:val="24"/>
        </w:rPr>
        <w:t>linear kernel</w:t>
      </w:r>
      <w:r w:rsidRPr="00D17622">
        <w:rPr>
          <w:rFonts w:ascii="Aptos" w:hAnsi="Aptos"/>
          <w:sz w:val="24"/>
          <w:szCs w:val="24"/>
        </w:rPr>
        <w:t xml:space="preserve"> assumes that the data is linearly separable.</w:t>
      </w:r>
    </w:p>
    <w:p w14:paraId="670C7FB6" w14:textId="77777777" w:rsidR="00D17622" w:rsidRPr="00D17622" w:rsidRDefault="00D17622" w:rsidP="00D17622">
      <w:pPr>
        <w:numPr>
          <w:ilvl w:val="0"/>
          <w:numId w:val="3"/>
        </w:numPr>
        <w:rPr>
          <w:rFonts w:ascii="Aptos" w:hAnsi="Aptos"/>
          <w:sz w:val="24"/>
          <w:szCs w:val="24"/>
        </w:rPr>
      </w:pPr>
      <w:r w:rsidRPr="00D17622">
        <w:rPr>
          <w:rFonts w:ascii="Aptos" w:hAnsi="Aptos"/>
          <w:b/>
          <w:bCs/>
          <w:sz w:val="24"/>
          <w:szCs w:val="24"/>
        </w:rPr>
        <w:t>Non-linear kernels</w:t>
      </w:r>
      <w:r w:rsidRPr="00D17622">
        <w:rPr>
          <w:rFonts w:ascii="Aptos" w:hAnsi="Aptos"/>
          <w:sz w:val="24"/>
          <w:szCs w:val="24"/>
        </w:rPr>
        <w:t xml:space="preserve">, like the </w:t>
      </w:r>
      <w:r w:rsidRPr="00D17622">
        <w:rPr>
          <w:rFonts w:ascii="Aptos" w:hAnsi="Aptos"/>
          <w:b/>
          <w:bCs/>
          <w:sz w:val="24"/>
          <w:szCs w:val="24"/>
        </w:rPr>
        <w:t>Gaussian kernel</w:t>
      </w:r>
      <w:r w:rsidRPr="00D17622">
        <w:rPr>
          <w:rFonts w:ascii="Aptos" w:hAnsi="Aptos"/>
          <w:sz w:val="24"/>
          <w:szCs w:val="24"/>
        </w:rPr>
        <w:t>, can be used when the data is not linearly separable and needs to be mapped into a higher-dimensional space for better classification.</w:t>
      </w:r>
    </w:p>
    <w:p w14:paraId="0A81C935" w14:textId="77777777" w:rsidR="00D17622" w:rsidRPr="00D17622" w:rsidRDefault="00D17622" w:rsidP="00D17622">
      <w:pPr>
        <w:rPr>
          <w:rFonts w:ascii="Aptos" w:hAnsi="Aptos"/>
          <w:sz w:val="24"/>
          <w:szCs w:val="24"/>
          <w:lang w:val="en-US"/>
        </w:rPr>
      </w:pPr>
    </w:p>
    <w:p w14:paraId="3F587215" w14:textId="329F5ADE" w:rsidR="00AE2C8E" w:rsidRPr="00AE2C8E" w:rsidRDefault="00AE2C8E" w:rsidP="00AE2C8E">
      <w:pPr>
        <w:rPr>
          <w:rFonts w:ascii="Aptos" w:hAnsi="Aptos"/>
          <w:sz w:val="24"/>
          <w:szCs w:val="24"/>
          <w:lang w:val="en-US"/>
        </w:rPr>
      </w:pPr>
    </w:p>
    <w:sectPr w:rsidR="00AE2C8E" w:rsidRPr="00AE2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96FBE"/>
    <w:multiLevelType w:val="multilevel"/>
    <w:tmpl w:val="58B0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D37CE"/>
    <w:multiLevelType w:val="hybridMultilevel"/>
    <w:tmpl w:val="58A4EB70"/>
    <w:lvl w:ilvl="0" w:tplc="F83CC9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A062C1C"/>
    <w:multiLevelType w:val="hybridMultilevel"/>
    <w:tmpl w:val="D2F45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982">
    <w:abstractNumId w:val="2"/>
  </w:num>
  <w:num w:numId="2" w16cid:durableId="952639733">
    <w:abstractNumId w:val="1"/>
  </w:num>
  <w:num w:numId="3" w16cid:durableId="116446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BA"/>
    <w:rsid w:val="00607EC6"/>
    <w:rsid w:val="00635375"/>
    <w:rsid w:val="00720870"/>
    <w:rsid w:val="008F5A59"/>
    <w:rsid w:val="009544D3"/>
    <w:rsid w:val="00A20C4A"/>
    <w:rsid w:val="00AE2C8E"/>
    <w:rsid w:val="00C739BA"/>
    <w:rsid w:val="00D17622"/>
    <w:rsid w:val="00DC14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CAC3"/>
  <w15:chartTrackingRefBased/>
  <w15:docId w15:val="{C7FAA6ED-A628-43A2-A5E2-DF924BAC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480043">
      <w:bodyDiv w:val="1"/>
      <w:marLeft w:val="0"/>
      <w:marRight w:val="0"/>
      <w:marTop w:val="0"/>
      <w:marBottom w:val="0"/>
      <w:divBdr>
        <w:top w:val="none" w:sz="0" w:space="0" w:color="auto"/>
        <w:left w:val="none" w:sz="0" w:space="0" w:color="auto"/>
        <w:bottom w:val="none" w:sz="0" w:space="0" w:color="auto"/>
        <w:right w:val="none" w:sz="0" w:space="0" w:color="auto"/>
      </w:divBdr>
    </w:div>
    <w:div w:id="622807011">
      <w:bodyDiv w:val="1"/>
      <w:marLeft w:val="0"/>
      <w:marRight w:val="0"/>
      <w:marTop w:val="0"/>
      <w:marBottom w:val="0"/>
      <w:divBdr>
        <w:top w:val="none" w:sz="0" w:space="0" w:color="auto"/>
        <w:left w:val="none" w:sz="0" w:space="0" w:color="auto"/>
        <w:bottom w:val="none" w:sz="0" w:space="0" w:color="auto"/>
        <w:right w:val="none" w:sz="0" w:space="0" w:color="auto"/>
      </w:divBdr>
    </w:div>
    <w:div w:id="1859931058">
      <w:bodyDiv w:val="1"/>
      <w:marLeft w:val="0"/>
      <w:marRight w:val="0"/>
      <w:marTop w:val="0"/>
      <w:marBottom w:val="0"/>
      <w:divBdr>
        <w:top w:val="none" w:sz="0" w:space="0" w:color="auto"/>
        <w:left w:val="none" w:sz="0" w:space="0" w:color="auto"/>
        <w:bottom w:val="none" w:sz="0" w:space="0" w:color="auto"/>
        <w:right w:val="none" w:sz="0" w:space="0" w:color="auto"/>
      </w:divBdr>
    </w:div>
    <w:div w:id="202350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Gam</dc:creator>
  <cp:keywords/>
  <dc:description/>
  <cp:lastModifiedBy>Kavin Gam</cp:lastModifiedBy>
  <cp:revision>6</cp:revision>
  <dcterms:created xsi:type="dcterms:W3CDTF">2024-11-27T18:28:00Z</dcterms:created>
  <dcterms:modified xsi:type="dcterms:W3CDTF">2024-11-27T19:03:00Z</dcterms:modified>
</cp:coreProperties>
</file>