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0"/>
          <w:szCs w:val="20"/>
          <w:lang w:val="en-US"/>
          <w14:textFill>
            <w14:gradFill>
              <w14:gsLst>
                <w14:gs w14:pos="0">
                  <w14:srgbClr w14:val="14CD68"/>
                </w14:gs>
                <w14:gs w14:pos="100000">
                  <w14:srgbClr w14:val="035C7D"/>
                </w14:gs>
              </w14:gsLst>
              <w14:lin w14:scaled="0"/>
            </w14:gradFill>
          </w14:textFill>
        </w:rPr>
      </w:pPr>
      <w:r>
        <w:rPr>
          <w:rFonts w:hint="default" w:ascii="Times New Roman" w:hAnsi="Times New Roman" w:cs="Times New Roman"/>
          <w:sz w:val="20"/>
          <w:szCs w:val="20"/>
          <w:lang w:val="en-US"/>
          <w14:textFill>
            <w14:gradFill>
              <w14:gsLst>
                <w14:gs w14:pos="0">
                  <w14:srgbClr w14:val="14CD68"/>
                </w14:gs>
                <w14:gs w14:pos="100000">
                  <w14:srgbClr w14:val="035C7D"/>
                </w14:gs>
              </w14:gsLst>
              <w14:lin w14:scaled="0"/>
            </w14:gradFill>
          </w14:textFill>
        </w:rPr>
        <w:t xml:space="preserve">                                                </w:t>
      </w:r>
      <w:r>
        <w:rPr>
          <w:rFonts w:hint="default" w:ascii="Times New Roman" w:hAnsi="Times New Roman" w:cs="Times New Roman"/>
          <w:b/>
          <w:bCs/>
          <w:sz w:val="20"/>
          <w:szCs w:val="20"/>
          <w:lang w:val="en-US"/>
          <w14:textFill>
            <w14:gradFill>
              <w14:gsLst>
                <w14:gs w14:pos="0">
                  <w14:srgbClr w14:val="14CD68"/>
                </w14:gs>
                <w14:gs w14:pos="100000">
                  <w14:srgbClr w14:val="035C7D"/>
                </w14:gs>
              </w14:gsLst>
              <w14:lin w14:scaled="0"/>
            </w14:gradFill>
          </w14:textFill>
        </w:rPr>
        <w:t xml:space="preserve"> CONFIGURING REPORT PROPERTIES</w:t>
      </w:r>
    </w:p>
    <w:p>
      <w:pPr>
        <w:rPr>
          <w:rFonts w:hint="default" w:ascii="Times New Roman" w:hAnsi="Times New Roman" w:cs="Times New Roman"/>
          <w:sz w:val="20"/>
          <w:szCs w:val="20"/>
          <w:lang w:val="en-US"/>
        </w:rPr>
      </w:pPr>
    </w:p>
    <w:p>
      <w:pPr>
        <w:numPr>
          <w:ilvl w:val="0"/>
          <w:numId w:val="1"/>
        </w:numPr>
        <w:ind w:left="425" w:leftChars="0" w:hanging="425" w:firstLineChars="0"/>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General</w:t>
      </w:r>
    </w:p>
    <w:p>
      <w:pPr>
        <w:numPr>
          <w:ilvl w:val="0"/>
          <w:numId w:val="1"/>
        </w:numPr>
        <w:ind w:left="425" w:leftChars="0" w:hanging="425" w:firstLineChars="0"/>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Catching</w:t>
      </w:r>
    </w:p>
    <w:p>
      <w:pPr>
        <w:numPr>
          <w:ilvl w:val="0"/>
          <w:numId w:val="1"/>
        </w:numPr>
        <w:ind w:left="425" w:leftChars="0" w:hanging="425" w:firstLineChars="0"/>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Formatting</w:t>
      </w:r>
    </w:p>
    <w:p>
      <w:pPr>
        <w:numPr>
          <w:ilvl w:val="0"/>
          <w:numId w:val="1"/>
        </w:numPr>
        <w:ind w:left="425" w:leftChars="0" w:hanging="425" w:firstLineChars="0"/>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Font mapping</w:t>
      </w:r>
    </w:p>
    <w:p>
      <w:pPr>
        <w:numPr>
          <w:ilvl w:val="0"/>
          <w:numId w:val="1"/>
        </w:numPr>
        <w:ind w:left="425" w:leftChars="0" w:hanging="425" w:firstLineChars="0"/>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Currency format</w:t>
      </w:r>
    </w:p>
    <w:p>
      <w:pPr>
        <w:numPr>
          <w:ilvl w:val="0"/>
          <w:numId w:val="0"/>
        </w:numPr>
        <w:ind w:leftChars="0"/>
        <w:jc w:val="both"/>
        <w:rPr>
          <w:rFonts w:hint="default" w:ascii="Times New Roman" w:hAnsi="Times New Roman" w:cs="Times New Roman"/>
          <w:sz w:val="20"/>
          <w:szCs w:val="20"/>
          <w:lang w:val="en-US"/>
        </w:rPr>
      </w:pPr>
    </w:p>
    <w:p>
      <w:pPr>
        <w:numPr>
          <w:numId w:val="0"/>
        </w:numPr>
        <w:ind w:leftChars="0"/>
        <w:jc w:val="center"/>
        <w:rPr>
          <w:rFonts w:hint="default" w:ascii="Times New Roman" w:hAnsi="Times New Roman" w:cs="Times New Roman"/>
          <w:b/>
          <w:bCs/>
          <w:sz w:val="20"/>
          <w:szCs w:val="20"/>
          <w:lang w:val="en-US"/>
          <w14:textFill>
            <w14:gradFill>
              <w14:gsLst>
                <w14:gs w14:pos="0">
                  <w14:srgbClr w14:val="FECF40"/>
                </w14:gs>
                <w14:gs w14:pos="100000">
                  <w14:srgbClr w14:val="846C21"/>
                </w14:gs>
              </w14:gsLst>
              <w14:lin w14:scaled="0"/>
            </w14:gradFill>
          </w14:textFill>
        </w:rPr>
      </w:pPr>
      <w:r>
        <w:rPr>
          <w:rFonts w:hint="default" w:ascii="Times New Roman" w:hAnsi="Times New Roman" w:cs="Times New Roman"/>
          <w:b/>
          <w:bCs/>
          <w:sz w:val="20"/>
          <w:szCs w:val="20"/>
          <w:lang w:val="en-US"/>
          <w14:textFill>
            <w14:gradFill>
              <w14:gsLst>
                <w14:gs w14:pos="0">
                  <w14:srgbClr w14:val="FECF40"/>
                </w14:gs>
                <w14:gs w14:pos="100000">
                  <w14:srgbClr w14:val="846C21"/>
                </w14:gs>
              </w14:gsLst>
              <w14:lin w14:scaled="0"/>
            </w14:gradFill>
          </w14:textFill>
        </w:rPr>
        <w:t>GENERAL</w:t>
      </w:r>
    </w:p>
    <w:p>
      <w:pPr>
        <w:numPr>
          <w:numId w:val="0"/>
        </w:numPr>
        <w:ind w:leftChars="0"/>
        <w:jc w:val="center"/>
        <w:rPr>
          <w:rFonts w:hint="default" w:ascii="Times New Roman" w:hAnsi="Times New Roman" w:cs="Times New Roman"/>
          <w:b/>
          <w:bCs/>
          <w:sz w:val="20"/>
          <w:szCs w:val="20"/>
          <w:lang w:val="en-US"/>
          <w14:textFill>
            <w14:gradFill>
              <w14:gsLst>
                <w14:gs w14:pos="0">
                  <w14:srgbClr w14:val="FECF40"/>
                </w14:gs>
                <w14:gs w14:pos="100000">
                  <w14:srgbClr w14:val="846C21"/>
                </w14:gs>
              </w14:gsLst>
              <w14:lin w14:scaled="0"/>
            </w14:gradFill>
          </w14:textFill>
        </w:rPr>
      </w:pP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rPr>
        <w:drawing>
          <wp:inline distT="0" distB="0" distL="114300" distR="114300">
            <wp:extent cx="4705350" cy="4095750"/>
            <wp:effectExtent l="0" t="0" r="6350" b="635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4"/>
                    <a:stretch>
                      <a:fillRect/>
                    </a:stretch>
                  </pic:blipFill>
                  <pic:spPr>
                    <a:xfrm>
                      <a:off x="0" y="0"/>
                      <a:ext cx="4705350" cy="4095750"/>
                    </a:xfrm>
                    <a:prstGeom prst="rect">
                      <a:avLst/>
                    </a:prstGeom>
                    <a:noFill/>
                    <a:ln>
                      <a:noFill/>
                    </a:ln>
                  </pic:spPr>
                </pic:pic>
              </a:graphicData>
            </a:graphic>
          </wp:inline>
        </w:drawing>
      </w:r>
    </w:p>
    <w:p>
      <w:pPr>
        <w:numPr>
          <w:ilvl w:val="0"/>
          <w:numId w:val="2"/>
        </w:numPr>
        <w:ind w:leftChars="0"/>
        <w:rPr>
          <w:rFonts w:hint="default" w:ascii="Times New Roman" w:hAnsi="Times New Roman" w:cs="Times New Roman"/>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t xml:space="preserve">Description </w:t>
      </w:r>
      <w:r>
        <w:rPr>
          <w:rFonts w:hint="default" w:ascii="Times New Roman" w:hAnsi="Times New Roman" w:cs="Times New Roman"/>
          <w:sz w:val="20"/>
          <w:szCs w:val="20"/>
          <w:lang w:val="en-US"/>
          <w14:textFill>
            <w14:gradFill>
              <w14:gsLst>
                <w14:gs w14:pos="0">
                  <w14:srgbClr w14:val="007BD3"/>
                </w14:gs>
                <w14:gs w14:pos="100000">
                  <w14:srgbClr w14:val="034373"/>
                </w14:gs>
              </w14:gsLst>
              <w14:lin w14:scaled="0"/>
            </w14:gradFill>
          </w14:textFill>
        </w:rPr>
        <w:t>:</w:t>
      </w:r>
    </w:p>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To display with the report in catalog.</w:t>
      </w: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rPr>
        <w:drawing>
          <wp:inline distT="0" distB="0" distL="114300" distR="114300">
            <wp:extent cx="4679950" cy="908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679950" cy="908050"/>
                    </a:xfrm>
                    <a:prstGeom prst="rect">
                      <a:avLst/>
                    </a:prstGeom>
                    <a:noFill/>
                    <a:ln>
                      <a:noFill/>
                    </a:ln>
                  </pic:spPr>
                </pic:pic>
              </a:graphicData>
            </a:graphic>
          </wp:inline>
        </w:drawing>
      </w:r>
    </w:p>
    <w:p>
      <w:pP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269230" cy="152781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1527810"/>
                    </a:xfrm>
                    <a:prstGeom prst="rect">
                      <a:avLst/>
                    </a:prstGeom>
                    <a:noFill/>
                    <a:ln>
                      <a:noFill/>
                    </a:ln>
                  </pic:spPr>
                </pic:pic>
              </a:graphicData>
            </a:graphic>
          </wp:inline>
        </w:drawing>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Click catalog to view description below report name.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Run report online: User can’t view report online.</w:t>
      </w:r>
    </w:p>
    <w:p>
      <w:pPr>
        <w:numPr>
          <w:ilvl w:val="0"/>
          <w:numId w:val="3"/>
        </w:numPr>
        <w:rPr>
          <w:rFonts w:hint="default" w:ascii="Times New Roman" w:hAnsi="Times New Roman" w:cs="Times New Roman"/>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t>Show controls</w:t>
      </w:r>
      <w:r>
        <w:rPr>
          <w:rFonts w:hint="default" w:ascii="Times New Roman" w:hAnsi="Times New Roman" w:cs="Times New Roman"/>
          <w:sz w:val="20"/>
          <w:szCs w:val="20"/>
          <w:lang w:val="en-US"/>
          <w14:textFill>
            <w14:gradFill>
              <w14:gsLst>
                <w14:gs w14:pos="0">
                  <w14:srgbClr w14:val="007BD3"/>
                </w14:gs>
                <w14:gs w14:pos="100000">
                  <w14:srgbClr w14:val="034373"/>
                </w14:gs>
              </w14:gsLst>
              <w14:lin w14:scaled="0"/>
            </w14:gradFill>
          </w14:textFill>
        </w:rPr>
        <w:t>:</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View report-&gt;before disable show control.</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rPr>
        <w:drawing>
          <wp:inline distT="0" distB="0" distL="114300" distR="114300">
            <wp:extent cx="5272405" cy="572770"/>
            <wp:effectExtent l="0" t="0" r="1079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572770"/>
                    </a:xfrm>
                    <a:prstGeom prst="rect">
                      <a:avLst/>
                    </a:prstGeom>
                    <a:noFill/>
                    <a:ln>
                      <a:noFill/>
                    </a:ln>
                  </pic:spPr>
                </pic:pic>
              </a:graphicData>
            </a:graphic>
          </wp:inline>
        </w:drawing>
      </w:r>
    </w:p>
    <w:p>
      <w:pPr>
        <w:numPr>
          <w:ilvl w:val="0"/>
          <w:numId w:val="0"/>
        </w:num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After enabled final out:</w:t>
      </w:r>
    </w:p>
    <w:p>
      <w:pP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692650" cy="10985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692650" cy="1098550"/>
                    </a:xfrm>
                    <a:prstGeom prst="rect">
                      <a:avLst/>
                    </a:prstGeom>
                    <a:noFill/>
                    <a:ln>
                      <a:noFill/>
                    </a:ln>
                  </pic:spPr>
                </pic:pic>
              </a:graphicData>
            </a:graphic>
          </wp:inline>
        </w:drawing>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After disable</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rPr>
        <w:drawing>
          <wp:inline distT="0" distB="0" distL="114300" distR="114300">
            <wp:extent cx="5266055" cy="261620"/>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6055" cy="261620"/>
                    </a:xfrm>
                    <a:prstGeom prst="rect">
                      <a:avLst/>
                    </a:prstGeom>
                    <a:noFill/>
                    <a:ln>
                      <a:noFill/>
                    </a:ln>
                  </pic:spPr>
                </pic:pic>
              </a:graphicData>
            </a:graphic>
          </wp:inline>
        </w:drawing>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We can’t view refresh,parameter,view report.</w:t>
      </w:r>
    </w:p>
    <w:p>
      <w:pPr>
        <w:rPr>
          <w:rFonts w:hint="default" w:ascii="Times New Roman" w:hAnsi="Times New Roman" w:cs="Times New Roman"/>
          <w:sz w:val="20"/>
          <w:szCs w:val="20"/>
          <w:lang w:val="en-US"/>
        </w:rPr>
      </w:pPr>
    </w:p>
    <w:p>
      <w:pPr>
        <w:numPr>
          <w:ilvl w:val="0"/>
          <w:numId w:val="3"/>
        </w:numPr>
        <w:ind w:left="0" w:leftChars="0" w:firstLine="0" w:firstLineChars="0"/>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t>Allow sharing report links:</w:t>
      </w: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eastAsia="Arial" w:cs="Times New Roman"/>
          <w:i w:val="0"/>
          <w:iCs w:val="0"/>
          <w:caps w:val="0"/>
          <w:color w:val="222222"/>
          <w:spacing w:val="0"/>
          <w:sz w:val="20"/>
          <w:szCs w:val="20"/>
          <w:shd w:val="clear" w:fill="FFFFFF"/>
        </w:rPr>
        <w:t> </w:t>
      </w:r>
      <w:r>
        <w:rPr>
          <w:rFonts w:hint="default" w:ascii="Times New Roman" w:hAnsi="Times New Roman" w:eastAsia="Arial" w:cs="Times New Roman"/>
          <w:i w:val="0"/>
          <w:iCs w:val="0"/>
          <w:caps w:val="0"/>
          <w:color w:val="222222"/>
          <w:spacing w:val="0"/>
          <w:sz w:val="20"/>
          <w:szCs w:val="20"/>
          <w:shd w:val="clear" w:fill="FFFFFF"/>
          <w:lang w:val="en-US"/>
        </w:rPr>
        <w:t>E</w:t>
      </w:r>
      <w:r>
        <w:rPr>
          <w:rFonts w:hint="default" w:ascii="Times New Roman" w:hAnsi="Times New Roman" w:eastAsia="Arial" w:cs="Times New Roman"/>
          <w:i w:val="0"/>
          <w:iCs w:val="0"/>
          <w:caps w:val="0"/>
          <w:color w:val="222222"/>
          <w:spacing w:val="0"/>
          <w:sz w:val="20"/>
          <w:szCs w:val="20"/>
          <w:shd w:val="clear" w:fill="FFFFFF"/>
        </w:rPr>
        <w:t>nables users to display the URL for the current report</w:t>
      </w:r>
      <w:r>
        <w:rPr>
          <w:rFonts w:hint="default" w:ascii="Times New Roman" w:hAnsi="Times New Roman" w:eastAsia="Arial" w:cs="Times New Roman"/>
          <w:i w:val="0"/>
          <w:iCs w:val="0"/>
          <w:caps w:val="0"/>
          <w:color w:val="222222"/>
          <w:spacing w:val="0"/>
          <w:sz w:val="20"/>
          <w:szCs w:val="20"/>
          <w:shd w:val="clear" w:fill="FFFFFF"/>
          <w:lang w:val="en-US"/>
        </w:rPr>
        <w:t>.</w:t>
      </w:r>
    </w:p>
    <w:p>
      <w:pPr>
        <w:numPr>
          <w:ilvl w:val="0"/>
          <w:numId w:val="0"/>
        </w:numPr>
        <w:ind w:leftChars="0"/>
        <w:rPr>
          <w:rFonts w:hint="default" w:ascii="Times New Roman" w:hAnsi="Times New Roman" w:cs="Times New Roman"/>
          <w:sz w:val="20"/>
          <w:szCs w:val="20"/>
        </w:rPr>
      </w:pPr>
    </w:p>
    <w:p>
      <w:pPr>
        <w:numPr>
          <w:ilvl w:val="0"/>
          <w:numId w:val="0"/>
        </w:numPr>
        <w:ind w:leftChars="0"/>
        <w:rPr>
          <w:rFonts w:hint="default" w:ascii="Times New Roman" w:hAnsi="Times New Roman" w:cs="Times New Roman"/>
          <w:sz w:val="20"/>
          <w:szCs w:val="20"/>
        </w:rPr>
      </w:pPr>
    </w:p>
    <w:p>
      <w:pPr>
        <w:numPr>
          <w:ilvl w:val="0"/>
          <w:numId w:val="0"/>
        </w:numPr>
        <w:ind w:leftChars="0"/>
        <w:rPr>
          <w:rFonts w:hint="default" w:ascii="Times New Roman" w:hAnsi="Times New Roman" w:cs="Times New Roman"/>
          <w:sz w:val="20"/>
          <w:szCs w:val="20"/>
        </w:rPr>
      </w:pPr>
    </w:p>
    <w:p>
      <w:pPr>
        <w:numPr>
          <w:ilvl w:val="0"/>
          <w:numId w:val="0"/>
        </w:numPr>
        <w:ind w:leftChars="0"/>
        <w:rPr>
          <w:rFonts w:hint="default" w:ascii="Times New Roman" w:hAnsi="Times New Roman" w:cs="Times New Roman"/>
          <w:sz w:val="20"/>
          <w:szCs w:val="20"/>
        </w:rPr>
      </w:pPr>
    </w:p>
    <w:p>
      <w:pPr>
        <w:numPr>
          <w:ilvl w:val="0"/>
          <w:numId w:val="0"/>
        </w:numPr>
        <w:ind w:leftChars="0"/>
        <w:rPr>
          <w:rFonts w:hint="default" w:ascii="Times New Roman" w:hAnsi="Times New Roman" w:cs="Times New Roman"/>
          <w:sz w:val="20"/>
          <w:szCs w:val="20"/>
        </w:rPr>
      </w:pP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Before Disable.</w:t>
      </w:r>
    </w:p>
    <w:p>
      <w:pPr>
        <w:numPr>
          <w:ilvl w:val="0"/>
          <w:numId w:val="0"/>
        </w:numPr>
        <w:ind w:leftChars="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432050" cy="29908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432050" cy="299085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0"/>
          <w:szCs w:val="20"/>
        </w:rPr>
      </w:pP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After disable:</w:t>
      </w:r>
    </w:p>
    <w:p>
      <w:pPr>
        <w:numPr>
          <w:ilvl w:val="0"/>
          <w:numId w:val="0"/>
        </w:numPr>
        <w:ind w:leftChars="0"/>
        <w:rPr>
          <w:rFonts w:hint="default" w:ascii="Times New Roman" w:hAnsi="Times New Roman" w:cs="Times New Roman"/>
          <w:sz w:val="20"/>
          <w:szCs w:val="20"/>
        </w:rPr>
      </w:pPr>
    </w:p>
    <w:p>
      <w:pPr>
        <w:numPr>
          <w:ilvl w:val="0"/>
          <w:numId w:val="0"/>
        </w:numPr>
        <w:ind w:leftChars="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629150" cy="1276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629150" cy="127635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1416050" cy="2387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1416050" cy="238760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We can’t view Share report link option in settings.</w:t>
      </w:r>
    </w:p>
    <w:p>
      <w:pPr>
        <w:numPr>
          <w:ilvl w:val="0"/>
          <w:numId w:val="0"/>
        </w:numPr>
        <w:ind w:leftChars="0"/>
        <w:rPr>
          <w:rFonts w:hint="default" w:ascii="Times New Roman" w:hAnsi="Times New Roman" w:cs="Times New Roman"/>
          <w:sz w:val="20"/>
          <w:szCs w:val="20"/>
          <w:lang w:val="en-US"/>
        </w:rPr>
      </w:pPr>
    </w:p>
    <w:p>
      <w:pPr>
        <w:numPr>
          <w:ilvl w:val="0"/>
          <w:numId w:val="3"/>
        </w:numPr>
        <w:ind w:left="0" w:leftChars="0" w:firstLine="0" w:firstLineChars="0"/>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t>Open links in new window:</w:t>
      </w: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Enable:If we created link in report, it will opens in new window.</w:t>
      </w: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Disable:If we created link in report, it will opens in same window page.</w:t>
      </w:r>
    </w:p>
    <w:p>
      <w:pPr>
        <w:numPr>
          <w:ilvl w:val="0"/>
          <w:numId w:val="0"/>
        </w:numPr>
        <w:ind w:leftChars="0"/>
        <w:rPr>
          <w:rFonts w:hint="default" w:ascii="Times New Roman" w:hAnsi="Times New Roman" w:cs="Times New Roman"/>
          <w:sz w:val="20"/>
          <w:szCs w:val="20"/>
          <w:lang w:val="en-US"/>
        </w:rPr>
      </w:pPr>
    </w:p>
    <w:p>
      <w:pPr>
        <w:numPr>
          <w:ilvl w:val="0"/>
          <w:numId w:val="3"/>
        </w:numPr>
        <w:ind w:left="0" w:leftChars="0" w:firstLine="0" w:firstLineChars="0"/>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t>Auto run:</w:t>
      </w: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Before enable:</w:t>
      </w:r>
    </w:p>
    <w:p>
      <w:pPr>
        <w:numPr>
          <w:ilvl w:val="0"/>
          <w:numId w:val="0"/>
        </w:numPr>
        <w:ind w:leftChars="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314700" cy="3448050"/>
            <wp:effectExtent l="0" t="0" r="0" b="635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3"/>
                    <a:stretch>
                      <a:fillRect/>
                    </a:stretch>
                  </pic:blipFill>
                  <pic:spPr>
                    <a:xfrm>
                      <a:off x="0" y="0"/>
                      <a:ext cx="3314700" cy="344805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0"/>
          <w:szCs w:val="20"/>
        </w:rPr>
      </w:pP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After enable:</w:t>
      </w:r>
    </w:p>
    <w:p>
      <w:pPr>
        <w:numPr>
          <w:ilvl w:val="0"/>
          <w:numId w:val="0"/>
        </w:numPr>
        <w:ind w:leftChars="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492500" cy="1885950"/>
            <wp:effectExtent l="0" t="0" r="0" b="635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4"/>
                    <a:stretch>
                      <a:fillRect/>
                    </a:stretch>
                  </pic:blipFill>
                  <pic:spPr>
                    <a:xfrm>
                      <a:off x="0" y="0"/>
                      <a:ext cx="3492500" cy="188595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When we disable auto report it will not generate automatically until we click apply.</w:t>
      </w:r>
    </w:p>
    <w:p>
      <w:pPr>
        <w:numPr>
          <w:ilvl w:val="0"/>
          <w:numId w:val="0"/>
        </w:numPr>
        <w:ind w:leftChars="0"/>
        <w:rPr>
          <w:rFonts w:hint="default" w:ascii="Times New Roman" w:hAnsi="Times New Roman" w:cs="Times New Roman"/>
          <w:sz w:val="20"/>
          <w:szCs w:val="20"/>
          <w:lang w:val="en-US"/>
        </w:rPr>
      </w:pPr>
    </w:p>
    <w:p>
      <w:pPr>
        <w:numPr>
          <w:ilvl w:val="0"/>
          <w:numId w:val="3"/>
        </w:numPr>
        <w:ind w:left="0" w:leftChars="0" w:firstLine="0" w:firstLineChars="0"/>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t xml:space="preserve">Job priority: </w:t>
      </w:r>
    </w:p>
    <w:p>
      <w:pPr>
        <w:numPr>
          <w:numId w:val="0"/>
        </w:numPr>
        <w:ind w:leftChars="0"/>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t>Schedule the report to run in priority wise.</w:t>
      </w:r>
    </w:p>
    <w:p>
      <w:pPr>
        <w:numPr>
          <w:ilvl w:val="0"/>
          <w:numId w:val="4"/>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Critical: first highest priority.</w:t>
      </w:r>
    </w:p>
    <w:p>
      <w:pPr>
        <w:numPr>
          <w:ilvl w:val="0"/>
          <w:numId w:val="4"/>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Normal :second highest priority.</w:t>
      </w:r>
    </w:p>
    <w:p>
      <w:pPr>
        <w:numPr>
          <w:ilvl w:val="0"/>
          <w:numId w:val="4"/>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Low :third highest priority.</w:t>
      </w:r>
    </w:p>
    <w:p>
      <w:pPr>
        <w:numPr>
          <w:ilvl w:val="0"/>
          <w:numId w:val="0"/>
        </w:numPr>
        <w:ind w:leftChars="0"/>
        <w:rPr>
          <w:rFonts w:hint="default" w:ascii="Times New Roman" w:hAnsi="Times New Roman" w:cs="Times New Roman"/>
          <w:sz w:val="20"/>
          <w:szCs w:val="20"/>
          <w:lang w:val="en-US"/>
          <w14:textFill>
            <w14:gradFill>
              <w14:gsLst>
                <w14:gs w14:pos="0">
                  <w14:srgbClr w14:val="007BD3"/>
                </w14:gs>
                <w14:gs w14:pos="100000">
                  <w14:srgbClr w14:val="034373"/>
                </w14:gs>
              </w14:gsLst>
              <w14:lin w14:scaled="0"/>
            </w14:gradFill>
          </w14:textFill>
        </w:rPr>
      </w:pPr>
    </w:p>
    <w:p>
      <w:pPr>
        <w:numPr>
          <w:ilvl w:val="0"/>
          <w:numId w:val="3"/>
        </w:numPr>
        <w:ind w:left="0" w:leftChars="0" w:firstLine="0" w:firstLineChars="0"/>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SimSun" w:cs="Times New Roman"/>
          <w:b/>
          <w:bCs/>
          <w:sz w:val="20"/>
          <w:szCs w:val="20"/>
          <w14:textFill>
            <w14:gradFill>
              <w14:gsLst>
                <w14:gs w14:pos="0">
                  <w14:srgbClr w14:val="007BD3"/>
                </w14:gs>
                <w14:gs w14:pos="100000">
                  <w14:srgbClr w14:val="034373"/>
                </w14:gs>
              </w14:gsLst>
              <w14:lin w14:scaled="0"/>
            </w14:gradFill>
          </w14:textFill>
        </w:rPr>
        <w:t>Report is Controlled by External Application</w:t>
      </w:r>
      <w:r>
        <w:rPr>
          <w:rFonts w:hint="default" w:ascii="Times New Roman" w:hAnsi="Times New Roman" w:eastAsia="SimSun" w:cs="Times New Roman"/>
          <w:b/>
          <w:bCs/>
          <w:sz w:val="20"/>
          <w:szCs w:val="20"/>
          <w:lang w:val="en-US"/>
          <w14:textFill>
            <w14:gradFill>
              <w14:gsLst>
                <w14:gs w14:pos="0">
                  <w14:srgbClr w14:val="007BD3"/>
                </w14:gs>
                <w14:gs w14:pos="100000">
                  <w14:srgbClr w14:val="034373"/>
                </w14:gs>
              </w14:gsLst>
              <w14:lin w14:scaled="0"/>
            </w14:gradFill>
          </w14:textFill>
        </w:rPr>
        <w:t xml:space="preserve"> </w:t>
      </w:r>
      <w:r>
        <w:rPr>
          <w:rFonts w:hint="default" w:ascii="Times New Roman" w:hAnsi="Times New Roman" w:eastAsia="SimSun" w:cs="Times New Roman"/>
          <w:b/>
          <w:bCs/>
          <w:sz w:val="20"/>
          <w:szCs w:val="20"/>
          <w14:textFill>
            <w14:gradFill>
              <w14:gsLst>
                <w14:gs w14:pos="0">
                  <w14:srgbClr w14:val="007BD3"/>
                </w14:gs>
                <w14:gs w14:pos="100000">
                  <w14:srgbClr w14:val="034373"/>
                </w14:gs>
              </w14:gsLst>
              <w14:lin w14:scaled="0"/>
            </w14:gradFill>
          </w14:textFill>
        </w:rPr>
        <w:t>Users cannot run or schedule report from catalog, can view history</w:t>
      </w:r>
      <w:r>
        <w:rPr>
          <w:rFonts w:hint="default" w:ascii="Times New Roman" w:hAnsi="Times New Roman" w:eastAsia="SimSun" w:cs="Times New Roman"/>
          <w:b/>
          <w:bCs/>
          <w:sz w:val="20"/>
          <w:szCs w:val="20"/>
          <w:lang w:val="en-US"/>
          <w14:textFill>
            <w14:gradFill>
              <w14:gsLst>
                <w14:gs w14:pos="0">
                  <w14:srgbClr w14:val="007BD3"/>
                </w14:gs>
                <w14:gs w14:pos="100000">
                  <w14:srgbClr w14:val="034373"/>
                </w14:gs>
              </w14:gsLst>
              <w14:lin w14:scaled="0"/>
            </w14:gradFill>
          </w14:textFill>
        </w:rPr>
        <w:t xml:space="preserve">: </w:t>
      </w:r>
    </w:p>
    <w:p>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When external application integrated with BI publisher we can not view or run report in catalog. Report run by BI publisher stored in history table.If we want to view that completed report go to report job history page.</w:t>
      </w:r>
    </w:p>
    <w:p>
      <w:pPr>
        <w:numPr>
          <w:ilvl w:val="0"/>
          <w:numId w:val="0"/>
        </w:numPr>
        <w:ind w:leftChars="0"/>
        <w:rPr>
          <w:rFonts w:hint="default" w:ascii="Times New Roman" w:hAnsi="Times New Roman" w:eastAsia="SimSun" w:cs="Times New Roman"/>
          <w:sz w:val="20"/>
          <w:szCs w:val="20"/>
          <w:lang w:val="en-US"/>
        </w:rPr>
      </w:pPr>
    </w:p>
    <w:p>
      <w:pPr>
        <w:numPr>
          <w:ilvl w:val="0"/>
          <w:numId w:val="3"/>
        </w:numPr>
        <w:ind w:left="0" w:leftChars="0" w:firstLine="0" w:firstLineChars="0"/>
        <w:rPr>
          <w:rFonts w:hint="default" w:ascii="Times New Roman" w:hAnsi="Times New Roman" w:eastAsia="SimSun" w:cs="Times New Roman"/>
          <w:b w:val="0"/>
          <w:bCs w:val="0"/>
          <w:sz w:val="20"/>
          <w:szCs w:val="20"/>
          <w:lang w:val="en-US"/>
        </w:rPr>
      </w:pPr>
      <w:r>
        <w:rPr>
          <w:rFonts w:hint="default" w:ascii="Times New Roman" w:hAnsi="Times New Roman" w:eastAsia="Arial" w:cs="Times New Roman"/>
          <w:b w:val="0"/>
          <w:bCs w:val="0"/>
          <w:i w:val="0"/>
          <w:iCs w:val="0"/>
          <w:caps w:val="0"/>
          <w:color w:val="222222"/>
          <w:spacing w:val="0"/>
          <w:sz w:val="20"/>
          <w:szCs w:val="20"/>
          <w:shd w:val="clear" w:fill="FFFFFF"/>
        </w:rPr>
        <w:t>Enterprise Scheduler Job Package Name</w:t>
      </w:r>
      <w:r>
        <w:rPr>
          <w:rFonts w:hint="default" w:ascii="Times New Roman" w:hAnsi="Times New Roman" w:eastAsia="Arial" w:cs="Times New Roman"/>
          <w:b w:val="0"/>
          <w:bCs w:val="0"/>
          <w:i w:val="0"/>
          <w:iCs w:val="0"/>
          <w:caps w:val="0"/>
          <w:color w:val="222222"/>
          <w:spacing w:val="0"/>
          <w:sz w:val="20"/>
          <w:szCs w:val="20"/>
          <w:shd w:val="clear" w:fill="FFFFFF"/>
          <w:lang w:val="en-US"/>
        </w:rPr>
        <w:t xml:space="preserve"> and  </w:t>
      </w:r>
      <w:r>
        <w:rPr>
          <w:rFonts w:hint="default" w:ascii="Times New Roman" w:hAnsi="Times New Roman" w:eastAsia="Arial" w:cs="Times New Roman"/>
          <w:b w:val="0"/>
          <w:bCs w:val="0"/>
          <w:i w:val="0"/>
          <w:iCs w:val="0"/>
          <w:caps w:val="0"/>
          <w:color w:val="222222"/>
          <w:spacing w:val="0"/>
          <w:sz w:val="20"/>
          <w:szCs w:val="20"/>
          <w:shd w:val="clear" w:fill="FFFFFF"/>
        </w:rPr>
        <w:t>Enterprise Scheduler Job Definition Name</w:t>
      </w:r>
      <w:r>
        <w:rPr>
          <w:rFonts w:hint="default" w:ascii="Times New Roman" w:hAnsi="Times New Roman" w:eastAsia="Arial" w:cs="Times New Roman"/>
          <w:b w:val="0"/>
          <w:bCs w:val="0"/>
          <w:i w:val="0"/>
          <w:iCs w:val="0"/>
          <w:caps w:val="0"/>
          <w:color w:val="222222"/>
          <w:spacing w:val="0"/>
          <w:sz w:val="20"/>
          <w:szCs w:val="20"/>
          <w:shd w:val="clear" w:fill="FFFFFF"/>
          <w:lang w:val="en-US"/>
        </w:rPr>
        <w:t>: Both used for oracle fusion application implementation.</w:t>
      </w:r>
    </w:p>
    <w:p>
      <w:pPr>
        <w:numPr>
          <w:ilvl w:val="0"/>
          <w:numId w:val="0"/>
        </w:numPr>
        <w:ind w:leftChars="0"/>
        <w:rPr>
          <w:rFonts w:hint="default" w:ascii="Times New Roman" w:hAnsi="Times New Roman" w:eastAsia="Arial" w:cs="Times New Roman"/>
          <w:b w:val="0"/>
          <w:bCs w:val="0"/>
          <w:i w:val="0"/>
          <w:iCs w:val="0"/>
          <w:caps w:val="0"/>
          <w:color w:val="222222"/>
          <w:spacing w:val="0"/>
          <w:sz w:val="20"/>
          <w:szCs w:val="20"/>
          <w:shd w:val="clear" w:fill="FFFFFF"/>
          <w:lang w:val="en-US"/>
        </w:rPr>
      </w:pPr>
    </w:p>
    <w:p>
      <w:pPr>
        <w:numPr>
          <w:ilvl w:val="0"/>
          <w:numId w:val="0"/>
        </w:numPr>
        <w:ind w:leftChars="0"/>
        <w:rPr>
          <w:rFonts w:hint="default" w:ascii="Times New Roman" w:hAnsi="Times New Roman" w:eastAsia="Arial" w:cs="Times New Roman"/>
          <w:b w:val="0"/>
          <w:bCs w:val="0"/>
          <w:i w:val="0"/>
          <w:iCs w:val="0"/>
          <w:caps w:val="0"/>
          <w:color w:val="222222"/>
          <w:spacing w:val="0"/>
          <w:sz w:val="20"/>
          <w:szCs w:val="20"/>
          <w:shd w:val="clear" w:fill="FFFFFF"/>
          <w:lang w:val="en-US"/>
        </w:rPr>
      </w:pPr>
    </w:p>
    <w:p>
      <w:pPr>
        <w:numPr>
          <w:ilvl w:val="0"/>
          <w:numId w:val="5"/>
        </w:numPr>
        <w:tabs>
          <w:tab w:val="clear" w:pos="420"/>
        </w:tabs>
        <w:ind w:left="420" w:leftChars="0" w:hanging="420" w:firstLine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Catching:</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rPr>
        <w:drawing>
          <wp:inline distT="0" distB="0" distL="114300" distR="114300">
            <wp:extent cx="4749800" cy="408940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5"/>
                    <a:stretch>
                      <a:fillRect/>
                    </a:stretch>
                  </pic:blipFill>
                  <pic:spPr>
                    <a:xfrm>
                      <a:off x="0" y="0"/>
                      <a:ext cx="4749800" cy="4089400"/>
                    </a:xfrm>
                    <a:prstGeom prst="rect">
                      <a:avLst/>
                    </a:prstGeom>
                    <a:noFill/>
                    <a:ln>
                      <a:noFill/>
                    </a:ln>
                  </pic:spPr>
                </pic:pic>
              </a:graphicData>
            </a:graphic>
          </wp:inline>
        </w:drawing>
      </w:r>
    </w:p>
    <w:p>
      <w:pPr>
        <w:numPr>
          <w:ilvl w:val="0"/>
          <w:numId w:val="0"/>
        </w:numPr>
        <w:rPr>
          <w:rFonts w:hint="default" w:ascii="Times New Roman" w:hAnsi="Times New Roman" w:cs="Times New Roman"/>
          <w:sz w:val="20"/>
          <w:szCs w:val="20"/>
          <w:lang w:val="en-US"/>
        </w:rPr>
      </w:pPr>
    </w:p>
    <w:p>
      <w:pPr>
        <w:numPr>
          <w:ilvl w:val="0"/>
          <w:numId w:val="6"/>
        </w:numPr>
        <w:ind w:leftChars="0"/>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t>Enable data catching:(Default: not enabled)</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Data generated in online stored in cache when we run the same report (with same parameter) it will not regenerate data from source. It will take it from cache. </w:t>
      </w:r>
    </w:p>
    <w:p>
      <w:pPr>
        <w:numPr>
          <w:ilvl w:val="0"/>
          <w:numId w:val="0"/>
        </w:numPr>
        <w:rPr>
          <w:rFonts w:hint="default" w:ascii="Times New Roman" w:hAnsi="Times New Roman" w:eastAsia="Arial" w:cs="Times New Roman"/>
          <w:b w:val="0"/>
          <w:bCs w:val="0"/>
          <w:i w:val="0"/>
          <w:iCs w:val="0"/>
          <w:caps w:val="0"/>
          <w:color w:val="222222"/>
          <w:spacing w:val="0"/>
          <w:sz w:val="20"/>
          <w:szCs w:val="20"/>
          <w:shd w:val="clear" w:fill="FFFFFF"/>
          <w:lang w:val="en-US"/>
        </w:rPr>
      </w:pPr>
      <w:r>
        <w:rPr>
          <w:rFonts w:hint="default" w:ascii="Times New Roman" w:hAnsi="Times New Roman" w:eastAsia="Arial" w:cs="Times New Roman"/>
          <w:b w:val="0"/>
          <w:bCs w:val="0"/>
          <w:i w:val="0"/>
          <w:iCs w:val="0"/>
          <w:caps w:val="0"/>
          <w:color w:val="222222"/>
          <w:spacing w:val="0"/>
          <w:sz w:val="20"/>
          <w:szCs w:val="20"/>
          <w:shd w:val="clear" w:fill="FFFFFF"/>
        </w:rPr>
        <w:t>Caching Duration (Minutes)</w:t>
      </w:r>
      <w:r>
        <w:rPr>
          <w:rFonts w:hint="default" w:ascii="Times New Roman" w:hAnsi="Times New Roman" w:eastAsia="Arial" w:cs="Times New Roman"/>
          <w:b w:val="0"/>
          <w:bCs w:val="0"/>
          <w:i w:val="0"/>
          <w:iCs w:val="0"/>
          <w:caps w:val="0"/>
          <w:color w:val="222222"/>
          <w:spacing w:val="0"/>
          <w:sz w:val="20"/>
          <w:szCs w:val="20"/>
          <w:shd w:val="clear" w:fill="FFFFFF"/>
          <w:lang w:val="en-US"/>
        </w:rPr>
        <w:t>: cache hold data for a specific time mentioned here.</w:t>
      </w:r>
    </w:p>
    <w:p>
      <w:pPr>
        <w:numPr>
          <w:ilvl w:val="0"/>
          <w:numId w:val="0"/>
        </w:numPr>
        <w:rPr>
          <w:rFonts w:hint="default" w:ascii="Times New Roman" w:hAnsi="Times New Roman" w:eastAsia="Arial" w:cs="Times New Roman"/>
          <w:b w:val="0"/>
          <w:bCs w:val="0"/>
          <w:i w:val="0"/>
          <w:iCs w:val="0"/>
          <w:caps w:val="0"/>
          <w:color w:val="222222"/>
          <w:spacing w:val="0"/>
          <w:sz w:val="20"/>
          <w:szCs w:val="20"/>
          <w:shd w:val="clear" w:fill="FFFFFF"/>
          <w:lang w:val="en-US"/>
        </w:rPr>
      </w:pPr>
    </w:p>
    <w:p>
      <w:pPr>
        <w:numPr>
          <w:ilvl w:val="0"/>
          <w:numId w:val="6"/>
        </w:numPr>
        <w:ind w:left="0" w:leftChars="0" w:firstLine="0" w:firstLineChars="0"/>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User Level</w:t>
      </w: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:(default:30 min)</w:t>
      </w:r>
    </w:p>
    <w:p>
      <w:pPr>
        <w:numPr>
          <w:ilvl w:val="0"/>
          <w:numId w:val="0"/>
        </w:numPr>
        <w:ind w:leftChars="0"/>
        <w:rPr>
          <w:rFonts w:hint="default" w:ascii="Times New Roman" w:hAnsi="Times New Roman" w:eastAsia="Arial" w:cs="Times New Roman"/>
          <w:b w:val="0"/>
          <w:bCs w:val="0"/>
          <w:i w:val="0"/>
          <w:iCs w:val="0"/>
          <w:caps w:val="0"/>
          <w:color w:val="222222"/>
          <w:spacing w:val="0"/>
          <w:sz w:val="20"/>
          <w:szCs w:val="20"/>
          <w:shd w:val="clear" w:fill="FFFFFF"/>
          <w:lang w:val="en-US"/>
        </w:rPr>
      </w:pPr>
      <w:r>
        <w:rPr>
          <w:rFonts w:hint="default" w:ascii="Times New Roman" w:hAnsi="Times New Roman" w:eastAsia="Arial" w:cs="Times New Roman"/>
          <w:b w:val="0"/>
          <w:bCs w:val="0"/>
          <w:i w:val="0"/>
          <w:iCs w:val="0"/>
          <w:caps w:val="0"/>
          <w:color w:val="222222"/>
          <w:spacing w:val="0"/>
          <w:sz w:val="20"/>
          <w:szCs w:val="20"/>
          <w:shd w:val="clear" w:fill="FFFFFF"/>
          <w:lang w:val="en-US"/>
        </w:rPr>
        <w:t xml:space="preserve">                     </w:t>
      </w:r>
      <w:r>
        <w:rPr>
          <w:rFonts w:hint="default" w:ascii="Times New Roman" w:hAnsi="Times New Roman" w:eastAsia="Arial" w:cs="Times New Roman"/>
          <w:b w:val="0"/>
          <w:bCs w:val="0"/>
          <w:i w:val="0"/>
          <w:iCs w:val="0"/>
          <w:color w:val="222222"/>
          <w:spacing w:val="0"/>
          <w:sz w:val="20"/>
          <w:szCs w:val="20"/>
          <w:shd w:val="clear" w:fill="FFFFFF"/>
          <w:lang w:val="en-US"/>
        </w:rPr>
        <w:t>S</w:t>
      </w:r>
      <w:r>
        <w:rPr>
          <w:rFonts w:hint="default" w:ascii="Times New Roman" w:hAnsi="Times New Roman" w:eastAsia="Arial" w:cs="Times New Roman"/>
          <w:b w:val="0"/>
          <w:bCs w:val="0"/>
          <w:i w:val="0"/>
          <w:iCs w:val="0"/>
          <w:caps w:val="0"/>
          <w:color w:val="222222"/>
          <w:spacing w:val="0"/>
          <w:sz w:val="20"/>
          <w:szCs w:val="20"/>
          <w:shd w:val="clear" w:fill="FFFFFF"/>
          <w:lang w:val="en-US"/>
        </w:rPr>
        <w:t>eparate cache for each user.</w:t>
      </w:r>
    </w:p>
    <w:p>
      <w:pPr>
        <w:numPr>
          <w:ilvl w:val="0"/>
          <w:numId w:val="0"/>
        </w:numPr>
        <w:ind w:leftChars="0"/>
        <w:rPr>
          <w:rFonts w:hint="default" w:ascii="Times New Roman" w:hAnsi="Times New Roman" w:eastAsia="Arial" w:cs="Times New Roman"/>
          <w:b w:val="0"/>
          <w:bCs w:val="0"/>
          <w:i w:val="0"/>
          <w:iCs w:val="0"/>
          <w:caps w:val="0"/>
          <w:color w:val="222222"/>
          <w:spacing w:val="0"/>
          <w:sz w:val="20"/>
          <w:szCs w:val="20"/>
          <w:shd w:val="clear" w:fill="FFFFFF"/>
          <w:lang w:val="en-US"/>
        </w:rPr>
      </w:pPr>
    </w:p>
    <w:p>
      <w:pPr>
        <w:numPr>
          <w:ilvl w:val="0"/>
          <w:numId w:val="6"/>
        </w:numPr>
        <w:ind w:left="0" w:leftChars="0" w:firstLine="0" w:firstLineChars="0"/>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Document cache: (default:enabled)</w:t>
      </w:r>
    </w:p>
    <w:p>
      <w:pPr>
        <w:numPr>
          <w:ilvl w:val="0"/>
          <w:numId w:val="0"/>
        </w:numPr>
        <w:ind w:leftChars="0"/>
        <w:rPr>
          <w:rFonts w:hint="default" w:ascii="Times New Roman" w:hAnsi="Times New Roman" w:eastAsia="Arial" w:cs="Times New Roman"/>
          <w:b w:val="0"/>
          <w:bCs w:val="0"/>
          <w:i w:val="0"/>
          <w:iCs w:val="0"/>
          <w:caps w:val="0"/>
          <w:color w:val="222222"/>
          <w:spacing w:val="0"/>
          <w:sz w:val="20"/>
          <w:szCs w:val="20"/>
          <w:shd w:val="clear" w:fill="FFFFFF"/>
          <w:lang w:val="en-US"/>
        </w:rPr>
      </w:pPr>
      <w:r>
        <w:rPr>
          <w:rFonts w:hint="default" w:ascii="Times New Roman" w:hAnsi="Times New Roman" w:eastAsia="Arial" w:cs="Times New Roman"/>
          <w:b w:val="0"/>
          <w:bCs w:val="0"/>
          <w:i w:val="0"/>
          <w:iCs w:val="0"/>
          <w:caps w:val="0"/>
          <w:color w:val="222222"/>
          <w:spacing w:val="0"/>
          <w:sz w:val="20"/>
          <w:szCs w:val="20"/>
          <w:shd w:val="clear" w:fill="FFFFFF"/>
          <w:lang w:val="en-US"/>
        </w:rPr>
        <w:t xml:space="preserve">                             </w:t>
      </w:r>
      <w:r>
        <w:rPr>
          <w:rFonts w:hint="default" w:ascii="Times New Roman" w:hAnsi="Times New Roman" w:eastAsia="Arial" w:cs="Times New Roman"/>
          <w:b w:val="0"/>
          <w:bCs w:val="0"/>
          <w:i w:val="0"/>
          <w:iCs w:val="0"/>
          <w:color w:val="222222"/>
          <w:spacing w:val="0"/>
          <w:sz w:val="20"/>
          <w:szCs w:val="20"/>
          <w:shd w:val="clear" w:fill="FFFFFF"/>
          <w:lang w:val="en-US"/>
        </w:rPr>
        <w:t>C</w:t>
      </w:r>
      <w:r>
        <w:rPr>
          <w:rFonts w:hint="default" w:ascii="Times New Roman" w:hAnsi="Times New Roman" w:eastAsia="Arial" w:cs="Times New Roman"/>
          <w:b w:val="0"/>
          <w:bCs w:val="0"/>
          <w:i w:val="0"/>
          <w:iCs w:val="0"/>
          <w:caps w:val="0"/>
          <w:color w:val="222222"/>
          <w:spacing w:val="0"/>
          <w:sz w:val="20"/>
          <w:szCs w:val="20"/>
          <w:shd w:val="clear" w:fill="FFFFFF"/>
          <w:lang w:val="en-US"/>
        </w:rPr>
        <w:t>ache report document.When user view report in online it stored in cache,when another user view the same document(with same parameter) in same online viewer it will take it from cache(user who viewed first) and it will not regenerate from source.cache holds data according to caching duration.</w:t>
      </w:r>
    </w:p>
    <w:p>
      <w:pPr>
        <w:numPr>
          <w:ilvl w:val="0"/>
          <w:numId w:val="0"/>
        </w:numPr>
        <w:ind w:leftChars="0"/>
        <w:rPr>
          <w:rFonts w:hint="default" w:ascii="Times New Roman" w:hAnsi="Times New Roman" w:eastAsia="Arial" w:cs="Times New Roman"/>
          <w:b w:val="0"/>
          <w:bCs w:val="0"/>
          <w:i w:val="0"/>
          <w:iCs w:val="0"/>
          <w:caps w:val="0"/>
          <w:color w:val="222222"/>
          <w:spacing w:val="0"/>
          <w:sz w:val="20"/>
          <w:szCs w:val="20"/>
          <w:shd w:val="clear" w:fill="FFFFFF"/>
          <w:lang w:val="en-US"/>
        </w:rPr>
      </w:pPr>
    </w:p>
    <w:p>
      <w:pPr>
        <w:numPr>
          <w:ilvl w:val="0"/>
          <w:numId w:val="6"/>
        </w:numPr>
        <w:ind w:left="0" w:leftChars="0" w:firstLine="0" w:firstLineChars="0"/>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User Can Refresh Report Data</w:t>
      </w: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:(default: not enabled)</w:t>
      </w:r>
    </w:p>
    <w:p>
      <w:pPr>
        <w:numPr>
          <w:ilvl w:val="0"/>
          <w:numId w:val="0"/>
        </w:numPr>
        <w:ind w:leftChars="0"/>
        <w:rPr>
          <w:rFonts w:hint="default" w:ascii="Times New Roman" w:hAnsi="Times New Roman" w:eastAsia="Arial" w:cs="Times New Roman"/>
          <w:b w:val="0"/>
          <w:bCs w:val="0"/>
          <w:i w:val="0"/>
          <w:iCs w:val="0"/>
          <w:caps w:val="0"/>
          <w:color w:val="222222"/>
          <w:spacing w:val="0"/>
          <w:sz w:val="20"/>
          <w:szCs w:val="20"/>
          <w:shd w:val="clear" w:fill="FFFFFF"/>
          <w:lang w:val="en-US"/>
        </w:rPr>
      </w:pPr>
      <w:r>
        <w:rPr>
          <w:rFonts w:hint="default" w:ascii="Times New Roman" w:hAnsi="Times New Roman" w:eastAsia="Arial" w:cs="Times New Roman"/>
          <w:b w:val="0"/>
          <w:bCs w:val="0"/>
          <w:i w:val="0"/>
          <w:iCs w:val="0"/>
          <w:caps w:val="0"/>
          <w:color w:val="222222"/>
          <w:spacing w:val="0"/>
          <w:sz w:val="20"/>
          <w:szCs w:val="20"/>
          <w:shd w:val="clear" w:fill="FFFFFF"/>
          <w:lang w:val="en-US"/>
        </w:rPr>
        <w:t xml:space="preserve">                               </w:t>
      </w:r>
      <w:r>
        <w:rPr>
          <w:rFonts w:hint="default" w:ascii="Times New Roman" w:hAnsi="Times New Roman" w:eastAsia="Arial" w:cs="Times New Roman"/>
          <w:b w:val="0"/>
          <w:bCs w:val="0"/>
          <w:i w:val="0"/>
          <w:iCs w:val="0"/>
          <w:color w:val="222222"/>
          <w:spacing w:val="0"/>
          <w:sz w:val="20"/>
          <w:szCs w:val="20"/>
          <w:shd w:val="clear" w:fill="FFFFFF"/>
          <w:lang w:val="en-US"/>
        </w:rPr>
        <w:t>U</w:t>
      </w:r>
      <w:r>
        <w:rPr>
          <w:rFonts w:hint="default" w:ascii="Times New Roman" w:hAnsi="Times New Roman" w:eastAsia="Arial" w:cs="Times New Roman"/>
          <w:b w:val="0"/>
          <w:bCs w:val="0"/>
          <w:i w:val="0"/>
          <w:iCs w:val="0"/>
          <w:caps w:val="0"/>
          <w:color w:val="222222"/>
          <w:spacing w:val="0"/>
          <w:sz w:val="20"/>
          <w:szCs w:val="20"/>
          <w:shd w:val="clear" w:fill="FFFFFF"/>
          <w:lang w:val="en-US"/>
        </w:rPr>
        <w:t>ser clicks refresh in report viewer,BI publisher generate a fresh data set for the report.</w:t>
      </w:r>
    </w:p>
    <w:p>
      <w:pPr>
        <w:numPr>
          <w:ilvl w:val="0"/>
          <w:numId w:val="0"/>
        </w:numPr>
        <w:ind w:leftChars="0"/>
        <w:jc w:val="cente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14CD68"/>
                </w14:gs>
                <w14:gs w14:pos="100000">
                  <w14:srgbClr w14:val="035C7D"/>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14CD68"/>
                </w14:gs>
                <w14:gs w14:pos="100000">
                  <w14:srgbClr w14:val="035C7D"/>
                </w14:gs>
              </w14:gsLst>
              <w14:lin w14:scaled="0"/>
            </w14:gradFill>
          </w14:textFill>
        </w:rPr>
        <w:t>FORMATTING:</w:t>
      </w:r>
    </w:p>
    <w:p>
      <w:pPr>
        <w:numPr>
          <w:ilvl w:val="0"/>
          <w:numId w:val="0"/>
        </w:numPr>
        <w:ind w:leftChars="0"/>
        <w:rPr>
          <w:rFonts w:hint="default" w:ascii="Times New Roman" w:hAnsi="Times New Roman" w:cs="Times New Roman"/>
          <w:sz w:val="20"/>
          <w:szCs w:val="20"/>
        </w:rPr>
      </w:pPr>
      <w:r>
        <w:rPr>
          <w:rFonts w:hint="default" w:ascii="Times New Roman" w:hAnsi="Times New Roman" w:eastAsia="Arial" w:cs="Times New Roman"/>
          <w:b/>
          <w:bCs/>
          <w:i w:val="0"/>
          <w:iCs w:val="0"/>
          <w:caps w:val="0"/>
          <w:color w:val="222222"/>
          <w:spacing w:val="0"/>
          <w:sz w:val="20"/>
          <w:szCs w:val="20"/>
          <w:shd w:val="clear" w:fill="FFFFFF"/>
          <w:lang w:val="en-US"/>
        </w:rPr>
        <w:t xml:space="preserve"> </w:t>
      </w:r>
      <w:r>
        <w:rPr>
          <w:rFonts w:hint="default" w:ascii="Times New Roman" w:hAnsi="Times New Roman" w:cs="Times New Roman"/>
          <w:sz w:val="20"/>
          <w:szCs w:val="20"/>
        </w:rPr>
        <w:drawing>
          <wp:inline distT="0" distB="0" distL="114300" distR="114300">
            <wp:extent cx="4654550" cy="3994150"/>
            <wp:effectExtent l="0" t="0" r="6350" b="635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6"/>
                    <a:stretch>
                      <a:fillRect/>
                    </a:stretch>
                  </pic:blipFill>
                  <pic:spPr>
                    <a:xfrm>
                      <a:off x="0" y="0"/>
                      <a:ext cx="4654550" cy="399415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0"/>
          <w:szCs w:val="20"/>
        </w:rPr>
      </w:pPr>
    </w:p>
    <w:p>
      <w:pPr>
        <w:numPr>
          <w:ilvl w:val="0"/>
          <w:numId w:val="7"/>
        </w:numPr>
        <w:ind w:leftChars="0"/>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Compress PDF output</w:t>
      </w: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:(default:true)</w:t>
      </w:r>
    </w:p>
    <w:p>
      <w:pPr>
        <w:numPr>
          <w:ilvl w:val="0"/>
          <w:numId w:val="0"/>
        </w:numPr>
        <w:rPr>
          <w:rFonts w:hint="default" w:ascii="Times New Roman" w:hAnsi="Times New Roman" w:eastAsia="Arial" w:cs="Times New Roman"/>
          <w:i w:val="0"/>
          <w:iCs w:val="0"/>
          <w:caps w:val="0"/>
          <w:color w:val="222222"/>
          <w:spacing w:val="0"/>
          <w:sz w:val="20"/>
          <w:szCs w:val="20"/>
          <w:shd w:val="clear" w:fill="FFFFFF"/>
          <w:lang w:val="en-US"/>
        </w:rPr>
      </w:pPr>
      <w:r>
        <w:rPr>
          <w:rFonts w:hint="default" w:ascii="Times New Roman" w:hAnsi="Times New Roman" w:eastAsia="Arial" w:cs="Times New Roman"/>
          <w:i w:val="0"/>
          <w:iCs w:val="0"/>
          <w:caps w:val="0"/>
          <w:color w:val="222222"/>
          <w:spacing w:val="0"/>
          <w:sz w:val="20"/>
          <w:szCs w:val="20"/>
          <w:shd w:val="clear" w:fill="FFFFFF"/>
          <w:lang w:val="en-US"/>
        </w:rPr>
        <w:t xml:space="preserve">                                  Compress the output PDF file(downloaded).</w:t>
      </w:r>
    </w:p>
    <w:p>
      <w:pPr>
        <w:numPr>
          <w:ilvl w:val="0"/>
          <w:numId w:val="0"/>
        </w:numP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TRUE:(default)- 16KB</w:t>
      </w:r>
    </w:p>
    <w:p>
      <w:pPr>
        <w:numPr>
          <w:ilvl w:val="0"/>
          <w:numId w:val="0"/>
        </w:numPr>
        <w:rPr>
          <w:rFonts w:hint="default" w:ascii="Times New Roman" w:hAnsi="Times New Roman" w:eastAsia="Arial" w:cs="Times New Roman"/>
          <w:i w:val="0"/>
          <w:iCs w:val="0"/>
          <w:caps w:val="0"/>
          <w:color w:val="222222"/>
          <w:spacing w:val="0"/>
          <w:sz w:val="20"/>
          <w:szCs w:val="20"/>
          <w:shd w:val="clear" w:fill="FFFFFF"/>
          <w:lang w:val="en-US"/>
        </w:rPr>
      </w:pPr>
      <w:r>
        <w:rPr>
          <w:rFonts w:hint="default" w:ascii="Times New Roman" w:hAnsi="Times New Roman" w:cs="Times New Roman"/>
          <w:sz w:val="20"/>
          <w:szCs w:val="20"/>
        </w:rPr>
        <w:drawing>
          <wp:inline distT="0" distB="0" distL="114300" distR="114300">
            <wp:extent cx="5269865" cy="197485"/>
            <wp:effectExtent l="0" t="0" r="635" b="571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7"/>
                    <a:stretch>
                      <a:fillRect/>
                    </a:stretch>
                  </pic:blipFill>
                  <pic:spPr>
                    <a:xfrm>
                      <a:off x="0" y="0"/>
                      <a:ext cx="5269865" cy="197485"/>
                    </a:xfrm>
                    <a:prstGeom prst="rect">
                      <a:avLst/>
                    </a:prstGeom>
                    <a:noFill/>
                    <a:ln>
                      <a:noFill/>
                    </a:ln>
                  </pic:spPr>
                </pic:pic>
              </a:graphicData>
            </a:graphic>
          </wp:inline>
        </w:drawing>
      </w:r>
    </w:p>
    <w:p>
      <w:pPr>
        <w:numPr>
          <w:ilvl w:val="0"/>
          <w:numId w:val="0"/>
        </w:numPr>
        <w:ind w:leftChars="0"/>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 xml:space="preserve"> FALSE: 40KB</w:t>
      </w:r>
    </w:p>
    <w:p>
      <w:pPr>
        <w:numPr>
          <w:ilvl w:val="0"/>
          <w:numId w:val="0"/>
        </w:numPr>
        <w:ind w:leftChars="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272405" cy="185420"/>
            <wp:effectExtent l="0" t="0" r="10795" b="508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8"/>
                    <a:stretch>
                      <a:fillRect/>
                    </a:stretch>
                  </pic:blipFill>
                  <pic:spPr>
                    <a:xfrm>
                      <a:off x="0" y="0"/>
                      <a:ext cx="5272405" cy="18542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0"/>
          <w:szCs w:val="20"/>
        </w:rPr>
      </w:pPr>
    </w:p>
    <w:p>
      <w:pPr>
        <w:numPr>
          <w:ilvl w:val="0"/>
          <w:numId w:val="7"/>
        </w:numPr>
        <w:ind w:left="0" w:leftChars="0" w:firstLine="0" w:firstLineChars="0"/>
        <w:rPr>
          <w:rFonts w:hint="default" w:ascii="Times New Roman" w:hAnsi="Times New Roman" w:eastAsia="Arial" w:cs="Times New Roman"/>
          <w:b w:val="0"/>
          <w:bCs w:val="0"/>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Hide PDF viewer's menu bars</w:t>
      </w: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 xml:space="preserve">: </w:t>
      </w: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Default: false</w:t>
      </w:r>
      <w:r>
        <w:rPr>
          <w:rFonts w:hint="default" w:ascii="Times New Roman" w:hAnsi="Times New Roman" w:eastAsia="Arial" w:cs="Times New Roman"/>
          <w:b w:val="0"/>
          <w:bCs w:val="0"/>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 xml:space="preserve">          </w:t>
      </w:r>
    </w:p>
    <w:p>
      <w:pPr>
        <w:numPr>
          <w:ilvl w:val="0"/>
          <w:numId w:val="0"/>
        </w:numPr>
        <w:ind w:leftChars="0"/>
        <w:rPr>
          <w:rFonts w:hint="default" w:ascii="Times New Roman" w:hAnsi="Times New Roman" w:eastAsia="Arial" w:cs="Times New Roman"/>
          <w:i w:val="0"/>
          <w:iCs w:val="0"/>
          <w:caps w:val="0"/>
          <w:color w:val="222222"/>
          <w:spacing w:val="0"/>
          <w:sz w:val="20"/>
          <w:szCs w:val="20"/>
          <w:shd w:val="clear" w:fill="FFFFFF"/>
          <w:lang w:val="en-US"/>
        </w:rPr>
      </w:pPr>
      <w:r>
        <w:rPr>
          <w:rFonts w:hint="default" w:ascii="Times New Roman" w:hAnsi="Times New Roman" w:eastAsia="Arial" w:cs="Times New Roman"/>
          <w:b w:val="0"/>
          <w:bCs w:val="0"/>
          <w:i w:val="0"/>
          <w:iCs w:val="0"/>
          <w:caps w:val="0"/>
          <w:color w:val="222222"/>
          <w:spacing w:val="0"/>
          <w:sz w:val="20"/>
          <w:szCs w:val="20"/>
          <w:shd w:val="clear" w:fill="FFFFFF"/>
          <w:lang w:val="en-US"/>
        </w:rPr>
        <w:t xml:space="preserve">                                         Hide menu bar(export -&gt; PDF) in </w:t>
      </w:r>
      <w:r>
        <w:rPr>
          <w:rFonts w:hint="default" w:ascii="Times New Roman" w:hAnsi="Times New Roman" w:eastAsia="Arial" w:cs="Times New Roman"/>
          <w:i w:val="0"/>
          <w:iCs w:val="0"/>
          <w:caps w:val="0"/>
          <w:color w:val="222222"/>
          <w:spacing w:val="0"/>
          <w:sz w:val="20"/>
          <w:szCs w:val="20"/>
          <w:shd w:val="clear" w:fill="FFFFFF"/>
        </w:rPr>
        <w:t>standalone Acrobat Reader application outside of the browser</w:t>
      </w:r>
      <w:r>
        <w:rPr>
          <w:rFonts w:hint="default" w:ascii="Times New Roman" w:hAnsi="Times New Roman" w:eastAsia="Arial" w:cs="Times New Roman"/>
          <w:i w:val="0"/>
          <w:iCs w:val="0"/>
          <w:caps w:val="0"/>
          <w:color w:val="222222"/>
          <w:spacing w:val="0"/>
          <w:sz w:val="20"/>
          <w:szCs w:val="20"/>
          <w:shd w:val="clear" w:fill="FFFFFF"/>
          <w:lang w:val="en-US"/>
        </w:rPr>
        <w:t>.</w:t>
      </w:r>
    </w:p>
    <w:p>
      <w:pPr>
        <w:numPr>
          <w:ilvl w:val="0"/>
          <w:numId w:val="0"/>
        </w:numPr>
        <w:ind w:leftChars="0"/>
        <w:rPr>
          <w:rFonts w:hint="default" w:ascii="Times New Roman" w:hAnsi="Times New Roman" w:eastAsia="Arial" w:cs="Times New Roman"/>
          <w:b w:val="0"/>
          <w:bCs w:val="0"/>
          <w:i w:val="0"/>
          <w:iCs w:val="0"/>
          <w:caps w:val="0"/>
          <w:color w:val="222222"/>
          <w:spacing w:val="0"/>
          <w:sz w:val="20"/>
          <w:szCs w:val="20"/>
          <w:shd w:val="clear" w:fill="FFFFFF"/>
          <w:lang w:val="en-US"/>
        </w:rPr>
      </w:pPr>
      <w:r>
        <w:rPr>
          <w:rFonts w:hint="default" w:ascii="Times New Roman" w:hAnsi="Times New Roman" w:eastAsia="Arial" w:cs="Times New Roman"/>
          <w:b w:val="0"/>
          <w:bCs w:val="0"/>
          <w:i w:val="0"/>
          <w:iCs w:val="0"/>
          <w:caps w:val="0"/>
          <w:color w:val="222222"/>
          <w:spacing w:val="0"/>
          <w:sz w:val="20"/>
          <w:szCs w:val="20"/>
          <w:shd w:val="clear" w:fill="FFFFFF"/>
          <w:lang w:val="en-US"/>
        </w:rPr>
        <w:t xml:space="preserve">        </w:t>
      </w:r>
      <w:r>
        <w:rPr>
          <w:rFonts w:hint="default" w:ascii="Times New Roman" w:hAnsi="Times New Roman" w:eastAsia="SimSun" w:cs="Times New Roman"/>
          <w:sz w:val="20"/>
          <w:szCs w:val="20"/>
        </w:rPr>
        <w:drawing>
          <wp:inline distT="0" distB="0" distL="114300" distR="114300">
            <wp:extent cx="304800" cy="304800"/>
            <wp:effectExtent l="0" t="0" r="0" b="0"/>
            <wp:docPr id="1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IMG_256"/>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Arial" w:cs="Times New Roman"/>
          <w:b w:val="0"/>
          <w:bCs w:val="0"/>
          <w:i w:val="0"/>
          <w:iCs w:val="0"/>
          <w:caps w:val="0"/>
          <w:color w:val="222222"/>
          <w:spacing w:val="0"/>
          <w:sz w:val="20"/>
          <w:szCs w:val="20"/>
          <w:shd w:val="clear" w:fill="FFFFFF"/>
          <w:lang w:val="en-US"/>
        </w:rPr>
        <w:t xml:space="preserve">        </w:t>
      </w:r>
    </w:p>
    <w:p>
      <w:pPr>
        <w:numPr>
          <w:ilvl w:val="0"/>
          <w:numId w:val="0"/>
        </w:numPr>
        <w:ind w:leftChars="0"/>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t xml:space="preserve"> FALSE:</w:t>
      </w: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4850130" cy="368935"/>
            <wp:effectExtent l="0" t="0" r="1270" b="12065"/>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
                    <pic:cNvPicPr>
                      <a:picLocks noChangeAspect="1"/>
                    </pic:cNvPicPr>
                  </pic:nvPicPr>
                  <pic:blipFill>
                    <a:blip r:embed="rId20"/>
                    <a:srcRect r="547" b="59653"/>
                    <a:stretch>
                      <a:fillRect/>
                    </a:stretch>
                  </pic:blipFill>
                  <pic:spPr>
                    <a:xfrm>
                      <a:off x="0" y="0"/>
                      <a:ext cx="4850130" cy="368935"/>
                    </a:xfrm>
                    <a:prstGeom prst="rect">
                      <a:avLst/>
                    </a:prstGeom>
                  </pic:spPr>
                </pic:pic>
              </a:graphicData>
            </a:graphic>
          </wp:inline>
        </w:drawing>
      </w:r>
    </w:p>
    <w:p>
      <w:pPr>
        <w:numPr>
          <w:ilvl w:val="0"/>
          <w:numId w:val="0"/>
        </w:numPr>
        <w:ind w:leftChars="0"/>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t>TRUE:</w:t>
      </w:r>
    </w:p>
    <w:p>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4778375" cy="424180"/>
            <wp:effectExtent l="0" t="0" r="9525" b="7620"/>
            <wp:docPr id="22" name="Picture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
                    <pic:cNvPicPr>
                      <a:picLocks noChangeAspect="1"/>
                    </pic:cNvPicPr>
                  </pic:nvPicPr>
                  <pic:blipFill>
                    <a:blip r:embed="rId21"/>
                    <a:srcRect r="2018" b="36381"/>
                    <a:stretch>
                      <a:fillRect/>
                    </a:stretch>
                  </pic:blipFill>
                  <pic:spPr>
                    <a:xfrm>
                      <a:off x="0" y="0"/>
                      <a:ext cx="4778375" cy="424180"/>
                    </a:xfrm>
                    <a:prstGeom prst="rect">
                      <a:avLst/>
                    </a:prstGeom>
                  </pic:spPr>
                </pic:pic>
              </a:graphicData>
            </a:graphic>
          </wp:inline>
        </w:drawing>
      </w:r>
    </w:p>
    <w:p>
      <w:pPr>
        <w:numPr>
          <w:ilvl w:val="0"/>
          <w:numId w:val="0"/>
        </w:numPr>
        <w:ind w:leftChars="0"/>
        <w:rPr>
          <w:rFonts w:hint="default" w:ascii="Times New Roman" w:hAnsi="Times New Roman" w:cs="Times New Roman"/>
          <w:sz w:val="20"/>
          <w:szCs w:val="20"/>
          <w:lang w:val="en-US"/>
        </w:rPr>
      </w:pPr>
    </w:p>
    <w:p>
      <w:pPr>
        <w:numPr>
          <w:ilvl w:val="0"/>
          <w:numId w:val="7"/>
        </w:numPr>
        <w:ind w:left="0" w:leftChars="0" w:firstLine="0" w:firstLineChars="0"/>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Hide PDF viewer's tool bars</w:t>
      </w: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w:t>
      </w: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Default: false</w:t>
      </w: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w:t>
      </w:r>
    </w:p>
    <w:p>
      <w:pPr>
        <w:numPr>
          <w:ilvl w:val="0"/>
          <w:numId w:val="0"/>
        </w:numPr>
        <w:ind w:leftChars="0"/>
        <w:rPr>
          <w:rFonts w:hint="default" w:ascii="Times New Roman" w:hAnsi="Times New Roman" w:eastAsia="Arial" w:cs="Times New Roman"/>
          <w:i w:val="0"/>
          <w:iCs w:val="0"/>
          <w:caps w:val="0"/>
          <w:color w:val="222222"/>
          <w:spacing w:val="0"/>
          <w:sz w:val="20"/>
          <w:szCs w:val="20"/>
          <w:shd w:val="clear" w:fill="FFFFFF"/>
          <w:lang w:val="en-US"/>
        </w:rPr>
      </w:pPr>
      <w:r>
        <w:rPr>
          <w:rFonts w:hint="default" w:ascii="Times New Roman" w:hAnsi="Times New Roman" w:eastAsia="Arial" w:cs="Times New Roman"/>
          <w:i w:val="0"/>
          <w:iCs w:val="0"/>
          <w:caps w:val="0"/>
          <w:color w:val="222222"/>
          <w:spacing w:val="0"/>
          <w:sz w:val="20"/>
          <w:szCs w:val="20"/>
          <w:shd w:val="clear" w:fill="FFFFFF"/>
          <w:lang w:val="en-US"/>
        </w:rPr>
        <w:t xml:space="preserve">                                           It will hide the toolbar option when document is active.</w:t>
      </w:r>
    </w:p>
    <w:p>
      <w:pPr>
        <w:numPr>
          <w:ilvl w:val="0"/>
          <w:numId w:val="7"/>
        </w:numPr>
        <w:ind w:left="0" w:leftChars="0" w:firstLine="0" w:firstLineChars="0"/>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Replace smart quotes</w:t>
      </w: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w:t>
      </w: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Default: true</w:t>
      </w:r>
    </w:p>
    <w:p>
      <w:pPr>
        <w:numPr>
          <w:ilvl w:val="0"/>
          <w:numId w:val="0"/>
        </w:numPr>
        <w:ind w:leftChars="0"/>
        <w:rPr>
          <w:rFonts w:hint="default" w:ascii="Times New Roman" w:hAnsi="Times New Roman" w:eastAsia="Arial" w:cs="Times New Roman"/>
          <w:i w:val="0"/>
          <w:iCs w:val="0"/>
          <w:caps w:val="0"/>
          <w:color w:val="222222"/>
          <w:spacing w:val="0"/>
          <w:sz w:val="20"/>
          <w:szCs w:val="20"/>
          <w:shd w:val="clear" w:fill="FFFFFF"/>
          <w:lang w:val="en-US"/>
        </w:rPr>
      </w:pPr>
      <w:r>
        <w:rPr>
          <w:rFonts w:hint="default" w:ascii="Times New Roman" w:hAnsi="Times New Roman" w:eastAsia="Arial" w:cs="Times New Roman"/>
          <w:i w:val="0"/>
          <w:iCs w:val="0"/>
          <w:caps w:val="0"/>
          <w:color w:val="222222"/>
          <w:spacing w:val="0"/>
          <w:sz w:val="20"/>
          <w:szCs w:val="20"/>
          <w:shd w:val="clear" w:fill="FFFFFF"/>
          <w:lang w:val="en-US"/>
        </w:rPr>
        <w:t xml:space="preserve">                                       </w:t>
      </w:r>
      <w:r>
        <w:rPr>
          <w:rFonts w:hint="default" w:ascii="Times New Roman" w:hAnsi="Times New Roman" w:eastAsia="Arial" w:cs="Times New Roman"/>
          <w:i w:val="0"/>
          <w:iCs w:val="0"/>
          <w:color w:val="222222"/>
          <w:spacing w:val="0"/>
          <w:sz w:val="20"/>
          <w:szCs w:val="20"/>
          <w:shd w:val="clear" w:fill="FFFFFF"/>
          <w:lang w:val="en-US"/>
        </w:rPr>
        <w:t>C</w:t>
      </w:r>
      <w:r>
        <w:rPr>
          <w:rFonts w:hint="default" w:ascii="Times New Roman" w:hAnsi="Times New Roman" w:eastAsia="Arial" w:cs="Times New Roman"/>
          <w:i w:val="0"/>
          <w:iCs w:val="0"/>
          <w:caps w:val="0"/>
          <w:color w:val="222222"/>
          <w:spacing w:val="0"/>
          <w:sz w:val="20"/>
          <w:szCs w:val="20"/>
          <w:shd w:val="clear" w:fill="FFFFFF"/>
          <w:lang w:val="en-US"/>
        </w:rPr>
        <w:t>urly quotes are not replaced by straight quotes in PDF output.</w:t>
      </w:r>
    </w:p>
    <w:p>
      <w:pPr>
        <w:numPr>
          <w:ilvl w:val="0"/>
          <w:numId w:val="7"/>
        </w:numPr>
        <w:ind w:left="0" w:leftChars="0" w:firstLine="0" w:firstLineChars="0"/>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Enable PDF Security</w:t>
      </w: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w:t>
      </w: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Default: false</w:t>
      </w:r>
    </w:p>
    <w:p>
      <w:pPr>
        <w:numPr>
          <w:ilvl w:val="0"/>
          <w:numId w:val="0"/>
        </w:numPr>
        <w:ind w:leftChars="0"/>
        <w:rPr>
          <w:rFonts w:hint="default" w:ascii="Times New Roman" w:hAnsi="Times New Roman" w:eastAsia="Arial" w:cs="Times New Roman"/>
          <w:i w:val="0"/>
          <w:iCs w:val="0"/>
          <w:caps w:val="0"/>
          <w:color w:val="222222"/>
          <w:spacing w:val="0"/>
          <w:sz w:val="20"/>
          <w:szCs w:val="20"/>
          <w:shd w:val="clear" w:fill="FFFFFF"/>
          <w:lang w:val="en-US"/>
        </w:rPr>
      </w:pPr>
      <w:r>
        <w:rPr>
          <w:rFonts w:hint="default" w:ascii="Times New Roman" w:hAnsi="Times New Roman" w:eastAsia="Arial" w:cs="Times New Roman"/>
          <w:i w:val="0"/>
          <w:iCs w:val="0"/>
          <w:caps w:val="0"/>
          <w:color w:val="222222"/>
          <w:spacing w:val="0"/>
          <w:sz w:val="20"/>
          <w:szCs w:val="20"/>
          <w:shd w:val="clear" w:fill="FFFFFF"/>
          <w:lang w:val="en-US"/>
        </w:rPr>
        <w:t xml:space="preserve">                                            </w:t>
      </w:r>
      <w:r>
        <w:rPr>
          <w:rFonts w:hint="default" w:ascii="Times New Roman" w:hAnsi="Times New Roman" w:eastAsia="Arial" w:cs="Times New Roman"/>
          <w:i w:val="0"/>
          <w:iCs w:val="0"/>
          <w:color w:val="222222"/>
          <w:spacing w:val="0"/>
          <w:sz w:val="20"/>
          <w:szCs w:val="20"/>
          <w:shd w:val="clear" w:fill="FFFFFF"/>
          <w:lang w:val="en-US"/>
        </w:rPr>
        <w:t>T</w:t>
      </w:r>
      <w:r>
        <w:rPr>
          <w:rFonts w:hint="default" w:ascii="Times New Roman" w:hAnsi="Times New Roman" w:eastAsia="Arial" w:cs="Times New Roman"/>
          <w:i w:val="0"/>
          <w:iCs w:val="0"/>
          <w:caps w:val="0"/>
          <w:color w:val="222222"/>
          <w:spacing w:val="0"/>
          <w:sz w:val="20"/>
          <w:szCs w:val="20"/>
          <w:shd w:val="clear" w:fill="FFFFFF"/>
          <w:lang w:val="en-US"/>
        </w:rPr>
        <w:t>he output PDF file is encrypted.</w:t>
      </w:r>
    </w:p>
    <w:p>
      <w:pPr>
        <w:numPr>
          <w:ilvl w:val="0"/>
          <w:numId w:val="0"/>
        </w:numPr>
        <w:ind w:leftChars="0"/>
        <w:rPr>
          <w:rFonts w:hint="default" w:ascii="Times New Roman" w:hAnsi="Times New Roman" w:cs="Times New Roman"/>
          <w:sz w:val="20"/>
          <w:szCs w:val="20"/>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P</w:t>
      </w: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roperties under enable PDF security:</w:t>
      </w:r>
      <w:r>
        <w:rPr>
          <w:rFonts w:hint="default" w:ascii="Times New Roman" w:hAnsi="Times New Roman" w:eastAsia="Arial" w:cs="Times New Roman"/>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 xml:space="preserve">                    </w:t>
      </w: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4" w:lineRule="atLeast"/>
        <w:ind w:left="420" w:leftChars="0" w:right="0" w:rightChars="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Open document password</w:t>
      </w: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4" w:lineRule="atLeast"/>
        <w:ind w:left="420" w:leftChars="0" w:right="0" w:rightChars="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Modify permissions password</w:t>
      </w: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4" w:lineRule="atLeast"/>
        <w:ind w:left="420" w:leftChars="0" w:right="0" w:rightChars="0" w:hanging="420" w:firstLineChars="0"/>
        <w:jc w:val="left"/>
        <w:rPr>
          <w:rFonts w:hint="default" w:ascii="Times New Roman" w:hAnsi="Times New Roman" w:eastAsia="Arial" w:cs="Times New Roman"/>
          <w:i w:val="0"/>
          <w:iCs w:val="0"/>
          <w:caps w:val="0"/>
          <w:color w:val="222222"/>
          <w:spacing w:val="0"/>
          <w:sz w:val="20"/>
          <w:szCs w:val="20"/>
          <w:shd w:val="clear" w:fill="FFFFFF"/>
          <w:lang w:val="en-US"/>
        </w:rPr>
      </w:pPr>
      <w:r>
        <w:rPr>
          <w:rFonts w:hint="default" w:ascii="Times New Roman" w:hAnsi="Times New Roman" w:eastAsia="Arial" w:cs="Times New Roman"/>
          <w:i w:val="0"/>
          <w:iCs w:val="0"/>
          <w:caps w:val="0"/>
          <w:color w:val="222222"/>
          <w:spacing w:val="0"/>
          <w:sz w:val="20"/>
          <w:szCs w:val="20"/>
          <w:shd w:val="clear" w:fill="FFFFFF"/>
        </w:rPr>
        <w:t>Encryption Level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Chars="0" w:right="0" w:rightChars="0"/>
        <w:jc w:val="left"/>
        <w:rPr>
          <w:rFonts w:hint="default" w:ascii="Times New Roman" w:hAnsi="Times New Roman" w:eastAsia="Arial" w:cs="Times New Roman"/>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6.</w:t>
      </w: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Open document password</w:t>
      </w: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w:t>
      </w: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Default: N/A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Chars="0" w:right="0" w:rightChars="0"/>
        <w:jc w:val="left"/>
        <w:rPr>
          <w:rFonts w:hint="default" w:ascii="Times New Roman" w:hAnsi="Times New Roman" w:eastAsia="Arial" w:cs="Times New Roman"/>
          <w:i w:val="0"/>
          <w:iCs w:val="0"/>
          <w:caps w:val="0"/>
          <w:color w:val="222222"/>
          <w:spacing w:val="0"/>
          <w:sz w:val="20"/>
          <w:szCs w:val="20"/>
          <w:shd w:val="clear" w:fill="FFFFFF"/>
          <w:lang w:val="en-US"/>
        </w:rPr>
      </w:pPr>
      <w:r>
        <w:rPr>
          <w:rFonts w:hint="default" w:ascii="Times New Roman" w:hAnsi="Times New Roman" w:eastAsia="Arial" w:cs="Times New Roman"/>
          <w:i w:val="0"/>
          <w:iCs w:val="0"/>
          <w:caps w:val="0"/>
          <w:color w:val="222222"/>
          <w:spacing w:val="0"/>
          <w:sz w:val="20"/>
          <w:szCs w:val="20"/>
          <w:shd w:val="clear" w:fill="FFFFFF"/>
          <w:lang w:val="en-US"/>
        </w:rPr>
        <w:t xml:space="preserve">                                              </w:t>
      </w:r>
      <w:r>
        <w:rPr>
          <w:rFonts w:hint="default" w:ascii="Times New Roman" w:hAnsi="Times New Roman" w:eastAsia="Arial" w:cs="Times New Roman"/>
          <w:i w:val="0"/>
          <w:iCs w:val="0"/>
          <w:color w:val="222222"/>
          <w:spacing w:val="0"/>
          <w:sz w:val="20"/>
          <w:szCs w:val="20"/>
          <w:shd w:val="clear" w:fill="FFFFFF"/>
          <w:lang w:val="en-US"/>
        </w:rPr>
        <w:t>P</w:t>
      </w:r>
      <w:r>
        <w:rPr>
          <w:rFonts w:hint="default" w:ascii="Times New Roman" w:hAnsi="Times New Roman" w:eastAsia="Arial" w:cs="Times New Roman"/>
          <w:i w:val="0"/>
          <w:iCs w:val="0"/>
          <w:caps w:val="0"/>
          <w:color w:val="222222"/>
          <w:spacing w:val="0"/>
          <w:sz w:val="20"/>
          <w:szCs w:val="20"/>
          <w:shd w:val="clear" w:fill="FFFFFF"/>
          <w:lang w:val="en-US"/>
        </w:rPr>
        <w:t>assword is required to open this document file.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Chars="0" w:right="0" w:rightChars="0"/>
        <w:jc w:val="left"/>
        <w:rPr>
          <w:rFonts w:hint="default" w:ascii="Times New Roman" w:hAnsi="Times New Roman" w:eastAsia="Arial" w:cs="Times New Roman"/>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7.</w:t>
      </w: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Modify permissions password</w:t>
      </w: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w:t>
      </w: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Default: N/A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Chars="0" w:right="0" w:rightChars="0" w:firstLine="2600" w:firstLineChars="1300"/>
        <w:jc w:val="left"/>
        <w:rPr>
          <w:rFonts w:hint="default" w:ascii="Times New Roman" w:hAnsi="Times New Roman" w:eastAsia="Arial" w:cs="Times New Roman"/>
          <w:i w:val="0"/>
          <w:iCs w:val="0"/>
          <w:caps w:val="0"/>
          <w:color w:val="222222"/>
          <w:spacing w:val="0"/>
          <w:sz w:val="20"/>
          <w:szCs w:val="20"/>
        </w:rPr>
      </w:pPr>
      <w:r>
        <w:rPr>
          <w:rFonts w:hint="default" w:ascii="Times New Roman" w:hAnsi="Times New Roman" w:eastAsia="Arial" w:cs="Times New Roman"/>
          <w:i w:val="0"/>
          <w:iCs w:val="0"/>
          <w:caps w:val="0"/>
          <w:color w:val="222222"/>
          <w:spacing w:val="0"/>
          <w:sz w:val="20"/>
          <w:szCs w:val="20"/>
          <w:shd w:val="clear" w:fill="FFFFFF"/>
        </w:rPr>
        <w:t>password enables users to override the security setting</w:t>
      </w:r>
      <w:r>
        <w:rPr>
          <w:rFonts w:hint="default" w:ascii="Times New Roman" w:hAnsi="Times New Roman" w:eastAsia="Arial" w:cs="Times New Roman"/>
          <w:i w:val="0"/>
          <w:iCs w:val="0"/>
          <w:caps w:val="0"/>
          <w:color w:val="222222"/>
          <w:spacing w:val="0"/>
          <w:sz w:val="20"/>
          <w:szCs w:val="20"/>
          <w:shd w:val="clear" w:fill="FFFFFF"/>
          <w:lang w:val="en-US"/>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300" w:rightChars="150"/>
        <w:jc w:val="left"/>
        <w:textAlignment w:val="auto"/>
        <w:rPr>
          <w:rFonts w:hint="default" w:ascii="Times New Roman" w:hAnsi="Times New Roman" w:eastAsia="Arial" w:cs="Times New Roman"/>
          <w:i w:val="0"/>
          <w:iCs w:val="0"/>
          <w:caps w:val="0"/>
          <w:color w:val="222222"/>
          <w:spacing w:val="0"/>
          <w:sz w:val="20"/>
          <w:szCs w:val="20"/>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9.</w:t>
      </w: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Encryption level</w:t>
      </w: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 xml:space="preserve">: </w:t>
      </w: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Default: 2 - high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300" w:rightChars="150" w:firstLine="0"/>
        <w:jc w:val="left"/>
        <w:textAlignment w:val="auto"/>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lang w:val="en-US"/>
          <w14:textFill>
            <w14:gradFill>
              <w14:gsLst>
                <w14:gs w14:pos="0">
                  <w14:srgbClr w14:val="007BD3"/>
                </w14:gs>
                <w14:gs w14:pos="100000">
                  <w14:srgbClr w14:val="034373"/>
                </w14:gs>
              </w14:gsLst>
              <w14:lin w14:scaled="0"/>
            </w14:gradFill>
          </w14:textFill>
        </w:rPr>
        <w:t>T</w:t>
      </w: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he encryption level for the output PDF file. The possible values are:</w:t>
      </w:r>
    </w:p>
    <w:p>
      <w:pPr>
        <w:pStyle w:val="6"/>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420" w:leftChars="0" w:right="300" w:rightChars="150" w:hanging="420" w:firstLineChars="0"/>
        <w:jc w:val="left"/>
        <w:textAlignment w:val="auto"/>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0: Low (40-bit RC4, Acrobat 3.0 or later)</w:t>
      </w:r>
    </w:p>
    <w:p>
      <w:pPr>
        <w:pStyle w:val="6"/>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420" w:leftChars="0" w:right="300" w:rightChars="150" w:hanging="420" w:firstLineChars="0"/>
        <w:jc w:val="left"/>
        <w:textAlignment w:val="auto"/>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1: Medium (128-bit RC4, Acrobat 5.0 or later)</w:t>
      </w:r>
    </w:p>
    <w:p>
      <w:pPr>
        <w:pStyle w:val="6"/>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420" w:leftChars="0" w:right="300" w:rightChars="150" w:hanging="420" w:firstLineChars="0"/>
        <w:jc w:val="left"/>
        <w:textAlignment w:val="auto"/>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2: High (128-bit AES, Acrobat 7.0 or later)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300" w:rightChars="150" w:firstLine="0"/>
        <w:jc w:val="left"/>
        <w:textAlignment w:val="auto"/>
        <w:rPr>
          <w:rFonts w:hint="default" w:ascii="Times New Roman" w:hAnsi="Times New Roman" w:cs="Times New Roman"/>
          <w:b/>
          <w:bCs/>
          <w:sz w:val="20"/>
          <w:szCs w:val="20"/>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When Encryption level is set to 0, you can also set the following properties:</w:t>
      </w: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Disable printing</w:t>
      </w: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lang w:val="en-US"/>
        </w:rPr>
      </w:pPr>
      <w:r>
        <w:rPr>
          <w:rFonts w:hint="default" w:ascii="Times New Roman" w:hAnsi="Times New Roman" w:eastAsia="Arial" w:cs="Times New Roman"/>
          <w:i w:val="0"/>
          <w:iCs w:val="0"/>
          <w:caps w:val="0"/>
          <w:color w:val="222222"/>
          <w:spacing w:val="0"/>
          <w:sz w:val="20"/>
          <w:szCs w:val="20"/>
          <w:shd w:val="clear" w:fill="FFFFFF"/>
        </w:rPr>
        <w:t>Disable document modificatio</w:t>
      </w:r>
      <w:r>
        <w:rPr>
          <w:rFonts w:hint="default" w:ascii="Times New Roman" w:hAnsi="Times New Roman" w:eastAsia="Arial" w:cs="Times New Roman"/>
          <w:i w:val="0"/>
          <w:iCs w:val="0"/>
          <w:caps w:val="0"/>
          <w:color w:val="222222"/>
          <w:spacing w:val="0"/>
          <w:sz w:val="20"/>
          <w:szCs w:val="20"/>
          <w:shd w:val="clear" w:fill="FFFFFF"/>
          <w:lang w:val="en-US"/>
        </w:rPr>
        <w:t>n.</w:t>
      </w: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Disable context copying, extraction, and accessibility</w:t>
      </w: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lang w:val="en-US"/>
        </w:rPr>
      </w:pPr>
      <w:r>
        <w:rPr>
          <w:rFonts w:hint="default" w:ascii="Times New Roman" w:hAnsi="Times New Roman" w:eastAsia="Arial" w:cs="Times New Roman"/>
          <w:i w:val="0"/>
          <w:iCs w:val="0"/>
          <w:caps w:val="0"/>
          <w:color w:val="222222"/>
          <w:spacing w:val="0"/>
          <w:sz w:val="20"/>
          <w:szCs w:val="20"/>
          <w:shd w:val="clear" w:fill="FFFFFF"/>
        </w:rPr>
        <w:t>Disable adding or changing comments and form field</w:t>
      </w:r>
      <w:r>
        <w:rPr>
          <w:rFonts w:hint="default" w:ascii="Times New Roman" w:hAnsi="Times New Roman" w:eastAsia="Arial" w:cs="Times New Roman"/>
          <w:i w:val="0"/>
          <w:iCs w:val="0"/>
          <w:caps w:val="0"/>
          <w:color w:val="222222"/>
          <w:spacing w:val="0"/>
          <w:sz w:val="20"/>
          <w:szCs w:val="20"/>
          <w:shd w:val="clear" w:fill="FFFFFF"/>
          <w:lang w:val="en-US"/>
        </w:rPr>
        <w: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hint="default" w:ascii="Times New Roman" w:hAnsi="Times New Roman" w:cs="Times New Roman"/>
          <w:b/>
          <w:bCs/>
          <w:sz w:val="20"/>
          <w:szCs w:val="20"/>
          <w14:textFill>
            <w14:gradFill>
              <w14:gsLst>
                <w14:gs w14:pos="0">
                  <w14:srgbClr w14:val="007BD3"/>
                </w14:gs>
                <w14:gs w14:pos="100000">
                  <w14:srgbClr w14:val="034373"/>
                </w14:gs>
              </w14:gsLst>
              <w14:lin w14:scaled="0"/>
            </w14:gradFill>
          </w14:textFill>
        </w:rPr>
      </w:pPr>
      <w:r>
        <w:rPr>
          <w:rFonts w:hint="default" w:ascii="Times New Roman" w:hAnsi="Times New Roman" w:eastAsia="Arial" w:cs="Times New Roman"/>
          <w:b/>
          <w:bCs/>
          <w:i w:val="0"/>
          <w:iCs w:val="0"/>
          <w:caps w:val="0"/>
          <w:color w:val="222222"/>
          <w:spacing w:val="0"/>
          <w:sz w:val="20"/>
          <w:szCs w:val="20"/>
          <w:shd w:val="clear" w:fill="FFFFFF"/>
          <w14:textFill>
            <w14:gradFill>
              <w14:gsLst>
                <w14:gs w14:pos="0">
                  <w14:srgbClr w14:val="007BD3"/>
                </w14:gs>
                <w14:gs w14:pos="100000">
                  <w14:srgbClr w14:val="034373"/>
                </w14:gs>
              </w14:gsLst>
              <w14:lin w14:scaled="0"/>
            </w14:gradFill>
          </w14:textFill>
        </w:rPr>
        <w:t>When Encryption level is set to 1 or higher, the following properties are available</w:t>
      </w: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Enable text access for screen readers</w:t>
      </w: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Enable copying of text, images, and other content</w:t>
      </w: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Allowed change level</w:t>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0: none</w:t>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1: Allows inserting, deleting, and rotating pages</w:t>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2: Allows filling in form fields and signing</w:t>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3: Allows commenting, filling in form fields, and signing</w:t>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lang w:val="en-US"/>
        </w:rPr>
      </w:pPr>
      <w:r>
        <w:rPr>
          <w:rFonts w:hint="default" w:ascii="Times New Roman" w:hAnsi="Times New Roman" w:eastAsia="Arial" w:cs="Times New Roman"/>
          <w:i w:val="0"/>
          <w:iCs w:val="0"/>
          <w:caps w:val="0"/>
          <w:color w:val="222222"/>
          <w:spacing w:val="0"/>
          <w:sz w:val="20"/>
          <w:szCs w:val="20"/>
          <w:shd w:val="clear" w:fill="FFFFFF"/>
        </w:rPr>
        <w:t>4: Allows all changes except extracting page</w:t>
      </w:r>
      <w:r>
        <w:rPr>
          <w:rFonts w:hint="default" w:ascii="Times New Roman" w:hAnsi="Times New Roman" w:eastAsia="Arial" w:cs="Times New Roman"/>
          <w:i w:val="0"/>
          <w:iCs w:val="0"/>
          <w:caps w:val="0"/>
          <w:color w:val="222222"/>
          <w:spacing w:val="0"/>
          <w:sz w:val="20"/>
          <w:szCs w:val="20"/>
          <w:shd w:val="clear" w:fill="FFFFFF"/>
          <w:lang w:val="en-US"/>
        </w:rPr>
        <w:t>.</w:t>
      </w: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Allowed printing level</w:t>
      </w:r>
    </w:p>
    <w:p>
      <w:pPr>
        <w:pStyle w:val="6"/>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0: None</w:t>
      </w:r>
    </w:p>
    <w:p>
      <w:pPr>
        <w:pStyle w:val="6"/>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1: Low resolution (150 dpi)</w:t>
      </w:r>
    </w:p>
    <w:p>
      <w:pPr>
        <w:pStyle w:val="6"/>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222222"/>
          <w:spacing w:val="0"/>
          <w:sz w:val="20"/>
          <w:szCs w:val="20"/>
          <w:shd w:val="clear" w:fill="FFFFFF"/>
        </w:rPr>
        <w:t>2: High resolution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Chars="0" w:right="0" w:rightChars="0"/>
        <w:jc w:val="left"/>
        <w:rPr>
          <w:rFonts w:hint="default" w:ascii="Times New Roman" w:hAnsi="Times New Roman" w:eastAsia="Arial" w:cs="Times New Roman"/>
          <w:i w:val="0"/>
          <w:iCs w:val="0"/>
          <w:caps w:val="0"/>
          <w:color w:val="222222"/>
          <w:spacing w:val="0"/>
          <w:sz w:val="20"/>
          <w:szCs w:val="20"/>
          <w:shd w:val="clear" w:fill="FFFFFF"/>
          <w:lang w:val="en-US"/>
        </w:rPr>
      </w:pPr>
      <w:r>
        <w:rPr>
          <w:rFonts w:hint="default" w:ascii="Times New Roman" w:hAnsi="Times New Roman" w:eastAsia="Arial" w:cs="Times New Roman"/>
          <w:i w:val="0"/>
          <w:iCs w:val="0"/>
          <w:caps w:val="0"/>
          <w:color w:val="222222"/>
          <w:spacing w:val="0"/>
          <w:sz w:val="20"/>
          <w:szCs w:val="20"/>
          <w:shd w:val="clear" w:fill="FFFFFF"/>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Chars="0" w:right="0" w:rightChars="0"/>
        <w:jc w:val="left"/>
        <w:rPr>
          <w:rFonts w:hint="default" w:ascii="Times New Roman" w:hAnsi="Times New Roman" w:eastAsia="Arial" w:cs="Times New Roman"/>
          <w:i w:val="0"/>
          <w:iCs w:val="0"/>
          <w:caps w:val="0"/>
          <w:color w:val="222222"/>
          <w:spacing w:val="0"/>
          <w:sz w:val="20"/>
          <w:szCs w:val="20"/>
          <w:shd w:val="clear" w:fill="FFFFFF"/>
          <w:lang w:val="en-US"/>
        </w:rPr>
      </w:pPr>
      <w:r>
        <w:rPr>
          <w:rFonts w:hint="default" w:ascii="Times New Roman" w:hAnsi="Times New Roman" w:eastAsia="Arial" w:cs="Times New Roman"/>
          <w:i w:val="0"/>
          <w:iCs w:val="0"/>
          <w:caps w:val="0"/>
          <w:color w:val="222222"/>
          <w:spacing w:val="0"/>
          <w:sz w:val="20"/>
          <w:szCs w:val="20"/>
          <w:shd w:val="clear" w:fill="FFFFFF"/>
          <w:lang w:val="en-US"/>
        </w:rPr>
        <w:t xml:space="preserve">                                        </w:t>
      </w:r>
    </w:p>
    <w:p>
      <w:pPr>
        <w:numPr>
          <w:ilvl w:val="0"/>
          <w:numId w:val="0"/>
        </w:numPr>
        <w:ind w:leftChars="0"/>
        <w:rPr>
          <w:rFonts w:hint="default" w:ascii="Times New Roman" w:hAnsi="Times New Roman" w:cs="Times New Roman"/>
          <w:sz w:val="20"/>
          <w:szCs w:val="20"/>
          <w:highlight w:val="none"/>
          <w:lang w:val="en-US"/>
        </w:rPr>
      </w:pPr>
      <w:r>
        <w:rPr>
          <w:rFonts w:hint="default" w:ascii="Times New Roman" w:hAnsi="Times New Roman" w:eastAsia="Arial" w:cs="Times New Roman"/>
          <w:i w:val="0"/>
          <w:iCs w:val="0"/>
          <w:caps w:val="0"/>
          <w:color w:val="222222"/>
          <w:spacing w:val="0"/>
          <w:sz w:val="20"/>
          <w:szCs w:val="20"/>
          <w:shd w:val="clear" w:fill="FFFFFF"/>
          <w:lang w:val="en-US"/>
        </w:rPr>
        <w:t xml:space="preserve">                                         </w:t>
      </w:r>
    </w:p>
    <w:p>
      <w:pPr>
        <w:pStyle w:val="2"/>
        <w:keepNext w:val="0"/>
        <w:keepLines w:val="0"/>
        <w:widowControl/>
        <w:suppressLineNumbers w:val="0"/>
        <w:spacing w:before="100" w:beforeAutospacing="0" w:after="100" w:afterAutospacing="0" w:line="12" w:lineRule="atLeast"/>
        <w:jc w:val="center"/>
        <w:rPr>
          <w:rFonts w:hint="default" w:ascii="Times New Roman" w:hAnsi="Times New Roman" w:cs="Times New Roman"/>
          <w:sz w:val="20"/>
          <w:szCs w:val="20"/>
          <w:highlight w:val="none"/>
          <w:lang w:val="en-US"/>
          <w14:textFill>
            <w14:gradFill>
              <w14:gsLst>
                <w14:gs w14:pos="0">
                  <w14:srgbClr w14:val="FECF40"/>
                </w14:gs>
                <w14:gs w14:pos="100000">
                  <w14:srgbClr w14:val="846C21"/>
                </w14:gs>
              </w14:gsLst>
              <w14:lin w14:scaled="0"/>
            </w14:gradFill>
          </w14:textFill>
        </w:rPr>
      </w:pPr>
      <w:bookmarkStart w:id="0" w:name="_GoBack"/>
      <w:bookmarkEnd w:id="0"/>
      <w:r>
        <w:rPr>
          <w:rFonts w:hint="default" w:ascii="Times New Roman" w:hAnsi="Times New Roman" w:cs="Times New Roman"/>
          <w:b/>
          <w:bCs/>
          <w:i w:val="0"/>
          <w:iCs w:val="0"/>
          <w:color w:val="FF0000"/>
          <w:spacing w:val="0"/>
          <w:sz w:val="20"/>
          <w:szCs w:val="20"/>
          <w:highlight w:val="none"/>
          <w14:textFill>
            <w14:gradFill>
              <w14:gsLst>
                <w14:gs w14:pos="0">
                  <w14:srgbClr w14:val="FECF40"/>
                </w14:gs>
                <w14:gs w14:pos="100000">
                  <w14:srgbClr w14:val="846C21"/>
                </w14:gs>
              </w14:gsLst>
              <w14:lin w14:scaled="0"/>
            </w14:gradFill>
          </w14:textFill>
        </w:rPr>
        <w:t>PDF Output Properties</w:t>
      </w:r>
      <w:r>
        <w:rPr>
          <w:rFonts w:hint="default" w:ascii="Times New Roman" w:hAnsi="Times New Roman" w:cs="Times New Roman"/>
          <w:b/>
          <w:bCs/>
          <w:i w:val="0"/>
          <w:iCs w:val="0"/>
          <w:color w:val="FF0000"/>
          <w:spacing w:val="0"/>
          <w:sz w:val="20"/>
          <w:szCs w:val="20"/>
          <w:highlight w:val="none"/>
          <w:lang w:val="en-US"/>
          <w14:textFill>
            <w14:gradFill>
              <w14:gsLst>
                <w14:gs w14:pos="0">
                  <w14:srgbClr w14:val="FECF40"/>
                </w14:gs>
                <w14:gs w14:pos="100000">
                  <w14:srgbClr w14:val="846C21"/>
                </w14:gs>
              </w14:gsLst>
              <w14:lin w14:scaled="0"/>
            </w14:gradFill>
          </w14:textFill>
        </w:rPr>
        <w:t>:</w:t>
      </w:r>
    </w:p>
    <w:p>
      <w:pPr>
        <w:shd w:val="clear" w:fill="FFFFFF" w:themeFill="background1"/>
        <w:rPr>
          <w:rFonts w:hint="default" w:ascii="Times New Roman" w:hAnsi="Times New Roman" w:cs="Times New Roman"/>
          <w:sz w:val="20"/>
          <w:szCs w:val="20"/>
          <w:highlight w:val="none"/>
          <w:lang w:val="en-US"/>
        </w:rPr>
      </w:pPr>
    </w:p>
    <w:p>
      <w:pPr>
        <w:shd w:val="clear" w:fill="FFFFFF" w:themeFill="background1"/>
        <w:rPr>
          <w:rFonts w:hint="default" w:ascii="Times New Roman" w:hAnsi="Times New Roman" w:cs="Times New Roman"/>
          <w:i/>
          <w:iCs/>
          <w:color w:val="F4B183" w:themeColor="accent2" w:themeTint="99"/>
          <w:sz w:val="20"/>
          <w:szCs w:val="20"/>
          <w:highlight w:val="none"/>
          <w:lang w:val="en-US"/>
          <w14:textFill>
            <w14:solidFill>
              <w14:schemeClr w14:val="accent2">
                <w14:lumMod w14:val="60000"/>
                <w14:lumOff w14:val="40000"/>
              </w14:schemeClr>
            </w14:solidFill>
          </w14:textFill>
        </w:rPr>
      </w:pPr>
      <w:r>
        <w:rPr>
          <w:rFonts w:hint="default" w:ascii="Times New Roman" w:hAnsi="Times New Roman" w:cs="Times New Roman"/>
          <w:i/>
          <w:iCs/>
          <w:color w:val="F4B183" w:themeColor="accent2" w:themeTint="99"/>
          <w:sz w:val="20"/>
          <w:szCs w:val="20"/>
          <w:highlight w:val="none"/>
          <w:lang w:val="en-US"/>
          <w14:textFill>
            <w14:solidFill>
              <w14:schemeClr w14:val="accent2">
                <w14:lumMod w14:val="60000"/>
                <w14:lumOff w14:val="40000"/>
              </w14:schemeClr>
            </w14:solidFill>
          </w14:textFill>
        </w:rPr>
        <w:t>Generate the type of PDF files you want by setting available output properties.</w:t>
      </w:r>
    </w:p>
    <w:p>
      <w:pPr>
        <w:shd w:val="clear" w:fill="FFFFFF" w:themeFill="background1"/>
        <w:rPr>
          <w:rFonts w:hint="default" w:ascii="Times New Roman" w:hAnsi="Times New Roman" w:cs="Times New Roman"/>
          <w:i/>
          <w:iCs/>
          <w:color w:val="F4B183" w:themeColor="accent2" w:themeTint="99"/>
          <w:sz w:val="20"/>
          <w:szCs w:val="20"/>
          <w:highlight w:val="none"/>
          <w:lang w:val="en-US"/>
          <w14:textFill>
            <w14:solidFill>
              <w14:schemeClr w14:val="accent2">
                <w14:lumMod w14:val="60000"/>
                <w14:lumOff w14:val="40000"/>
              </w14:schemeClr>
            </w14:solidFill>
          </w14:textFill>
        </w:rPr>
      </w:pPr>
    </w:p>
    <w:p>
      <w:pPr>
        <w:shd w:val="clear" w:fill="FFFFFF" w:themeFill="background1"/>
        <w:rPr>
          <w:rFonts w:hint="default" w:ascii="Times New Roman" w:hAnsi="Times New Roman" w:cs="Times New Roman"/>
          <w:b/>
          <w:bCs/>
          <w:color w:val="auto"/>
          <w:sz w:val="20"/>
          <w:szCs w:val="20"/>
          <w:highlight w:val="none"/>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auto"/>
          <w:sz w:val="20"/>
          <w:szCs w:val="20"/>
          <w:highlight w:val="none"/>
          <w:lang w:val="en-US"/>
          <w14:textFill>
            <w14:gradFill>
              <w14:gsLst>
                <w14:gs w14:pos="0">
                  <w14:srgbClr w14:val="007BD3"/>
                </w14:gs>
                <w14:gs w14:pos="100000">
                  <w14:srgbClr w14:val="034373"/>
                </w14:gs>
              </w14:gsLst>
              <w14:lin w14:scaled="0"/>
            </w14:gradFill>
          </w14:textFill>
        </w:rPr>
        <w:t>Compress PDF output:</w:t>
      </w:r>
    </w:p>
    <w:p>
      <w:pPr>
        <w:shd w:val="clear" w:fill="FFFFFF" w:themeFill="background1"/>
        <w:ind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Specify "true" or "false" to control compression of the output PDF file.</w:t>
      </w:r>
    </w:p>
    <w:p>
      <w:pPr>
        <w:shd w:val="clear" w:fill="FFFFFF" w:themeFill="background1"/>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Hide PDF viewer's menu bars:</w:t>
      </w:r>
    </w:p>
    <w:p>
      <w:pPr>
        <w:shd w:val="clear" w:fill="FFFFFF" w:themeFill="background1"/>
        <w:ind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Specify "true" to hide the viewer application's menu bar when the document is active. The menu bar option is only effective when using the Export button, which displays the output in a standalone Acrobat Reader application outside of the browser.</w:t>
      </w:r>
    </w:p>
    <w:p>
      <w:pPr>
        <w:shd w:val="clear" w:fill="FFFFFF" w:themeFill="background1"/>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Hide PDF viewer's tool bars:</w:t>
      </w:r>
    </w:p>
    <w:p>
      <w:p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Specify "true" to hide the viewer application's toolbar when the document is active.</w:t>
      </w:r>
    </w:p>
    <w:p>
      <w:pPr>
        <w:shd w:val="clear" w:fill="FFFFFF" w:themeFill="background1"/>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Replace smart quotes:</w:t>
      </w:r>
    </w:p>
    <w:p>
      <w:p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Specify "false" if you don't want curly quotes replaced with straight quotes in the PDF output.</w:t>
      </w:r>
    </w:p>
    <w:p>
      <w:pPr>
        <w:shd w:val="clear" w:fill="FFFFFF" w:themeFill="background1"/>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Disable opacity and gradient shading for DVT chart:</w:t>
      </w:r>
    </w:p>
    <w:p>
      <w:p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Specify "true" if you don't want opacity and gradient shading for the PDF output. This reduces the size of the Post-script file.</w:t>
      </w:r>
    </w:p>
    <w:p>
      <w:pPr>
        <w:shd w:val="clear" w:fill="FFFFFF" w:themeFill="background1"/>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t>Enable PDF Security:</w:t>
      </w:r>
    </w:p>
    <w:p>
      <w:p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Specify "true” if you want to encrypt the PDF output. You can then also specify the following properties:</w:t>
      </w:r>
    </w:p>
    <w:p>
      <w:pPr>
        <w:numPr>
          <w:ilvl w:val="4"/>
          <w:numId w:val="12"/>
        </w:numPr>
        <w:shd w:val="clear" w:fill="FFFFFF" w:themeFill="background1"/>
        <w:ind w:left="2105" w:leftChars="0" w:hanging="425"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Open document password</w:t>
      </w:r>
    </w:p>
    <w:p>
      <w:pPr>
        <w:numPr>
          <w:ilvl w:val="4"/>
          <w:numId w:val="12"/>
        </w:numPr>
        <w:shd w:val="clear" w:fill="FFFFFF" w:themeFill="background1"/>
        <w:ind w:left="2105" w:leftChars="0" w:hanging="425"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Modify permissions password</w:t>
      </w:r>
    </w:p>
    <w:p>
      <w:pPr>
        <w:numPr>
          <w:ilvl w:val="4"/>
          <w:numId w:val="12"/>
        </w:numPr>
        <w:shd w:val="clear" w:fill="FFFFFF" w:themeFill="background1"/>
        <w:ind w:left="2105" w:leftChars="0" w:hanging="425"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Encryption Level</w:t>
      </w:r>
    </w:p>
    <w:p>
      <w:pPr>
        <w:numPr>
          <w:ilvl w:val="0"/>
          <w:numId w:val="0"/>
        </w:numPr>
        <w:shd w:val="clear" w:fill="FFFFFF" w:themeFill="background1"/>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Open document password:</w:t>
      </w:r>
    </w:p>
    <w:p>
      <w:pPr>
        <w:numPr>
          <w:ilvl w:val="0"/>
          <w:numId w:val="0"/>
        </w:num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When you set the Encryption level to Low, Medium, or High, the password must contain only Latin-1 characters and shouldn't be more than 32 bytes long.</w:t>
      </w:r>
    </w:p>
    <w:p>
      <w:pPr>
        <w:numPr>
          <w:ilvl w:val="0"/>
          <w:numId w:val="0"/>
        </w:numPr>
        <w:shd w:val="clear" w:fill="FFFFFF" w:themeFill="background1"/>
        <w:ind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When you set the Encryption level to Highest, if your password exceeds 127 bytes, only the first 127 bytes of the password are used for authentication.</w:t>
      </w:r>
    </w:p>
    <w:p>
      <w:pPr>
        <w:numPr>
          <w:ilvl w:val="0"/>
          <w:numId w:val="0"/>
        </w:numPr>
        <w:shd w:val="clear" w:fill="FFFFFF" w:themeFill="background1"/>
        <w:ind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This password is required for opening the document. It enables users to open the document only. This property is enabled only when "Enable PDF Security" is set to "true".</w:t>
      </w:r>
    </w:p>
    <w:p>
      <w:pPr>
        <w:numPr>
          <w:ilvl w:val="0"/>
          <w:numId w:val="0"/>
        </w:numPr>
        <w:shd w:val="clear" w:fill="FFFFFF" w:themeFill="background1"/>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Modify permissions password:</w:t>
      </w:r>
    </w:p>
    <w:p>
      <w:pPr>
        <w:numPr>
          <w:ilvl w:val="0"/>
          <w:numId w:val="0"/>
        </w:num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This password enables users to override the security setting. This property is effective only when "Enable PDF Security" is set to "true".</w:t>
      </w:r>
    </w:p>
    <w:p>
      <w:pPr>
        <w:numPr>
          <w:ilvl w:val="0"/>
          <w:numId w:val="0"/>
        </w:numPr>
        <w:shd w:val="clear" w:fill="FFFFFF" w:themeFill="background1"/>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Encryption level:</w:t>
      </w:r>
    </w:p>
    <w:p>
      <w:pPr>
        <w:numPr>
          <w:ilvl w:val="0"/>
          <w:numId w:val="0"/>
        </w:num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Specify the encryption level for the output PDF file. The possible values are:</w:t>
      </w:r>
    </w:p>
    <w:p>
      <w:pPr>
        <w:numPr>
          <w:ilvl w:val="0"/>
          <w:numId w:val="0"/>
        </w:numPr>
        <w:shd w:val="clear" w:fill="FFFFFF" w:themeFill="background1"/>
        <w:ind w:left="720"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0: Low (40-bit RC4, Acrobat 3.0 or later)</w:t>
      </w:r>
    </w:p>
    <w:p>
      <w:pPr>
        <w:numPr>
          <w:ilvl w:val="0"/>
          <w:numId w:val="0"/>
        </w:numPr>
        <w:shd w:val="clear" w:fill="FFFFFF" w:themeFill="background1"/>
        <w:ind w:left="720"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1: Medium (128-bit RC4, Acrobat 5.0 or later)</w:t>
      </w:r>
    </w:p>
    <w:p>
      <w:pPr>
        <w:numPr>
          <w:ilvl w:val="0"/>
          <w:numId w:val="0"/>
        </w:numPr>
        <w:shd w:val="clear" w:fill="FFFFFF" w:themeFill="background1"/>
        <w:ind w:left="720"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2: High (128-bit AES, Acrobat 7.0 or later)</w:t>
      </w:r>
    </w:p>
    <w:p>
      <w:pPr>
        <w:numPr>
          <w:ilvl w:val="0"/>
          <w:numId w:val="0"/>
        </w:numPr>
        <w:shd w:val="clear" w:fill="FFFFFF" w:themeFill="background1"/>
        <w:ind w:left="720"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2: Highest (256-bit AES, Acrobat X (10) or later)</w:t>
      </w:r>
    </w:p>
    <w:p>
      <w:pPr>
        <w:numPr>
          <w:ilvl w:val="0"/>
          <w:numId w:val="0"/>
        </w:numPr>
        <w:shd w:val="clear" w:fill="FFFFFF" w:themeFill="background1"/>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ab/>
      </w: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Disable document modification:</w:t>
      </w:r>
    </w:p>
    <w:p>
      <w:pPr>
        <w:numPr>
          <w:ilvl w:val="0"/>
          <w:numId w:val="0"/>
        </w:num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Permission available when "Encryption level" is set to 0. When set to "true", the PDF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file cannot be edited.</w:t>
      </w:r>
    </w:p>
    <w:p>
      <w:pPr>
        <w:numPr>
          <w:ilvl w:val="0"/>
          <w:numId w:val="0"/>
        </w:numPr>
        <w:shd w:val="clear" w:fill="FFFFFF" w:themeFill="background1"/>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ab/>
      </w: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Disable printing:</w:t>
      </w:r>
    </w:p>
    <w:p>
      <w:pPr>
        <w:numPr>
          <w:ilvl w:val="0"/>
          <w:numId w:val="0"/>
        </w:num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Permission available when "Encryption level" is set to 0. When set to "true", printing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is disabled for the PDF file.</w:t>
      </w:r>
    </w:p>
    <w:p>
      <w:pPr>
        <w:numPr>
          <w:ilvl w:val="0"/>
          <w:numId w:val="0"/>
        </w:numPr>
        <w:shd w:val="clear" w:fill="FFFFFF" w:themeFill="background1"/>
        <w:rPr>
          <w:rFonts w:hint="default" w:ascii="Times New Roman" w:hAnsi="Times New Roman" w:cs="Times New Roman"/>
          <w:b/>
          <w:bCs/>
          <w:color w:val="FFFF00"/>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FFFF00"/>
          <w:sz w:val="20"/>
          <w:szCs w:val="20"/>
          <w:lang w:val="en-US"/>
          <w14:textFill>
            <w14:gradFill>
              <w14:gsLst>
                <w14:gs w14:pos="0">
                  <w14:srgbClr w14:val="007BD3"/>
                </w14:gs>
                <w14:gs w14:pos="100000">
                  <w14:srgbClr w14:val="034373"/>
                </w14:gs>
              </w14:gsLst>
              <w14:lin w14:scaled="0"/>
            </w14:gradFill>
          </w14:textFill>
        </w:rPr>
        <w:tab/>
      </w:r>
      <w:r>
        <w:rPr>
          <w:rFonts w:hint="default" w:ascii="Times New Roman" w:hAnsi="Times New Roman" w:cs="Times New Roman"/>
          <w:b/>
          <w:bCs/>
          <w:color w:val="FFFF00"/>
          <w:sz w:val="20"/>
          <w:szCs w:val="20"/>
          <w:lang w:val="en-US"/>
          <w14:textFill>
            <w14:gradFill>
              <w14:gsLst>
                <w14:gs w14:pos="0">
                  <w14:srgbClr w14:val="007BD3"/>
                </w14:gs>
                <w14:gs w14:pos="100000">
                  <w14:srgbClr w14:val="034373"/>
                </w14:gs>
              </w14:gsLst>
              <w14:lin w14:scaled="0"/>
            </w14:gradFill>
          </w14:textFill>
        </w:rPr>
        <w:t>Disable adding or changing comments and form fields:</w:t>
      </w:r>
    </w:p>
    <w:p>
      <w:pPr>
        <w:numPr>
          <w:ilvl w:val="0"/>
          <w:numId w:val="0"/>
        </w:num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Permission available when "Encryption level" is set to 0. When set to "true", the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ability to add or change comments and form fields is disabled.</w:t>
      </w:r>
    </w:p>
    <w:p>
      <w:pPr>
        <w:numPr>
          <w:ilvl w:val="0"/>
          <w:numId w:val="0"/>
        </w:numPr>
        <w:shd w:val="clear" w:fill="FFFFFF" w:themeFill="background1"/>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ab/>
      </w: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Disable context copying, extraction, and accessibility:</w:t>
      </w:r>
    </w:p>
    <w:p>
      <w:pPr>
        <w:numPr>
          <w:ilvl w:val="0"/>
          <w:numId w:val="0"/>
        </w:num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Permission available when "Encryption level" is set to 0. When set to "true", the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context copying, extraction, and accessibility features are disabled.</w:t>
      </w:r>
    </w:p>
    <w:p>
      <w:pPr>
        <w:numPr>
          <w:ilvl w:val="0"/>
          <w:numId w:val="0"/>
        </w:numPr>
        <w:shd w:val="clear" w:fill="FFFFFF" w:themeFill="background1"/>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ab/>
      </w: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Enable text access for screen readers:</w:t>
      </w:r>
    </w:p>
    <w:p>
      <w:pPr>
        <w:numPr>
          <w:ilvl w:val="0"/>
          <w:numId w:val="0"/>
        </w:num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Permission available when "Encryption level" is set to 1 or higher. When set to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"true", text access for screen reader devices is enabled.</w:t>
      </w:r>
    </w:p>
    <w:p>
      <w:pPr>
        <w:numPr>
          <w:ilvl w:val="0"/>
          <w:numId w:val="0"/>
        </w:numPr>
        <w:shd w:val="clear" w:fill="FFFFFF" w:themeFill="background1"/>
        <w:rPr>
          <w:rFonts w:hint="default" w:ascii="Times New Roman" w:hAnsi="Times New Roman" w:cs="Times New Roman"/>
          <w:b/>
          <w:bCs/>
          <w:color w:val="auto"/>
          <w:sz w:val="20"/>
          <w:szCs w:val="20"/>
          <w:lang w:val="en-US"/>
        </w:rPr>
      </w:pPr>
      <w:r>
        <w:rPr>
          <w:rFonts w:hint="default" w:ascii="Times New Roman" w:hAnsi="Times New Roman" w:cs="Times New Roman"/>
          <w:b/>
          <w:bCs/>
          <w:color w:val="auto"/>
          <w:sz w:val="20"/>
          <w:szCs w:val="20"/>
          <w:lang w:val="en-US"/>
        </w:rPr>
        <w:tab/>
      </w: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Allowed printing level:</w:t>
      </w:r>
    </w:p>
    <w:p>
      <w:pPr>
        <w:numPr>
          <w:ilvl w:val="0"/>
          <w:numId w:val="0"/>
        </w:num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Permission available when "Encryption level" is set to 1 or higher. Valid values are:</w:t>
      </w:r>
    </w:p>
    <w:p>
      <w:pPr>
        <w:numPr>
          <w:ilvl w:val="0"/>
          <w:numId w:val="0"/>
        </w:numPr>
        <w:shd w:val="clear" w:fill="FFFFFF" w:themeFill="background1"/>
        <w:ind w:left="720"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0: None</w:t>
      </w:r>
    </w:p>
    <w:p>
      <w:pPr>
        <w:numPr>
          <w:ilvl w:val="0"/>
          <w:numId w:val="0"/>
        </w:numPr>
        <w:shd w:val="clear" w:fill="FFFFFF" w:themeFill="background1"/>
        <w:ind w:left="720"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1: Low resolution (150 dpi)</w:t>
      </w:r>
    </w:p>
    <w:p>
      <w:pPr>
        <w:numPr>
          <w:ilvl w:val="0"/>
          <w:numId w:val="0"/>
        </w:numPr>
        <w:shd w:val="clear" w:fill="FFFFFF" w:themeFill="background1"/>
        <w:ind w:left="720" w:leftChars="0"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2: High resolution</w:t>
      </w:r>
    </w:p>
    <w:p>
      <w:pPr>
        <w:numPr>
          <w:ilvl w:val="0"/>
          <w:numId w:val="0"/>
        </w:numPr>
        <w:shd w:val="clear" w:fill="FFFFFF" w:themeFill="background1"/>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ab/>
      </w:r>
      <w:r>
        <w:rPr>
          <w:rFonts w:hint="default" w:ascii="Times New Roman" w:hAnsi="Times New Roman" w:cs="Times New Roman"/>
          <w:b/>
          <w:bCs/>
          <w:color w:val="auto"/>
          <w:sz w:val="20"/>
          <w:szCs w:val="20"/>
          <w:lang w:val="en-US"/>
          <w14:textFill>
            <w14:gradFill>
              <w14:gsLst>
                <w14:gs w14:pos="0">
                  <w14:srgbClr w14:val="007BD3"/>
                </w14:gs>
                <w14:gs w14:pos="100000">
                  <w14:srgbClr w14:val="034373"/>
                </w14:gs>
              </w14:gsLst>
              <w14:lin w14:scaled="0"/>
            </w14:gradFill>
          </w14:textFill>
        </w:rPr>
        <w:t>PDF Navigation Panel Initial View:</w:t>
      </w:r>
    </w:p>
    <w:p>
      <w:pPr>
        <w:numPr>
          <w:ilvl w:val="0"/>
          <w:numId w:val="0"/>
        </w:numPr>
        <w:shd w:val="clear" w:fill="FFFFFF" w:themeFill="background1"/>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Controls the navigation panel view presented when a user first opens a PDF report.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The following options are supported:</w:t>
      </w:r>
    </w:p>
    <w:p>
      <w:pPr>
        <w:numPr>
          <w:ilvl w:val="0"/>
          <w:numId w:val="13"/>
        </w:numPr>
        <w:shd w:val="clear" w:fill="FFFFFF" w:themeFill="background1"/>
        <w:ind w:left="168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Panels Collapsed - displays the PDF document with the navigation panel collapsed.</w:t>
      </w:r>
    </w:p>
    <w:p>
      <w:pPr>
        <w:numPr>
          <w:ilvl w:val="0"/>
          <w:numId w:val="13"/>
        </w:numPr>
        <w:shd w:val="clear" w:fill="FFFFFF" w:themeFill="background1"/>
        <w:ind w:left="168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Bookmarks Open (default) - displays the bookmark links for easy navigation.</w:t>
      </w:r>
    </w:p>
    <w:p>
      <w:pPr>
        <w:numPr>
          <w:ilvl w:val="0"/>
          <w:numId w:val="13"/>
        </w:numPr>
        <w:shd w:val="clear" w:fill="FFFFFF" w:themeFill="background1"/>
        <w:ind w:left="168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Pages Open - displays a clickable thumbnail view of each page of the PDF.</w:t>
      </w:r>
    </w:p>
    <w:p>
      <w:pPr>
        <w:numPr>
          <w:ilvl w:val="0"/>
          <w:numId w:val="0"/>
        </w:numPr>
        <w:shd w:val="clear" w:fill="FFFFFF" w:themeFill="background1"/>
        <w:rPr>
          <w:rFonts w:hint="default" w:ascii="Times New Roman" w:hAnsi="Times New Roman" w:cs="Times New Roman"/>
          <w:sz w:val="20"/>
          <w:szCs w:val="20"/>
          <w:lang w:val="en-US"/>
        </w:rPr>
      </w:pPr>
    </w:p>
    <w:p>
      <w:pPr>
        <w:numPr>
          <w:ilvl w:val="0"/>
          <w:numId w:val="0"/>
        </w:numPr>
        <w:shd w:val="clear" w:fill="FFFFFF" w:themeFill="background1"/>
        <w:rPr>
          <w:rFonts w:hint="default" w:ascii="Times New Roman" w:hAnsi="Times New Roman" w:cs="Times New Roman"/>
          <w:sz w:val="20"/>
          <w:szCs w:val="20"/>
          <w:lang w:val="en-US"/>
        </w:rPr>
      </w:pPr>
    </w:p>
    <w:p>
      <w:pPr>
        <w:numPr>
          <w:ilvl w:val="0"/>
          <w:numId w:val="0"/>
        </w:numPr>
        <w:shd w:val="clear" w:fill="FFFFFF" w:themeFill="background1"/>
        <w:jc w:val="center"/>
        <w:rPr>
          <w:rFonts w:hint="default" w:ascii="Times New Roman" w:hAnsi="Times New Roman" w:cs="Times New Roman"/>
          <w:b/>
          <w:bCs/>
          <w:sz w:val="20"/>
          <w:szCs w:val="20"/>
          <w:lang w:val="en-US"/>
          <w14:textFill>
            <w14:gradFill>
              <w14:gsLst>
                <w14:gs w14:pos="0">
                  <w14:srgbClr w14:val="FECF40"/>
                </w14:gs>
                <w14:gs w14:pos="100000">
                  <w14:srgbClr w14:val="846C21"/>
                </w14:gs>
              </w14:gsLst>
              <w14:lin w14:scaled="0"/>
            </w14:gradFill>
          </w14:textFill>
        </w:rPr>
      </w:pPr>
      <w:r>
        <w:rPr>
          <w:rFonts w:hint="default" w:ascii="Times New Roman" w:hAnsi="Times New Roman" w:cs="Times New Roman"/>
          <w:b/>
          <w:bCs/>
          <w:sz w:val="20"/>
          <w:szCs w:val="20"/>
          <w:lang w:val="en-US"/>
          <w14:textFill>
            <w14:gradFill>
              <w14:gsLst>
                <w14:gs w14:pos="0">
                  <w14:srgbClr w14:val="FECF40"/>
                </w14:gs>
                <w14:gs w14:pos="100000">
                  <w14:srgbClr w14:val="846C21"/>
                </w14:gs>
              </w14:gsLst>
              <w14:lin w14:scaled="0"/>
            </w14:gradFill>
          </w14:textFill>
        </w:rPr>
        <w:t>HTML FORMATTING:</w:t>
      </w:r>
    </w:p>
    <w:p>
      <w:pP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t>Show header</w:t>
      </w:r>
    </w:p>
    <w:p>
      <w:pPr>
        <w:rPr>
          <w:rFonts w:hint="default" w:ascii="Times New Roman" w:hAnsi="Times New Roman" w:eastAsia="Segoe UI" w:cs="Times New Roman"/>
          <w:b/>
          <w:bCs/>
          <w:i w:val="0"/>
          <w:iCs w:val="0"/>
          <w:caps w:val="0"/>
          <w:color w:val="1A1816"/>
          <w:spacing w:val="0"/>
          <w:sz w:val="20"/>
          <w:szCs w:val="20"/>
          <w:shd w:val="clear" w:fill="FFFFFF"/>
          <w:lang w:val="en-US"/>
        </w:rPr>
      </w:pPr>
      <w:r>
        <w:rPr>
          <w:rFonts w:hint="default" w:ascii="Times New Roman" w:hAnsi="Times New Roman" w:eastAsia="Segoe UI" w:cs="Times New Roman"/>
          <w:i w:val="0"/>
          <w:iCs w:val="0"/>
          <w:caps w:val="0"/>
          <w:color w:val="1A1816"/>
          <w:spacing w:val="0"/>
          <w:sz w:val="20"/>
          <w:szCs w:val="20"/>
          <w:shd w:val="clear" w:fill="FFFFFF"/>
          <w:lang w:val="en-US"/>
        </w:rPr>
        <w:t xml:space="preserve">It </w:t>
      </w:r>
      <w:r>
        <w:rPr>
          <w:rFonts w:hint="default" w:ascii="Times New Roman" w:hAnsi="Times New Roman" w:eastAsia="Segoe UI" w:cs="Times New Roman"/>
          <w:i w:val="0"/>
          <w:iCs w:val="0"/>
          <w:caps w:val="0"/>
          <w:color w:val="1A1816"/>
          <w:spacing w:val="0"/>
          <w:sz w:val="20"/>
          <w:szCs w:val="20"/>
          <w:shd w:val="clear" w:fill="FFFFFF"/>
        </w:rPr>
        <w:t>suppress the template header in HTML output</w:t>
      </w:r>
      <w:r>
        <w:rPr>
          <w:rFonts w:hint="default" w:ascii="Times New Roman" w:hAnsi="Times New Roman" w:eastAsia="Segoe UI" w:cs="Times New Roman"/>
          <w:i w:val="0"/>
          <w:iCs w:val="0"/>
          <w:caps w:val="0"/>
          <w:color w:val="1A1816"/>
          <w:spacing w:val="0"/>
          <w:sz w:val="20"/>
          <w:szCs w:val="20"/>
          <w:shd w:val="clear" w:fill="FFFFFF"/>
          <w:lang w:val="en-US"/>
        </w:rPr>
        <w:t xml:space="preserve"> when set to false</w:t>
      </w:r>
      <w:r>
        <w:rPr>
          <w:rFonts w:hint="default" w:ascii="Times New Roman" w:hAnsi="Times New Roman" w:eastAsia="Segoe UI" w:cs="Times New Roman"/>
          <w:i w:val="0"/>
          <w:iCs w:val="0"/>
          <w:caps w:val="0"/>
          <w:color w:val="1A1816"/>
          <w:spacing w:val="0"/>
          <w:sz w:val="20"/>
          <w:szCs w:val="20"/>
          <w:shd w:val="clear" w:fill="FFFFFF"/>
        </w:rPr>
        <w:t>.</w:t>
      </w:r>
    </w:p>
    <w:p>
      <w:pPr>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bCs/>
          <w:sz w:val="20"/>
          <w:szCs w:val="20"/>
          <w:lang w:val="en-US"/>
          <w14:textFill>
            <w14:gradFill>
              <w14:gsLst>
                <w14:gs w14:pos="0">
                  <w14:srgbClr w14:val="007BD3"/>
                </w14:gs>
                <w14:gs w14:pos="100000">
                  <w14:srgbClr w14:val="034373"/>
                </w14:gs>
              </w14:gsLst>
              <w14:lin w14:scaled="0"/>
            </w14:gradFill>
          </w14:textFill>
        </w:rPr>
        <w:t>Show footer</w:t>
      </w:r>
    </w:p>
    <w:p>
      <w:pPr>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lang w:val="en-US"/>
        </w:rPr>
        <w:t xml:space="preserve">It </w:t>
      </w:r>
      <w:r>
        <w:rPr>
          <w:rFonts w:hint="default" w:ascii="Times New Roman" w:hAnsi="Times New Roman" w:eastAsia="Segoe UI" w:cs="Times New Roman"/>
          <w:i w:val="0"/>
          <w:iCs w:val="0"/>
          <w:caps w:val="0"/>
          <w:color w:val="1A1816"/>
          <w:spacing w:val="0"/>
          <w:sz w:val="20"/>
          <w:szCs w:val="20"/>
          <w:shd w:val="clear" w:fill="FFFFFF"/>
        </w:rPr>
        <w:t xml:space="preserve">suppress the template </w:t>
      </w:r>
      <w:r>
        <w:rPr>
          <w:rFonts w:hint="default" w:ascii="Times New Roman" w:hAnsi="Times New Roman" w:eastAsia="Segoe UI" w:cs="Times New Roman"/>
          <w:i w:val="0"/>
          <w:iCs w:val="0"/>
          <w:caps w:val="0"/>
          <w:color w:val="1A1816"/>
          <w:spacing w:val="0"/>
          <w:sz w:val="20"/>
          <w:szCs w:val="20"/>
          <w:shd w:val="clear" w:fill="FFFFFF"/>
          <w:lang w:val="en-US"/>
        </w:rPr>
        <w:t>foot</w:t>
      </w:r>
      <w:r>
        <w:rPr>
          <w:rFonts w:hint="default" w:ascii="Times New Roman" w:hAnsi="Times New Roman" w:eastAsia="Segoe UI" w:cs="Times New Roman"/>
          <w:i w:val="0"/>
          <w:iCs w:val="0"/>
          <w:caps w:val="0"/>
          <w:color w:val="1A1816"/>
          <w:spacing w:val="0"/>
          <w:sz w:val="20"/>
          <w:szCs w:val="20"/>
          <w:shd w:val="clear" w:fill="FFFFFF"/>
        </w:rPr>
        <w:t>er in HTML output</w:t>
      </w:r>
      <w:r>
        <w:rPr>
          <w:rFonts w:hint="default" w:ascii="Times New Roman" w:hAnsi="Times New Roman" w:eastAsia="Segoe UI" w:cs="Times New Roman"/>
          <w:i w:val="0"/>
          <w:iCs w:val="0"/>
          <w:caps w:val="0"/>
          <w:color w:val="1A1816"/>
          <w:spacing w:val="0"/>
          <w:sz w:val="20"/>
          <w:szCs w:val="20"/>
          <w:shd w:val="clear" w:fill="FFFFFF"/>
          <w:lang w:val="en-US"/>
        </w:rPr>
        <w:t xml:space="preserve"> when set to false</w:t>
      </w:r>
      <w:r>
        <w:rPr>
          <w:rFonts w:hint="default" w:ascii="Times New Roman" w:hAnsi="Times New Roman" w:eastAsia="Segoe UI" w:cs="Times New Roman"/>
          <w:i w:val="0"/>
          <w:iCs w:val="0"/>
          <w:caps w:val="0"/>
          <w:color w:val="1A1816"/>
          <w:spacing w:val="0"/>
          <w:sz w:val="20"/>
          <w:szCs w:val="20"/>
          <w:shd w:val="clear" w:fill="FFFFFF"/>
        </w:rPr>
        <w:t>.</w:t>
      </w:r>
    </w:p>
    <w:p>
      <w:pP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t>Replace smart quotes</w:t>
      </w:r>
    </w:p>
    <w:p>
      <w:pPr>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rPr>
        <w:t>Set to "false" if you don't want curly quotes replaced with straight quotes in the HTML output.</w:t>
      </w:r>
    </w:p>
    <w:p>
      <w:pP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t>Character set</w:t>
      </w:r>
    </w:p>
    <w:p>
      <w:pPr>
        <w:rPr>
          <w:rFonts w:hint="default" w:ascii="Times New Roman" w:hAnsi="Times New Roman" w:eastAsia="Segoe UI" w:cs="Times New Roman"/>
          <w:i w:val="0"/>
          <w:iCs w:val="0"/>
          <w:caps w:val="0"/>
          <w:color w:val="1A1816"/>
          <w:spacing w:val="0"/>
          <w:sz w:val="20"/>
          <w:szCs w:val="20"/>
          <w:shd w:val="clear" w:fill="FFFFFF"/>
          <w:lang w:val="en-US"/>
        </w:rPr>
      </w:pPr>
      <w:r>
        <w:rPr>
          <w:rFonts w:hint="default" w:ascii="Times New Roman" w:hAnsi="Times New Roman" w:eastAsia="Segoe UI" w:cs="Times New Roman"/>
          <w:i w:val="0"/>
          <w:iCs w:val="0"/>
          <w:caps w:val="0"/>
          <w:color w:val="1A1816"/>
          <w:spacing w:val="0"/>
          <w:sz w:val="20"/>
          <w:szCs w:val="20"/>
          <w:shd w:val="clear" w:fill="FFFFFF"/>
          <w:lang w:val="en-US"/>
        </w:rPr>
        <w:t xml:space="preserve">It </w:t>
      </w:r>
      <w:r>
        <w:rPr>
          <w:rFonts w:hint="default" w:ascii="Times New Roman" w:hAnsi="Times New Roman" w:eastAsia="Segoe UI" w:cs="Times New Roman"/>
          <w:i w:val="0"/>
          <w:iCs w:val="0"/>
          <w:caps w:val="0"/>
          <w:color w:val="1A1816"/>
          <w:spacing w:val="0"/>
          <w:sz w:val="20"/>
          <w:szCs w:val="20"/>
          <w:shd w:val="clear" w:fill="FFFFFF"/>
        </w:rPr>
        <w:t>Specify the output HTML character set.</w:t>
      </w:r>
      <w:r>
        <w:rPr>
          <w:rFonts w:hint="default" w:ascii="Times New Roman" w:hAnsi="Times New Roman" w:eastAsia="Segoe UI" w:cs="Times New Roman"/>
          <w:i w:val="0"/>
          <w:iCs w:val="0"/>
          <w:caps w:val="0"/>
          <w:color w:val="1A1816"/>
          <w:spacing w:val="0"/>
          <w:sz w:val="20"/>
          <w:szCs w:val="20"/>
          <w:shd w:val="clear" w:fill="FFFFFF"/>
          <w:lang w:val="en-US"/>
        </w:rPr>
        <w:t xml:space="preserve"> (EX:UTF-8)</w:t>
      </w:r>
    </w:p>
    <w:p>
      <w:pPr>
        <w:rPr>
          <w:rFonts w:hint="default" w:ascii="Times New Roman" w:hAnsi="Times New Roman" w:eastAsia="Segoe UI" w:cs="Times New Roman"/>
          <w:i w:val="0"/>
          <w:iCs w:val="0"/>
          <w:caps w:val="0"/>
          <w:color w:val="1A1816"/>
          <w:spacing w:val="0"/>
          <w:sz w:val="20"/>
          <w:szCs w:val="20"/>
          <w:shd w:val="clear" w:fill="FFFFFF"/>
          <w:lang w:val="en-US"/>
        </w:rPr>
      </w:pPr>
    </w:p>
    <w:p>
      <w:pPr>
        <w:rPr>
          <w:rFonts w:hint="default" w:ascii="Times New Roman" w:hAnsi="Times New Roman" w:eastAsia="Segoe UI" w:cs="Times New Roman"/>
          <w:b/>
          <w:bCs/>
          <w:i w:val="0"/>
          <w:iCs w:val="0"/>
          <w:caps w:val="0"/>
          <w:color w:val="1A1816"/>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FFFFF"/>
          <w:lang w:val="en-US"/>
          <w14:textFill>
            <w14:gradFill>
              <w14:gsLst>
                <w14:gs w14:pos="0">
                  <w14:srgbClr w14:val="007BD3"/>
                </w14:gs>
                <w14:gs w14:pos="100000">
                  <w14:srgbClr w14:val="034373"/>
                </w14:gs>
              </w14:gsLst>
              <w14:lin w14:scaled="0"/>
            </w14:gradFill>
          </w14:textFill>
        </w:rPr>
        <w:t>Make HTML Output accessible</w:t>
      </w:r>
    </w:p>
    <w:p>
      <w:pPr>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rPr>
        <w:t>Set to "true" to make the HTML output accessible.</w:t>
      </w:r>
    </w:p>
    <w:p>
      <w:pPr>
        <w:rPr>
          <w:rFonts w:hint="default" w:ascii="Times New Roman" w:hAnsi="Times New Roman" w:eastAsia="Segoe UI" w:cs="Times New Roman"/>
          <w:i w:val="0"/>
          <w:iCs w:val="0"/>
          <w:caps w:val="0"/>
          <w:color w:val="1A1816"/>
          <w:spacing w:val="0"/>
          <w:sz w:val="20"/>
          <w:szCs w:val="20"/>
          <w:shd w:val="clear" w:fill="FFFFFF"/>
        </w:rPr>
      </w:pPr>
    </w:p>
    <w:p>
      <w:pP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t>Use percentage width for table columns</w:t>
      </w:r>
    </w:p>
    <w:p>
      <w:pPr>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rPr>
        <w:t xml:space="preserve">  </w:t>
      </w:r>
      <w:r>
        <w:rPr>
          <w:rFonts w:hint="default" w:ascii="Times New Roman" w:hAnsi="Times New Roman" w:eastAsia="Segoe UI" w:cs="Times New Roman"/>
          <w:i w:val="0"/>
          <w:iCs w:val="0"/>
          <w:caps w:val="0"/>
          <w:color w:val="1A1816"/>
          <w:spacing w:val="0"/>
          <w:sz w:val="20"/>
          <w:szCs w:val="20"/>
          <w:shd w:val="clear" w:fill="FFFFFF"/>
          <w:lang w:val="en-US"/>
        </w:rPr>
        <w:t>It</w:t>
      </w:r>
      <w:r>
        <w:rPr>
          <w:rFonts w:hint="default" w:ascii="Times New Roman" w:hAnsi="Times New Roman" w:eastAsia="Segoe UI" w:cs="Times New Roman"/>
          <w:i w:val="0"/>
          <w:iCs w:val="0"/>
          <w:caps w:val="0"/>
          <w:color w:val="1A1816"/>
          <w:spacing w:val="0"/>
          <w:sz w:val="20"/>
          <w:szCs w:val="20"/>
          <w:shd w:val="clear" w:fill="FFFFFF"/>
        </w:rPr>
        <w:t xml:space="preserve"> is useful if the browser display tables with extremely wide columns. Setting this property to true improves the readability of the tables.</w:t>
      </w:r>
    </w:p>
    <w:p>
      <w:pPr>
        <w:rPr>
          <w:rFonts w:hint="default" w:ascii="Times New Roman" w:hAnsi="Times New Roman" w:eastAsia="Segoe UI" w:cs="Times New Roman"/>
          <w:b/>
          <w:bCs/>
          <w:i w:val="0"/>
          <w:iCs w:val="0"/>
          <w:caps w:val="0"/>
          <w:color w:val="1A1816"/>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FFFFF"/>
          <w:lang w:val="en-US"/>
          <w14:textFill>
            <w14:gradFill>
              <w14:gsLst>
                <w14:gs w14:pos="0">
                  <w14:srgbClr w14:val="007BD3"/>
                </w14:gs>
                <w14:gs w14:pos="100000">
                  <w14:srgbClr w14:val="034373"/>
                </w14:gs>
              </w14:gsLst>
              <w14:lin w14:scaled="0"/>
            </w14:gradFill>
          </w14:textFill>
        </w:rPr>
        <w:t>View Paginated</w:t>
      </w:r>
    </w:p>
    <w:p>
      <w:pPr>
        <w:pStyle w:val="6"/>
        <w:keepNext w:val="0"/>
        <w:keepLines w:val="0"/>
        <w:widowControl/>
        <w:suppressLineNumbers w:val="0"/>
        <w:spacing w:before="0" w:beforeAutospacing="0" w:after="140" w:afterAutospacing="0" w:line="14" w:lineRule="atLeast"/>
        <w:ind w:left="0" w:right="0" w:firstLine="0"/>
        <w:jc w:val="left"/>
        <w:rPr>
          <w:rFonts w:hint="default" w:ascii="Times New Roman" w:hAnsi="Times New Roman" w:cs="Times New Roman"/>
          <w:sz w:val="20"/>
          <w:szCs w:val="20"/>
        </w:rPr>
      </w:pPr>
      <w:r>
        <w:rPr>
          <w:rFonts w:hint="default" w:ascii="Times New Roman" w:hAnsi="Times New Roman" w:eastAsia="Segoe UI" w:cs="Times New Roman"/>
          <w:i w:val="0"/>
          <w:iCs w:val="0"/>
          <w:caps w:val="0"/>
          <w:color w:val="1A1816"/>
          <w:spacing w:val="0"/>
          <w:sz w:val="20"/>
          <w:szCs w:val="20"/>
        </w:rPr>
        <w:t>When you set this property to true, HTML output will render in the report viewer with pagination features. These features include:</w:t>
      </w:r>
    </w:p>
    <w:p>
      <w:pPr>
        <w:pStyle w:val="6"/>
        <w:keepNext w:val="0"/>
        <w:keepLines w:val="0"/>
        <w:widowControl/>
        <w:numPr>
          <w:ilvl w:val="0"/>
          <w:numId w:val="14"/>
        </w:numPr>
        <w:suppressLineNumbers w:val="0"/>
        <w:spacing w:before="0" w:beforeAutospacing="0" w:after="105"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Segoe UI" w:cs="Times New Roman"/>
          <w:b w:val="0"/>
          <w:bCs w:val="0"/>
          <w:i w:val="0"/>
          <w:iCs w:val="0"/>
          <w:caps w:val="0"/>
          <w:color w:val="1A1816"/>
          <w:spacing w:val="0"/>
          <w:sz w:val="20"/>
          <w:szCs w:val="20"/>
        </w:rPr>
        <w:t>Generated table of contents</w:t>
      </w:r>
    </w:p>
    <w:p>
      <w:pPr>
        <w:pStyle w:val="6"/>
        <w:keepNext w:val="0"/>
        <w:keepLines w:val="0"/>
        <w:widowControl/>
        <w:numPr>
          <w:ilvl w:val="0"/>
          <w:numId w:val="14"/>
        </w:numPr>
        <w:suppressLineNumbers w:val="0"/>
        <w:spacing w:before="0" w:beforeAutospacing="0" w:after="105"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Segoe UI" w:cs="Times New Roman"/>
          <w:b w:val="0"/>
          <w:bCs w:val="0"/>
          <w:i w:val="0"/>
          <w:iCs w:val="0"/>
          <w:caps w:val="0"/>
          <w:color w:val="1A1816"/>
          <w:spacing w:val="0"/>
          <w:sz w:val="20"/>
          <w:szCs w:val="20"/>
        </w:rPr>
        <w:t>Navigation links at the top and bottom of the page</w:t>
      </w:r>
    </w:p>
    <w:p>
      <w:pPr>
        <w:pStyle w:val="6"/>
        <w:keepNext w:val="0"/>
        <w:keepLines w:val="0"/>
        <w:widowControl/>
        <w:numPr>
          <w:ilvl w:val="0"/>
          <w:numId w:val="14"/>
        </w:numPr>
        <w:suppressLineNumbers w:val="0"/>
        <w:spacing w:before="0" w:beforeAutospacing="0" w:after="105"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Segoe UI" w:cs="Times New Roman"/>
          <w:b w:val="0"/>
          <w:bCs w:val="0"/>
          <w:i w:val="0"/>
          <w:iCs w:val="0"/>
          <w:caps w:val="0"/>
          <w:color w:val="1A1816"/>
          <w:spacing w:val="0"/>
          <w:sz w:val="20"/>
          <w:szCs w:val="20"/>
        </w:rPr>
        <w:t>Ability to skip to a specific page within the HTML document</w:t>
      </w:r>
    </w:p>
    <w:p>
      <w:pPr>
        <w:pStyle w:val="6"/>
        <w:keepNext w:val="0"/>
        <w:keepLines w:val="0"/>
        <w:widowControl/>
        <w:numPr>
          <w:ilvl w:val="0"/>
          <w:numId w:val="14"/>
        </w:numPr>
        <w:suppressLineNumbers w:val="0"/>
        <w:spacing w:before="0" w:beforeAutospacing="0" w:after="105"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Segoe UI" w:cs="Times New Roman"/>
          <w:b w:val="0"/>
          <w:bCs w:val="0"/>
          <w:i w:val="0"/>
          <w:iCs w:val="0"/>
          <w:caps w:val="0"/>
          <w:color w:val="1A1816"/>
          <w:spacing w:val="0"/>
          <w:sz w:val="20"/>
          <w:szCs w:val="20"/>
        </w:rPr>
        <w:t>Search for strings within the HTML document using the browser's search capability</w:t>
      </w:r>
    </w:p>
    <w:p>
      <w:pPr>
        <w:pStyle w:val="6"/>
        <w:keepNext w:val="0"/>
        <w:keepLines w:val="0"/>
        <w:widowControl/>
        <w:numPr>
          <w:ilvl w:val="0"/>
          <w:numId w:val="14"/>
        </w:numPr>
        <w:suppressLineNumbers w:val="0"/>
        <w:spacing w:before="0" w:beforeAutospacing="0" w:after="105" w:afterAutospacing="0" w:line="14" w:lineRule="atLeast"/>
        <w:ind w:left="420" w:leftChars="0" w:right="0" w:hanging="420" w:firstLineChars="0"/>
        <w:jc w:val="left"/>
        <w:rPr>
          <w:rFonts w:hint="default" w:ascii="Times New Roman" w:hAnsi="Times New Roman" w:cs="Times New Roman"/>
          <w:sz w:val="20"/>
          <w:szCs w:val="20"/>
        </w:rPr>
      </w:pPr>
      <w:r>
        <w:rPr>
          <w:rFonts w:hint="default" w:ascii="Times New Roman" w:hAnsi="Times New Roman" w:eastAsia="Segoe UI" w:cs="Times New Roman"/>
          <w:b w:val="0"/>
          <w:bCs w:val="0"/>
          <w:i w:val="0"/>
          <w:iCs w:val="0"/>
          <w:caps w:val="0"/>
          <w:color w:val="1A1816"/>
          <w:spacing w:val="0"/>
          <w:sz w:val="20"/>
          <w:szCs w:val="20"/>
        </w:rPr>
        <w:t>Zoom in and out on the HTML document using the browser's zoom capability</w:t>
      </w:r>
    </w:p>
    <w:p>
      <w:pPr>
        <w:pStyle w:val="6"/>
        <w:keepNext w:val="0"/>
        <w:keepLines w:val="0"/>
        <w:widowControl/>
        <w:suppressLineNumbers w:val="0"/>
        <w:spacing w:before="140" w:beforeAutospacing="0" w:after="0" w:afterAutospacing="0" w:line="160" w:lineRule="atLeast"/>
        <w:ind w:left="0" w:right="0" w:firstLine="0"/>
        <w:jc w:val="left"/>
        <w:rPr>
          <w:rFonts w:hint="default" w:ascii="Times New Roman" w:hAnsi="Times New Roman" w:eastAsia="Segoe UI" w:cs="Times New Roman"/>
          <w:i w:val="0"/>
          <w:iCs w:val="0"/>
          <w:caps w:val="0"/>
          <w:color w:val="1A1816"/>
          <w:spacing w:val="0"/>
          <w:sz w:val="20"/>
          <w:szCs w:val="20"/>
        </w:rPr>
      </w:pPr>
      <w:r>
        <w:rPr>
          <w:rFonts w:hint="default" w:ascii="Times New Roman" w:hAnsi="Times New Roman" w:eastAsia="Segoe UI" w:cs="Times New Roman"/>
          <w:i w:val="0"/>
          <w:iCs w:val="0"/>
          <w:caps w:val="0"/>
          <w:color w:val="1A1816"/>
          <w:spacing w:val="0"/>
          <w:sz w:val="20"/>
          <w:szCs w:val="20"/>
        </w:rPr>
        <w:t>Note that these features are supported for online viewing through the report viewer only.</w:t>
      </w:r>
    </w:p>
    <w:p>
      <w:pPr>
        <w:rPr>
          <w:rFonts w:hint="default" w:ascii="Times New Roman" w:hAnsi="Times New Roman" w:eastAsia="Segoe UI" w:cs="Times New Roman"/>
          <w:i w:val="0"/>
          <w:iCs w:val="0"/>
          <w:caps w:val="0"/>
          <w:color w:val="1A1816"/>
          <w:spacing w:val="0"/>
          <w:sz w:val="20"/>
          <w:szCs w:val="20"/>
          <w:shd w:val="clear" w:fill="FFFFFF"/>
          <w:lang w:val="en-US"/>
        </w:rPr>
      </w:pPr>
    </w:p>
    <w:p>
      <w:pPr>
        <w:rPr>
          <w:rFonts w:hint="default" w:ascii="Times New Roman" w:hAnsi="Times New Roman" w:eastAsia="Segoe UI" w:cs="Times New Roman"/>
          <w:b/>
          <w:bCs/>
          <w:i w:val="0"/>
          <w:iCs w:val="0"/>
          <w:caps w:val="0"/>
          <w:color w:val="000000" w:themeColor="text1"/>
          <w:spacing w:val="0"/>
          <w:sz w:val="20"/>
          <w:szCs w:val="20"/>
          <w:shd w:val="clear" w:fill="FFFFFF"/>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000000" w:themeColor="text1"/>
          <w:spacing w:val="0"/>
          <w:sz w:val="20"/>
          <w:szCs w:val="20"/>
          <w:shd w:val="clear" w:fill="FFFFFF"/>
          <w14:textFill>
            <w14:gradFill>
              <w14:gsLst>
                <w14:gs w14:pos="0">
                  <w14:srgbClr w14:val="007BD3"/>
                </w14:gs>
                <w14:gs w14:pos="100000">
                  <w14:srgbClr w14:val="034373"/>
                </w14:gs>
              </w14:gsLst>
              <w14:lin w14:scaled="0"/>
            </w14:gradFill>
          </w14:textFill>
        </w:rPr>
        <w:t>Reduce Padding in Table-cell</w:t>
      </w:r>
    </w:p>
    <w:p>
      <w:pPr>
        <w:rPr>
          <w:rFonts w:hint="default" w:ascii="Times New Roman" w:hAnsi="Times New Roman" w:eastAsia="Segoe UI" w:cs="Times New Roman"/>
          <w:i w:val="0"/>
          <w:iCs w:val="0"/>
          <w:caps w:val="0"/>
          <w:color w:val="1A1816"/>
          <w:spacing w:val="0"/>
          <w:sz w:val="20"/>
          <w:szCs w:val="20"/>
          <w:shd w:val="clear" w:fill="FFFFFF"/>
          <w:lang w:val="en-US"/>
        </w:rPr>
      </w:pPr>
      <w:r>
        <w:rPr>
          <w:rFonts w:hint="default" w:ascii="Times New Roman" w:hAnsi="Times New Roman" w:eastAsia="Segoe UI" w:cs="Times New Roman"/>
          <w:i w:val="0"/>
          <w:iCs w:val="0"/>
          <w:caps w:val="0"/>
          <w:color w:val="1A1816"/>
          <w:spacing w:val="0"/>
          <w:sz w:val="20"/>
          <w:szCs w:val="20"/>
          <w:shd w:val="clear" w:fill="FFFFFF"/>
          <w:lang w:val="en-US"/>
        </w:rPr>
        <w:t xml:space="preserve">       When we set true to this property, it </w:t>
      </w:r>
      <w:r>
        <w:rPr>
          <w:rFonts w:hint="default" w:ascii="Times New Roman" w:hAnsi="Times New Roman" w:eastAsia="Segoe UI" w:cs="Times New Roman"/>
          <w:i w:val="0"/>
          <w:iCs w:val="0"/>
          <w:caps w:val="0"/>
          <w:color w:val="1A1816"/>
          <w:spacing w:val="0"/>
          <w:sz w:val="20"/>
          <w:szCs w:val="20"/>
          <w:shd w:val="clear" w:fill="FFFFFF"/>
        </w:rPr>
        <w:t>displayed without padding, which maximizes the page space available for text</w:t>
      </w:r>
      <w:r>
        <w:rPr>
          <w:rFonts w:hint="default" w:ascii="Times New Roman" w:hAnsi="Times New Roman" w:eastAsia="Segoe UI" w:cs="Times New Roman"/>
          <w:i w:val="0"/>
          <w:iCs w:val="0"/>
          <w:caps w:val="0"/>
          <w:color w:val="1A1816"/>
          <w:spacing w:val="0"/>
          <w:sz w:val="20"/>
          <w:szCs w:val="20"/>
          <w:shd w:val="clear" w:fill="FFFFFF"/>
          <w:lang w:val="en-US"/>
        </w:rPr>
        <w:t>.</w:t>
      </w:r>
    </w:p>
    <w:p>
      <w:pPr>
        <w:rPr>
          <w:rFonts w:hint="default" w:ascii="Times New Roman" w:hAnsi="Times New Roman" w:eastAsia="Segoe UI" w:cs="Times New Roman"/>
          <w:i w:val="0"/>
          <w:iCs w:val="0"/>
          <w:caps w:val="0"/>
          <w:color w:val="1A1816"/>
          <w:spacing w:val="0"/>
          <w:sz w:val="20"/>
          <w:szCs w:val="20"/>
          <w:shd w:val="clear" w:fill="FFFFFF"/>
          <w:lang w:val="en-US"/>
        </w:rPr>
      </w:pPr>
    </w:p>
    <w:p>
      <w:pPr>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rPr>
        <w:t>Embed images and charts in HTML for offline viewing</w:t>
      </w:r>
    </w:p>
    <w:p>
      <w:pPr>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lang w:val="en-US"/>
        </w:rPr>
        <w:t xml:space="preserve">When we set true, </w:t>
      </w:r>
      <w:r>
        <w:rPr>
          <w:rFonts w:hint="default" w:ascii="Times New Roman" w:hAnsi="Times New Roman" w:eastAsia="Segoe UI" w:cs="Times New Roman"/>
          <w:i w:val="0"/>
          <w:iCs w:val="0"/>
          <w:caps w:val="0"/>
          <w:color w:val="1A1816"/>
          <w:spacing w:val="0"/>
          <w:sz w:val="20"/>
          <w:szCs w:val="20"/>
          <w:shd w:val="clear" w:fill="FFFFFF"/>
        </w:rPr>
        <w:t xml:space="preserve">charts and images are embedded in the HTML output, </w:t>
      </w:r>
      <w:r>
        <w:rPr>
          <w:rFonts w:hint="default" w:ascii="Times New Roman" w:hAnsi="Times New Roman" w:eastAsia="Segoe UI" w:cs="Times New Roman"/>
          <w:i w:val="0"/>
          <w:iCs w:val="0"/>
          <w:caps w:val="0"/>
          <w:color w:val="1A1816"/>
          <w:spacing w:val="0"/>
          <w:sz w:val="20"/>
          <w:szCs w:val="20"/>
          <w:shd w:val="clear" w:fill="FFFFFF"/>
          <w:lang w:val="en-US"/>
        </w:rPr>
        <w:t>We can view in offline</w:t>
      </w:r>
      <w:r>
        <w:rPr>
          <w:rFonts w:hint="default" w:ascii="Times New Roman" w:hAnsi="Times New Roman" w:eastAsia="Segoe UI" w:cs="Times New Roman"/>
          <w:i w:val="0"/>
          <w:iCs w:val="0"/>
          <w:caps w:val="0"/>
          <w:color w:val="1A1816"/>
          <w:spacing w:val="0"/>
          <w:sz w:val="20"/>
          <w:szCs w:val="20"/>
          <w:shd w:val="clear" w:fill="FFFFFF"/>
        </w:rPr>
        <w:t>.</w:t>
      </w:r>
    </w:p>
    <w:p>
      <w:pPr>
        <w:rPr>
          <w:rFonts w:hint="default" w:ascii="Times New Roman" w:hAnsi="Times New Roman" w:eastAsia="Segoe UI" w:cs="Times New Roman"/>
          <w:b/>
          <w:bCs/>
          <w:i w:val="0"/>
          <w:iCs w:val="0"/>
          <w:caps w:val="0"/>
          <w:color w:val="1A1816"/>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FFFFF"/>
          <w:lang w:val="en-US"/>
          <w14:textFill>
            <w14:gradFill>
              <w14:gsLst>
                <w14:gs w14:pos="0">
                  <w14:srgbClr w14:val="007BD3"/>
                </w14:gs>
                <w14:gs w14:pos="100000">
                  <w14:srgbClr w14:val="034373"/>
                </w14:gs>
              </w14:gsLst>
              <w14:lin w14:scaled="0"/>
            </w14:gradFill>
          </w14:textFill>
        </w:rPr>
        <w:t>Use SVG for Charts</w:t>
      </w:r>
    </w:p>
    <w:p>
      <w:pPr>
        <w:numPr>
          <w:ilvl w:val="0"/>
          <w:numId w:val="14"/>
        </w:numPr>
        <w:ind w:left="420" w:leftChars="0" w:hanging="420" w:firstLineChars="0"/>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rPr>
        <w:t xml:space="preserve">When </w:t>
      </w:r>
      <w:r>
        <w:rPr>
          <w:rFonts w:hint="default" w:ascii="Times New Roman" w:hAnsi="Times New Roman" w:eastAsia="Segoe UI" w:cs="Times New Roman"/>
          <w:i w:val="0"/>
          <w:iCs w:val="0"/>
          <w:caps w:val="0"/>
          <w:color w:val="1A1816"/>
          <w:spacing w:val="0"/>
          <w:sz w:val="20"/>
          <w:szCs w:val="20"/>
          <w:shd w:val="clear" w:fill="FFFFFF"/>
          <w:lang w:val="en-US"/>
        </w:rPr>
        <w:t>we</w:t>
      </w:r>
      <w:r>
        <w:rPr>
          <w:rFonts w:hint="default" w:ascii="Times New Roman" w:hAnsi="Times New Roman" w:eastAsia="Segoe UI" w:cs="Times New Roman"/>
          <w:i w:val="0"/>
          <w:iCs w:val="0"/>
          <w:caps w:val="0"/>
          <w:color w:val="1A1816"/>
          <w:spacing w:val="0"/>
          <w:sz w:val="20"/>
          <w:szCs w:val="20"/>
          <w:shd w:val="clear" w:fill="FFFFFF"/>
        </w:rPr>
        <w:t xml:space="preserve"> set this property to true, charts display as a SVG (Scalable Vector Graphic) to provide a higher resolution in the HTML output.</w:t>
      </w:r>
    </w:p>
    <w:p>
      <w:pPr>
        <w:numPr>
          <w:ilvl w:val="0"/>
          <w:numId w:val="14"/>
        </w:numPr>
        <w:ind w:left="420" w:leftChars="0" w:hanging="420" w:firstLineChars="0"/>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lang w:val="en-US"/>
        </w:rPr>
        <w:t>Otherwise</w:t>
      </w:r>
      <w:r>
        <w:rPr>
          <w:rFonts w:hint="default" w:ascii="Times New Roman" w:hAnsi="Times New Roman" w:eastAsia="Segoe UI" w:cs="Times New Roman"/>
          <w:i w:val="0"/>
          <w:iCs w:val="0"/>
          <w:caps w:val="0"/>
          <w:color w:val="1A1816"/>
          <w:spacing w:val="0"/>
          <w:sz w:val="20"/>
          <w:szCs w:val="20"/>
          <w:shd w:val="clear" w:fill="FFFFFF"/>
        </w:rPr>
        <w:t>, charts display as a raster image.</w:t>
      </w:r>
    </w:p>
    <w:p>
      <w:pPr>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rPr>
        <w:t>Keep original table width</w:t>
      </w:r>
    </w:p>
    <w:p>
      <w:pPr>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lang w:val="en-US"/>
        </w:rPr>
        <w:t xml:space="preserve">When we set true to this property, </w:t>
      </w:r>
      <w:r>
        <w:rPr>
          <w:rFonts w:hint="default" w:ascii="Times New Roman" w:hAnsi="Times New Roman" w:eastAsia="Segoe UI" w:cs="Times New Roman"/>
          <w:i w:val="0"/>
          <w:iCs w:val="0"/>
          <w:caps w:val="0"/>
          <w:color w:val="1A1816"/>
          <w:spacing w:val="0"/>
          <w:sz w:val="20"/>
          <w:szCs w:val="20"/>
          <w:shd w:val="clear" w:fill="FFFFFF"/>
        </w:rPr>
        <w:t>the original width of the table is maintained.</w:t>
      </w:r>
    </w:p>
    <w:p>
      <w:pPr>
        <w:rPr>
          <w:rFonts w:hint="default" w:ascii="Times New Roman" w:hAnsi="Times New Roman" w:eastAsia="Helvetica" w:cs="Times New Roman"/>
          <w:i w:val="0"/>
          <w:iCs w:val="0"/>
          <w:caps w:val="0"/>
          <w:color w:val="333333"/>
          <w:spacing w:val="0"/>
          <w:sz w:val="20"/>
          <w:szCs w:val="20"/>
          <w:shd w:val="clear" w:fill="FFFFFF"/>
        </w:rPr>
      </w:pPr>
      <w:r>
        <w:rPr>
          <w:rFonts w:hint="default" w:ascii="Times New Roman" w:hAnsi="Times New Roman" w:eastAsia="Helvetica" w:cs="Times New Roman"/>
          <w:i w:val="0"/>
          <w:iCs w:val="0"/>
          <w:caps w:val="0"/>
          <w:color w:val="333333"/>
          <w:spacing w:val="0"/>
          <w:sz w:val="20"/>
          <w:szCs w:val="20"/>
          <w:shd w:val="clear" w:fill="FFFFFF"/>
        </w:rPr>
        <w:t>HTML and CSS embedding</w:t>
      </w:r>
    </w:p>
    <w:p>
      <w:pPr>
        <w:rPr>
          <w:rFonts w:hint="default" w:ascii="Times New Roman" w:hAnsi="Times New Roman" w:eastAsia="Helvetica" w:cs="Times New Roman"/>
          <w:b w:val="0"/>
          <w:bCs w:val="0"/>
          <w:i w:val="0"/>
          <w:iCs w:val="0"/>
          <w:caps w:val="0"/>
          <w:color w:val="333333"/>
          <w:spacing w:val="0"/>
          <w:sz w:val="20"/>
          <w:szCs w:val="20"/>
          <w:shd w:val="clear" w:fill="FFFFFF"/>
          <w:lang w:val="en-US"/>
        </w:rPr>
      </w:pPr>
      <w:r>
        <w:rPr>
          <w:rFonts w:hint="default" w:ascii="Times New Roman" w:hAnsi="Times New Roman" w:eastAsia="Helvetica" w:cs="Times New Roman"/>
          <w:b w:val="0"/>
          <w:bCs w:val="0"/>
          <w:i w:val="0"/>
          <w:iCs w:val="0"/>
          <w:caps w:val="0"/>
          <w:color w:val="333333"/>
          <w:spacing w:val="0"/>
          <w:sz w:val="20"/>
          <w:szCs w:val="20"/>
          <w:shd w:val="clear" w:fill="FFFFFF"/>
          <w:lang w:val="en-US"/>
        </w:rPr>
        <w:t>This property consists of embedded css in html header,</w:t>
      </w:r>
    </w:p>
    <w:p>
      <w:pPr>
        <w:rPr>
          <w:rFonts w:hint="default" w:ascii="Times New Roman" w:hAnsi="Times New Roman" w:eastAsia="Helvetica" w:cs="Times New Roman"/>
          <w:b w:val="0"/>
          <w:bCs w:val="0"/>
          <w:i w:val="0"/>
          <w:iCs w:val="0"/>
          <w:caps w:val="0"/>
          <w:color w:val="333333"/>
          <w:spacing w:val="0"/>
          <w:sz w:val="20"/>
          <w:szCs w:val="20"/>
          <w:shd w:val="clear" w:fill="FFFFFF"/>
          <w:lang w:val="en-US"/>
        </w:rPr>
      </w:pPr>
      <w:r>
        <w:rPr>
          <w:rFonts w:hint="default" w:ascii="Times New Roman" w:hAnsi="Times New Roman" w:eastAsia="Helvetica" w:cs="Times New Roman"/>
          <w:b w:val="0"/>
          <w:bCs w:val="0"/>
          <w:i w:val="0"/>
          <w:iCs w:val="0"/>
          <w:color w:val="333333"/>
          <w:spacing w:val="0"/>
          <w:sz w:val="20"/>
          <w:szCs w:val="20"/>
          <w:shd w:val="clear" w:fill="FFFFFF"/>
          <w:lang w:val="en-US"/>
        </w:rPr>
        <w:t>E</w:t>
      </w:r>
      <w:r>
        <w:rPr>
          <w:rFonts w:hint="default" w:ascii="Times New Roman" w:hAnsi="Times New Roman" w:eastAsia="Helvetica" w:cs="Times New Roman"/>
          <w:b w:val="0"/>
          <w:bCs w:val="0"/>
          <w:i w:val="0"/>
          <w:iCs w:val="0"/>
          <w:caps w:val="0"/>
          <w:color w:val="333333"/>
          <w:spacing w:val="0"/>
          <w:sz w:val="20"/>
          <w:szCs w:val="20"/>
          <w:shd w:val="clear" w:fill="FFFFFF"/>
          <w:lang w:val="en-US"/>
        </w:rPr>
        <w:t>xternal css file,embedded css in html element</w:t>
      </w:r>
    </w:p>
    <w:p>
      <w:pPr>
        <w:rPr>
          <w:rFonts w:hint="default" w:ascii="Times New Roman" w:hAnsi="Times New Roman" w:eastAsia="Segoe UI" w:cs="Times New Roman"/>
          <w:i w:val="0"/>
          <w:iCs w:val="0"/>
          <w:caps w:val="0"/>
          <w:color w:val="1A1816"/>
          <w:spacing w:val="0"/>
          <w:sz w:val="20"/>
          <w:szCs w:val="20"/>
          <w:shd w:val="clear" w:fill="FFFFFF"/>
        </w:rPr>
      </w:pPr>
    </w:p>
    <w:p>
      <w:pPr>
        <w:rPr>
          <w:rFonts w:hint="default" w:ascii="Times New Roman" w:hAnsi="Times New Roman" w:eastAsia="Segoe UI" w:cs="Times New Roman"/>
          <w:i w:val="0"/>
          <w:iCs w:val="0"/>
          <w:caps w:val="0"/>
          <w:color w:val="1A1816"/>
          <w:spacing w:val="0"/>
          <w:sz w:val="20"/>
          <w:szCs w:val="20"/>
          <w:shd w:val="clear" w:fill="FFFFFF"/>
        </w:rPr>
      </w:pPr>
    </w:p>
    <w:p>
      <w:pPr>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rPr>
        <w:t>Enable horizontal scrollbar automatically for html table</w:t>
      </w:r>
    </w:p>
    <w:p>
      <w:pPr>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rPr>
        <w:t>When you set this property to true, a horizontal scroll bar is added to a table</w:t>
      </w:r>
    </w:p>
    <w:p>
      <w:pPr>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rPr>
        <w:t>Enable html table column size auto adjust</w:t>
      </w:r>
    </w:p>
    <w:p>
      <w:pPr>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lang w:val="en-US"/>
        </w:rPr>
        <w:t>When we set true to this property,</w:t>
      </w:r>
      <w:r>
        <w:rPr>
          <w:rFonts w:hint="default" w:ascii="Times New Roman" w:hAnsi="Times New Roman" w:eastAsia="Segoe UI" w:cs="Times New Roman"/>
          <w:i w:val="0"/>
          <w:iCs w:val="0"/>
          <w:caps w:val="0"/>
          <w:color w:val="1A1816"/>
          <w:spacing w:val="0"/>
          <w:sz w:val="20"/>
          <w:szCs w:val="20"/>
          <w:shd w:val="clear" w:fill="FFFFFF"/>
        </w:rPr>
        <w:t xml:space="preserve"> column widths in a table are automatically adjusted to the size of the browser window.</w:t>
      </w:r>
    </w:p>
    <w:p>
      <w:pPr>
        <w:rPr>
          <w:rFonts w:hint="default" w:ascii="Times New Roman" w:hAnsi="Times New Roman" w:eastAsia="Segoe UI" w:cs="Times New Roman"/>
          <w:i w:val="0"/>
          <w:iCs w:val="0"/>
          <w:caps w:val="0"/>
          <w:color w:val="1A1816"/>
          <w:spacing w:val="0"/>
          <w:sz w:val="20"/>
          <w:szCs w:val="20"/>
          <w:shd w:val="clear" w:fill="FFFFFF"/>
        </w:rPr>
      </w:pPr>
    </w:p>
    <w:p>
      <w:pPr>
        <w:jc w:val="center"/>
        <w:rPr>
          <w:rFonts w:hint="default" w:ascii="Times New Roman" w:hAnsi="Times New Roman" w:eastAsia="Segoe UI" w:cs="Times New Roman"/>
          <w:b/>
          <w:bCs/>
          <w:i w:val="0"/>
          <w:iCs w:val="0"/>
          <w:caps w:val="0"/>
          <w:color w:val="1A1816"/>
          <w:spacing w:val="0"/>
          <w:sz w:val="20"/>
          <w:szCs w:val="20"/>
          <w:shd w:val="clear" w:fill="FFFFFF"/>
          <w:lang w:val="en-US"/>
          <w14:textFill>
            <w14:gradFill>
              <w14:gsLst>
                <w14:gs w14:pos="0">
                  <w14:srgbClr w14:val="FECF40"/>
                </w14:gs>
                <w14:gs w14:pos="100000">
                  <w14:srgbClr w14:val="846C21"/>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FFFFF"/>
          <w:lang w:val="en-US"/>
          <w14:textFill>
            <w14:gradFill>
              <w14:gsLst>
                <w14:gs w14:pos="0">
                  <w14:srgbClr w14:val="FECF40"/>
                </w14:gs>
                <w14:gs w14:pos="100000">
                  <w14:srgbClr w14:val="846C21"/>
                </w14:gs>
              </w14:gsLst>
              <w14:lin w14:scaled="0"/>
            </w14:gradFill>
          </w14:textFill>
        </w:rPr>
        <w:t>EXCEL 2007 Output</w:t>
      </w:r>
    </w:p>
    <w:p>
      <w:pPr>
        <w:rPr>
          <w:rFonts w:hint="default" w:ascii="Times New Roman" w:hAnsi="Times New Roman" w:eastAsia="Segoe UI" w:cs="Times New Roman"/>
          <w:b/>
          <w:bCs/>
          <w:i w:val="0"/>
          <w:iCs w:val="0"/>
          <w:caps w:val="0"/>
          <w:color w:val="0000FF"/>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0000FF"/>
          <w:spacing w:val="0"/>
          <w:sz w:val="20"/>
          <w:szCs w:val="20"/>
          <w:shd w:val="clear" w:fill="FFFFFF"/>
          <w:lang w:val="en-US"/>
          <w14:textFill>
            <w14:gradFill>
              <w14:gsLst>
                <w14:gs w14:pos="0">
                  <w14:srgbClr w14:val="007BD3"/>
                </w14:gs>
                <w14:gs w14:pos="100000">
                  <w14:srgbClr w14:val="034373"/>
                </w14:gs>
              </w14:gsLst>
              <w14:lin w14:scaled="0"/>
            </w14:gradFill>
          </w14:textFill>
        </w:rPr>
        <w:t>Show grid lines</w:t>
      </w:r>
    </w:p>
    <w:p>
      <w:pPr>
        <w:ind w:firstLine="400" w:firstLineChars="200"/>
        <w:rPr>
          <w:rFonts w:hint="default" w:ascii="Times New Roman" w:hAnsi="Times New Roman" w:eastAsia="Segoe UI" w:cs="Times New Roman"/>
          <w:i w:val="0"/>
          <w:iCs w:val="0"/>
          <w:caps w:val="0"/>
          <w:color w:val="1A1816"/>
          <w:spacing w:val="0"/>
          <w:sz w:val="20"/>
          <w:szCs w:val="20"/>
          <w:shd w:val="clear" w:fill="FFFFFF"/>
          <w:lang w:val="en-US"/>
        </w:rPr>
      </w:pPr>
      <w:r>
        <w:rPr>
          <w:rFonts w:hint="default" w:ascii="Times New Roman" w:hAnsi="Times New Roman" w:eastAsia="Segoe UI" w:cs="Times New Roman"/>
          <w:i w:val="0"/>
          <w:iCs w:val="0"/>
          <w:caps w:val="0"/>
          <w:color w:val="1A1816"/>
          <w:spacing w:val="0"/>
          <w:sz w:val="20"/>
          <w:szCs w:val="20"/>
          <w:shd w:val="clear" w:fill="FFFFFF"/>
          <w:lang w:val="en-US"/>
        </w:rPr>
        <w:t>If we set true, it shows the excel table grid lines in the report output.</w:t>
      </w:r>
    </w:p>
    <w:p>
      <w:pPr>
        <w:rPr>
          <w:rFonts w:hint="default" w:ascii="Times New Roman" w:hAnsi="Times New Roman" w:eastAsia="Segoe UI" w:cs="Times New Roman"/>
          <w:i w:val="0"/>
          <w:iCs w:val="0"/>
          <w:caps w:val="0"/>
          <w:color w:val="1A1816"/>
          <w:spacing w:val="0"/>
          <w:sz w:val="20"/>
          <w:szCs w:val="20"/>
          <w:shd w:val="clear" w:fill="FFFFFF"/>
          <w:lang w:val="en-US"/>
        </w:rPr>
      </w:pPr>
      <w:r>
        <w:rPr>
          <w:rFonts w:hint="default" w:ascii="Times New Roman" w:hAnsi="Times New Roman" w:eastAsia="Segoe UI" w:cs="Times New Roman"/>
          <w:i w:val="0"/>
          <w:iCs w:val="0"/>
          <w:caps w:val="0"/>
          <w:color w:val="1A1816"/>
          <w:spacing w:val="0"/>
          <w:sz w:val="20"/>
          <w:szCs w:val="20"/>
          <w:shd w:val="clear" w:fill="FFFFFF"/>
          <w:lang w:val="en-US"/>
        </w:rPr>
        <w:t>Page break as a new sheet</w:t>
      </w:r>
    </w:p>
    <w:p>
      <w:pPr>
        <w:ind w:firstLine="400" w:firstLineChars="200"/>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lang w:val="en-US"/>
        </w:rPr>
        <w:t xml:space="preserve">When we set true to this property, it </w:t>
      </w:r>
      <w:r>
        <w:rPr>
          <w:rFonts w:hint="default" w:ascii="Times New Roman" w:hAnsi="Times New Roman" w:eastAsia="Segoe UI" w:cs="Times New Roman"/>
          <w:i w:val="0"/>
          <w:iCs w:val="0"/>
          <w:caps w:val="0"/>
          <w:color w:val="1A1816"/>
          <w:spacing w:val="0"/>
          <w:sz w:val="20"/>
          <w:szCs w:val="20"/>
          <w:shd w:val="clear" w:fill="FFFFFF"/>
        </w:rPr>
        <w:t>generates a new sheet in the Excel workbook.</w:t>
      </w:r>
    </w:p>
    <w:p>
      <w:pP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t>Minimum column width</w:t>
      </w:r>
    </w:p>
    <w:p>
      <w:pPr>
        <w:numPr>
          <w:ilvl w:val="0"/>
          <w:numId w:val="14"/>
        </w:numPr>
        <w:ind w:left="420" w:leftChars="0" w:hanging="420" w:firstLineChars="0"/>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rPr>
        <w:t>When the column width is less than the specified minimum and it contains no data, the column is merged with the preceding column.</w:t>
      </w:r>
    </w:p>
    <w:p>
      <w:pPr>
        <w:numPr>
          <w:ilvl w:val="0"/>
          <w:numId w:val="14"/>
        </w:numPr>
        <w:ind w:left="420" w:leftChars="0" w:hanging="420" w:firstLineChars="0"/>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rPr>
        <w:t>The value must be set in points. The valid range for this property is 0.5 to 20 points.</w:t>
      </w:r>
    </w:p>
    <w:p>
      <w:pPr>
        <w:rPr>
          <w:rFonts w:hint="default" w:ascii="Times New Roman" w:hAnsi="Times New Roman" w:eastAsia="Segoe UI" w:cs="Times New Roman"/>
          <w:i w:val="0"/>
          <w:iCs w:val="0"/>
          <w:caps w:val="0"/>
          <w:color w:val="1A1816"/>
          <w:spacing w:val="0"/>
          <w:sz w:val="20"/>
          <w:szCs w:val="20"/>
          <w:shd w:val="clear" w:fill="FFFFFF"/>
          <w:lang w:val="en-US"/>
        </w:rPr>
      </w:pPr>
    </w:p>
    <w:p>
      <w:pP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t>Minimum row height</w:t>
      </w:r>
    </w:p>
    <w:p>
      <w:pPr>
        <w:numPr>
          <w:ilvl w:val="0"/>
          <w:numId w:val="14"/>
        </w:numPr>
        <w:ind w:left="420" w:leftChars="0" w:hanging="420" w:firstLineChars="0"/>
        <w:rPr>
          <w:rFonts w:hint="default" w:ascii="Times New Roman" w:hAnsi="Times New Roman" w:eastAsia="Segoe UI" w:cs="Times New Roman"/>
          <w:i w:val="0"/>
          <w:iCs w:val="0"/>
          <w:caps w:val="0"/>
          <w:color w:val="1A1816"/>
          <w:spacing w:val="0"/>
          <w:sz w:val="20"/>
          <w:szCs w:val="20"/>
          <w:shd w:val="clear" w:fill="FFFFFF"/>
          <w:lang w:val="en-US"/>
        </w:rPr>
      </w:pPr>
      <w:r>
        <w:rPr>
          <w:rFonts w:hint="default" w:ascii="Times New Roman" w:hAnsi="Times New Roman" w:eastAsia="Segoe UI" w:cs="Times New Roman"/>
          <w:i w:val="0"/>
          <w:iCs w:val="0"/>
          <w:caps w:val="0"/>
          <w:color w:val="1A1816"/>
          <w:spacing w:val="0"/>
          <w:sz w:val="20"/>
          <w:szCs w:val="20"/>
          <w:shd w:val="clear" w:fill="FFFFFF"/>
          <w:lang w:val="en-US"/>
        </w:rPr>
        <w:t xml:space="preserve">When the row height is less than the specified minimum and it contains no data, the row is removed. </w:t>
      </w:r>
    </w:p>
    <w:p>
      <w:pPr>
        <w:numPr>
          <w:ilvl w:val="0"/>
          <w:numId w:val="14"/>
        </w:numPr>
        <w:ind w:left="420" w:leftChars="0" w:hanging="420" w:firstLineChars="0"/>
        <w:rPr>
          <w:rFonts w:hint="default" w:ascii="Times New Roman" w:hAnsi="Times New Roman" w:eastAsia="Segoe UI" w:cs="Times New Roman"/>
          <w:i w:val="0"/>
          <w:iCs w:val="0"/>
          <w:caps w:val="0"/>
          <w:color w:val="1A1816"/>
          <w:spacing w:val="0"/>
          <w:sz w:val="20"/>
          <w:szCs w:val="20"/>
          <w:shd w:val="clear" w:fill="FFFFFF"/>
          <w:lang w:val="en-US"/>
        </w:rPr>
      </w:pPr>
      <w:r>
        <w:rPr>
          <w:rFonts w:hint="default" w:ascii="Times New Roman" w:hAnsi="Times New Roman" w:eastAsia="Segoe UI" w:cs="Times New Roman"/>
          <w:i w:val="0"/>
          <w:iCs w:val="0"/>
          <w:caps w:val="0"/>
          <w:color w:val="1A1816"/>
          <w:spacing w:val="0"/>
          <w:sz w:val="20"/>
          <w:szCs w:val="20"/>
          <w:shd w:val="clear" w:fill="FFFFFF"/>
          <w:lang w:val="en-US"/>
        </w:rPr>
        <w:t xml:space="preserve">The value must be set in points. </w:t>
      </w:r>
    </w:p>
    <w:p>
      <w:pPr>
        <w:numPr>
          <w:ilvl w:val="0"/>
          <w:numId w:val="14"/>
        </w:numPr>
        <w:ind w:left="420" w:leftChars="0" w:hanging="420" w:firstLineChars="0"/>
        <w:rPr>
          <w:rFonts w:hint="default" w:ascii="Times New Roman" w:hAnsi="Times New Roman" w:eastAsia="Segoe UI" w:cs="Times New Roman"/>
          <w:i w:val="0"/>
          <w:iCs w:val="0"/>
          <w:caps w:val="0"/>
          <w:color w:val="1A1816"/>
          <w:spacing w:val="0"/>
          <w:sz w:val="20"/>
          <w:szCs w:val="20"/>
          <w:shd w:val="clear" w:fill="FFFFFF"/>
          <w:lang w:val="en-US"/>
        </w:rPr>
      </w:pPr>
      <w:r>
        <w:rPr>
          <w:rFonts w:hint="default" w:ascii="Times New Roman" w:hAnsi="Times New Roman" w:eastAsia="Segoe UI" w:cs="Times New Roman"/>
          <w:i w:val="0"/>
          <w:iCs w:val="0"/>
          <w:caps w:val="0"/>
          <w:color w:val="1A1816"/>
          <w:spacing w:val="0"/>
          <w:sz w:val="20"/>
          <w:szCs w:val="20"/>
          <w:shd w:val="clear" w:fill="FFFFFF"/>
          <w:lang w:val="en-US"/>
        </w:rPr>
        <w:t>The valid range for this property is 0.001 to 5 points.</w:t>
      </w:r>
    </w:p>
    <w:p>
      <w:pPr>
        <w:rPr>
          <w:rFonts w:hint="default" w:ascii="Times New Roman" w:hAnsi="Times New Roman" w:eastAsia="Segoe UI" w:cs="Times New Roman"/>
          <w:i w:val="0"/>
          <w:iCs w:val="0"/>
          <w:caps w:val="0"/>
          <w:color w:val="1A1816"/>
          <w:spacing w:val="0"/>
          <w:sz w:val="20"/>
          <w:szCs w:val="20"/>
          <w:shd w:val="clear" w:fill="FFFFFF"/>
          <w:lang w:val="en-US"/>
        </w:rPr>
      </w:pPr>
    </w:p>
    <w:p>
      <w:pPr>
        <w:rPr>
          <w:rFonts w:hint="default" w:ascii="Times New Roman" w:hAnsi="Times New Roman" w:eastAsia="Segoe UI" w:cs="Times New Roman"/>
          <w:b/>
          <w:bCs/>
          <w:i w:val="0"/>
          <w:iCs w:val="0"/>
          <w:caps w:val="0"/>
          <w:color w:val="1A1816"/>
          <w:spacing w:val="0"/>
          <w:sz w:val="20"/>
          <w:szCs w:val="20"/>
          <w:shd w:val="clear" w:fill="FFFFFF"/>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FFFFF"/>
          <w:lang w:val="en-US"/>
          <w14:textFill>
            <w14:gradFill>
              <w14:gsLst>
                <w14:gs w14:pos="0">
                  <w14:srgbClr w14:val="007BD3"/>
                </w14:gs>
                <w14:gs w14:pos="100000">
                  <w14:srgbClr w14:val="034373"/>
                </w14:gs>
              </w14:gsLst>
              <w14:lin w14:scaled="0"/>
            </w14:gradFill>
          </w14:textFill>
        </w:rPr>
        <w:t>Keep values in same column</w:t>
      </w:r>
    </w:p>
    <w:p>
      <w:pPr>
        <w:rPr>
          <w:rFonts w:hint="default" w:ascii="Times New Roman" w:hAnsi="Times New Roman" w:eastAsia="Segoe UI" w:cs="Times New Roman"/>
          <w:i w:val="0"/>
          <w:iCs w:val="0"/>
          <w:caps w:val="0"/>
          <w:color w:val="1A1816"/>
          <w:spacing w:val="0"/>
          <w:sz w:val="20"/>
          <w:szCs w:val="20"/>
          <w:shd w:val="clear" w:fill="FFFFFF"/>
          <w:lang w:val="en-US"/>
        </w:rPr>
      </w:pPr>
      <w:r>
        <w:rPr>
          <w:rFonts w:hint="default" w:ascii="Times New Roman" w:hAnsi="Times New Roman" w:eastAsia="Segoe UI" w:cs="Times New Roman"/>
          <w:i w:val="0"/>
          <w:iCs w:val="0"/>
          <w:caps w:val="0"/>
          <w:color w:val="1A1816"/>
          <w:spacing w:val="0"/>
          <w:sz w:val="20"/>
          <w:szCs w:val="20"/>
          <w:shd w:val="clear" w:fill="FFFFFF"/>
          <w:lang w:val="en-US"/>
        </w:rPr>
        <w:t xml:space="preserve">  When we set true, it minimize column merging</w:t>
      </w:r>
    </w:p>
    <w:p>
      <w:pPr>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rPr>
        <w:t>Open password</w:t>
      </w:r>
    </w:p>
    <w:p>
      <w:pPr>
        <w:rPr>
          <w:rFonts w:hint="default" w:ascii="Times New Roman" w:hAnsi="Times New Roman" w:eastAsia="Segoe UI" w:cs="Times New Roman"/>
          <w:i w:val="0"/>
          <w:iCs w:val="0"/>
          <w:caps w:val="0"/>
          <w:color w:val="1A1816"/>
          <w:spacing w:val="0"/>
          <w:sz w:val="20"/>
          <w:szCs w:val="20"/>
          <w:shd w:val="clear" w:fill="FFFFFF"/>
          <w:lang w:val="en-US"/>
        </w:rPr>
      </w:pPr>
      <w:r>
        <w:rPr>
          <w:rFonts w:hint="default" w:ascii="Times New Roman" w:hAnsi="Times New Roman" w:eastAsia="Segoe UI" w:cs="Times New Roman"/>
          <w:i w:val="0"/>
          <w:iCs w:val="0"/>
          <w:caps w:val="0"/>
          <w:color w:val="1A1816"/>
          <w:spacing w:val="0"/>
          <w:sz w:val="20"/>
          <w:szCs w:val="20"/>
          <w:shd w:val="clear" w:fill="FFFFFF"/>
          <w:lang w:val="en-US"/>
        </w:rPr>
        <w:t xml:space="preserve">In </w:t>
      </w:r>
      <w:r>
        <w:rPr>
          <w:rFonts w:hint="default" w:ascii="Times New Roman" w:hAnsi="Times New Roman" w:eastAsia="Segoe UI" w:cs="Times New Roman"/>
          <w:i w:val="0"/>
          <w:iCs w:val="0"/>
          <w:caps w:val="0"/>
          <w:color w:val="1A1816"/>
          <w:spacing w:val="0"/>
          <w:sz w:val="20"/>
          <w:szCs w:val="20"/>
          <w:shd w:val="clear" w:fill="FFFFFF"/>
        </w:rPr>
        <w:t xml:space="preserve">this property to specify the password that </w:t>
      </w:r>
      <w:r>
        <w:rPr>
          <w:rFonts w:hint="default" w:ascii="Times New Roman" w:hAnsi="Times New Roman" w:eastAsia="Segoe UI" w:cs="Times New Roman"/>
          <w:i w:val="0"/>
          <w:iCs w:val="0"/>
          <w:caps w:val="0"/>
          <w:color w:val="1A1816"/>
          <w:spacing w:val="0"/>
          <w:sz w:val="20"/>
          <w:szCs w:val="20"/>
          <w:shd w:val="clear" w:fill="FFFFFF"/>
          <w:lang w:val="en-US"/>
        </w:rPr>
        <w:t>the</w:t>
      </w:r>
      <w:r>
        <w:rPr>
          <w:rFonts w:hint="default" w:ascii="Times New Roman" w:hAnsi="Times New Roman" w:eastAsia="Segoe UI" w:cs="Times New Roman"/>
          <w:i w:val="0"/>
          <w:iCs w:val="0"/>
          <w:caps w:val="0"/>
          <w:color w:val="1A1816"/>
          <w:spacing w:val="0"/>
          <w:sz w:val="20"/>
          <w:szCs w:val="20"/>
          <w:shd w:val="clear" w:fill="FFFFFF"/>
        </w:rPr>
        <w:t xml:space="preserve"> users must provide to open any XLS</w:t>
      </w:r>
      <w:r>
        <w:rPr>
          <w:rFonts w:hint="default" w:ascii="Times New Roman" w:hAnsi="Times New Roman" w:eastAsia="Segoe UI" w:cs="Times New Roman"/>
          <w:i w:val="0"/>
          <w:iCs w:val="0"/>
          <w:caps w:val="0"/>
          <w:color w:val="1A1816"/>
          <w:spacing w:val="0"/>
          <w:sz w:val="20"/>
          <w:szCs w:val="20"/>
          <w:shd w:val="clear" w:fill="FFFFFF"/>
          <w:lang w:val="en-US"/>
        </w:rPr>
        <w:t xml:space="preserve"> </w:t>
      </w:r>
      <w:r>
        <w:rPr>
          <w:rFonts w:hint="default" w:ascii="Times New Roman" w:hAnsi="Times New Roman" w:eastAsia="Segoe UI" w:cs="Times New Roman"/>
          <w:i w:val="0"/>
          <w:iCs w:val="0"/>
          <w:caps w:val="0"/>
          <w:color w:val="1A1816"/>
          <w:spacing w:val="0"/>
          <w:sz w:val="20"/>
          <w:szCs w:val="20"/>
          <w:shd w:val="clear" w:fill="FFFFFF"/>
        </w:rPr>
        <w:t>output file.</w:t>
      </w:r>
    </w:p>
    <w:p>
      <w:pP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t>Table Auto Layout</w:t>
      </w:r>
    </w:p>
    <w:p>
      <w:pPr>
        <w:numPr>
          <w:ilvl w:val="0"/>
          <w:numId w:val="14"/>
        </w:numPr>
        <w:ind w:left="420" w:leftChars="0" w:hanging="420" w:firstLineChars="0"/>
        <w:rPr>
          <w:rFonts w:hint="default" w:ascii="Times New Roman" w:hAnsi="Times New Roman" w:eastAsia="Segoe UI" w:cs="Times New Roman"/>
          <w:i w:val="0"/>
          <w:iCs w:val="0"/>
          <w:caps w:val="0"/>
          <w:color w:val="1A1816"/>
          <w:spacing w:val="0"/>
          <w:sz w:val="20"/>
          <w:szCs w:val="20"/>
          <w:shd w:val="clear" w:fill="FFFFFF"/>
        </w:rPr>
      </w:pPr>
      <w:r>
        <w:rPr>
          <w:rFonts w:hint="default" w:ascii="Times New Roman" w:hAnsi="Times New Roman" w:eastAsia="Segoe UI" w:cs="Times New Roman"/>
          <w:i w:val="0"/>
          <w:iCs w:val="0"/>
          <w:caps w:val="0"/>
          <w:color w:val="1A1816"/>
          <w:spacing w:val="0"/>
          <w:sz w:val="20"/>
          <w:szCs w:val="20"/>
          <w:shd w:val="clear" w:fill="FFFFFF"/>
          <w:lang w:val="en-US"/>
        </w:rPr>
        <w:t xml:space="preserve">Here we </w:t>
      </w:r>
      <w:r>
        <w:rPr>
          <w:rFonts w:hint="default" w:ascii="Times New Roman" w:hAnsi="Times New Roman" w:eastAsia="Segoe UI" w:cs="Times New Roman"/>
          <w:i w:val="0"/>
          <w:iCs w:val="0"/>
          <w:caps w:val="0"/>
          <w:color w:val="1A1816"/>
          <w:spacing w:val="0"/>
          <w:sz w:val="20"/>
          <w:szCs w:val="20"/>
          <w:shd w:val="clear" w:fill="FFFFFF"/>
        </w:rPr>
        <w:t xml:space="preserve">Specify a conversion ratio in points and a maximum length in points, </w:t>
      </w:r>
      <w:r>
        <w:rPr>
          <w:rFonts w:hint="default" w:ascii="Times New Roman" w:hAnsi="Times New Roman" w:eastAsia="Segoe UI" w:cs="Times New Roman"/>
          <w:i w:val="0"/>
          <w:iCs w:val="0"/>
          <w:caps w:val="0"/>
          <w:color w:val="1A1816"/>
          <w:spacing w:val="0"/>
          <w:sz w:val="20"/>
          <w:szCs w:val="20"/>
          <w:shd w:val="clear" w:fill="FFFFFF"/>
          <w:lang w:val="en-US"/>
        </w:rPr>
        <w:t>E</w:t>
      </w:r>
      <w:r>
        <w:rPr>
          <w:rFonts w:hint="default" w:ascii="Times New Roman" w:hAnsi="Times New Roman" w:eastAsia="Segoe UI" w:cs="Times New Roman"/>
          <w:i w:val="0"/>
          <w:iCs w:val="0"/>
          <w:caps w:val="0"/>
          <w:color w:val="1A1816"/>
          <w:spacing w:val="0"/>
          <w:sz w:val="20"/>
          <w:szCs w:val="20"/>
          <w:shd w:val="clear" w:fill="FFFFFF"/>
        </w:rPr>
        <w:t>xample 6.5,150</w:t>
      </w:r>
    </w:p>
    <w:p>
      <w:pPr>
        <w:numPr>
          <w:ilvl w:val="0"/>
          <w:numId w:val="14"/>
        </w:numPr>
        <w:ind w:left="420" w:leftChars="0" w:hanging="420" w:firstLineChars="0"/>
        <w:rPr>
          <w:rFonts w:hint="default" w:ascii="Times New Roman" w:hAnsi="Times New Roman" w:eastAsia="Segoe UI" w:cs="Times New Roman"/>
          <w:i w:val="0"/>
          <w:iCs w:val="0"/>
          <w:caps w:val="0"/>
          <w:color w:val="1A1816"/>
          <w:spacing w:val="0"/>
          <w:sz w:val="20"/>
          <w:szCs w:val="20"/>
          <w:shd w:val="clear" w:fill="FFFFFF"/>
          <w:lang w:val="en-US"/>
        </w:rPr>
      </w:pPr>
      <w:r>
        <w:rPr>
          <w:rFonts w:hint="default" w:ascii="Times New Roman" w:hAnsi="Times New Roman" w:eastAsia="Segoe UI" w:cs="Times New Roman"/>
          <w:i w:val="0"/>
          <w:iCs w:val="0"/>
          <w:caps w:val="0"/>
          <w:color w:val="1A1816"/>
          <w:spacing w:val="0"/>
          <w:sz w:val="20"/>
          <w:szCs w:val="20"/>
          <w:shd w:val="clear" w:fill="FFFFFF"/>
          <w:lang w:val="en-US"/>
        </w:rPr>
        <w:t>For this property  "Keep values in same column" must be set to True.</w:t>
      </w:r>
    </w:p>
    <w:p>
      <w:pPr>
        <w:numPr>
          <w:ilvl w:val="0"/>
          <w:numId w:val="14"/>
        </w:numPr>
        <w:ind w:left="420" w:leftChars="0" w:hanging="420" w:firstLineChars="0"/>
        <w:rPr>
          <w:rFonts w:hint="default" w:ascii="Times New Roman" w:hAnsi="Times New Roman" w:eastAsia="Segoe UI" w:cs="Times New Roman"/>
          <w:i w:val="0"/>
          <w:iCs w:val="0"/>
          <w:caps w:val="0"/>
          <w:color w:val="1A1816"/>
          <w:spacing w:val="0"/>
          <w:sz w:val="20"/>
          <w:szCs w:val="20"/>
          <w:shd w:val="clear" w:fill="FFFFFF"/>
          <w:lang w:val="en-US"/>
        </w:rPr>
      </w:pPr>
      <w:r>
        <w:rPr>
          <w:rFonts w:hint="default" w:ascii="Times New Roman" w:hAnsi="Times New Roman" w:eastAsia="Segoe UI" w:cs="Times New Roman"/>
          <w:i w:val="0"/>
          <w:iCs w:val="0"/>
          <w:caps w:val="0"/>
          <w:color w:val="1A1816"/>
          <w:spacing w:val="0"/>
          <w:sz w:val="20"/>
          <w:szCs w:val="20"/>
          <w:shd w:val="clear" w:fill="FFFFFF"/>
          <w:lang w:val="en-US"/>
        </w:rPr>
        <w:t xml:space="preserve">It expands the table column width to fit the contents. </w:t>
      </w:r>
    </w:p>
    <w:p>
      <w:pPr>
        <w:numPr>
          <w:ilvl w:val="0"/>
          <w:numId w:val="14"/>
        </w:numPr>
        <w:ind w:left="420" w:leftChars="0" w:hanging="420" w:firstLineChars="0"/>
        <w:rPr>
          <w:rFonts w:hint="default" w:ascii="Times New Roman" w:hAnsi="Times New Roman" w:eastAsia="Segoe UI" w:cs="Times New Roman"/>
          <w:i w:val="0"/>
          <w:iCs w:val="0"/>
          <w:caps w:val="0"/>
          <w:color w:val="1A1816"/>
          <w:spacing w:val="0"/>
          <w:sz w:val="20"/>
          <w:szCs w:val="20"/>
          <w:shd w:val="clear" w:fill="FFFFFF"/>
          <w:lang w:val="en-US"/>
        </w:rPr>
      </w:pPr>
      <w:r>
        <w:rPr>
          <w:rFonts w:hint="default" w:ascii="Times New Roman" w:hAnsi="Times New Roman" w:eastAsia="Segoe UI" w:cs="Times New Roman"/>
          <w:i w:val="0"/>
          <w:iCs w:val="0"/>
          <w:caps w:val="0"/>
          <w:color w:val="1A1816"/>
          <w:spacing w:val="0"/>
          <w:sz w:val="20"/>
          <w:szCs w:val="20"/>
          <w:shd w:val="clear" w:fill="FFFFFF"/>
          <w:lang w:val="en-US"/>
        </w:rPr>
        <w:t>The column width is expanded based on the character count and conversion ratio up to the maximum specification.</w:t>
      </w:r>
    </w:p>
    <w:p>
      <w:pPr>
        <w:numPr>
          <w:ilvl w:val="0"/>
          <w:numId w:val="0"/>
        </w:numPr>
        <w:rPr>
          <w:rFonts w:hint="default" w:ascii="Times New Roman" w:hAnsi="Times New Roman" w:eastAsia="Segoe UI" w:cs="Times New Roman"/>
          <w:i w:val="0"/>
          <w:iCs w:val="0"/>
          <w:caps w:val="0"/>
          <w:color w:val="1A1816"/>
          <w:spacing w:val="0"/>
          <w:sz w:val="20"/>
          <w:szCs w:val="20"/>
          <w:shd w:val="clear" w:fill="FFFFFF"/>
          <w:lang w:val="en-US"/>
        </w:rPr>
      </w:pPr>
    </w:p>
    <w:p>
      <w:pPr>
        <w:numPr>
          <w:ilvl w:val="0"/>
          <w:numId w:val="0"/>
        </w:numPr>
        <w:rPr>
          <w:rFonts w:hint="default" w:ascii="Times New Roman" w:hAnsi="Times New Roman" w:eastAsia="Segoe UI" w:cs="Times New Roman"/>
          <w:i w:val="0"/>
          <w:iCs w:val="0"/>
          <w:caps w:val="0"/>
          <w:color w:val="1A1816"/>
          <w:spacing w:val="0"/>
          <w:sz w:val="20"/>
          <w:szCs w:val="20"/>
          <w:shd w:val="clear" w:fill="FFFFFF"/>
          <w:lang w:val="en-US"/>
        </w:rPr>
      </w:pPr>
    </w:p>
    <w:p>
      <w:pPr>
        <w:numPr>
          <w:ilvl w:val="0"/>
          <w:numId w:val="0"/>
        </w:numPr>
        <w:jc w:val="center"/>
        <w:rPr>
          <w:rFonts w:hint="default" w:ascii="Times New Roman" w:hAnsi="Times New Roman" w:eastAsia="Segoe UI" w:cs="Times New Roman"/>
          <w:b/>
          <w:bCs/>
          <w:i w:val="0"/>
          <w:iCs w:val="0"/>
          <w:caps w:val="0"/>
          <w:color w:val="1A1816"/>
          <w:spacing w:val="0"/>
          <w:sz w:val="24"/>
          <w:szCs w:val="24"/>
          <w:shd w:val="clear" w:fill="FFFFFF"/>
          <w:lang w:val="en-US"/>
          <w14:textFill>
            <w14:gradFill>
              <w14:gsLst>
                <w14:gs w14:pos="0">
                  <w14:srgbClr w14:val="FECF40"/>
                </w14:gs>
                <w14:gs w14:pos="100000">
                  <w14:srgbClr w14:val="846C21"/>
                </w14:gs>
              </w14:gsLst>
              <w14:lin w14:scaled="0"/>
            </w14:gradFill>
          </w14:textFill>
        </w:rPr>
      </w:pPr>
      <w:r>
        <w:rPr>
          <w:rFonts w:hint="default" w:ascii="Times New Roman" w:hAnsi="Times New Roman" w:eastAsia="Segoe UI" w:cs="Times New Roman"/>
          <w:b/>
          <w:bCs/>
          <w:i w:val="0"/>
          <w:iCs w:val="0"/>
          <w:caps w:val="0"/>
          <w:color w:val="1A1816"/>
          <w:spacing w:val="0"/>
          <w:sz w:val="24"/>
          <w:szCs w:val="24"/>
          <w:shd w:val="clear" w:fill="FFFFFF"/>
          <w:lang w:val="en-US"/>
          <w14:textFill>
            <w14:gradFill>
              <w14:gsLst>
                <w14:gs w14:pos="0">
                  <w14:srgbClr w14:val="FECF40"/>
                </w14:gs>
                <w14:gs w14:pos="100000">
                  <w14:srgbClr w14:val="846C21"/>
                </w14:gs>
              </w14:gsLst>
              <w14:lin w14:scaled="0"/>
            </w14:gradFill>
          </w14:textFill>
        </w:rPr>
        <w:t>ETEXT OUTPUT</w:t>
      </w:r>
    </w:p>
    <w:p>
      <w:pPr>
        <w:numPr>
          <w:ilvl w:val="0"/>
          <w:numId w:val="0"/>
        </w:numP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FFFFF"/>
          <w14:textFill>
            <w14:gradFill>
              <w14:gsLst>
                <w14:gs w14:pos="0">
                  <w14:srgbClr w14:val="007BD3"/>
                </w14:gs>
                <w14:gs w14:pos="100000">
                  <w14:srgbClr w14:val="034373"/>
                </w14:gs>
              </w14:gsLst>
              <w14:lin w14:scaled="0"/>
            </w14:gradFill>
          </w14:textFill>
        </w:rPr>
        <w:t>Add UTF-8 BOM Signature</w:t>
      </w:r>
    </w:p>
    <w:p>
      <w:pPr>
        <w:numPr>
          <w:ilvl w:val="0"/>
          <w:numId w:val="0"/>
        </w:numPr>
        <w:rPr>
          <w:rFonts w:hint="default" w:ascii="Times New Roman" w:hAnsi="Times New Roman" w:cs="Times New Roman"/>
          <w:sz w:val="20"/>
          <w:szCs w:val="20"/>
        </w:rPr>
      </w:pPr>
      <w:r>
        <w:rPr>
          <w:rFonts w:hint="default" w:ascii="Times New Roman" w:hAnsi="Times New Roman" w:eastAsia="Segoe UI" w:cs="Times New Roman"/>
          <w:i w:val="0"/>
          <w:iCs w:val="0"/>
          <w:caps w:val="0"/>
          <w:color w:val="1A1816"/>
          <w:spacing w:val="0"/>
          <w:sz w:val="20"/>
          <w:szCs w:val="20"/>
          <w:shd w:val="clear" w:fill="FFFFFF"/>
          <w:lang w:val="en-US"/>
        </w:rPr>
        <w:t>When set to true, the Etext output is in UTF-8 Unicode with BOM(BYTE ORDER MARK) format.</w:t>
      </w:r>
    </w:p>
    <w:p>
      <w:pPr>
        <w:rPr>
          <w:rFonts w:hint="default" w:ascii="Times New Roman" w:hAnsi="Times New Roman" w:cs="Times New Roman"/>
          <w:sz w:val="20"/>
          <w:szCs w:val="20"/>
        </w:rPr>
      </w:pPr>
    </w:p>
    <w:p>
      <w:pPr>
        <w:jc w:val="center"/>
        <w:rPr>
          <w:rFonts w:hint="default"/>
          <w:sz w:val="24"/>
          <w:szCs w:val="24"/>
          <w:highlight w:val="darkCyan"/>
          <w:lang w:val="en-US"/>
        </w:rPr>
      </w:pPr>
      <w:r>
        <w:rPr>
          <w:rFonts w:hint="default" w:ascii="Times New Roman" w:hAnsi="Times New Roman"/>
          <w:b/>
          <w:bCs/>
          <w:sz w:val="24"/>
          <w:szCs w:val="24"/>
          <w:lang w:val="en-US"/>
          <w14:textFill>
            <w14:gradFill>
              <w14:gsLst>
                <w14:gs w14:pos="0">
                  <w14:srgbClr w14:val="FECF40"/>
                </w14:gs>
                <w14:gs w14:pos="100000">
                  <w14:srgbClr w14:val="846C21"/>
                </w14:gs>
              </w14:gsLst>
              <w14:lin w14:scaled="0"/>
            </w14:gradFill>
          </w14:textFill>
        </w:rPr>
        <w:t>FONT MAPPING</w:t>
      </w:r>
    </w:p>
    <w:p>
      <w:pPr>
        <w:rPr>
          <w:rFonts w:hint="default" w:ascii="Times New Roman" w:hAnsi="Times New Roman" w:eastAsia="Segoe UI" w:cs="Times New Roman"/>
          <w:i w:val="0"/>
          <w:iCs w:val="0"/>
          <w:caps w:val="0"/>
          <w:color w:val="1A1816"/>
          <w:spacing w:val="0"/>
          <w:sz w:val="20"/>
          <w:szCs w:val="20"/>
          <w:shd w:val="clear" w:fill="FCFBFA"/>
        </w:rPr>
      </w:pPr>
      <w:r>
        <w:rPr>
          <w:rFonts w:hint="default" w:ascii="Times New Roman" w:hAnsi="Times New Roman" w:eastAsia="Segoe UI" w:cs="Times New Roman"/>
          <w:i w:val="0"/>
          <w:iCs w:val="0"/>
          <w:caps w:val="0"/>
          <w:color w:val="1A1816"/>
          <w:spacing w:val="0"/>
          <w:sz w:val="20"/>
          <w:szCs w:val="20"/>
          <w:shd w:val="clear" w:fill="FCFBFA"/>
        </w:rPr>
        <w:t>You can map base fonts in RTF or PDF templates to the target fonts to be used in the published document. Font mapping is performed only for PDF PowerPoint output.</w:t>
      </w:r>
    </w:p>
    <w:p>
      <w:pPr>
        <w:rPr>
          <w:rFonts w:hint="default" w:ascii="Times New Roman" w:hAnsi="Times New Roman" w:eastAsia="Segoe UI" w:cs="Times New Roman"/>
          <w:i w:val="0"/>
          <w:iCs w:val="0"/>
          <w:caps w:val="0"/>
          <w:color w:val="1A1816"/>
          <w:spacing w:val="0"/>
          <w:sz w:val="20"/>
          <w:szCs w:val="20"/>
          <w:shd w:val="clear" w:fill="FCFBFA"/>
        </w:rPr>
      </w:pPr>
    </w:p>
    <w:p>
      <w:pPr>
        <w:rPr>
          <w:rFonts w:hint="default" w:ascii="Times New Roman" w:hAnsi="Times New Roman" w:eastAsia="Segoe UI" w:cs="Times New Roman"/>
          <w:b/>
          <w:bCs/>
          <w:i w:val="0"/>
          <w:iCs w:val="0"/>
          <w:caps w:val="0"/>
          <w:color w:val="1A1816"/>
          <w:spacing w:val="0"/>
          <w:sz w:val="20"/>
          <w:szCs w:val="20"/>
          <w:shd w:val="clear" w:fill="FCFBFA"/>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cs="Times New Roman"/>
          <w:b/>
          <w:bCs/>
          <w:i w:val="0"/>
          <w:iCs w:val="0"/>
          <w:caps w:val="0"/>
          <w:color w:val="1A1816"/>
          <w:spacing w:val="0"/>
          <w:sz w:val="20"/>
          <w:szCs w:val="20"/>
          <w:shd w:val="clear" w:fill="FCFBFA"/>
          <w:lang w:val="en-US"/>
          <w14:textFill>
            <w14:gradFill>
              <w14:gsLst>
                <w14:gs w14:pos="0">
                  <w14:srgbClr w14:val="007BD3"/>
                </w14:gs>
                <w14:gs w14:pos="100000">
                  <w14:srgbClr w14:val="034373"/>
                </w14:gs>
              </w14:gsLst>
              <w14:lin w14:scaled="0"/>
            </w14:gradFill>
          </w14:textFill>
        </w:rPr>
        <w:t>Types of Font Mappings:</w:t>
      </w:r>
    </w:p>
    <w:p>
      <w:pPr>
        <w:rPr>
          <w:rFonts w:hint="default" w:ascii="Times New Roman" w:hAnsi="Times New Roman" w:eastAsia="Segoe UI" w:cs="Times New Roman"/>
          <w:i w:val="0"/>
          <w:iCs w:val="0"/>
          <w:caps w:val="0"/>
          <w:color w:val="1A1816"/>
          <w:spacing w:val="0"/>
          <w:sz w:val="20"/>
          <w:szCs w:val="20"/>
          <w:shd w:val="clear" w:fill="FCFBFA"/>
          <w:lang w:val="en-US"/>
        </w:rPr>
      </w:pPr>
    </w:p>
    <w:p>
      <w:pPr>
        <w:numPr>
          <w:ilvl w:val="0"/>
          <w:numId w:val="15"/>
        </w:numPr>
        <w:ind w:left="425" w:leftChars="0" w:hanging="425" w:firstLineChars="0"/>
        <w:rPr>
          <w:rFonts w:hint="default" w:ascii="Times New Roman" w:hAnsi="Times New Roman" w:eastAsia="Segoe UI" w:cs="Times New Roman"/>
          <w:i w:val="0"/>
          <w:iCs w:val="0"/>
          <w:caps w:val="0"/>
          <w:color w:val="1A1816"/>
          <w:spacing w:val="0"/>
          <w:sz w:val="20"/>
          <w:szCs w:val="20"/>
          <w:shd w:val="clear" w:fill="FCFBFA"/>
          <w:lang w:val="en-US"/>
        </w:rPr>
      </w:pPr>
      <w:r>
        <w:rPr>
          <w:rFonts w:hint="default" w:ascii="Times New Roman" w:hAnsi="Times New Roman" w:eastAsia="Segoe UI" w:cs="Times New Roman"/>
          <w:i w:val="0"/>
          <w:iCs w:val="0"/>
          <w:caps w:val="0"/>
          <w:color w:val="1A1816"/>
          <w:spacing w:val="0"/>
          <w:sz w:val="20"/>
          <w:szCs w:val="20"/>
          <w:shd w:val="clear" w:fill="FCFBFA"/>
          <w:lang w:val="en-US"/>
        </w:rPr>
        <w:t>RTF Templates - for mapping fonts from RTF templates and XSL-FO templates to PDF and PowerPoint output fonts.</w:t>
      </w:r>
    </w:p>
    <w:p>
      <w:pPr>
        <w:numPr>
          <w:ilvl w:val="0"/>
          <w:numId w:val="15"/>
        </w:numPr>
        <w:ind w:left="425" w:leftChars="0" w:hanging="425" w:firstLineChars="0"/>
        <w:rPr>
          <w:rFonts w:hint="default" w:ascii="Times New Roman" w:hAnsi="Times New Roman" w:eastAsia="Segoe UI" w:cs="Times New Roman"/>
          <w:i w:val="0"/>
          <w:iCs w:val="0"/>
          <w:caps w:val="0"/>
          <w:color w:val="1A1816"/>
          <w:spacing w:val="0"/>
          <w:sz w:val="20"/>
          <w:szCs w:val="20"/>
          <w:shd w:val="clear" w:fill="FCFBFA"/>
          <w:lang w:val="en-US"/>
        </w:rPr>
      </w:pPr>
      <w:r>
        <w:rPr>
          <w:rFonts w:hint="default" w:ascii="Times New Roman" w:hAnsi="Times New Roman" w:eastAsia="Segoe UI" w:cs="Times New Roman"/>
          <w:i w:val="0"/>
          <w:iCs w:val="0"/>
          <w:caps w:val="0"/>
          <w:color w:val="1A1816"/>
          <w:spacing w:val="0"/>
          <w:sz w:val="20"/>
          <w:szCs w:val="20"/>
          <w:shd w:val="clear" w:fill="FCFBFA"/>
          <w:lang w:val="en-US"/>
        </w:rPr>
        <w:t>PDF Templates - for mapping fonts from PDF templates to different PDF output fonts.</w:t>
      </w:r>
    </w:p>
    <w:p>
      <w:pPr>
        <w:numPr>
          <w:ilvl w:val="0"/>
          <w:numId w:val="0"/>
        </w:numPr>
        <w:rPr>
          <w:rFonts w:hint="default" w:ascii="Times New Roman" w:hAnsi="Times New Roman" w:eastAsia="Segoe UI" w:cs="Times New Roman"/>
          <w:b/>
          <w:bCs/>
          <w:i w:val="0"/>
          <w:iCs w:val="0"/>
          <w:caps w:val="0"/>
          <w:color w:val="1A1816"/>
          <w:spacing w:val="0"/>
          <w:sz w:val="20"/>
          <w:szCs w:val="20"/>
          <w:shd w:val="clear" w:fill="FCFBFA"/>
          <w:lang w:val="en-US"/>
        </w:rPr>
      </w:pPr>
    </w:p>
    <w:p>
      <w:pPr>
        <w:numPr>
          <w:ilvl w:val="0"/>
          <w:numId w:val="0"/>
        </w:numPr>
        <w:rPr>
          <w:rFonts w:hint="default" w:ascii="Times New Roman" w:hAnsi="Times New Roman" w:eastAsia="Segoe UI"/>
          <w:b/>
          <w:bCs/>
          <w:i w:val="0"/>
          <w:iCs w:val="0"/>
          <w:caps w:val="0"/>
          <w:color w:val="1A1816"/>
          <w:spacing w:val="0"/>
          <w:sz w:val="20"/>
          <w:szCs w:val="20"/>
          <w:shd w:val="clear" w:fill="FCFBFA"/>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b/>
          <w:bCs/>
          <w:i w:val="0"/>
          <w:iCs w:val="0"/>
          <w:caps w:val="0"/>
          <w:color w:val="1A1816"/>
          <w:spacing w:val="0"/>
          <w:sz w:val="20"/>
          <w:szCs w:val="20"/>
          <w:shd w:val="clear" w:fill="FCFBFA"/>
          <w:lang w:val="en-US"/>
          <w14:textFill>
            <w14:gradFill>
              <w14:gsLst>
                <w14:gs w14:pos="0">
                  <w14:srgbClr w14:val="007BD3"/>
                </w14:gs>
                <w14:gs w14:pos="100000">
                  <w14:srgbClr w14:val="034373"/>
                </w14:gs>
              </w14:gsLst>
              <w14:lin w14:scaled="0"/>
            </w14:gradFill>
          </w14:textFill>
        </w:rPr>
        <w:t>Make Fonts Available to Publisher:</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bCs/>
          <w:i w:val="0"/>
          <w:iCs w:val="0"/>
          <w:caps w:val="0"/>
          <w:color w:val="1A1816"/>
          <w:spacing w:val="0"/>
          <w:sz w:val="20"/>
          <w:szCs w:val="20"/>
          <w:shd w:val="clear" w:fill="FCFBFA"/>
          <w:lang w:val="en-US"/>
        </w:rPr>
        <w:t xml:space="preserve"> </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Publisher provides a set of Type1 fonts and a set of TrueType fonts.</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You can select any of the predefined fonts as a target font with no additional setup required.</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The predefined fonts are located in &lt;oracle_home&gt;/oracle_common/internal/ fonts. If you want to map to another font, then you must place the font in this directory to make it available to Publisher at runtime. If the environment is clustered, then you must place the font on every server.</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p>
    <w:p>
      <w:pPr>
        <w:numPr>
          <w:ilvl w:val="0"/>
          <w:numId w:val="0"/>
        </w:numPr>
        <w:rPr>
          <w:rFonts w:hint="default" w:ascii="Times New Roman" w:hAnsi="Times New Roman" w:eastAsia="Segoe UI"/>
          <w:b/>
          <w:bCs/>
          <w:i w:val="0"/>
          <w:iCs w:val="0"/>
          <w:caps w:val="0"/>
          <w:color w:val="1A1816"/>
          <w:spacing w:val="0"/>
          <w:sz w:val="20"/>
          <w:szCs w:val="20"/>
          <w:shd w:val="clear" w:fill="FCFBFA"/>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b/>
          <w:bCs/>
          <w:i w:val="0"/>
          <w:iCs w:val="0"/>
          <w:caps w:val="0"/>
          <w:color w:val="1A1816"/>
          <w:spacing w:val="0"/>
          <w:sz w:val="20"/>
          <w:szCs w:val="20"/>
          <w:shd w:val="clear" w:fill="FCFBFA"/>
          <w:lang w:val="en-US"/>
          <w14:textFill>
            <w14:gradFill>
              <w14:gsLst>
                <w14:gs w14:pos="0">
                  <w14:srgbClr w14:val="007BD3"/>
                </w14:gs>
                <w14:gs w14:pos="100000">
                  <w14:srgbClr w14:val="034373"/>
                </w14:gs>
              </w14:gsLst>
              <w14:lin w14:scaled="0"/>
            </w14:gradFill>
          </w14:textFill>
        </w:rPr>
        <w:t>Set Font Mapping at the Site Level or Report Level:</w:t>
      </w:r>
    </w:p>
    <w:p>
      <w:pPr>
        <w:numPr>
          <w:ilvl w:val="0"/>
          <w:numId w:val="0"/>
        </w:numPr>
        <w:rPr>
          <w:rFonts w:hint="default" w:ascii="Times New Roman" w:hAnsi="Times New Roman" w:eastAsia="Segoe UI"/>
          <w:b/>
          <w:bCs/>
          <w:i w:val="0"/>
          <w:iCs w:val="0"/>
          <w:caps w:val="0"/>
          <w:color w:val="1A1816"/>
          <w:spacing w:val="0"/>
          <w:sz w:val="20"/>
          <w:szCs w:val="20"/>
          <w:shd w:val="clear" w:fill="FCFBFA"/>
          <w:lang w:val="en-US"/>
        </w:rPr>
      </w:pP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A font mapping can be defined at the site level or the report level.</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p>
    <w:p>
      <w:pPr>
        <w:numPr>
          <w:ilvl w:val="0"/>
          <w:numId w:val="0"/>
        </w:numPr>
        <w:rPr>
          <w:rFonts w:hint="default" w:ascii="Times New Roman" w:hAnsi="Times New Roman" w:eastAsia="Segoe UI"/>
          <w:b/>
          <w:bCs/>
          <w:i w:val="0"/>
          <w:iCs w:val="0"/>
          <w:caps w:val="0"/>
          <w:color w:val="1A1816"/>
          <w:spacing w:val="0"/>
          <w:sz w:val="20"/>
          <w:szCs w:val="20"/>
          <w:shd w:val="clear" w:fill="FCFBFA"/>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b/>
          <w:bCs/>
          <w:i w:val="0"/>
          <w:iCs w:val="0"/>
          <w:caps w:val="0"/>
          <w:color w:val="1A1816"/>
          <w:spacing w:val="0"/>
          <w:sz w:val="20"/>
          <w:szCs w:val="20"/>
          <w:shd w:val="clear" w:fill="FCFBFA"/>
          <w:lang w:val="en-US"/>
          <w14:textFill>
            <w14:gradFill>
              <w14:gsLst>
                <w14:gs w14:pos="0">
                  <w14:srgbClr w14:val="007BD3"/>
                </w14:gs>
                <w14:gs w14:pos="100000">
                  <w14:srgbClr w14:val="034373"/>
                </w14:gs>
              </w14:gsLst>
              <w14:lin w14:scaled="0"/>
            </w14:gradFill>
          </w14:textFill>
        </w:rPr>
        <w:t>Use the following settings to set the font mapping:</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To set a mapping at the site level, select the Font Mappings link from the Admin page.</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To set a mapping at the report level, select the Configuration link for the report, then select the Font Mappings tab. These settings apply to the selected report only.</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The report-level settings take precedence over the site-level settings.</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p>
    <w:p>
      <w:pPr>
        <w:numPr>
          <w:ilvl w:val="0"/>
          <w:numId w:val="0"/>
        </w:numPr>
        <w:rPr>
          <w:rFonts w:hint="default" w:ascii="Times New Roman" w:hAnsi="Times New Roman" w:eastAsia="Segoe UI"/>
          <w:b/>
          <w:bCs/>
          <w:i w:val="0"/>
          <w:iCs w:val="0"/>
          <w:caps w:val="0"/>
          <w:color w:val="1A1816"/>
          <w:spacing w:val="0"/>
          <w:sz w:val="20"/>
          <w:szCs w:val="20"/>
          <w:shd w:val="clear" w:fill="FCFBFA"/>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b/>
          <w:bCs/>
          <w:i w:val="0"/>
          <w:iCs w:val="0"/>
          <w:caps w:val="0"/>
          <w:color w:val="1A1816"/>
          <w:spacing w:val="0"/>
          <w:sz w:val="20"/>
          <w:szCs w:val="20"/>
          <w:shd w:val="clear" w:fill="FCFBFA"/>
          <w:lang w:val="en-US"/>
          <w14:textFill>
            <w14:gradFill>
              <w14:gsLst>
                <w14:gs w14:pos="0">
                  <w14:srgbClr w14:val="007BD3"/>
                </w14:gs>
                <w14:gs w14:pos="100000">
                  <w14:srgbClr w14:val="034373"/>
                </w14:gs>
              </w14:gsLst>
              <w14:lin w14:scaled="0"/>
            </w14:gradFill>
          </w14:textFill>
        </w:rPr>
        <w:t>Create a Font Mapping:</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From the Admin page, under Runtime Configuration, select Font Mappings.</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p>
    <w:p>
      <w:pPr>
        <w:numPr>
          <w:ilvl w:val="0"/>
          <w:numId w:val="0"/>
        </w:numPr>
        <w:rPr>
          <w:rFonts w:hint="default" w:ascii="Times New Roman" w:hAnsi="Times New Roman" w:eastAsia="Segoe UI"/>
          <w:b/>
          <w:bCs/>
          <w:i w:val="0"/>
          <w:iCs w:val="0"/>
          <w:caps w:val="0"/>
          <w:color w:val="1A1816"/>
          <w:spacing w:val="0"/>
          <w:sz w:val="20"/>
          <w:szCs w:val="20"/>
          <w:shd w:val="clear" w:fill="FCFBFA"/>
          <w:lang w:val="en-US"/>
          <w14:textFill>
            <w14:gradFill>
              <w14:gsLst>
                <w14:gs w14:pos="0">
                  <w14:srgbClr w14:val="007BD3"/>
                </w14:gs>
                <w14:gs w14:pos="100000">
                  <w14:srgbClr w14:val="034373"/>
                </w14:gs>
              </w14:gsLst>
              <w14:lin w14:scaled="0"/>
            </w14:gradFill>
          </w14:textFill>
        </w:rPr>
      </w:pPr>
      <w:r>
        <w:rPr>
          <w:rFonts w:hint="default" w:ascii="Times New Roman" w:hAnsi="Times New Roman" w:eastAsia="Segoe UI"/>
          <w:b/>
          <w:bCs/>
          <w:i w:val="0"/>
          <w:iCs w:val="0"/>
          <w:caps w:val="0"/>
          <w:color w:val="1A1816"/>
          <w:spacing w:val="0"/>
          <w:sz w:val="20"/>
          <w:szCs w:val="20"/>
          <w:shd w:val="clear" w:fill="FCFBFA"/>
          <w:lang w:val="en-US"/>
          <w14:textFill>
            <w14:gradFill>
              <w14:gsLst>
                <w14:gs w14:pos="0">
                  <w14:srgbClr w14:val="007BD3"/>
                </w14:gs>
                <w14:gs w14:pos="100000">
                  <w14:srgbClr w14:val="034373"/>
                </w14:gs>
              </w14:gsLst>
              <w14:lin w14:scaled="0"/>
            </w14:gradFill>
          </w14:textFill>
        </w:rPr>
        <w:t>To create a Font Mapping:</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Under RTF Templates or PDF Templates, select Add Font Mapping.</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Enter the following on the Add Font Mapping page:</w:t>
      </w:r>
    </w:p>
    <w:p>
      <w:pPr>
        <w:numPr>
          <w:ilvl w:val="0"/>
          <w:numId w:val="16"/>
        </w:numPr>
        <w:ind w:left="420" w:leftChars="0" w:hanging="420" w:firstLineChars="0"/>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Base Font - enter the font family that is mapped to a new font. Example: Arial</w:t>
      </w:r>
    </w:p>
    <w:p>
      <w:pPr>
        <w:numPr>
          <w:ilvl w:val="0"/>
          <w:numId w:val="16"/>
        </w:numPr>
        <w:ind w:left="420" w:leftChars="0" w:hanging="420" w:firstLineChars="0"/>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Select the Style: Normal or Italic (Not applicable to PDF Template font mappings)</w:t>
      </w:r>
    </w:p>
    <w:p>
      <w:pPr>
        <w:numPr>
          <w:ilvl w:val="0"/>
          <w:numId w:val="16"/>
        </w:numPr>
        <w:ind w:left="420" w:leftChars="0" w:hanging="420" w:firstLineChars="0"/>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Select the Weight: Normal or Bold (Not applicable to PDF Template font mappings)</w:t>
      </w:r>
    </w:p>
    <w:p>
      <w:pPr>
        <w:numPr>
          <w:ilvl w:val="0"/>
          <w:numId w:val="16"/>
        </w:numPr>
        <w:ind w:left="420" w:leftChars="0" w:hanging="420" w:firstLineChars="0"/>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Select the Target Font Type: Type 1 or TrueType</w:t>
      </w:r>
    </w:p>
    <w:p>
      <w:pPr>
        <w:numPr>
          <w:ilvl w:val="0"/>
          <w:numId w:val="16"/>
        </w:numPr>
        <w:ind w:left="420" w:leftChars="0" w:hanging="420" w:firstLineChars="0"/>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Enter the Target Font</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If you selected TrueType, then you can enter a specific numbered font in the collection. Enter the TrueType Collection (TTC) Number of the desired font.</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For a list of the predefined fonts, see Publisher's Predefined Fonts.</w:t>
      </w: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p>
    <w:p>
      <w:pPr>
        <w:numPr>
          <w:ilvl w:val="0"/>
          <w:numId w:val="0"/>
        </w:numPr>
        <w:rPr>
          <w:rFonts w:hint="default" w:ascii="Times New Roman" w:hAnsi="Times New Roman" w:eastAsia="Segoe UI"/>
          <w:b w:val="0"/>
          <w:bCs w:val="0"/>
          <w:i w:val="0"/>
          <w:iCs w:val="0"/>
          <w:caps w:val="0"/>
          <w:color w:val="1A1816"/>
          <w:spacing w:val="0"/>
          <w:sz w:val="20"/>
          <w:szCs w:val="20"/>
          <w:shd w:val="clear" w:fill="FCFBFA"/>
          <w:lang w:val="en-US"/>
        </w:rPr>
      </w:pPr>
      <w:r>
        <w:rPr>
          <w:rFonts w:hint="default" w:ascii="Times New Roman" w:hAnsi="Times New Roman" w:eastAsia="Segoe UI"/>
          <w:b w:val="0"/>
          <w:bCs w:val="0"/>
          <w:i w:val="0"/>
          <w:iCs w:val="0"/>
          <w:caps w:val="0"/>
          <w:color w:val="1A1816"/>
          <w:spacing w:val="0"/>
          <w:sz w:val="20"/>
          <w:szCs w:val="20"/>
          <w:shd w:val="clear" w:fill="FCFBFA"/>
          <w:lang w:val="en-US"/>
        </w:rPr>
        <w:t>NOTE: we can also include new barcode fonts, with the existing Barcode fonts.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0"/>
          <w:szCs w:val="2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Yu Gothic Medium" w:hAnsi="Yu Gothic Medium" w:eastAsia="Yu Gothic Medium" w:cs="Yu Gothic Medium"/>
          <w:b/>
          <w:bCs/>
          <w:i w:val="0"/>
          <w:iCs w:val="0"/>
          <w:caps w:val="0"/>
          <w:color w:val="000000"/>
          <w:spacing w:val="0"/>
          <w:sz w:val="24"/>
          <w:szCs w:val="24"/>
          <w:shd w:val="clear" w:fill="FFFFFF"/>
          <w:lang w:val="en-US"/>
          <w14:textFill>
            <w14:gradFill>
              <w14:gsLst>
                <w14:gs w14:pos="0">
                  <w14:srgbClr w14:val="FECF40"/>
                </w14:gs>
                <w14:gs w14:pos="100000">
                  <w14:srgbClr w14:val="846C21"/>
                </w14:gs>
              </w14:gsLst>
              <w14:lin w14:scaled="0"/>
            </w14:gradFill>
          </w14:textFill>
        </w:rPr>
      </w:pPr>
      <w:r>
        <w:rPr>
          <w:rFonts w:hint="default" w:ascii="Times New Roman" w:hAnsi="Times New Roman" w:eastAsia="Yu Gothic Medium" w:cs="Times New Roman"/>
          <w:b/>
          <w:bCs/>
          <w:i w:val="0"/>
          <w:iCs w:val="0"/>
          <w:caps w:val="0"/>
          <w:color w:val="000000"/>
          <w:spacing w:val="0"/>
          <w:sz w:val="24"/>
          <w:szCs w:val="24"/>
          <w:shd w:val="clear" w:fill="FFFFFF"/>
          <w:lang w:val="en-US"/>
          <w14:textFill>
            <w14:gradFill>
              <w14:gsLst>
                <w14:gs w14:pos="0">
                  <w14:srgbClr w14:val="FECF40"/>
                </w14:gs>
                <w14:gs w14:pos="100000">
                  <w14:srgbClr w14:val="846C21"/>
                </w14:gs>
              </w14:gsLst>
              <w14:lin w14:scaled="0"/>
            </w14:gradFill>
          </w14:textFill>
        </w:rPr>
        <w:t>CURRENCY FORMATTING: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0"/>
          <w:szCs w:val="2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While designing XML Publisher reports, many a times we need to play with numbers and change their formats as part of the client’s requirements. Here is a brief explanation of couple of techniques that should be used while doing any number format change in XML Publisher.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XML Publisher supports two methods for specifying the number format: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rPr>
          <w:rFonts w:hint="default" w:ascii="Times New Roman" w:hAnsi="Times New Roman" w:cs="Times New Roman"/>
          <w:sz w:val="20"/>
          <w:szCs w:val="20"/>
        </w:rPr>
      </w:pPr>
      <w:r>
        <w:rPr>
          <w:rFonts w:hint="default" w:ascii="Times New Roman" w:hAnsi="Times New Roman" w:cs="Times New Roman"/>
          <w:i w:val="0"/>
          <w:iCs w:val="0"/>
          <w:caps w:val="0"/>
          <w:color w:val="000000"/>
          <w:spacing w:val="0"/>
          <w:sz w:val="20"/>
          <w:szCs w:val="20"/>
          <w:shd w:val="clear" w:fill="FFFFFF"/>
        </w:rPr>
        <w:t>Oracle’s format-number function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rPr>
          <w:rFonts w:hint="default" w:ascii="Times New Roman" w:hAnsi="Times New Roman" w:cs="Times New Roman"/>
          <w:sz w:val="20"/>
          <w:szCs w:val="20"/>
        </w:rPr>
      </w:pPr>
      <w:r>
        <w:rPr>
          <w:rFonts w:hint="default" w:ascii="Times New Roman" w:hAnsi="Times New Roman" w:cs="Times New Roman"/>
          <w:i w:val="0"/>
          <w:iCs w:val="0"/>
          <w:caps w:val="0"/>
          <w:color w:val="000000"/>
          <w:spacing w:val="0"/>
          <w:sz w:val="20"/>
          <w:szCs w:val="20"/>
          <w:shd w:val="clear" w:fill="FFFFFF"/>
        </w:rPr>
        <w:t>Microsoft Word’s Native number format mask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Now…before going into details please remember few things like: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rPr>
          <w:rFonts w:hint="default" w:ascii="Times New Roman" w:hAnsi="Times New Roman" w:cs="Times New Roman"/>
          <w:sz w:val="20"/>
          <w:szCs w:val="20"/>
        </w:rPr>
      </w:pPr>
      <w:r>
        <w:rPr>
          <w:rFonts w:hint="default" w:ascii="Times New Roman" w:hAnsi="Times New Roman" w:cs="Times New Roman"/>
          <w:i w:val="0"/>
          <w:iCs w:val="0"/>
          <w:caps w:val="0"/>
          <w:color w:val="000000"/>
          <w:spacing w:val="0"/>
          <w:sz w:val="20"/>
          <w:szCs w:val="20"/>
          <w:shd w:val="clear" w:fill="FFFFFF"/>
        </w:rPr>
        <w:t>To use the Oracle format mask or the Microsoft format mask, the numbers in your data source (ex XML File) must be in a raw format, with no formatting applied.</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rPr>
          <w:rFonts w:hint="default" w:ascii="Times New Roman" w:hAnsi="Times New Roman" w:cs="Times New Roman"/>
          <w:sz w:val="20"/>
          <w:szCs w:val="20"/>
        </w:rPr>
      </w:pPr>
      <w:r>
        <w:rPr>
          <w:rFonts w:hint="default" w:ascii="Times New Roman" w:hAnsi="Times New Roman" w:cs="Times New Roman"/>
          <w:i w:val="0"/>
          <w:iCs w:val="0"/>
          <w:caps w:val="0"/>
          <w:color w:val="000000"/>
          <w:spacing w:val="0"/>
          <w:sz w:val="20"/>
          <w:szCs w:val="20"/>
          <w:shd w:val="clear" w:fill="FFFFFF"/>
        </w:rPr>
        <w:t>Use only one of these methods. If the number format mask is specified using both methods, the data will be formatted twice and it may cause unexpected behavior.</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rPr>
          <w:rFonts w:hint="default" w:ascii="Times New Roman" w:hAnsi="Times New Roman" w:cs="Times New Roman"/>
          <w:sz w:val="20"/>
          <w:szCs w:val="20"/>
        </w:rPr>
      </w:pPr>
      <w:r>
        <w:rPr>
          <w:rFonts w:hint="default" w:ascii="Times New Roman" w:hAnsi="Times New Roman" w:cs="Times New Roman"/>
          <w:i w:val="0"/>
          <w:iCs w:val="0"/>
          <w:caps w:val="0"/>
          <w:color w:val="000000"/>
          <w:spacing w:val="0"/>
          <w:sz w:val="20"/>
          <w:szCs w:val="20"/>
          <w:shd w:val="clear" w:fill="FFFFFF"/>
        </w:rPr>
        <w:t>If you are designing a template to be translatable, using currency in the Microsoft format mask is not recommended unless you want the data reported in the same currency for all translations. Using the MS format mask sets the currency in the template so that it cannot be updated at runtime.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ind w:left="0" w:right="0" w:firstLine="0"/>
        <w:rPr>
          <w:rFonts w:hint="default" w:ascii="Times New Roman" w:hAnsi="Times New Roman" w:cs="Times New Roman"/>
          <w:i w:val="0"/>
          <w:iCs w:val="0"/>
          <w:caps w:val="0"/>
          <w:color w:val="333333"/>
          <w:spacing w:val="0"/>
          <w:sz w:val="20"/>
          <w:szCs w:val="20"/>
          <w:u w:val="none"/>
          <w14:textFill>
            <w14:gradFill>
              <w14:gsLst>
                <w14:gs w14:pos="0">
                  <w14:srgbClr w14:val="007BD3"/>
                </w14:gs>
                <w14:gs w14:pos="100000">
                  <w14:srgbClr w14:val="034373"/>
                </w14:gs>
              </w14:gsLst>
              <w14:lin w14:scaled="0"/>
            </w14:gradFill>
          </w14:textFill>
        </w:rPr>
      </w:pPr>
      <w:r>
        <w:rPr>
          <w:rStyle w:val="7"/>
          <w:rFonts w:hint="default" w:ascii="Times New Roman" w:hAnsi="Times New Roman" w:cs="Times New Roman"/>
          <w:b/>
          <w:bCs/>
          <w:i w:val="0"/>
          <w:iCs w:val="0"/>
          <w:caps w:val="0"/>
          <w:color w:val="000000"/>
          <w:spacing w:val="0"/>
          <w:sz w:val="20"/>
          <w:szCs w:val="20"/>
          <w:u w:val="none"/>
          <w:shd w:val="clear" w:fill="FFFFFF"/>
          <w14:textFill>
            <w14:gradFill>
              <w14:gsLst>
                <w14:gs w14:pos="0">
                  <w14:srgbClr w14:val="007BD3"/>
                </w14:gs>
                <w14:gs w14:pos="100000">
                  <w14:srgbClr w14:val="034373"/>
                </w14:gs>
              </w14:gsLst>
              <w14:lin w14:scaled="0"/>
            </w14:gradFill>
          </w14:textFill>
        </w:rPr>
        <w:t>Using the Oracle Format Mask: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To apply the Oracle format mask to a form field: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1. Open the Form Field Options dialog box for the placeholder field.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2. Set the Type to “Regular 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3. In the Form Field Help Text field, enter the mask definition according to the following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Times New Roman" w:hAnsi="Times New Roman" w:cs="Times New Roman"/>
          <w:sz w:val="20"/>
          <w:szCs w:val="20"/>
        </w:rPr>
      </w:pPr>
      <w:r>
        <w:rPr>
          <w:rStyle w:val="7"/>
          <w:rFonts w:hint="default" w:ascii="Times New Roman" w:hAnsi="Times New Roman" w:eastAsia="SimSun" w:cs="Times New Roman"/>
          <w:i w:val="0"/>
          <w:iCs w:val="0"/>
          <w:caps w:val="0"/>
          <w:color w:val="000000"/>
          <w:spacing w:val="0"/>
          <w:sz w:val="20"/>
          <w:szCs w:val="20"/>
          <w:shd w:val="clear" w:fill="F5F5F5"/>
        </w:rPr>
        <w:t>&lt;?format-number:</w:t>
      </w:r>
      <w:r>
        <w:rPr>
          <w:rFonts w:hint="default" w:ascii="Times New Roman" w:hAnsi="Times New Roman" w:eastAsia="SimSun" w:cs="Times New Roman"/>
          <w:i w:val="0"/>
          <w:iCs w:val="0"/>
          <w:caps w:val="0"/>
          <w:color w:val="000000"/>
          <w:spacing w:val="0"/>
          <w:sz w:val="20"/>
          <w:szCs w:val="20"/>
          <w:shd w:val="clear" w:fill="F5F5F5"/>
        </w:rPr>
        <w:t>fieldname;’999G999D99′?&gt;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Where fieldname is the XML tag name of the data element you are formatting and 999G999D99 is the mask definition.</w:t>
      </w:r>
    </w:p>
    <w:tbl>
      <w:tblPr>
        <w:tblStyle w:val="5"/>
        <w:tblW w:w="6300" w:type="dxa"/>
        <w:tblCellSpacing w:w="0" w:type="dxa"/>
        <w:tblInd w:w="10" w:type="dxa"/>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1327"/>
        <w:gridCol w:w="4973"/>
      </w:tblGrid>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33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Symbol</w:t>
            </w:r>
          </w:p>
        </w:tc>
        <w:tc>
          <w:tcPr>
            <w:tcW w:w="505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Meaning</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tblCellMar>
            <w:top w:w="0" w:type="dxa"/>
            <w:left w:w="0" w:type="dxa"/>
            <w:bottom w:w="0" w:type="dxa"/>
            <w:right w:w="0" w:type="dxa"/>
          </w:tblCellMar>
        </w:tblPrEx>
        <w:trPr>
          <w:tblCellSpacing w:w="0" w:type="dxa"/>
        </w:trPr>
        <w:tc>
          <w:tcPr>
            <w:tcW w:w="133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0</w:t>
            </w:r>
          </w:p>
        </w:tc>
        <w:tc>
          <w:tcPr>
            <w:tcW w:w="505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Digit. Each explicitly set 0 will appear, if no other number occupies the position. Format mask: 00.0000 (Ex: Change 1.234 to 01.2340)</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33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9</w:t>
            </w:r>
          </w:p>
        </w:tc>
        <w:tc>
          <w:tcPr>
            <w:tcW w:w="505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Digit. Returns value with the specified number of digits with a leading space if positive or a leading minus if negative. Leading zeros are blank, except for a zero value, which returns a zero for the integer part of the fixed-point number. Format mask: 99.9999 (Ex: Change 1.234 to 1.234)</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33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C</w:t>
            </w:r>
          </w:p>
        </w:tc>
        <w:tc>
          <w:tcPr>
            <w:tcW w:w="505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Returns the ISO currency symbol in the specified position.</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33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D</w:t>
            </w:r>
          </w:p>
        </w:tc>
        <w:tc>
          <w:tcPr>
            <w:tcW w:w="505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Determines the placement of the decimal separator. The decimal separator symbol used will be determined at runtime based on template locale. Format mask: 9G999D99 (Ex: Change 1234.56 to 1,234.56( For English locale:) or to 1.234,56 (For German locale))</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33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EEEE</w:t>
            </w:r>
          </w:p>
        </w:tc>
        <w:tc>
          <w:tcPr>
            <w:tcW w:w="505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Returns a value in scientific notation.</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33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G</w:t>
            </w:r>
          </w:p>
        </w:tc>
        <w:tc>
          <w:tcPr>
            <w:tcW w:w="505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Determines the placement of the grouping (thousands) separator. The grouping separator symbol used will be determined at runtime based on template locale. Format mask: 9G999D99 (Ex: Change 1234.56 to 1,234.56( For English locale:) or to 1.234,56 (For German locale))</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33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L</w:t>
            </w:r>
          </w:p>
        </w:tc>
        <w:tc>
          <w:tcPr>
            <w:tcW w:w="505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Returns the local currency symbol in the specified position.</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33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MI</w:t>
            </w:r>
          </w:p>
        </w:tc>
        <w:tc>
          <w:tcPr>
            <w:tcW w:w="505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Displays negative value with a trailing “-“.</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33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PR</w:t>
            </w:r>
          </w:p>
        </w:tc>
        <w:tc>
          <w:tcPr>
            <w:tcW w:w="505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Displays negative value enclosed by &lt;&gt;</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33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PT</w:t>
            </w:r>
          </w:p>
        </w:tc>
        <w:tc>
          <w:tcPr>
            <w:tcW w:w="505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Displays negative value enclosed by ()</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33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S (before number)</w:t>
            </w:r>
          </w:p>
        </w:tc>
        <w:tc>
          <w:tcPr>
            <w:tcW w:w="505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Displays positive value with a leading “+” and negative values with a leading “-“</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33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S (after number)</w:t>
            </w:r>
          </w:p>
        </w:tc>
        <w:tc>
          <w:tcPr>
            <w:tcW w:w="505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Displays positive value with a trailing “+” and negative value with a trailing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ind w:left="0" w:right="0" w:firstLine="0"/>
        <w:rPr>
          <w:rFonts w:hint="default" w:ascii="Times New Roman" w:hAnsi="Times New Roman" w:cs="Times New Roman"/>
          <w:i w:val="0"/>
          <w:iCs w:val="0"/>
          <w:caps w:val="0"/>
          <w:color w:val="333333"/>
          <w:spacing w:val="0"/>
          <w:sz w:val="20"/>
          <w:szCs w:val="20"/>
          <w:u w:val="none"/>
          <w14:textFill>
            <w14:gradFill>
              <w14:gsLst>
                <w14:gs w14:pos="0">
                  <w14:srgbClr w14:val="007BD3"/>
                </w14:gs>
                <w14:gs w14:pos="100000">
                  <w14:srgbClr w14:val="034373"/>
                </w14:gs>
              </w14:gsLst>
              <w14:lin w14:scaled="0"/>
            </w14:gradFill>
          </w14:textFill>
        </w:rPr>
      </w:pPr>
      <w:r>
        <w:rPr>
          <w:rStyle w:val="7"/>
          <w:rFonts w:hint="default" w:ascii="Times New Roman" w:hAnsi="Times New Roman" w:cs="Times New Roman"/>
          <w:b/>
          <w:bCs/>
          <w:i w:val="0"/>
          <w:iCs w:val="0"/>
          <w:caps w:val="0"/>
          <w:color w:val="000000"/>
          <w:spacing w:val="0"/>
          <w:sz w:val="20"/>
          <w:szCs w:val="20"/>
          <w:u w:val="none"/>
          <w:shd w:val="clear" w:fill="FFFFFF"/>
          <w14:textFill>
            <w14:gradFill>
              <w14:gsLst>
                <w14:gs w14:pos="0">
                  <w14:srgbClr w14:val="007BD3"/>
                </w14:gs>
                <w14:gs w14:pos="100000">
                  <w14:srgbClr w14:val="034373"/>
                </w14:gs>
              </w14:gsLst>
              <w14:lin w14:scaled="0"/>
            </w14:gradFill>
          </w14:textFill>
        </w:rPr>
        <w:t>Using the Microsoft Number Format Mask: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To format numeric values, use Microsoft Word’s field formatting features available from the Text Form Field Options dialog box. The following graphic displays an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To apply a number format to a form field: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rPr>
          <w:rFonts w:hint="default" w:ascii="Times New Roman" w:hAnsi="Times New Roman" w:cs="Times New Roman"/>
          <w:sz w:val="20"/>
          <w:szCs w:val="20"/>
        </w:rPr>
      </w:pPr>
      <w:r>
        <w:rPr>
          <w:rFonts w:hint="default" w:ascii="Times New Roman" w:hAnsi="Times New Roman" w:cs="Times New Roman"/>
          <w:i w:val="0"/>
          <w:iCs w:val="0"/>
          <w:caps w:val="0"/>
          <w:color w:val="000000"/>
          <w:spacing w:val="0"/>
          <w:sz w:val="20"/>
          <w:szCs w:val="20"/>
          <w:shd w:val="clear" w:fill="FFFFFF"/>
        </w:rPr>
        <w:t>Go into the Word Properties for the field.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rPr>
          <w:rFonts w:hint="default" w:ascii="Times New Roman" w:hAnsi="Times New Roman" w:cs="Times New Roman"/>
          <w:sz w:val="20"/>
          <w:szCs w:val="20"/>
        </w:rPr>
      </w:pPr>
      <w:r>
        <w:rPr>
          <w:rFonts w:hint="default" w:ascii="Times New Roman" w:hAnsi="Times New Roman" w:cs="Times New Roman"/>
          <w:i w:val="0"/>
          <w:iCs w:val="0"/>
          <w:caps w:val="0"/>
          <w:color w:val="000000"/>
          <w:spacing w:val="0"/>
          <w:sz w:val="20"/>
          <w:szCs w:val="20"/>
          <w:shd w:val="clear" w:fill="FFFFFF"/>
        </w:rPr>
        <w:t>Change the Type drop-down box to Number (it defaults in as Regular Text)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rPr>
          <w:rFonts w:hint="default" w:ascii="Times New Roman" w:hAnsi="Times New Roman" w:cs="Times New Roman"/>
          <w:sz w:val="20"/>
          <w:szCs w:val="20"/>
        </w:rPr>
      </w:pPr>
      <w:r>
        <w:rPr>
          <w:rFonts w:hint="default" w:ascii="Times New Roman" w:hAnsi="Times New Roman" w:cs="Times New Roman"/>
          <w:i w:val="0"/>
          <w:iCs w:val="0"/>
          <w:caps w:val="0"/>
          <w:color w:val="000000"/>
          <w:spacing w:val="0"/>
          <w:sz w:val="20"/>
          <w:szCs w:val="20"/>
          <w:shd w:val="clear" w:fill="FFFFFF"/>
        </w:rPr>
        <w:t>From the Number format drop-down box choose the format you want.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8DCF"/>
          <w:spacing w:val="0"/>
          <w:sz w:val="20"/>
          <w:szCs w:val="20"/>
          <w:u w:val="none"/>
          <w:bdr w:val="single" w:color="000000" w:sz="4" w:space="0"/>
          <w:shd w:val="clear" w:fill="FFFFFF"/>
        </w:rPr>
        <w:drawing>
          <wp:inline distT="0" distB="0" distL="114300" distR="114300">
            <wp:extent cx="4076700" cy="3343275"/>
            <wp:effectExtent l="0" t="0" r="0" b="9525"/>
            <wp:docPr id="3" name="Picture 3" descr="Microsoft Word's Native number forma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icrosoft Word's Native number format"/>
                    <pic:cNvPicPr>
                      <a:picLocks noChangeAspect="1"/>
                    </pic:cNvPicPr>
                  </pic:nvPicPr>
                  <pic:blipFill>
                    <a:blip r:embed="rId23"/>
                    <a:stretch>
                      <a:fillRect/>
                    </a:stretch>
                  </pic:blipFill>
                  <pic:spPr>
                    <a:xfrm>
                      <a:off x="0" y="0"/>
                      <a:ext cx="4076700" cy="33432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ind w:left="0" w:right="0" w:firstLine="0"/>
        <w:rPr>
          <w:rFonts w:hint="default" w:ascii="Times New Roman" w:hAnsi="Times New Roman" w:cs="Times New Roman"/>
          <w:i w:val="0"/>
          <w:iCs w:val="0"/>
          <w:caps w:val="0"/>
          <w:color w:val="333333"/>
          <w:spacing w:val="0"/>
          <w:sz w:val="20"/>
          <w:szCs w:val="20"/>
          <w:u w:val="none"/>
          <w14:textFill>
            <w14:gradFill>
              <w14:gsLst>
                <w14:gs w14:pos="0">
                  <w14:srgbClr w14:val="007BD3"/>
                </w14:gs>
                <w14:gs w14:pos="100000">
                  <w14:srgbClr w14:val="034373"/>
                </w14:gs>
              </w14:gsLst>
              <w14:lin w14:scaled="0"/>
            </w14:gradFill>
          </w14:textFill>
        </w:rPr>
      </w:pPr>
      <w:r>
        <w:rPr>
          <w:rStyle w:val="7"/>
          <w:rFonts w:hint="default" w:ascii="Times New Roman" w:hAnsi="Times New Roman" w:cs="Times New Roman"/>
          <w:b/>
          <w:bCs/>
          <w:i w:val="0"/>
          <w:iCs w:val="0"/>
          <w:caps w:val="0"/>
          <w:color w:val="000000"/>
          <w:spacing w:val="0"/>
          <w:sz w:val="20"/>
          <w:szCs w:val="20"/>
          <w:u w:val="none"/>
          <w:shd w:val="clear" w:fill="FFFFFF"/>
          <w14:textFill>
            <w14:gradFill>
              <w14:gsLst>
                <w14:gs w14:pos="0">
                  <w14:srgbClr w14:val="007BD3"/>
                </w14:gs>
                <w14:gs w14:pos="100000">
                  <w14:srgbClr w14:val="034373"/>
                </w14:gs>
              </w14:gsLst>
              <w14:lin w14:scaled="0"/>
            </w14:gradFill>
          </w14:textFill>
        </w:rPr>
        <w:t>Native XSL format-number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You can also use the native XSL format-number function to format numbers. The native XSL format-number function takes the basic 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Times New Roman" w:hAnsi="Times New Roman" w:cs="Times New Roman"/>
          <w:sz w:val="20"/>
          <w:szCs w:val="20"/>
        </w:rPr>
      </w:pPr>
      <w:r>
        <w:rPr>
          <w:rStyle w:val="7"/>
          <w:rFonts w:hint="default" w:ascii="Times New Roman" w:hAnsi="Times New Roman" w:eastAsia="SimSun" w:cs="Times New Roman"/>
          <w:i w:val="0"/>
          <w:iCs w:val="0"/>
          <w:caps w:val="0"/>
          <w:color w:val="000000"/>
          <w:spacing w:val="0"/>
          <w:sz w:val="20"/>
          <w:szCs w:val="20"/>
          <w:shd w:val="clear" w:fill="F5F5F5"/>
        </w:rPr>
        <w:t>format-number(number,format,[decimalformat])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number (Required) – Specifies the number to be formatted.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Format (Required)  – Specifies the format pattern. Use the following characters to specify the pattern:</w:t>
      </w:r>
    </w:p>
    <w:tbl>
      <w:tblPr>
        <w:tblStyle w:val="5"/>
        <w:tblW w:w="6300" w:type="dxa"/>
        <w:tblCellSpacing w:w="0" w:type="dxa"/>
        <w:tblInd w:w="10" w:type="dxa"/>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1085"/>
        <w:gridCol w:w="5215"/>
      </w:tblGrid>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91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Symbol</w:t>
            </w:r>
          </w:p>
        </w:tc>
        <w:tc>
          <w:tcPr>
            <w:tcW w:w="547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Meaning</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tblCellMar>
            <w:top w:w="0" w:type="dxa"/>
            <w:left w:w="0" w:type="dxa"/>
            <w:bottom w:w="0" w:type="dxa"/>
            <w:right w:w="0" w:type="dxa"/>
          </w:tblCellMar>
        </w:tblPrEx>
        <w:trPr>
          <w:tblCellSpacing w:w="0" w:type="dxa"/>
        </w:trPr>
        <w:tc>
          <w:tcPr>
            <w:tcW w:w="91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w:t>
            </w:r>
          </w:p>
        </w:tc>
        <w:tc>
          <w:tcPr>
            <w:tcW w:w="547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Denotes a digit. Example: ####</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tblCellMar>
            <w:top w:w="0" w:type="dxa"/>
            <w:left w:w="0" w:type="dxa"/>
            <w:bottom w:w="0" w:type="dxa"/>
            <w:right w:w="0" w:type="dxa"/>
          </w:tblCellMar>
        </w:tblPrEx>
        <w:trPr>
          <w:tblCellSpacing w:w="0" w:type="dxa"/>
        </w:trPr>
        <w:tc>
          <w:tcPr>
            <w:tcW w:w="91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0</w:t>
            </w:r>
          </w:p>
        </w:tc>
        <w:tc>
          <w:tcPr>
            <w:tcW w:w="547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Denotes leading and following zeros. Example: 0000.00</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tblCellMar>
            <w:top w:w="0" w:type="dxa"/>
            <w:left w:w="0" w:type="dxa"/>
            <w:bottom w:w="0" w:type="dxa"/>
            <w:right w:w="0" w:type="dxa"/>
          </w:tblCellMar>
        </w:tblPrEx>
        <w:trPr>
          <w:tblCellSpacing w:w="0" w:type="dxa"/>
        </w:trPr>
        <w:tc>
          <w:tcPr>
            <w:tcW w:w="91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w:t>
            </w:r>
          </w:p>
        </w:tc>
        <w:tc>
          <w:tcPr>
            <w:tcW w:w="547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The position of the decimal point Example: ###.##</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tblCellMar>
            <w:top w:w="0" w:type="dxa"/>
            <w:left w:w="0" w:type="dxa"/>
            <w:bottom w:w="0" w:type="dxa"/>
            <w:right w:w="0" w:type="dxa"/>
          </w:tblCellMar>
        </w:tblPrEx>
        <w:trPr>
          <w:tblCellSpacing w:w="0" w:type="dxa"/>
        </w:trPr>
        <w:tc>
          <w:tcPr>
            <w:tcW w:w="91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w:t>
            </w:r>
          </w:p>
        </w:tc>
        <w:tc>
          <w:tcPr>
            <w:tcW w:w="547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The group separator for thousands. Example: ###,###.##</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tblCellMar>
            <w:top w:w="0" w:type="dxa"/>
            <w:left w:w="0" w:type="dxa"/>
            <w:bottom w:w="0" w:type="dxa"/>
            <w:right w:w="0" w:type="dxa"/>
          </w:tblCellMar>
        </w:tblPrEx>
        <w:trPr>
          <w:tblCellSpacing w:w="0" w:type="dxa"/>
        </w:trPr>
        <w:tc>
          <w:tcPr>
            <w:tcW w:w="91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w:t>
            </w:r>
          </w:p>
        </w:tc>
        <w:tc>
          <w:tcPr>
            <w:tcW w:w="547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Displays the number as a percentage. Example: ##%</w:t>
            </w:r>
          </w:p>
        </w:tc>
      </w:tr>
      <w:tr>
        <w:tblPrEx>
          <w:tblBorders>
            <w:top w:val="single" w:color="E6E6E6" w:sz="4" w:space="0"/>
            <w:left w:val="single" w:color="E6E6E6" w:sz="4" w:space="0"/>
            <w:bottom w:val="single" w:color="E6E6E6" w:sz="4" w:space="0"/>
            <w:right w:val="single" w:color="E6E6E6" w:sz="4" w:space="0"/>
            <w:insideH w:val="outset" w:color="auto" w:sz="6" w:space="0"/>
            <w:insideV w:val="outset" w:color="auto" w:sz="6" w:space="0"/>
          </w:tblBorders>
          <w:tblCellMar>
            <w:top w:w="0" w:type="dxa"/>
            <w:left w:w="0" w:type="dxa"/>
            <w:bottom w:w="0" w:type="dxa"/>
            <w:right w:w="0" w:type="dxa"/>
          </w:tblCellMar>
        </w:tblPrEx>
        <w:trPr>
          <w:tblCellSpacing w:w="0" w:type="dxa"/>
        </w:trPr>
        <w:tc>
          <w:tcPr>
            <w:tcW w:w="91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Style w:val="7"/>
                <w:rFonts w:hint="default" w:ascii="Times New Roman" w:hAnsi="Times New Roman" w:eastAsia="SimSun" w:cs="Times New Roman"/>
                <w:i w:val="0"/>
                <w:iCs w:val="0"/>
                <w:caps w:val="0"/>
                <w:color w:val="000000"/>
                <w:spacing w:val="0"/>
                <w:kern w:val="0"/>
                <w:sz w:val="20"/>
                <w:szCs w:val="20"/>
                <w:lang w:val="en-US" w:eastAsia="zh-CN" w:bidi="ar"/>
              </w:rPr>
              <w:t>;</w:t>
            </w:r>
          </w:p>
        </w:tc>
        <w:tc>
          <w:tcPr>
            <w:tcW w:w="5470" w:type="dxa"/>
            <w:tcBorders>
              <w:top w:val="single" w:color="E6E6E6" w:sz="4" w:space="0"/>
              <w:left w:val="single" w:color="E6E6E6" w:sz="4" w:space="0"/>
              <w:bottom w:val="single" w:color="E6E6E6" w:sz="4" w:space="0"/>
              <w:right w:val="single" w:color="E6E6E6" w:sz="4" w:space="0"/>
            </w:tcBorders>
            <w:shd w:val="clear" w:color="auto" w:fill="FFFFFF"/>
            <w:tcMar>
              <w:top w:w="53" w:type="dxa"/>
              <w:left w:w="210" w:type="dxa"/>
              <w:bottom w:w="53" w:type="dxa"/>
              <w:right w:w="210" w:type="dxa"/>
            </w:tcMar>
            <w:vAlign w:val="top"/>
          </w:tcPr>
          <w:p>
            <w:pPr>
              <w:keepNext w:val="0"/>
              <w:keepLines w:val="0"/>
              <w:widowControl/>
              <w:suppressLineNumbers w:val="0"/>
              <w:jc w:val="left"/>
              <w:rPr>
                <w:rFonts w:hint="default" w:ascii="Times New Roman" w:hAnsi="Times New Roman" w:cs="Times New Roman"/>
                <w:i w:val="0"/>
                <w:iCs w:val="0"/>
                <w:caps w:val="0"/>
                <w:color w:val="555555"/>
                <w:spacing w:val="0"/>
                <w:sz w:val="20"/>
                <w:szCs w:val="20"/>
              </w:rPr>
            </w:pPr>
            <w:r>
              <w:rPr>
                <w:rFonts w:hint="default" w:ascii="Times New Roman" w:hAnsi="Times New Roman" w:eastAsia="SimSun" w:cs="Times New Roman"/>
                <w:i w:val="0"/>
                <w:iCs w:val="0"/>
                <w:caps w:val="0"/>
                <w:color w:val="000000"/>
                <w:spacing w:val="0"/>
                <w:kern w:val="0"/>
                <w:sz w:val="20"/>
                <w:szCs w:val="20"/>
                <w:lang w:val="en-US" w:eastAsia="zh-CN" w:bidi="ar"/>
              </w:rPr>
              <w:t>Pattern separator. The first pattern will be used 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20"/>
                <w:szCs w:val="20"/>
              </w:rPr>
            </w:pPr>
            <w:r>
              <w:rPr>
                <w:rFonts w:hint="default" w:ascii="Times New Roman" w:hAnsi="Times New Roman" w:cs="Times New Roman"/>
                <w:i w:val="0"/>
                <w:iCs w:val="0"/>
                <w:caps w:val="0"/>
                <w:color w:val="000000"/>
                <w:spacing w:val="0"/>
                <w:sz w:val="20"/>
                <w:szCs w:val="20"/>
              </w:rPr>
              <w:t>positive numbers and the second for negative numbers</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Decimal format (Optional) – For more information on the decimal format please consult any basic XSLT manual.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ind w:left="0" w:right="0" w:firstLine="0"/>
        <w:rPr>
          <w:rFonts w:hint="default" w:ascii="Times New Roman" w:hAnsi="Times New Roman" w:cs="Times New Roman"/>
          <w:i w:val="0"/>
          <w:iCs w:val="0"/>
          <w:caps w:val="0"/>
          <w:color w:val="333333"/>
          <w:spacing w:val="0"/>
          <w:sz w:val="20"/>
          <w:szCs w:val="20"/>
          <w:u w:val="none"/>
          <w14:textFill>
            <w14:gradFill>
              <w14:gsLst>
                <w14:gs w14:pos="0">
                  <w14:srgbClr w14:val="007BD3"/>
                </w14:gs>
                <w14:gs w14:pos="100000">
                  <w14:srgbClr w14:val="034373"/>
                </w14:gs>
              </w14:gsLst>
              <w14:lin w14:scaled="0"/>
            </w14:gradFill>
          </w14:textFill>
        </w:rPr>
      </w:pPr>
      <w:r>
        <w:rPr>
          <w:rStyle w:val="7"/>
          <w:rFonts w:hint="default" w:ascii="Times New Roman" w:hAnsi="Times New Roman" w:cs="Times New Roman"/>
          <w:b/>
          <w:bCs/>
          <w:i w:val="0"/>
          <w:iCs w:val="0"/>
          <w:caps w:val="0"/>
          <w:color w:val="000000"/>
          <w:spacing w:val="0"/>
          <w:sz w:val="20"/>
          <w:szCs w:val="20"/>
          <w:u w:val="none"/>
          <w:shd w:val="clear" w:fill="FFFFFF"/>
          <w14:textFill>
            <w14:gradFill>
              <w14:gsLst>
                <w14:gs w14:pos="0">
                  <w14:srgbClr w14:val="007BD3"/>
                </w14:gs>
                <w14:gs w14:pos="100000">
                  <w14:srgbClr w14:val="034373"/>
                </w14:gs>
              </w14:gsLst>
              <w14:lin w14:scaled="0"/>
            </w14:gradFill>
          </w14:textFill>
        </w:rPr>
        <w:t>Currency Formatting: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This is another feature of XML Publisher that enables you to define specific currency format masks to apply to your published data at runtime.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To utilize currency formatting, you must: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1. Define your currency formats in XML Publisher’s Administration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2. Assign the Currency Format Set as a configuration property at the desired level (site, data definition, or 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3. Enter the format-currency command in your RTF template to apply the format to the field at runtime.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To use the format-currency command: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In the form field dialog of the field you want to format, enter the following 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Times New Roman" w:hAnsi="Times New Roman" w:cs="Times New Roman"/>
          <w:sz w:val="20"/>
          <w:szCs w:val="20"/>
        </w:rPr>
      </w:pPr>
      <w:r>
        <w:rPr>
          <w:rStyle w:val="7"/>
          <w:rFonts w:hint="default" w:ascii="Times New Roman" w:hAnsi="Times New Roman" w:eastAsia="SimSun" w:cs="Times New Roman"/>
          <w:i w:val="0"/>
          <w:iCs w:val="0"/>
          <w:caps w:val="0"/>
          <w:color w:val="000000"/>
          <w:spacing w:val="0"/>
          <w:sz w:val="20"/>
          <w:szCs w:val="20"/>
          <w:shd w:val="clear" w:fill="F5F5F5"/>
        </w:rPr>
        <w:t>&lt;?format-currency:ELEMENT_NAME;’currency-format-code’?&gt;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For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555555"/>
          <w:spacing w:val="0"/>
          <w:sz w:val="20"/>
          <w:szCs w:val="20"/>
        </w:rPr>
      </w:pPr>
      <w:r>
        <w:rPr>
          <w:rFonts w:hint="default" w:ascii="Times New Roman" w:hAnsi="Times New Roman" w:cs="Times New Roman"/>
          <w:i w:val="0"/>
          <w:iCs w:val="0"/>
          <w:caps w:val="0"/>
          <w:color w:val="000000"/>
          <w:spacing w:val="0"/>
          <w:sz w:val="20"/>
          <w:szCs w:val="20"/>
          <w:shd w:val="clear" w:fill="FFFFFF"/>
        </w:rPr>
        <w:t>&lt;?format-currency:BALACE_TOTAL;’USD’?&gt;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pPr>
      <w:r>
        <w:rPr>
          <w:rFonts w:hint="default" w:ascii="Times New Roman" w:hAnsi="Times New Roman" w:cs="Times New Roman"/>
          <w:i w:val="0"/>
          <w:iCs w:val="0"/>
          <w:caps w:val="0"/>
          <w:color w:val="000000"/>
          <w:spacing w:val="0"/>
          <w:sz w:val="20"/>
          <w:szCs w:val="20"/>
          <w:shd w:val="clear" w:fill="FFFFFF"/>
        </w:rPr>
        <w:t>The currency code must correspond to a currency format that is defined in the Currency Format Set to be used with this report. The Currency Format Set can be specified at the site level, data definition level, or template level.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BDA5C"/>
    <w:multiLevelType w:val="singleLevel"/>
    <w:tmpl w:val="859BDA5C"/>
    <w:lvl w:ilvl="0" w:tentative="0">
      <w:start w:val="2"/>
      <w:numFmt w:val="decimal"/>
      <w:suff w:val="space"/>
      <w:lvlText w:val="%1."/>
      <w:lvlJc w:val="left"/>
    </w:lvl>
  </w:abstractNum>
  <w:abstractNum w:abstractNumId="1">
    <w:nsid w:val="96D2C9AF"/>
    <w:multiLevelType w:val="singleLevel"/>
    <w:tmpl w:val="96D2C9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84EE6EE"/>
    <w:multiLevelType w:val="singleLevel"/>
    <w:tmpl w:val="984EE6EE"/>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
    <w:nsid w:val="9C4C999E"/>
    <w:multiLevelType w:val="singleLevel"/>
    <w:tmpl w:val="9C4C99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E2419F7"/>
    <w:multiLevelType w:val="singleLevel"/>
    <w:tmpl w:val="AE2419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4F0BC98"/>
    <w:multiLevelType w:val="singleLevel"/>
    <w:tmpl w:val="B4F0BC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E79E08E"/>
    <w:multiLevelType w:val="singleLevel"/>
    <w:tmpl w:val="CE79E0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E77E7A6"/>
    <w:multiLevelType w:val="singleLevel"/>
    <w:tmpl w:val="DE77E7A6"/>
    <w:lvl w:ilvl="0" w:tentative="0">
      <w:start w:val="1"/>
      <w:numFmt w:val="decimal"/>
      <w:lvlText w:val="%1."/>
      <w:lvlJc w:val="left"/>
      <w:pPr>
        <w:tabs>
          <w:tab w:val="left" w:pos="312"/>
        </w:tabs>
      </w:pPr>
    </w:lvl>
  </w:abstractNum>
  <w:abstractNum w:abstractNumId="8">
    <w:nsid w:val="0945858E"/>
    <w:multiLevelType w:val="multilevel"/>
    <w:tmpl w:val="0945858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17E60D99"/>
    <w:multiLevelType w:val="singleLevel"/>
    <w:tmpl w:val="17E60D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69BDA08"/>
    <w:multiLevelType w:val="multilevel"/>
    <w:tmpl w:val="269BDA0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CAAAA96"/>
    <w:multiLevelType w:val="singleLevel"/>
    <w:tmpl w:val="2CAAAA96"/>
    <w:lvl w:ilvl="0" w:tentative="0">
      <w:start w:val="1"/>
      <w:numFmt w:val="decimal"/>
      <w:lvlText w:val="%1."/>
      <w:lvlJc w:val="left"/>
      <w:pPr>
        <w:tabs>
          <w:tab w:val="left" w:pos="425"/>
        </w:tabs>
        <w:ind w:left="425" w:leftChars="0" w:hanging="425" w:firstLineChars="0"/>
      </w:pPr>
      <w:rPr>
        <w:rFonts w:hint="default"/>
      </w:rPr>
    </w:lvl>
  </w:abstractNum>
  <w:abstractNum w:abstractNumId="12">
    <w:nsid w:val="328C295C"/>
    <w:multiLevelType w:val="singleLevel"/>
    <w:tmpl w:val="328C29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CF68AD0"/>
    <w:multiLevelType w:val="multilevel"/>
    <w:tmpl w:val="3CF68AD0"/>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92F7DCA"/>
    <w:multiLevelType w:val="singleLevel"/>
    <w:tmpl w:val="592F7DCA"/>
    <w:lvl w:ilvl="0" w:tentative="0">
      <w:start w:val="1"/>
      <w:numFmt w:val="decimal"/>
      <w:suff w:val="space"/>
      <w:lvlText w:val="%1."/>
      <w:lvlJc w:val="left"/>
    </w:lvl>
  </w:abstractNum>
  <w:abstractNum w:abstractNumId="15">
    <w:nsid w:val="60C1E201"/>
    <w:multiLevelType w:val="singleLevel"/>
    <w:tmpl w:val="60C1E201"/>
    <w:lvl w:ilvl="0" w:tentative="0">
      <w:start w:val="1"/>
      <w:numFmt w:val="decimal"/>
      <w:lvlText w:val="%1)"/>
      <w:lvlJc w:val="left"/>
      <w:pPr>
        <w:tabs>
          <w:tab w:val="left" w:pos="425"/>
        </w:tabs>
        <w:ind w:left="425" w:leftChars="0" w:hanging="425" w:firstLineChars="0"/>
      </w:pPr>
      <w:rPr>
        <w:rFonts w:hint="default"/>
      </w:rPr>
    </w:lvl>
  </w:abstractNum>
  <w:abstractNum w:abstractNumId="16">
    <w:nsid w:val="6F4300E1"/>
    <w:multiLevelType w:val="multilevel"/>
    <w:tmpl w:val="6F4300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78F63A25"/>
    <w:multiLevelType w:val="singleLevel"/>
    <w:tmpl w:val="78F63A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99D58C9"/>
    <w:multiLevelType w:val="singleLevel"/>
    <w:tmpl w:val="799D58C9"/>
    <w:lvl w:ilvl="0" w:tentative="0">
      <w:start w:val="1"/>
      <w:numFmt w:val="decimal"/>
      <w:lvlText w:val="%1."/>
      <w:lvlJc w:val="left"/>
      <w:pPr>
        <w:tabs>
          <w:tab w:val="left" w:pos="312"/>
        </w:tabs>
      </w:pPr>
    </w:lvl>
  </w:abstractNum>
  <w:num w:numId="1">
    <w:abstractNumId w:val="15"/>
  </w:num>
  <w:num w:numId="2">
    <w:abstractNumId w:val="7"/>
  </w:num>
  <w:num w:numId="3">
    <w:abstractNumId w:val="0"/>
  </w:num>
  <w:num w:numId="4">
    <w:abstractNumId w:val="4"/>
  </w:num>
  <w:num w:numId="5">
    <w:abstractNumId w:val="17"/>
  </w:num>
  <w:num w:numId="6">
    <w:abstractNumId w:val="14"/>
  </w:num>
  <w:num w:numId="7">
    <w:abstractNumId w:val="18"/>
  </w:num>
  <w:num w:numId="8">
    <w:abstractNumId w:val="6"/>
  </w:num>
  <w:num w:numId="9">
    <w:abstractNumId w:val="3"/>
  </w:num>
  <w:num w:numId="10">
    <w:abstractNumId w:val="12"/>
  </w:num>
  <w:num w:numId="11">
    <w:abstractNumId w:val="1"/>
  </w:num>
  <w:num w:numId="12">
    <w:abstractNumId w:val="8"/>
  </w:num>
  <w:num w:numId="13">
    <w:abstractNumId w:val="2"/>
  </w:num>
  <w:num w:numId="14">
    <w:abstractNumId w:val="5"/>
  </w:num>
  <w:num w:numId="15">
    <w:abstractNumId w:val="11"/>
  </w:num>
  <w:num w:numId="16">
    <w:abstractNumId w:val="9"/>
  </w:num>
  <w:num w:numId="17">
    <w:abstractNumId w:val="13"/>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A3EF8"/>
    <w:rsid w:val="00DB1207"/>
    <w:rsid w:val="03DB15C2"/>
    <w:rsid w:val="058D7C7A"/>
    <w:rsid w:val="0A334278"/>
    <w:rsid w:val="0F086AD9"/>
    <w:rsid w:val="11BD098B"/>
    <w:rsid w:val="124A7C13"/>
    <w:rsid w:val="165B1E92"/>
    <w:rsid w:val="1DC00B60"/>
    <w:rsid w:val="1DD8560C"/>
    <w:rsid w:val="1E1C4015"/>
    <w:rsid w:val="20084597"/>
    <w:rsid w:val="25354F06"/>
    <w:rsid w:val="261C1C9E"/>
    <w:rsid w:val="28495624"/>
    <w:rsid w:val="2A3266C7"/>
    <w:rsid w:val="2A887466"/>
    <w:rsid w:val="2A982228"/>
    <w:rsid w:val="2FBE5BFF"/>
    <w:rsid w:val="317E0CA3"/>
    <w:rsid w:val="3363056A"/>
    <w:rsid w:val="33DA3EF8"/>
    <w:rsid w:val="39BF270E"/>
    <w:rsid w:val="4399063B"/>
    <w:rsid w:val="46F86637"/>
    <w:rsid w:val="490C1997"/>
    <w:rsid w:val="4A636E1B"/>
    <w:rsid w:val="4DCB79E7"/>
    <w:rsid w:val="51025EB1"/>
    <w:rsid w:val="52D568AC"/>
    <w:rsid w:val="5DF43441"/>
    <w:rsid w:val="5E1C5BF0"/>
    <w:rsid w:val="6025318D"/>
    <w:rsid w:val="67423EA7"/>
    <w:rsid w:val="6C417D47"/>
    <w:rsid w:val="6CC3042F"/>
    <w:rsid w:val="71AD7372"/>
    <w:rsid w:val="744D0686"/>
    <w:rsid w:val="75A6412E"/>
    <w:rsid w:val="790F0F4E"/>
    <w:rsid w:val="7EB77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jpeg"/><Relationship Id="rId22" Type="http://schemas.openxmlformats.org/officeDocument/2006/relationships/hyperlink" Target="https://imdjkoch.files.wordpress.com/2012/06/microsoft-words-native-number-format.jpg" TargetMode="Externa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NUL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2021-07-13T13:44:00Z</dcterms:created>
  <dc:creator>kavi2595</dc:creator>
  <cp:lastModifiedBy>kavi2595</cp:lastModifiedBy>
  <dcterms:modified xsi:type="dcterms:W3CDTF">2021-07-13T14:14:23Z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