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8F" w:rsidRDefault="007A064C">
      <w:r>
        <w:t>Problem Statement</w:t>
      </w:r>
    </w:p>
    <w:p w:rsidR="007A064C" w:rsidRDefault="007A064C"/>
    <w:p w:rsidR="007A064C" w:rsidRDefault="00EE370B">
      <w:r>
        <w:t>Improper operation of r</w:t>
      </w:r>
      <w:r w:rsidR="007A064C" w:rsidRPr="007A064C">
        <w:t>ed signal alerting in train path crossin</w:t>
      </w:r>
      <w:r>
        <w:t xml:space="preserve">g tracks have left the crossings </w:t>
      </w:r>
      <w:r w:rsidR="007A064C" w:rsidRPr="007A064C">
        <w:t xml:space="preserve">very dangerous. Many improper operating   rail crossings have to be manually operated or directed by a person appointed for it. But despite of it, many accidents happened and happening within many places in </w:t>
      </w:r>
      <w:proofErr w:type="spellStart"/>
      <w:r w:rsidR="007A064C" w:rsidRPr="007A064C">
        <w:t>srilanka</w:t>
      </w:r>
      <w:proofErr w:type="spellEnd"/>
      <w:r>
        <w:t>. The wired mechanism used is sometimes ineffective due to low maintenance, blockages and human inaccuracy.</w:t>
      </w:r>
    </w:p>
    <w:p w:rsidR="00EE370B" w:rsidRDefault="00EE370B"/>
    <w:p w:rsidR="00EE370B" w:rsidRDefault="00EE370B">
      <w:r>
        <w:t xml:space="preserve">Objectives </w:t>
      </w:r>
    </w:p>
    <w:p w:rsidR="00EE370B" w:rsidRDefault="00EE370B"/>
    <w:p w:rsidR="00EE370B" w:rsidRDefault="00EE370B" w:rsidP="00EE370B">
      <w:pPr>
        <w:pStyle w:val="ListParagraph"/>
        <w:numPr>
          <w:ilvl w:val="0"/>
          <w:numId w:val="1"/>
        </w:numPr>
      </w:pPr>
      <w:r>
        <w:t>Convert the red signal operating method manual to auto</w:t>
      </w:r>
    </w:p>
    <w:p w:rsidR="00EE370B" w:rsidRDefault="00EE370B" w:rsidP="00EE370B">
      <w:pPr>
        <w:pStyle w:val="ListParagraph"/>
        <w:numPr>
          <w:ilvl w:val="0"/>
          <w:numId w:val="1"/>
        </w:numPr>
      </w:pPr>
      <w:r>
        <w:t>Convert the red signal operating mechanism from wired to wireless</w:t>
      </w:r>
    </w:p>
    <w:p w:rsidR="00EE370B" w:rsidRDefault="00BE2E0E" w:rsidP="00EE370B">
      <w:pPr>
        <w:pStyle w:val="ListParagraph"/>
        <w:numPr>
          <w:ilvl w:val="0"/>
          <w:numId w:val="1"/>
        </w:numPr>
      </w:pPr>
      <w:r>
        <w:t>Creating auto gate close and open system</w:t>
      </w:r>
    </w:p>
    <w:p w:rsidR="00BE2E0E" w:rsidRDefault="00BE2E0E" w:rsidP="00EE370B">
      <w:pPr>
        <w:pStyle w:val="ListParagraph"/>
        <w:numPr>
          <w:ilvl w:val="0"/>
          <w:numId w:val="1"/>
        </w:numPr>
      </w:pPr>
      <w:r>
        <w:t xml:space="preserve">Red signal alerting </w:t>
      </w:r>
      <w:r w:rsidR="00F7204C">
        <w:t>and gate closing must be at least 1 min before the train arrival</w:t>
      </w:r>
    </w:p>
    <w:p w:rsidR="00F7204C" w:rsidRDefault="002A063E" w:rsidP="00EE370B">
      <w:pPr>
        <w:pStyle w:val="ListParagraph"/>
        <w:numPr>
          <w:ilvl w:val="0"/>
          <w:numId w:val="1"/>
        </w:numPr>
      </w:pPr>
      <w:r>
        <w:t>The system should trigger only for a train or another rail vehicle.</w:t>
      </w:r>
    </w:p>
    <w:p w:rsidR="002A063E" w:rsidRDefault="002A063E" w:rsidP="00EE370B">
      <w:pPr>
        <w:pStyle w:val="ListParagraph"/>
        <w:numPr>
          <w:ilvl w:val="0"/>
          <w:numId w:val="1"/>
        </w:numPr>
      </w:pPr>
      <w:r>
        <w:t>System must capable of operating simultaneously and without errors when two trains are arriving at two sides.</w:t>
      </w:r>
    </w:p>
    <w:p w:rsidR="002A063E" w:rsidRDefault="002A063E" w:rsidP="002A063E"/>
    <w:p w:rsidR="002A063E" w:rsidRDefault="002A063E" w:rsidP="002A063E">
      <w:r>
        <w:t>Scopes</w:t>
      </w:r>
    </w:p>
    <w:p w:rsidR="00EC0BDE" w:rsidRDefault="00EC0BDE" w:rsidP="002A063E"/>
    <w:p w:rsidR="00EC0BDE" w:rsidRDefault="00EC0BDE" w:rsidP="00EC0BDE">
      <w:pPr>
        <w:pStyle w:val="ListParagraph"/>
        <w:numPr>
          <w:ilvl w:val="0"/>
          <w:numId w:val="2"/>
        </w:numPr>
      </w:pPr>
      <w:r>
        <w:t xml:space="preserve">Train Tracking through IR </w:t>
      </w:r>
      <w:proofErr w:type="spellStart"/>
      <w:r>
        <w:t>Sesnsors</w:t>
      </w:r>
      <w:proofErr w:type="spellEnd"/>
    </w:p>
    <w:p w:rsidR="00EC0BDE" w:rsidRDefault="00EC0BDE" w:rsidP="00EC0BDE">
      <w:pPr>
        <w:pStyle w:val="ListParagraph"/>
        <w:numPr>
          <w:ilvl w:val="0"/>
          <w:numId w:val="2"/>
        </w:numPr>
      </w:pPr>
      <w:r>
        <w:t>Gate operation through motors</w:t>
      </w:r>
    </w:p>
    <w:p w:rsidR="00EC0BDE" w:rsidRDefault="00EC0BDE" w:rsidP="00EC0BDE">
      <w:pPr>
        <w:pStyle w:val="ListParagraph"/>
        <w:numPr>
          <w:ilvl w:val="0"/>
          <w:numId w:val="2"/>
        </w:numPr>
      </w:pPr>
      <w:r>
        <w:t xml:space="preserve">IR </w:t>
      </w:r>
      <w:proofErr w:type="spellStart"/>
      <w:r>
        <w:t>Sesnsors</w:t>
      </w:r>
      <w:proofErr w:type="spellEnd"/>
      <w:r>
        <w:t xml:space="preserve"> transmitting messages to NRF24L01 Module</w:t>
      </w:r>
    </w:p>
    <w:p w:rsidR="00EC0BDE" w:rsidRDefault="00EC0BDE" w:rsidP="00EC0BDE">
      <w:pPr>
        <w:pStyle w:val="ListParagraph"/>
        <w:numPr>
          <w:ilvl w:val="0"/>
          <w:numId w:val="2"/>
        </w:numPr>
      </w:pPr>
      <w:r>
        <w:t>Module interacts with the algorithm</w:t>
      </w:r>
    </w:p>
    <w:p w:rsidR="00EC0BDE" w:rsidRDefault="00EC0BDE" w:rsidP="00EC0BDE">
      <w:pPr>
        <w:pStyle w:val="ListParagraph"/>
        <w:numPr>
          <w:ilvl w:val="0"/>
          <w:numId w:val="2"/>
        </w:numPr>
      </w:pPr>
      <w:r>
        <w:t>Operation of motors and lights through instructions</w:t>
      </w:r>
      <w:bookmarkStart w:id="0" w:name="_GoBack"/>
      <w:bookmarkEnd w:id="0"/>
    </w:p>
    <w:sectPr w:rsidR="00EC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04338"/>
    <w:multiLevelType w:val="hybridMultilevel"/>
    <w:tmpl w:val="F1B6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564F9"/>
    <w:multiLevelType w:val="hybridMultilevel"/>
    <w:tmpl w:val="D582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4C"/>
    <w:rsid w:val="002A063E"/>
    <w:rsid w:val="0072372D"/>
    <w:rsid w:val="007A064C"/>
    <w:rsid w:val="00870BC5"/>
    <w:rsid w:val="008A668F"/>
    <w:rsid w:val="00BE2E0E"/>
    <w:rsid w:val="00EC0BDE"/>
    <w:rsid w:val="00EE370B"/>
    <w:rsid w:val="00F7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61B3"/>
  <w15:chartTrackingRefBased/>
  <w15:docId w15:val="{C86BECA5-B2DB-455A-B45E-DF1A1488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205</Words>
  <Characters>887</Characters>
  <Application>Microsoft Office Word</Application>
  <DocSecurity>0</DocSecurity>
  <Lines>147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Kavinda</dc:creator>
  <cp:keywords/>
  <dc:description/>
  <cp:lastModifiedBy>Gihan Kavinda</cp:lastModifiedBy>
  <cp:revision>1</cp:revision>
  <dcterms:created xsi:type="dcterms:W3CDTF">2023-01-17T18:43:00Z</dcterms:created>
  <dcterms:modified xsi:type="dcterms:W3CDTF">2023-01-17T19:48:00Z</dcterms:modified>
</cp:coreProperties>
</file>