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4477D" w14:textId="4CF051DB" w:rsidR="003078C7" w:rsidRDefault="00335AE6" w:rsidP="00335AE6">
      <w:pPr>
        <w:jc w:val="center"/>
        <w:rPr>
          <w:b/>
          <w:bCs/>
          <w:sz w:val="52"/>
          <w:szCs w:val="52"/>
          <w:lang w:val="en-US"/>
        </w:rPr>
      </w:pPr>
      <w:r w:rsidRPr="00335AE6">
        <w:rPr>
          <w:b/>
          <w:bCs/>
          <w:sz w:val="52"/>
          <w:szCs w:val="52"/>
          <w:lang w:val="en-US"/>
        </w:rPr>
        <w:t>OBJECTS</w:t>
      </w:r>
    </w:p>
    <w:p w14:paraId="7AFEADFA" w14:textId="48E98E7F" w:rsidR="00335AE6" w:rsidRPr="00335AE6" w:rsidRDefault="00335AE6" w:rsidP="00335AE6">
      <w:pPr>
        <w:pStyle w:val="gx"/>
        <w:shd w:val="clear" w:color="auto" w:fill="FFFFFF"/>
        <w:spacing w:before="480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Objects, in JavaScript, is 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its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most important 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datatype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and forms the building blocks for modern JavaScript. These objects are quite different from JavaScript’s primitive 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datatypes (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Number, String, Boolean, null, undefined and symbol) in the sense that while these primitive 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datatypes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all store a single value each (depending on their types).</w:t>
      </w:r>
    </w:p>
    <w:p w14:paraId="17654D07" w14:textId="4E8C18B3" w:rsidR="00335AE6" w:rsidRPr="00335AE6" w:rsidRDefault="00335AE6" w:rsidP="00335AE6">
      <w:pPr>
        <w:pStyle w:val="gx"/>
        <w:shd w:val="clear" w:color="auto" w:fill="FFFFFF"/>
        <w:spacing w:before="480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Objects are more 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complex,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and each object may contain any combination of these primitive 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datatypes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as well as reference 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datatypes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.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  <w:t xml:space="preserve">An object, is a reference data type. Variables that are assigned a reference value are given a reference or a pointer to that value. That reference or pointer points to the location in memory where the object is stored. The variables 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do not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actually store the value.</w:t>
      </w:r>
    </w:p>
    <w:p w14:paraId="2448CD1A" w14:textId="77777777" w:rsidR="00335AE6" w:rsidRPr="00335AE6" w:rsidRDefault="00335AE6" w:rsidP="00335AE6">
      <w:pPr>
        <w:pStyle w:val="gx"/>
        <w:shd w:val="clear" w:color="auto" w:fill="FFFFFF"/>
        <w:spacing w:before="480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335AE6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  <w:t>An object can be created with figure brackets {…} with an optional list of properties. A property is a “key: value” pair, where a key is a string (also called a “property name”), and value can be anything.</w:t>
      </w:r>
    </w:p>
    <w:p w14:paraId="3A812FDA" w14:textId="77777777" w:rsidR="00335AE6" w:rsidRPr="00335AE6" w:rsidRDefault="00335AE6" w:rsidP="00335AE6">
      <w:pPr>
        <w:jc w:val="both"/>
        <w:rPr>
          <w:rFonts w:cstheme="minorHAnsi"/>
          <w:sz w:val="28"/>
          <w:szCs w:val="28"/>
          <w:lang w:val="en-US"/>
        </w:rPr>
      </w:pPr>
    </w:p>
    <w:sectPr w:rsidR="00335AE6" w:rsidRPr="0033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E6"/>
    <w:rsid w:val="003078C7"/>
    <w:rsid w:val="0033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325D"/>
  <w15:chartTrackingRefBased/>
  <w15:docId w15:val="{6FF6930E-65DC-4558-B20C-C88AD513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x">
    <w:name w:val="gx"/>
    <w:basedOn w:val="Normal"/>
    <w:rsid w:val="0033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Kavinsurya R K</dc:creator>
  <cp:keywords/>
  <dc:description/>
  <cp:lastModifiedBy>Kavinsurya R K</cp:lastModifiedBy>
  <cp:revision>1</cp:revision>
  <dcterms:created xsi:type="dcterms:W3CDTF">2020-09-05T11:12:00Z</dcterms:created>
  <dcterms:modified xsi:type="dcterms:W3CDTF">2020-09-05T11:13:00Z</dcterms:modified>
</cp:coreProperties>
</file>