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Naan Mudhalvan Project Report</w:t>
      </w:r>
    </w:p>
    <w:p>
      <w:r>
        <w:t xml:space="preserve"> </w:t>
      </w:r>
    </w:p>
    <w:p>
      <w:pPr>
        <w:pStyle w:val="Heading1"/>
      </w:pPr>
      <w:r>
        <w:t>Project Title:</w:t>
      </w:r>
    </w:p>
    <w:p>
      <w:r>
        <w:t>Rhythmic Tunes : Your Melodic Companion</w:t>
      </w:r>
    </w:p>
    <w:p>
      <w:pPr>
        <w:pStyle w:val="Heading1"/>
      </w:pPr>
      <w:r>
        <w:t>Team ID:</w:t>
      </w:r>
    </w:p>
    <w:p>
      <w:r>
        <w:t>NM2025TMID48243</w:t>
      </w:r>
    </w:p>
    <w:p>
      <w:pPr>
        <w:pStyle w:val="Heading1"/>
      </w:pPr>
      <w:r>
        <w:t>Team Leader:</w:t>
      </w:r>
    </w:p>
    <w:p>
      <w:r>
        <w:t>Name: P. Kavipriya</w:t>
        <w:br/>
        <w:t>Email: kavipriyaperumalp@gmail.com</w:t>
      </w:r>
    </w:p>
    <w:p>
      <w:pPr>
        <w:pStyle w:val="Heading1"/>
      </w:pPr>
      <w:r>
        <w:t>Team Members:</w:t>
      </w:r>
    </w:p>
    <w:p>
      <w:r>
        <w:t>1. C. Bhuvana – bhuvanakokila6@gmail.com</w:t>
        <w:br/>
        <w:t>2. R. Mohanadeepa – monakuttymonakutty05@gmail.com</w:t>
        <w:br/>
        <w:t>3. T. Poongodi – poongodithangarasu3@gmail.com</w:t>
        <w:br/>
        <w:t>4. A. Hemavathi – hemakaruvachi95@gmail.com</w:t>
      </w:r>
    </w:p>
    <w:p>
      <w:pPr>
        <w:pStyle w:val="Heading1"/>
      </w:pPr>
      <w:r>
        <w:t>Abstract</w:t>
      </w:r>
    </w:p>
    <w:p>
      <w:r>
        <w:t>Rhythmic Tunes is a music-focused platform that serves as a melodic companion for learners and enthusiasts. The project helps users discover music, learn rhythm and melody, and connect with mentors for guidance. With interactive features like practice tools, mentor sessions, and community sharing, the platform bridges the gap between passion and structured learning.</w:t>
      </w:r>
    </w:p>
    <w:p>
      <w:pPr>
        <w:pStyle w:val="Heading1"/>
      </w:pPr>
      <w:r>
        <w:t>Introduction</w:t>
      </w:r>
    </w:p>
    <w:p>
      <w:r>
        <w:t>Music has always been an integral part of human culture, serving as a universal language of emotions. In today’s digital era, learners need a structured yet interactive platform to enhance their musical journey. Rhythmic Tunes is designed to empower users by combining mentorship, practice modules, and community-driven features. This project aims to transform learning into a more engaging and personalized experience.</w:t>
      </w:r>
    </w:p>
    <w:p>
      <w:pPr>
        <w:pStyle w:val="Heading1"/>
      </w:pPr>
      <w:r>
        <w:t>System Design</w:t>
      </w:r>
    </w:p>
    <w:p>
      <w:r>
        <w:t>The system is divided into frontend, backend, and database modules:</w:t>
        <w:br/>
        <w:t>- Frontend: React.js for user interface</w:t>
        <w:br/>
        <w:t>- Backend: Node.js + Express.js for business logic</w:t>
        <w:br/>
        <w:t>- Database: MongoDB for storing users, sessions, and chat data</w:t>
        <w:br/>
        <w:br/>
        <w:t>The architecture follows the MVC model and ensures scalability, security, and ease of use.</w:t>
      </w:r>
    </w:p>
    <w:p>
      <w:pPr>
        <w:pStyle w:val="Heading1"/>
      </w:pPr>
      <w:r>
        <w:t>Conclusion</w:t>
      </w:r>
    </w:p>
    <w:p>
      <w:r>
        <w:t>Rhythmic Tunes is envisioned as more than just a project; it is a companion for every music enthusiast. By integrating modern technologies with the timeless art of music, the platform provides learners with tools to explore, practice, and grow. With further enhancements like AI-based recommendations and gamified learning, Rhythmic Tunes can expand into a global music-learning ecosystem.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