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753B" w14:textId="7DD3492B" w:rsidR="00C27CE0" w:rsidRDefault="00C27CE0" w:rsidP="00431F00">
      <w:pPr>
        <w:pStyle w:val="Heading1"/>
      </w:pPr>
      <w:r>
        <w:t>Data Dictionary</w:t>
      </w:r>
    </w:p>
    <w:p w14:paraId="10713735" w14:textId="2ED4879B" w:rsidR="00BE0D3F" w:rsidRPr="00BE0D3F" w:rsidRDefault="00BE0D3F" w:rsidP="00BE0D3F">
      <w:pPr>
        <w:pStyle w:val="ListParagraph"/>
        <w:numPr>
          <w:ilvl w:val="0"/>
          <w:numId w:val="8"/>
        </w:numPr>
      </w:pPr>
      <w:r w:rsidRPr="00BE0D3F">
        <w:t>S</w:t>
      </w:r>
      <w:r w:rsidRPr="00BE0D3F">
        <w:t>urvival</w:t>
      </w:r>
      <w:r>
        <w:t xml:space="preserve">- </w:t>
      </w:r>
      <w:r w:rsidRPr="00BE0D3F">
        <w:t>Survival</w:t>
      </w:r>
      <w:r w:rsidRPr="00BE0D3F">
        <w:tab/>
        <w:t>0 = No, 1 = Yes</w:t>
      </w:r>
    </w:p>
    <w:p w14:paraId="625F98AF" w14:textId="511F0A21" w:rsidR="00BE0D3F" w:rsidRPr="00BE0D3F" w:rsidRDefault="00BE0D3F" w:rsidP="00BE0D3F">
      <w:pPr>
        <w:pStyle w:val="ListParagraph"/>
        <w:numPr>
          <w:ilvl w:val="0"/>
          <w:numId w:val="8"/>
        </w:numPr>
      </w:pPr>
      <w:proofErr w:type="spellStart"/>
      <w:r w:rsidRPr="00BE0D3F">
        <w:t>P</w:t>
      </w:r>
      <w:r w:rsidRPr="00BE0D3F">
        <w:t>class</w:t>
      </w:r>
      <w:proofErr w:type="spellEnd"/>
      <w:r>
        <w:t xml:space="preserve">- </w:t>
      </w:r>
      <w:r w:rsidRPr="00BE0D3F">
        <w:t>Ticket class</w:t>
      </w:r>
      <w:r w:rsidRPr="00BE0D3F">
        <w:tab/>
        <w:t>1 = 1st, 2 = 2nd, 3 = 3rd</w:t>
      </w:r>
    </w:p>
    <w:p w14:paraId="087166C4" w14:textId="4093ABB6" w:rsidR="00BE0D3F" w:rsidRPr="00BE0D3F" w:rsidRDefault="00BE0D3F" w:rsidP="00BE0D3F">
      <w:pPr>
        <w:pStyle w:val="ListParagraph"/>
        <w:numPr>
          <w:ilvl w:val="0"/>
          <w:numId w:val="8"/>
        </w:numPr>
      </w:pPr>
      <w:r w:rsidRPr="00BE0D3F">
        <w:t>sex</w:t>
      </w:r>
      <w:r w:rsidRPr="00BE0D3F">
        <w:tab/>
      </w:r>
    </w:p>
    <w:p w14:paraId="018023FB" w14:textId="7A51F96A" w:rsidR="00BE0D3F" w:rsidRPr="00BE0D3F" w:rsidRDefault="00BE0D3F" w:rsidP="00BE0D3F">
      <w:pPr>
        <w:pStyle w:val="ListParagraph"/>
        <w:numPr>
          <w:ilvl w:val="0"/>
          <w:numId w:val="8"/>
        </w:numPr>
      </w:pPr>
      <w:r w:rsidRPr="00BE0D3F">
        <w:t>Age</w:t>
      </w:r>
      <w:r>
        <w:t xml:space="preserve">- </w:t>
      </w:r>
      <w:r w:rsidRPr="00BE0D3F">
        <w:t>Age in years</w:t>
      </w:r>
      <w:r w:rsidRPr="00BE0D3F">
        <w:tab/>
      </w:r>
    </w:p>
    <w:p w14:paraId="2BF0FF32" w14:textId="0F294D69" w:rsidR="00BE0D3F" w:rsidRPr="00BE0D3F" w:rsidRDefault="00BE0D3F" w:rsidP="00BE0D3F">
      <w:pPr>
        <w:pStyle w:val="ListParagraph"/>
        <w:numPr>
          <w:ilvl w:val="0"/>
          <w:numId w:val="8"/>
        </w:numPr>
      </w:pPr>
      <w:proofErr w:type="spellStart"/>
      <w:r w:rsidRPr="00BE0D3F">
        <w:t>S</w:t>
      </w:r>
      <w:r w:rsidRPr="00BE0D3F">
        <w:t>ibsp</w:t>
      </w:r>
      <w:proofErr w:type="spellEnd"/>
      <w:r>
        <w:t xml:space="preserve">- </w:t>
      </w:r>
      <w:r w:rsidRPr="00BE0D3F">
        <w:t># of siblings / spouses aboard the Titanic</w:t>
      </w:r>
      <w:r w:rsidRPr="00BE0D3F">
        <w:tab/>
      </w:r>
    </w:p>
    <w:p w14:paraId="577ADEAE" w14:textId="33740FF8" w:rsidR="00BE0D3F" w:rsidRPr="00BE0D3F" w:rsidRDefault="00BE0D3F" w:rsidP="00BE0D3F">
      <w:pPr>
        <w:pStyle w:val="ListParagraph"/>
        <w:numPr>
          <w:ilvl w:val="0"/>
          <w:numId w:val="8"/>
        </w:numPr>
      </w:pPr>
      <w:r w:rsidRPr="00BE0D3F">
        <w:t>P</w:t>
      </w:r>
      <w:r w:rsidRPr="00BE0D3F">
        <w:t>arch</w:t>
      </w:r>
      <w:r>
        <w:t xml:space="preserve">- </w:t>
      </w:r>
      <w:r w:rsidRPr="00BE0D3F">
        <w:t xml:space="preserve"># of parents / children aboard the </w:t>
      </w:r>
      <w:proofErr w:type="gramStart"/>
      <w:r w:rsidRPr="00BE0D3F">
        <w:t>Titanic</w:t>
      </w:r>
      <w:proofErr w:type="gramEnd"/>
      <w:r w:rsidRPr="00BE0D3F">
        <w:tab/>
      </w:r>
    </w:p>
    <w:p w14:paraId="1FBDA36D" w14:textId="3DD12363" w:rsidR="00BE0D3F" w:rsidRPr="00BE0D3F" w:rsidRDefault="00BE0D3F" w:rsidP="00BE0D3F">
      <w:pPr>
        <w:pStyle w:val="ListParagraph"/>
        <w:numPr>
          <w:ilvl w:val="0"/>
          <w:numId w:val="8"/>
        </w:numPr>
      </w:pPr>
      <w:r w:rsidRPr="00BE0D3F">
        <w:t>T</w:t>
      </w:r>
      <w:r w:rsidRPr="00BE0D3F">
        <w:t>icket</w:t>
      </w:r>
      <w:r>
        <w:t xml:space="preserve">- </w:t>
      </w:r>
      <w:r w:rsidRPr="00BE0D3F">
        <w:t>Ticket number</w:t>
      </w:r>
      <w:r w:rsidRPr="00BE0D3F">
        <w:tab/>
      </w:r>
    </w:p>
    <w:p w14:paraId="49333F19" w14:textId="400DD19B" w:rsidR="00BE0D3F" w:rsidRPr="00BE0D3F" w:rsidRDefault="00BE0D3F" w:rsidP="00BE0D3F">
      <w:pPr>
        <w:pStyle w:val="ListParagraph"/>
        <w:numPr>
          <w:ilvl w:val="0"/>
          <w:numId w:val="8"/>
        </w:numPr>
      </w:pPr>
      <w:r w:rsidRPr="00BE0D3F">
        <w:t>F</w:t>
      </w:r>
      <w:r w:rsidRPr="00BE0D3F">
        <w:t>are</w:t>
      </w:r>
      <w:r>
        <w:t xml:space="preserve">- </w:t>
      </w:r>
      <w:r w:rsidRPr="00BE0D3F">
        <w:t>Passenger fare</w:t>
      </w:r>
      <w:r w:rsidRPr="00BE0D3F">
        <w:tab/>
      </w:r>
    </w:p>
    <w:p w14:paraId="4E088C41" w14:textId="66C7432D" w:rsidR="00BE0D3F" w:rsidRPr="00BE0D3F" w:rsidRDefault="00BE0D3F" w:rsidP="00BE0D3F">
      <w:pPr>
        <w:pStyle w:val="ListParagraph"/>
        <w:numPr>
          <w:ilvl w:val="0"/>
          <w:numId w:val="8"/>
        </w:numPr>
      </w:pPr>
      <w:r w:rsidRPr="00BE0D3F">
        <w:t>C</w:t>
      </w:r>
      <w:r w:rsidRPr="00BE0D3F">
        <w:t>abin</w:t>
      </w:r>
      <w:r>
        <w:t xml:space="preserve">- </w:t>
      </w:r>
      <w:r w:rsidRPr="00BE0D3F">
        <w:t>Cabin number</w:t>
      </w:r>
      <w:r w:rsidRPr="00BE0D3F">
        <w:tab/>
      </w:r>
    </w:p>
    <w:p w14:paraId="7FA85369" w14:textId="38428948" w:rsidR="00BE0D3F" w:rsidRDefault="00BE0D3F" w:rsidP="00BE0D3F">
      <w:pPr>
        <w:pStyle w:val="ListParagraph"/>
        <w:numPr>
          <w:ilvl w:val="0"/>
          <w:numId w:val="8"/>
        </w:numPr>
      </w:pPr>
      <w:r w:rsidRPr="00BE0D3F">
        <w:t>E</w:t>
      </w:r>
      <w:r w:rsidRPr="00BE0D3F">
        <w:t>mbarked</w:t>
      </w:r>
      <w:r>
        <w:t xml:space="preserve">- </w:t>
      </w:r>
      <w:r w:rsidRPr="00BE0D3F">
        <w:t>Port of Embarkation</w:t>
      </w:r>
      <w:r>
        <w:t>(</w:t>
      </w:r>
      <w:r w:rsidRPr="00BE0D3F">
        <w:t>C = Cherbourg, Q = Queenstown, S = Southampton</w:t>
      </w:r>
      <w:r>
        <w:t>)</w:t>
      </w:r>
    </w:p>
    <w:p w14:paraId="42F2360A" w14:textId="57054156" w:rsidR="00104D26" w:rsidRDefault="00431F00" w:rsidP="00BE0D3F">
      <w:pPr>
        <w:pStyle w:val="Heading1"/>
      </w:pPr>
      <w:r>
        <w:t>INSIGHTS</w:t>
      </w:r>
    </w:p>
    <w:p w14:paraId="7C190602" w14:textId="0AB28F59" w:rsidR="00DA4C78" w:rsidRDefault="00FD5623" w:rsidP="00FD5623">
      <w:pPr>
        <w:pStyle w:val="ListParagraph"/>
        <w:numPr>
          <w:ilvl w:val="0"/>
          <w:numId w:val="6"/>
        </w:numPr>
      </w:pPr>
      <w:r>
        <w:t>All variables are categorical variables except for age.</w:t>
      </w:r>
    </w:p>
    <w:p w14:paraId="7F31FCCE" w14:textId="2A72AB42" w:rsidR="00FD5623" w:rsidRDefault="00236ABA" w:rsidP="00FD5623">
      <w:pPr>
        <w:pStyle w:val="ListParagraph"/>
        <w:numPr>
          <w:ilvl w:val="0"/>
          <w:numId w:val="6"/>
        </w:numPr>
      </w:pPr>
      <w:r>
        <w:t>The death variable after converting date died to a categorical variable is highly skewed towards ‘no’ which is expected as the mortality rate of covid 19 is low.</w:t>
      </w:r>
    </w:p>
    <w:p w14:paraId="0C20C165" w14:textId="3D27F967" w:rsidR="00236ABA" w:rsidRDefault="00236ABA" w:rsidP="00FD5623">
      <w:pPr>
        <w:pStyle w:val="ListParagraph"/>
        <w:numPr>
          <w:ilvl w:val="0"/>
          <w:numId w:val="6"/>
        </w:numPr>
      </w:pPr>
      <w:r>
        <w:t>Sex variable is balanced with male and female being the two categories.</w:t>
      </w:r>
    </w:p>
    <w:p w14:paraId="40902239" w14:textId="531906EB" w:rsidR="00236ABA" w:rsidRDefault="00542B8B" w:rsidP="00FD5623">
      <w:pPr>
        <w:pStyle w:val="ListParagraph"/>
        <w:numPr>
          <w:ilvl w:val="0"/>
          <w:numId w:val="6"/>
        </w:numPr>
      </w:pPr>
      <w:r>
        <w:t>C</w:t>
      </w:r>
      <w:r w:rsidR="00236ABA">
        <w:t>o – morbidities</w:t>
      </w:r>
      <w:r>
        <w:t xml:space="preserve"> like pneumonia, asthma</w:t>
      </w:r>
      <w:r w:rsidR="000E6F08">
        <w:t xml:space="preserve">, </w:t>
      </w:r>
      <w:proofErr w:type="spellStart"/>
      <w:r w:rsidR="000E6F08">
        <w:t>copd</w:t>
      </w:r>
      <w:proofErr w:type="spellEnd"/>
      <w:r w:rsidR="000E6F08">
        <w:t>, cardiovascular and renal chronic</w:t>
      </w:r>
      <w:r w:rsidR="00236ABA">
        <w:t xml:space="preserve"> are skewed towards ‘no’.</w:t>
      </w:r>
    </w:p>
    <w:p w14:paraId="4197B93D" w14:textId="022B52C5" w:rsidR="00236ABA" w:rsidRDefault="00236ABA" w:rsidP="00FD5623">
      <w:pPr>
        <w:pStyle w:val="ListParagraph"/>
        <w:numPr>
          <w:ilvl w:val="0"/>
          <w:numId w:val="6"/>
        </w:numPr>
      </w:pPr>
      <w:r>
        <w:t>Tobacco consumption</w:t>
      </w:r>
      <w:r w:rsidR="00542B8B">
        <w:t>, diabetes, hypertension and obesity</w:t>
      </w:r>
      <w:r>
        <w:t xml:space="preserve"> </w:t>
      </w:r>
      <w:r w:rsidR="00542B8B">
        <w:t>are</w:t>
      </w:r>
      <w:r>
        <w:t xml:space="preserve"> skewed towards</w:t>
      </w:r>
      <w:r w:rsidR="00542B8B">
        <w:t xml:space="preserve"> ‘no’ but have a substantial presence in ‘yes ’ as well.</w:t>
      </w:r>
      <w:r>
        <w:t xml:space="preserve"> </w:t>
      </w:r>
    </w:p>
    <w:p w14:paraId="53130A89" w14:textId="624FA44E" w:rsidR="000E6F08" w:rsidRDefault="000E6F08" w:rsidP="00FD5623">
      <w:pPr>
        <w:pStyle w:val="ListParagraph"/>
        <w:numPr>
          <w:ilvl w:val="0"/>
          <w:numId w:val="6"/>
        </w:numPr>
      </w:pPr>
      <w:r>
        <w:t>The distribution of ‘age’ is normal.</w:t>
      </w:r>
    </w:p>
    <w:p w14:paraId="245F3BC6" w14:textId="3779FEAC" w:rsidR="000E6F08" w:rsidRDefault="000E6F08" w:rsidP="00FD5623">
      <w:pPr>
        <w:pStyle w:val="ListParagraph"/>
        <w:numPr>
          <w:ilvl w:val="0"/>
          <w:numId w:val="6"/>
        </w:numPr>
      </w:pPr>
      <w:proofErr w:type="spellStart"/>
      <w:r>
        <w:t>DecisionTree</w:t>
      </w:r>
      <w:proofErr w:type="spellEnd"/>
      <w:r>
        <w:t xml:space="preserve">, Random Forest, Extra trees and </w:t>
      </w:r>
      <w:proofErr w:type="spellStart"/>
      <w:r>
        <w:t>GaussianNB</w:t>
      </w:r>
      <w:proofErr w:type="spellEnd"/>
      <w:r>
        <w:t xml:space="preserve"> algorithms were used for prediction. All 4 models yielded an accuracy of more than 90 % </w:t>
      </w:r>
    </w:p>
    <w:sectPr w:rsidR="000E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0B1"/>
    <w:multiLevelType w:val="hybridMultilevel"/>
    <w:tmpl w:val="2C74A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A477FB"/>
    <w:multiLevelType w:val="hybridMultilevel"/>
    <w:tmpl w:val="51A0D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4F39BD"/>
    <w:multiLevelType w:val="hybridMultilevel"/>
    <w:tmpl w:val="9EFE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671A9"/>
    <w:multiLevelType w:val="hybridMultilevel"/>
    <w:tmpl w:val="6212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303F6"/>
    <w:multiLevelType w:val="hybridMultilevel"/>
    <w:tmpl w:val="37AE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E3228"/>
    <w:multiLevelType w:val="hybridMultilevel"/>
    <w:tmpl w:val="DFAC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D4BF2"/>
    <w:multiLevelType w:val="hybridMultilevel"/>
    <w:tmpl w:val="B290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92D94"/>
    <w:multiLevelType w:val="hybridMultilevel"/>
    <w:tmpl w:val="99BA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969383">
    <w:abstractNumId w:val="2"/>
  </w:num>
  <w:num w:numId="2" w16cid:durableId="1085103253">
    <w:abstractNumId w:val="1"/>
  </w:num>
  <w:num w:numId="3" w16cid:durableId="104078627">
    <w:abstractNumId w:val="7"/>
  </w:num>
  <w:num w:numId="4" w16cid:durableId="101074610">
    <w:abstractNumId w:val="6"/>
  </w:num>
  <w:num w:numId="5" w16cid:durableId="438913442">
    <w:abstractNumId w:val="0"/>
  </w:num>
  <w:num w:numId="6" w16cid:durableId="1902907827">
    <w:abstractNumId w:val="4"/>
  </w:num>
  <w:num w:numId="7" w16cid:durableId="1586568338">
    <w:abstractNumId w:val="5"/>
  </w:num>
  <w:num w:numId="8" w16cid:durableId="1395541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D5"/>
    <w:rsid w:val="000E6F08"/>
    <w:rsid w:val="00104D26"/>
    <w:rsid w:val="00141889"/>
    <w:rsid w:val="00236ABA"/>
    <w:rsid w:val="00431F00"/>
    <w:rsid w:val="00542B8B"/>
    <w:rsid w:val="006E5436"/>
    <w:rsid w:val="008C1D33"/>
    <w:rsid w:val="009144CC"/>
    <w:rsid w:val="00B979D5"/>
    <w:rsid w:val="00BE0D3F"/>
    <w:rsid w:val="00C26534"/>
    <w:rsid w:val="00C27CE0"/>
    <w:rsid w:val="00D721F1"/>
    <w:rsid w:val="00DA4C78"/>
    <w:rsid w:val="00FD5623"/>
    <w:rsid w:val="00FE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23F3"/>
  <w15:chartTrackingRefBased/>
  <w15:docId w15:val="{E031DCEF-EF07-4294-833B-916A110F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9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1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Kavish (chaudhkh)</dc:creator>
  <cp:keywords/>
  <dc:description/>
  <cp:lastModifiedBy>Chaudhary, Kavish (chaudhkh)</cp:lastModifiedBy>
  <cp:revision>7</cp:revision>
  <dcterms:created xsi:type="dcterms:W3CDTF">2023-02-12T00:56:00Z</dcterms:created>
  <dcterms:modified xsi:type="dcterms:W3CDTF">2023-02-14T16:57:00Z</dcterms:modified>
</cp:coreProperties>
</file>