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s-notes-revision-guide"/>
    <w:p>
      <w:pPr>
        <w:pStyle w:val="Heading1"/>
      </w:pPr>
      <w:r>
        <w:t xml:space="preserve">CSS Notes (Revision Guide)</w:t>
      </w:r>
    </w:p>
    <w:bookmarkStart w:id="20" w:name="what-is-css"/>
    <w:p>
      <w:pPr>
        <w:pStyle w:val="Heading2"/>
      </w:pPr>
      <w:r>
        <w:t xml:space="preserve">What is CSS?</w:t>
      </w:r>
    </w:p>
    <w:p>
      <w:pPr>
        <w:pStyle w:val="FirstParagraph"/>
      </w:pPr>
      <w:r>
        <w:t xml:space="preserve">CSS (Cascading Style Sheets) is used to style and design HTML elements.</w:t>
      </w:r>
    </w:p>
    <w:p>
      <w:pPr>
        <w:pStyle w:val="BodyText"/>
      </w:pPr>
      <w:r>
        <w:t xml:space="preserve">CSS controls:</w:t>
      </w:r>
    </w:p>
    <w:p>
      <w:pPr>
        <w:pStyle w:val="Compact"/>
        <w:numPr>
          <w:ilvl w:val="0"/>
          <w:numId w:val="1001"/>
        </w:numPr>
      </w:pPr>
      <w:r>
        <w:t xml:space="preserve">Colors</w:t>
      </w:r>
    </w:p>
    <w:p>
      <w:pPr>
        <w:pStyle w:val="Compact"/>
        <w:numPr>
          <w:ilvl w:val="0"/>
          <w:numId w:val="1001"/>
        </w:numPr>
      </w:pPr>
      <w:r>
        <w:t xml:space="preserve">Fonts</w:t>
      </w:r>
    </w:p>
    <w:p>
      <w:pPr>
        <w:pStyle w:val="Compact"/>
        <w:numPr>
          <w:ilvl w:val="0"/>
          <w:numId w:val="1001"/>
        </w:numPr>
      </w:pPr>
      <w:r>
        <w:t xml:space="preserve">Spacing</w:t>
      </w:r>
    </w:p>
    <w:p>
      <w:pPr>
        <w:pStyle w:val="Compact"/>
        <w:numPr>
          <w:ilvl w:val="0"/>
          <w:numId w:val="1001"/>
        </w:numPr>
      </w:pPr>
      <w:r>
        <w:t xml:space="preserve">Layout</w:t>
      </w:r>
    </w:p>
    <w:p>
      <w:pPr>
        <w:pStyle w:val="Compact"/>
        <w:numPr>
          <w:ilvl w:val="0"/>
          <w:numId w:val="1001"/>
        </w:numPr>
      </w:pPr>
      <w:r>
        <w:t xml:space="preserve">Animations</w:t>
      </w:r>
    </w:p>
    <w:p>
      <w:pPr>
        <w:pStyle w:val="Compact"/>
        <w:numPr>
          <w:ilvl w:val="0"/>
          <w:numId w:val="1001"/>
        </w:numPr>
      </w:pPr>
      <w:r>
        <w:t xml:space="preserve">Responsiveness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ss-syntax"/>
    <w:p>
      <w:pPr>
        <w:pStyle w:val="Heading1"/>
      </w:pPr>
      <w:r>
        <w:t xml:space="preserve">CSS Syntax</w:t>
      </w:r>
    </w:p>
    <w:p>
      <w:pPr>
        <w:pStyle w:val="SourceCode"/>
      </w:pPr>
      <w:r>
        <w:rPr>
          <w:rStyle w:val="NormalTok"/>
        </w:rPr>
        <w:t xml:space="preserve">selector {</w:t>
      </w:r>
      <w:r>
        <w:br/>
      </w:r>
      <w:r>
        <w:rPr>
          <w:rStyle w:val="NormalTok"/>
        </w:rPr>
        <w:t xml:space="preserve">    property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6" w:name="ways-to-add-css"/>
    <w:p>
      <w:pPr>
        <w:pStyle w:val="Heading1"/>
      </w:pPr>
      <w:r>
        <w:t xml:space="preserve">Ways to Add CSS</w:t>
      </w:r>
    </w:p>
    <w:bookmarkStart w:id="23" w:name="inline-css"/>
    <w:p>
      <w:pPr>
        <w:pStyle w:val="Heading2"/>
      </w:pPr>
      <w:r>
        <w:t xml:space="preserve">Inline CSS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"color:red;"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bookmarkEnd w:id="23"/>
    <w:bookmarkStart w:id="24" w:name="internal-css"/>
    <w:p>
      <w:pPr>
        <w:pStyle w:val="Heading2"/>
      </w:pPr>
      <w:r>
        <w:t xml:space="preserve">Internal CSS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</w:p>
    <w:bookmarkEnd w:id="24"/>
    <w:bookmarkStart w:id="25" w:name="external-css-recommended"/>
    <w:p>
      <w:pPr>
        <w:pStyle w:val="Heading2"/>
      </w:pPr>
      <w:r>
        <w:t xml:space="preserve">External CSS (Recommended)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selectors"/>
    <w:p>
      <w:pPr>
        <w:pStyle w:val="Heading1"/>
      </w:pPr>
      <w:r>
        <w:t xml:space="preserve">Selectors</w:t>
      </w:r>
    </w:p>
    <w:bookmarkStart w:id="27" w:name="universal-selector"/>
    <w:p>
      <w:pPr>
        <w:pStyle w:val="Heading2"/>
      </w:pPr>
      <w:r>
        <w:t xml:space="preserve">Universal Selector</w:t>
      </w:r>
    </w:p>
    <w:p>
      <w:pPr>
        <w:pStyle w:val="SourceCode"/>
      </w:pP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Targets all elements.</w:t>
      </w:r>
    </w:p>
    <w:p>
      <w:r>
        <w:pict>
          <v:rect style="width:0;height:1.5pt" o:hralign="center" o:hrstd="t" o:hr="t"/>
        </w:pict>
      </w:r>
    </w:p>
    <w:bookmarkEnd w:id="27"/>
    <w:bookmarkStart w:id="28" w:name="element-selector"/>
    <w:p>
      <w:pPr>
        <w:pStyle w:val="Heading2"/>
      </w:pPr>
      <w:r>
        <w:t xml:space="preserve">Element Selector</w:t>
      </w:r>
    </w:p>
    <w:p>
      <w:pPr>
        <w:pStyle w:val="SourceCode"/>
      </w:pPr>
      <w:r>
        <w:rPr>
          <w:rStyle w:val="NormalTok"/>
        </w:rPr>
        <w:t xml:space="preserve">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class-selector"/>
    <w:p>
      <w:pPr>
        <w:pStyle w:val="Heading2"/>
      </w:pPr>
      <w:r>
        <w:t xml:space="preserve">Class Selector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9"/>
    <w:bookmarkStart w:id="30" w:name="id-selector"/>
    <w:p>
      <w:pPr>
        <w:pStyle w:val="Heading2"/>
      </w:pPr>
      <w:r>
        <w:t xml:space="preserve">ID Selector</w:t>
      </w:r>
    </w:p>
    <w:p>
      <w:pPr>
        <w:pStyle w:val="SourceCode"/>
      </w:pPr>
      <w:r>
        <w:rPr>
          <w:rStyle w:val="PreprocessorTok"/>
        </w:rPr>
        <w:t xml:space="preserve">#header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0"/>
    <w:bookmarkStart w:id="31" w:name="group-selector"/>
    <w:p>
      <w:pPr>
        <w:pStyle w:val="Heading2"/>
      </w:pPr>
      <w:r>
        <w:t xml:space="preserve">Group Selector</w:t>
      </w:r>
    </w:p>
    <w:p>
      <w:pPr>
        <w:pStyle w:val="SourceCode"/>
      </w:pP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h3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navy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descendant-selector"/>
    <w:p>
      <w:pPr>
        <w:pStyle w:val="Heading2"/>
      </w:pPr>
      <w:r>
        <w:t xml:space="preserve">Descendant Selector</w:t>
      </w:r>
    </w:p>
    <w:p>
      <w:pPr>
        <w:pStyle w:val="SourceCode"/>
      </w:pPr>
      <w:r>
        <w:rPr>
          <w:rStyle w:val="FunctionTok"/>
        </w:rPr>
        <w:t xml:space="preserve">.container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Targets paragraphs inside</w:t>
      </w:r>
      <w:r>
        <w:t xml:space="preserve"> </w:t>
      </w:r>
      <w:r>
        <w:rPr>
          <w:rStyle w:val="VerbatimChar"/>
        </w:rPr>
        <w:t xml:space="preserve">.container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colors"/>
    <w:p>
      <w:pPr>
        <w:pStyle w:val="Heading1"/>
      </w:pPr>
      <w:r>
        <w:t xml:space="preserve">Colors</w:t>
      </w:r>
    </w:p>
    <w:bookmarkStart w:id="34" w:name="named-color"/>
    <w:p>
      <w:pPr>
        <w:pStyle w:val="Heading2"/>
      </w:pPr>
      <w:r>
        <w:t xml:space="preserve">Named Color</w:t>
      </w:r>
    </w:p>
    <w:p>
      <w:pPr>
        <w:pStyle w:val="SourceCode"/>
      </w:pP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red;</w:t>
      </w:r>
    </w:p>
    <w:bookmarkEnd w:id="34"/>
    <w:bookmarkStart w:id="35" w:name="hex"/>
    <w:p>
      <w:pPr>
        <w:pStyle w:val="Heading2"/>
      </w:pPr>
      <w:r>
        <w:t xml:space="preserve">Hex</w:t>
      </w:r>
    </w:p>
    <w:p>
      <w:pPr>
        <w:pStyle w:val="SourceCode"/>
      </w:pP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#667eea</w:t>
      </w:r>
      <w:r>
        <w:rPr>
          <w:rStyle w:val="NormalTok"/>
        </w:rPr>
        <w:t xml:space="preserve">;</w:t>
      </w:r>
    </w:p>
    <w:bookmarkEnd w:id="35"/>
    <w:bookmarkStart w:id="36" w:name="rgb"/>
    <w:p>
      <w:pPr>
        <w:pStyle w:val="Heading2"/>
      </w:pPr>
      <w:r>
        <w:t xml:space="preserve">RGB</w:t>
      </w:r>
    </w:p>
    <w:p>
      <w:pPr>
        <w:pStyle w:val="SourceCode"/>
      </w:pP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rgb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bookmarkEnd w:id="36"/>
    <w:bookmarkStart w:id="37" w:name="rgba"/>
    <w:p>
      <w:pPr>
        <w:pStyle w:val="Heading2"/>
      </w:pPr>
      <w:r>
        <w:t xml:space="preserve">RGBA</w:t>
      </w:r>
    </w:p>
    <w:p>
      <w:pPr>
        <w:pStyle w:val="SourceCode"/>
      </w:pP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.5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units"/>
    <w:p>
      <w:pPr>
        <w:pStyle w:val="Heading1"/>
      </w:pPr>
      <w:r>
        <w:t xml:space="preserve">Units</w:t>
      </w:r>
    </w:p>
    <w:bookmarkStart w:id="39" w:name="pixels"/>
    <w:p>
      <w:pPr>
        <w:pStyle w:val="Heading2"/>
      </w:pPr>
      <w:r>
        <w:t xml:space="preserve">Pixels</w:t>
      </w:r>
    </w:p>
    <w:p>
      <w:pPr>
        <w:pStyle w:val="SourceCode"/>
      </w:pPr>
      <w:r>
        <w:rPr>
          <w:rStyle w:val="NormalTok"/>
        </w:rPr>
        <w:t xml:space="preserve">width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300px;</w:t>
      </w:r>
    </w:p>
    <w:bookmarkEnd w:id="39"/>
    <w:bookmarkStart w:id="40" w:name="percentage"/>
    <w:p>
      <w:pPr>
        <w:pStyle w:val="Heading2"/>
      </w:pPr>
      <w:r>
        <w:t xml:space="preserve">Percentage</w:t>
      </w:r>
    </w:p>
    <w:p>
      <w:pPr>
        <w:pStyle w:val="SourceCode"/>
      </w:pPr>
      <w:r>
        <w:rPr>
          <w:rStyle w:val="NormalTok"/>
        </w:rPr>
        <w:t xml:space="preserve">width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100%;</w:t>
      </w:r>
    </w:p>
    <w:bookmarkEnd w:id="40"/>
    <w:bookmarkStart w:id="41" w:name="rem"/>
    <w:p>
      <w:pPr>
        <w:pStyle w:val="Heading2"/>
      </w:pPr>
      <w:r>
        <w:t xml:space="preserve">Rem</w:t>
      </w:r>
    </w:p>
    <w:p>
      <w:pPr>
        <w:pStyle w:val="SourceCode"/>
      </w:pP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1rem;</w:t>
      </w:r>
    </w:p>
    <w:bookmarkEnd w:id="41"/>
    <w:bookmarkStart w:id="42" w:name="viewport-width"/>
    <w:p>
      <w:pPr>
        <w:pStyle w:val="Heading2"/>
      </w:pPr>
      <w:r>
        <w:t xml:space="preserve">Viewport Width</w:t>
      </w:r>
    </w:p>
    <w:p>
      <w:pPr>
        <w:pStyle w:val="SourceCode"/>
      </w:pPr>
      <w:r>
        <w:rPr>
          <w:rStyle w:val="NormalTok"/>
        </w:rPr>
        <w:t xml:space="preserve">width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50vw;</w:t>
      </w:r>
    </w:p>
    <w:bookmarkEnd w:id="42"/>
    <w:bookmarkStart w:id="43" w:name="viewport-height"/>
    <w:p>
      <w:pPr>
        <w:pStyle w:val="Heading2"/>
      </w:pPr>
      <w:r>
        <w:t xml:space="preserve">Viewport Height</w:t>
      </w:r>
    </w:p>
    <w:p>
      <w:pPr>
        <w:pStyle w:val="SourceCode"/>
      </w:pPr>
      <w:r>
        <w:rPr>
          <w:rStyle w:val="NormalTok"/>
        </w:rPr>
        <w:t xml:space="preserve">height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100vh;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typography"/>
    <w:p>
      <w:pPr>
        <w:pStyle w:val="Heading1"/>
      </w:pPr>
      <w:r>
        <w:t xml:space="preserve">Typography</w:t>
      </w:r>
    </w:p>
    <w:p>
      <w:pPr>
        <w:pStyle w:val="SourceCode"/>
      </w:pPr>
      <w:r>
        <w:rPr>
          <w:rStyle w:val="NormalTok"/>
        </w:rPr>
        <w:t xml:space="preserve">font-family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  <w:r>
        <w:br/>
      </w:r>
      <w:r>
        <w:rPr>
          <w:rStyle w:val="NormalTok"/>
        </w:rPr>
        <w:t xml:space="preserve">font-size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16px;</w:t>
      </w:r>
      <w:r>
        <w:br/>
      </w:r>
      <w:r>
        <w:rPr>
          <w:rStyle w:val="NormalTok"/>
        </w:rPr>
        <w:t xml:space="preserve">font-weight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bold;</w:t>
      </w:r>
      <w:r>
        <w:br/>
      </w:r>
      <w:r>
        <w:rPr>
          <w:rStyle w:val="NormalTok"/>
        </w:rPr>
        <w:t xml:space="preserve">line-height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</w:t>
      </w:r>
      <w:r>
        <w:rPr>
          <w:rStyle w:val="FunctionTok"/>
        </w:rPr>
        <w:t xml:space="preserve">.5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text-align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center;</w:t>
      </w:r>
    </w:p>
    <w:p>
      <w:r>
        <w:pict>
          <v:rect style="width:0;height:1.5pt" o:hralign="center" o:hrstd="t" o:hr="t"/>
        </w:pict>
      </w:r>
    </w:p>
    <w:bookmarkEnd w:id="45"/>
    <w:bookmarkStart w:id="46" w:name="background"/>
    <w:p>
      <w:pPr>
        <w:pStyle w:val="Heading1"/>
      </w:pPr>
      <w:r>
        <w:t xml:space="preserve">Background</w:t>
      </w:r>
    </w:p>
    <w:p>
      <w:pPr>
        <w:pStyle w:val="SourceCode"/>
      </w:pPr>
      <w:r>
        <w:rPr>
          <w:rStyle w:val="NormalTok"/>
        </w:rPr>
        <w:t xml:space="preserve">background-color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lightblue;</w:t>
      </w:r>
    </w:p>
    <w:p>
      <w:pPr>
        <w:pStyle w:val="SourceCode"/>
      </w:pPr>
      <w:r>
        <w:rPr>
          <w:rStyle w:val="NormalTok"/>
        </w:rPr>
        <w:t xml:space="preserve">background-image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url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"image</w:t>
      </w:r>
      <w:r>
        <w:rPr>
          <w:rStyle w:val="FunctionTok"/>
        </w:rPr>
        <w:t xml:space="preserve">.jpg</w:t>
      </w:r>
      <w:r>
        <w:rPr>
          <w:rStyle w:val="NormalTok"/>
        </w:rPr>
        <w:t xml:space="preserve">"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Start w:id="47" w:name="border"/>
    <w:p>
      <w:pPr>
        <w:pStyle w:val="Heading1"/>
      </w:pPr>
      <w:r>
        <w:t xml:space="preserve">Border</w:t>
      </w:r>
    </w:p>
    <w:p>
      <w:pPr>
        <w:pStyle w:val="SourceCode"/>
      </w:pPr>
      <w:r>
        <w:rPr>
          <w:rStyle w:val="NormalTok"/>
        </w:rPr>
        <w:t xml:space="preserve">border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2px solid black;</w:t>
      </w:r>
    </w:p>
    <w:p>
      <w:r>
        <w:pict>
          <v:rect style="width:0;height:1.5pt" o:hralign="center" o:hrstd="t" o:hr="t"/>
        </w:pict>
      </w:r>
    </w:p>
    <w:bookmarkEnd w:id="47"/>
    <w:bookmarkStart w:id="48" w:name="border-radius"/>
    <w:p>
      <w:pPr>
        <w:pStyle w:val="Heading1"/>
      </w:pPr>
      <w:r>
        <w:t xml:space="preserve">Border Radius</w:t>
      </w:r>
    </w:p>
    <w:p>
      <w:pPr>
        <w:pStyle w:val="SourceCode"/>
      </w:pPr>
      <w:r>
        <w:rPr>
          <w:rStyle w:val="NormalTok"/>
        </w:rPr>
        <w:t xml:space="preserve">border-radius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10px;</w:t>
      </w:r>
    </w:p>
    <w:p>
      <w:pPr>
        <w:pStyle w:val="FirstParagraph"/>
      </w:pPr>
      <w:r>
        <w:t xml:space="preserve">Rounded corners.</w:t>
      </w:r>
    </w:p>
    <w:p>
      <w:r>
        <w:pict>
          <v:rect style="width:0;height:1.5pt" o:hralign="center" o:hrstd="t" o:hr="t"/>
        </w:pict>
      </w:r>
    </w:p>
    <w:bookmarkEnd w:id="48"/>
    <w:bookmarkStart w:id="49" w:name="width-and-height"/>
    <w:p>
      <w:pPr>
        <w:pStyle w:val="Heading1"/>
      </w:pPr>
      <w:r>
        <w:t xml:space="preserve">Width and Height</w:t>
      </w:r>
    </w:p>
    <w:p>
      <w:pPr>
        <w:pStyle w:val="SourceCode"/>
      </w:pPr>
      <w:r>
        <w:rPr>
          <w:rStyle w:val="NormalTok"/>
        </w:rPr>
        <w:t xml:space="preserve">width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300px;</w:t>
      </w:r>
      <w:r>
        <w:br/>
      </w:r>
      <w:r>
        <w:rPr>
          <w:rStyle w:val="NormalTok"/>
        </w:rPr>
        <w:t xml:space="preserve">height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200px;</w:t>
      </w:r>
    </w:p>
    <w:p>
      <w:r>
        <w:pict>
          <v:rect style="width:0;height:1.5pt" o:hralign="center" o:hrstd="t" o:hr="t"/>
        </w:pict>
      </w:r>
    </w:p>
    <w:bookmarkEnd w:id="49"/>
    <w:bookmarkStart w:id="51" w:name="margin"/>
    <w:p>
      <w:pPr>
        <w:pStyle w:val="Heading1"/>
      </w:pPr>
      <w:r>
        <w:t xml:space="preserve">Margin</w:t>
      </w:r>
    </w:p>
    <w:p>
      <w:pPr>
        <w:pStyle w:val="FirstParagraph"/>
      </w:pPr>
      <w:r>
        <w:t xml:space="preserve">Outside spacing.</w:t>
      </w:r>
    </w:p>
    <w:p>
      <w:pPr>
        <w:pStyle w:val="SourceCode"/>
      </w:pPr>
      <w:r>
        <w:rPr>
          <w:rStyle w:val="NormalTok"/>
        </w:rPr>
        <w:t xml:space="preserve">margin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20px;</w:t>
      </w:r>
    </w:p>
    <w:bookmarkStart w:id="50" w:name="centering-block-elements"/>
    <w:p>
      <w:pPr>
        <w:pStyle w:val="Heading3"/>
      </w:pPr>
      <w:r>
        <w:t xml:space="preserve">Centering Block Elements</w:t>
      </w:r>
    </w:p>
    <w:p>
      <w:pPr>
        <w:pStyle w:val="SourceCode"/>
      </w:pPr>
      <w:r>
        <w:rPr>
          <w:rStyle w:val="NormalTok"/>
        </w:rPr>
        <w:t xml:space="preserve">margin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 auto;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padding"/>
    <w:p>
      <w:pPr>
        <w:pStyle w:val="Heading1"/>
      </w:pPr>
      <w:r>
        <w:t xml:space="preserve">Padding</w:t>
      </w:r>
    </w:p>
    <w:p>
      <w:pPr>
        <w:pStyle w:val="FirstParagraph"/>
      </w:pPr>
      <w:r>
        <w:t xml:space="preserve">Inside spacing.</w:t>
      </w:r>
    </w:p>
    <w:p>
      <w:pPr>
        <w:pStyle w:val="SourceCode"/>
      </w:pPr>
      <w:r>
        <w:rPr>
          <w:rStyle w:val="NormalTok"/>
        </w:rPr>
        <w:t xml:space="preserve">padding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20px;</w:t>
      </w:r>
    </w:p>
    <w:p>
      <w:r>
        <w:pict>
          <v:rect style="width:0;height:1.5pt" o:hralign="center" o:hrstd="t" o:hr="t"/>
        </w:pict>
      </w:r>
    </w:p>
    <w:bookmarkEnd w:id="52"/>
    <w:bookmarkStart w:id="53" w:name="box-model"/>
    <w:p>
      <w:pPr>
        <w:pStyle w:val="Heading1"/>
      </w:pPr>
      <w:r>
        <w:t xml:space="preserve">Box Model</w:t>
      </w:r>
    </w:p>
    <w:p>
      <w:pPr>
        <w:pStyle w:val="SourceCode"/>
      </w:pPr>
      <w:r>
        <w:rPr>
          <w:rStyle w:val="VerbatimChar"/>
        </w:rPr>
        <w:t xml:space="preserve">Margin</w:t>
      </w:r>
      <w:r>
        <w:br/>
      </w:r>
      <w:r>
        <w:rPr>
          <w:rStyle w:val="VerbatimChar"/>
        </w:rPr>
        <w:t xml:space="preserve"> └─ Border</w:t>
      </w:r>
      <w:r>
        <w:br/>
      </w:r>
      <w:r>
        <w:rPr>
          <w:rStyle w:val="VerbatimChar"/>
        </w:rPr>
        <w:t xml:space="preserve">      └─ Padding</w:t>
      </w:r>
      <w:r>
        <w:br/>
      </w:r>
      <w:r>
        <w:rPr>
          <w:rStyle w:val="VerbatimChar"/>
        </w:rPr>
        <w:t xml:space="preserve">           └─ Content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NormalTok"/>
        </w:rPr>
        <w:t xml:space="preserve">box-sizing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border-box;</w:t>
      </w:r>
    </w:p>
    <w:p>
      <w:pPr>
        <w:pStyle w:val="FirstParagraph"/>
      </w:pPr>
      <w:r>
        <w:t xml:space="preserve">Makes sizing easier.</w:t>
      </w:r>
    </w:p>
    <w:p>
      <w:r>
        <w:pict>
          <v:rect style="width:0;height:1.5pt" o:hralign="center" o:hrstd="t" o:hr="t"/>
        </w:pict>
      </w:r>
    </w:p>
    <w:bookmarkEnd w:id="53"/>
    <w:bookmarkStart w:id="58" w:name="display-property"/>
    <w:p>
      <w:pPr>
        <w:pStyle w:val="Heading1"/>
      </w:pPr>
      <w:r>
        <w:t xml:space="preserve">Display Property</w:t>
      </w:r>
    </w:p>
    <w:bookmarkStart w:id="54" w:name="block"/>
    <w:p>
      <w:pPr>
        <w:pStyle w:val="Heading2"/>
      </w:pPr>
      <w:r>
        <w:t xml:space="preserve">Block</w:t>
      </w:r>
    </w:p>
    <w:p>
      <w:pPr>
        <w:pStyle w:val="SourceCode"/>
      </w:pPr>
      <w:r>
        <w:rPr>
          <w:rStyle w:val="NormalTok"/>
        </w:rPr>
        <w:t xml:space="preserve">display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block;</w:t>
      </w:r>
    </w:p>
    <w:p>
      <w:pPr>
        <w:pStyle w:val="FirstParagraph"/>
      </w:pPr>
      <w:r>
        <w:t xml:space="preserve">Takes full width.</w:t>
      </w:r>
    </w:p>
    <w:p>
      <w:r>
        <w:pict>
          <v:rect style="width:0;height:1.5pt" o:hralign="center" o:hrstd="t" o:hr="t"/>
        </w:pict>
      </w:r>
    </w:p>
    <w:bookmarkEnd w:id="54"/>
    <w:bookmarkStart w:id="55" w:name="inline"/>
    <w:p>
      <w:pPr>
        <w:pStyle w:val="Heading2"/>
      </w:pPr>
      <w:r>
        <w:t xml:space="preserve">Inline</w:t>
      </w:r>
    </w:p>
    <w:p>
      <w:pPr>
        <w:pStyle w:val="SourceCode"/>
      </w:pPr>
      <w:r>
        <w:rPr>
          <w:rStyle w:val="NormalTok"/>
        </w:rPr>
        <w:t xml:space="preserve">display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inline;</w:t>
      </w:r>
    </w:p>
    <w:p>
      <w:pPr>
        <w:pStyle w:val="FirstParagraph"/>
      </w:pPr>
      <w:r>
        <w:t xml:space="preserve">No width/height control.</w:t>
      </w:r>
    </w:p>
    <w:p>
      <w:r>
        <w:pict>
          <v:rect style="width:0;height:1.5pt" o:hralign="center" o:hrstd="t" o:hr="t"/>
        </w:pict>
      </w:r>
    </w:p>
    <w:bookmarkEnd w:id="55"/>
    <w:bookmarkStart w:id="56" w:name="inline-block"/>
    <w:p>
      <w:pPr>
        <w:pStyle w:val="Heading2"/>
      </w:pPr>
      <w:r>
        <w:t xml:space="preserve">Inline Block</w:t>
      </w:r>
    </w:p>
    <w:p>
      <w:pPr>
        <w:pStyle w:val="SourceCode"/>
      </w:pPr>
      <w:r>
        <w:rPr>
          <w:rStyle w:val="NormalTok"/>
        </w:rPr>
        <w:t xml:space="preserve">display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inline-block;</w:t>
      </w:r>
    </w:p>
    <w:p>
      <w:pPr>
        <w:pStyle w:val="FirstParagraph"/>
      </w:pPr>
      <w:r>
        <w:t xml:space="preserve">Combines inline and block behavior.</w:t>
      </w:r>
    </w:p>
    <w:p>
      <w:r>
        <w:pict>
          <v:rect style="width:0;height:1.5pt" o:hralign="center" o:hrstd="t" o:hr="t"/>
        </w:pict>
      </w:r>
    </w:p>
    <w:bookmarkEnd w:id="56"/>
    <w:bookmarkStart w:id="57" w:name="none"/>
    <w:p>
      <w:pPr>
        <w:pStyle w:val="Heading2"/>
      </w:pPr>
      <w:r>
        <w:t xml:space="preserve">None</w:t>
      </w:r>
    </w:p>
    <w:p>
      <w:pPr>
        <w:pStyle w:val="SourceCode"/>
      </w:pPr>
      <w:r>
        <w:rPr>
          <w:rStyle w:val="NormalTok"/>
        </w:rPr>
        <w:t xml:space="preserve">display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none;</w:t>
      </w:r>
    </w:p>
    <w:p>
      <w:pPr>
        <w:pStyle w:val="FirstParagraph"/>
      </w:pPr>
      <w:r>
        <w:t xml:space="preserve">Hides element.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position"/>
    <w:p>
      <w:pPr>
        <w:pStyle w:val="Heading1"/>
      </w:pPr>
      <w:r>
        <w:t xml:space="preserve">Position</w:t>
      </w:r>
    </w:p>
    <w:bookmarkStart w:id="59" w:name="static"/>
    <w:p>
      <w:pPr>
        <w:pStyle w:val="Heading2"/>
      </w:pPr>
      <w:r>
        <w:t xml:space="preserve">Static</w:t>
      </w:r>
    </w:p>
    <w:p>
      <w:pPr>
        <w:pStyle w:val="FirstParagraph"/>
      </w:pPr>
      <w:r>
        <w:t xml:space="preserve">Default position.</w:t>
      </w:r>
    </w:p>
    <w:p>
      <w:pPr>
        <w:pStyle w:val="SourceCode"/>
      </w:pPr>
      <w:r>
        <w:rPr>
          <w:rStyle w:val="NormalTok"/>
        </w:rPr>
        <w:t xml:space="preserve">position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static;</w:t>
      </w:r>
    </w:p>
    <w:p>
      <w:r>
        <w:pict>
          <v:rect style="width:0;height:1.5pt" o:hralign="center" o:hrstd="t" o:hr="t"/>
        </w:pict>
      </w:r>
    </w:p>
    <w:bookmarkEnd w:id="59"/>
    <w:bookmarkStart w:id="60" w:name="relative"/>
    <w:p>
      <w:pPr>
        <w:pStyle w:val="Heading2"/>
      </w:pPr>
      <w:r>
        <w:t xml:space="preserve">Relative</w:t>
      </w:r>
    </w:p>
    <w:p>
      <w:pPr>
        <w:pStyle w:val="SourceCode"/>
      </w:pPr>
      <w:r>
        <w:rPr>
          <w:rStyle w:val="NormalTok"/>
        </w:rPr>
        <w:t xml:space="preserve">position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relative;</w:t>
      </w:r>
      <w:r>
        <w:br/>
      </w:r>
      <w:r>
        <w:rPr>
          <w:rStyle w:val="NormalTok"/>
        </w:rPr>
        <w:t xml:space="preserve">top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20px;</w:t>
      </w:r>
    </w:p>
    <w:p>
      <w:r>
        <w:pict>
          <v:rect style="width:0;height:1.5pt" o:hralign="center" o:hrstd="t" o:hr="t"/>
        </w:pict>
      </w:r>
    </w:p>
    <w:bookmarkEnd w:id="60"/>
    <w:bookmarkStart w:id="61" w:name="absolute"/>
    <w:p>
      <w:pPr>
        <w:pStyle w:val="Heading2"/>
      </w:pPr>
      <w:r>
        <w:t xml:space="preserve">Absolute</w:t>
      </w:r>
    </w:p>
    <w:p>
      <w:pPr>
        <w:pStyle w:val="SourceCode"/>
      </w:pPr>
      <w:r>
        <w:rPr>
          <w:rStyle w:val="NormalTok"/>
        </w:rPr>
        <w:t xml:space="preserve">position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absolute;</w:t>
      </w:r>
      <w:r>
        <w:br/>
      </w:r>
      <w:r>
        <w:rPr>
          <w:rStyle w:val="NormalTok"/>
        </w:rPr>
        <w:t xml:space="preserve">top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0;</w:t>
      </w:r>
      <w:r>
        <w:br/>
      </w:r>
      <w:r>
        <w:rPr>
          <w:rStyle w:val="NormalTok"/>
        </w:rPr>
        <w:t xml:space="preserve">left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0;</w:t>
      </w:r>
    </w:p>
    <w:p>
      <w:r>
        <w:pict>
          <v:rect style="width:0;height:1.5pt" o:hralign="center" o:hrstd="t" o:hr="t"/>
        </w:pict>
      </w:r>
    </w:p>
    <w:bookmarkEnd w:id="61"/>
    <w:bookmarkStart w:id="62" w:name="fixed"/>
    <w:p>
      <w:pPr>
        <w:pStyle w:val="Heading2"/>
      </w:pPr>
      <w:r>
        <w:t xml:space="preserve">Fixed</w:t>
      </w:r>
    </w:p>
    <w:p>
      <w:pPr>
        <w:pStyle w:val="SourceCode"/>
      </w:pPr>
      <w:r>
        <w:rPr>
          <w:rStyle w:val="NormalTok"/>
        </w:rPr>
        <w:t xml:space="preserve">position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fixed;</w:t>
      </w:r>
    </w:p>
    <w:p>
      <w:pPr>
        <w:pStyle w:val="FirstParagraph"/>
      </w:pPr>
      <w:r>
        <w:t xml:space="preserve">Stays on screen while scrolling.</w:t>
      </w:r>
    </w:p>
    <w:p>
      <w:r>
        <w:pict>
          <v:rect style="width:0;height:1.5pt" o:hralign="center" o:hrstd="t" o:hr="t"/>
        </w:pict>
      </w:r>
    </w:p>
    <w:bookmarkEnd w:id="62"/>
    <w:bookmarkStart w:id="63" w:name="sticky"/>
    <w:p>
      <w:pPr>
        <w:pStyle w:val="Heading2"/>
      </w:pPr>
      <w:r>
        <w:t xml:space="preserve">Sticky</w:t>
      </w:r>
    </w:p>
    <w:p>
      <w:pPr>
        <w:pStyle w:val="SourceCode"/>
      </w:pPr>
      <w:r>
        <w:rPr>
          <w:rStyle w:val="NormalTok"/>
        </w:rPr>
        <w:t xml:space="preserve">position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sticky;</w:t>
      </w:r>
      <w:r>
        <w:br/>
      </w:r>
      <w:r>
        <w:rPr>
          <w:rStyle w:val="NormalTok"/>
        </w:rPr>
        <w:t xml:space="preserve">top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0;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flexbox"/>
    <w:p>
      <w:pPr>
        <w:pStyle w:val="Heading1"/>
      </w:pPr>
      <w:r>
        <w:t xml:space="preserve">Flexbox</w:t>
      </w:r>
    </w:p>
    <w:p>
      <w:pPr>
        <w:pStyle w:val="FirstParagraph"/>
      </w:pPr>
      <w:r>
        <w:t xml:space="preserve">Used for one-dimensional layouts.</w:t>
      </w:r>
    </w:p>
    <w:bookmarkStart w:id="65" w:name="enable-flex"/>
    <w:p>
      <w:pPr>
        <w:pStyle w:val="Heading2"/>
      </w:pPr>
      <w:r>
        <w:t xml:space="preserve">Enable Flex</w:t>
      </w:r>
    </w:p>
    <w:p>
      <w:pPr>
        <w:pStyle w:val="SourceCode"/>
      </w:pPr>
      <w:r>
        <w:rPr>
          <w:rStyle w:val="NormalTok"/>
        </w:rPr>
        <w:t xml:space="preserve">display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flex;</w:t>
      </w:r>
    </w:p>
    <w:p>
      <w:r>
        <w:pict>
          <v:rect style="width:0;height:1.5pt" o:hralign="center" o:hrstd="t" o:hr="t"/>
        </w:pict>
      </w:r>
    </w:p>
    <w:bookmarkEnd w:id="65"/>
    <w:bookmarkStart w:id="66" w:name="direction"/>
    <w:p>
      <w:pPr>
        <w:pStyle w:val="Heading2"/>
      </w:pPr>
      <w:r>
        <w:t xml:space="preserve">Direction</w:t>
      </w:r>
    </w:p>
    <w:p>
      <w:pPr>
        <w:pStyle w:val="SourceCode"/>
      </w:pPr>
      <w:r>
        <w:rPr>
          <w:rStyle w:val="NormalTok"/>
        </w:rPr>
        <w:t xml:space="preserve">flex-direction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row;</w:t>
      </w:r>
    </w:p>
    <w:p>
      <w:pPr>
        <w:pStyle w:val="SourceCode"/>
      </w:pPr>
      <w:r>
        <w:rPr>
          <w:rStyle w:val="NormalTok"/>
        </w:rPr>
        <w:t xml:space="preserve">flex-direction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column;</w:t>
      </w:r>
    </w:p>
    <w:p>
      <w:r>
        <w:pict>
          <v:rect style="width:0;height:1.5pt" o:hralign="center" o:hrstd="t" o:hr="t"/>
        </w:pict>
      </w:r>
    </w:p>
    <w:bookmarkEnd w:id="66"/>
    <w:bookmarkStart w:id="67" w:name="horizontal-alignment"/>
    <w:p>
      <w:pPr>
        <w:pStyle w:val="Heading2"/>
      </w:pPr>
      <w:r>
        <w:t xml:space="preserve">Horizontal Alignment</w:t>
      </w:r>
    </w:p>
    <w:p>
      <w:pPr>
        <w:pStyle w:val="SourceCode"/>
      </w:pPr>
      <w:r>
        <w:rPr>
          <w:rStyle w:val="NormalTok"/>
        </w:rPr>
        <w:t xml:space="preserve">justify-content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center;</w:t>
      </w:r>
    </w:p>
    <w:p>
      <w:pPr>
        <w:pStyle w:val="FirstParagraph"/>
      </w:pPr>
      <w:r>
        <w:t xml:space="preserve">Options:</w:t>
      </w:r>
    </w:p>
    <w:p>
      <w:pPr>
        <w:pStyle w:val="Compact"/>
        <w:numPr>
          <w:ilvl w:val="0"/>
          <w:numId w:val="1002"/>
        </w:numPr>
      </w:pPr>
      <w:r>
        <w:t xml:space="preserve">flex-start</w:t>
      </w:r>
    </w:p>
    <w:p>
      <w:pPr>
        <w:pStyle w:val="Compact"/>
        <w:numPr>
          <w:ilvl w:val="0"/>
          <w:numId w:val="1002"/>
        </w:numPr>
      </w:pPr>
      <w:r>
        <w:t xml:space="preserve">center</w:t>
      </w:r>
    </w:p>
    <w:p>
      <w:pPr>
        <w:pStyle w:val="Compact"/>
        <w:numPr>
          <w:ilvl w:val="0"/>
          <w:numId w:val="1002"/>
        </w:numPr>
      </w:pPr>
      <w:r>
        <w:t xml:space="preserve">flex-end</w:t>
      </w:r>
    </w:p>
    <w:p>
      <w:pPr>
        <w:pStyle w:val="Compact"/>
        <w:numPr>
          <w:ilvl w:val="0"/>
          <w:numId w:val="1002"/>
        </w:numPr>
      </w:pPr>
      <w:r>
        <w:t xml:space="preserve">space-between</w:t>
      </w:r>
    </w:p>
    <w:p>
      <w:pPr>
        <w:pStyle w:val="Compact"/>
        <w:numPr>
          <w:ilvl w:val="0"/>
          <w:numId w:val="1002"/>
        </w:numPr>
      </w:pPr>
      <w:r>
        <w:t xml:space="preserve">space-around</w:t>
      </w:r>
    </w:p>
    <w:p>
      <w:pPr>
        <w:pStyle w:val="Compact"/>
        <w:numPr>
          <w:ilvl w:val="0"/>
          <w:numId w:val="1002"/>
        </w:numPr>
      </w:pPr>
      <w:r>
        <w:t xml:space="preserve">space-evenly</w:t>
      </w:r>
    </w:p>
    <w:p>
      <w:r>
        <w:pict>
          <v:rect style="width:0;height:1.5pt" o:hralign="center" o:hrstd="t" o:hr="t"/>
        </w:pict>
      </w:r>
    </w:p>
    <w:bookmarkEnd w:id="67"/>
    <w:bookmarkStart w:id="68" w:name="vertical-alignment"/>
    <w:p>
      <w:pPr>
        <w:pStyle w:val="Heading2"/>
      </w:pPr>
      <w:r>
        <w:t xml:space="preserve">Vertical Alignment</w:t>
      </w:r>
    </w:p>
    <w:p>
      <w:pPr>
        <w:pStyle w:val="SourceCode"/>
      </w:pPr>
      <w:r>
        <w:rPr>
          <w:rStyle w:val="NormalTok"/>
        </w:rPr>
        <w:t xml:space="preserve">align-items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center;</w:t>
      </w:r>
    </w:p>
    <w:p>
      <w:r>
        <w:pict>
          <v:rect style="width:0;height:1.5pt" o:hralign="center" o:hrstd="t" o:hr="t"/>
        </w:pict>
      </w:r>
    </w:p>
    <w:bookmarkEnd w:id="68"/>
    <w:bookmarkStart w:id="69" w:name="gap"/>
    <w:p>
      <w:pPr>
        <w:pStyle w:val="Heading2"/>
      </w:pPr>
      <w:r>
        <w:t xml:space="preserve">Gap</w:t>
      </w:r>
    </w:p>
    <w:p>
      <w:pPr>
        <w:pStyle w:val="SourceCode"/>
      </w:pPr>
      <w:r>
        <w:rPr>
          <w:rStyle w:val="NormalTok"/>
        </w:rPr>
        <w:t xml:space="preserve">gap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20px;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grid"/>
    <w:p>
      <w:pPr>
        <w:pStyle w:val="Heading1"/>
      </w:pPr>
      <w:r>
        <w:t xml:space="preserve">Grid</w:t>
      </w:r>
    </w:p>
    <w:p>
      <w:pPr>
        <w:pStyle w:val="FirstParagraph"/>
      </w:pPr>
      <w:r>
        <w:t xml:space="preserve">Used for two-dimensional layouts.</w:t>
      </w:r>
    </w:p>
    <w:bookmarkStart w:id="71" w:name="enable-grid"/>
    <w:p>
      <w:pPr>
        <w:pStyle w:val="Heading2"/>
      </w:pPr>
      <w:r>
        <w:t xml:space="preserve">Enable Grid</w:t>
      </w:r>
    </w:p>
    <w:p>
      <w:pPr>
        <w:pStyle w:val="SourceCode"/>
      </w:pPr>
      <w:r>
        <w:rPr>
          <w:rStyle w:val="NormalTok"/>
        </w:rPr>
        <w:t xml:space="preserve">display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grid;</w:t>
      </w:r>
    </w:p>
    <w:p>
      <w:r>
        <w:pict>
          <v:rect style="width:0;height:1.5pt" o:hralign="center" o:hrstd="t" o:hr="t"/>
        </w:pict>
      </w:r>
    </w:p>
    <w:bookmarkEnd w:id="71"/>
    <w:bookmarkStart w:id="72" w:name="columns"/>
    <w:p>
      <w:pPr>
        <w:pStyle w:val="Heading2"/>
      </w:pPr>
      <w:r>
        <w:t xml:space="preserve">Columns</w:t>
      </w:r>
    </w:p>
    <w:p>
      <w:pPr>
        <w:pStyle w:val="SourceCode"/>
      </w:pPr>
      <w:r>
        <w:rPr>
          <w:rStyle w:val="NormalTok"/>
        </w:rPr>
        <w:t xml:space="preserve">grid-template-columns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1fr 1fr 1fr;</w:t>
      </w:r>
    </w:p>
    <w:p>
      <w:r>
        <w:pict>
          <v:rect style="width:0;height:1.5pt" o:hralign="center" o:hrstd="t" o:hr="t"/>
        </w:pict>
      </w:r>
    </w:p>
    <w:bookmarkEnd w:id="72"/>
    <w:bookmarkStart w:id="73" w:name="gap-1"/>
    <w:p>
      <w:pPr>
        <w:pStyle w:val="Heading2"/>
      </w:pPr>
      <w:r>
        <w:t xml:space="preserve">Gap</w:t>
      </w:r>
    </w:p>
    <w:p>
      <w:pPr>
        <w:pStyle w:val="SourceCode"/>
      </w:pPr>
      <w:r>
        <w:rPr>
          <w:rStyle w:val="NormalTok"/>
        </w:rPr>
        <w:t xml:space="preserve">gap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20px;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box-shadow"/>
    <w:p>
      <w:pPr>
        <w:pStyle w:val="Heading1"/>
      </w:pPr>
      <w:r>
        <w:t xml:space="preserve">Box Shadow</w:t>
      </w:r>
    </w:p>
    <w:p>
      <w:pPr>
        <w:pStyle w:val="SourceCode"/>
      </w:pPr>
      <w:r>
        <w:rPr>
          <w:rStyle w:val="NormalTok"/>
        </w:rPr>
        <w:t xml:space="preserve">box-shadow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 4px 20px rgba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0</w:t>
      </w:r>
      <w:r>
        <w:rPr>
          <w:rStyle w:val="FunctionTok"/>
        </w:rPr>
        <w:t xml:space="preserve">.1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Used for cards and containers.</w:t>
      </w:r>
    </w:p>
    <w:p>
      <w:r>
        <w:pict>
          <v:rect style="width:0;height:1.5pt" o:hralign="center" o:hrstd="t" o:hr="t"/>
        </w:pict>
      </w:r>
    </w:p>
    <w:bookmarkEnd w:id="75"/>
    <w:bookmarkStart w:id="76" w:name="hover-effect"/>
    <w:p>
      <w:pPr>
        <w:pStyle w:val="Heading1"/>
      </w:pPr>
      <w:r>
        <w:t xml:space="preserve">Hover Effect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Start w:id="77" w:name="focus-effect"/>
    <w:p>
      <w:pPr>
        <w:pStyle w:val="Heading1"/>
      </w:pPr>
      <w:r>
        <w:t xml:space="preserve">Focus Effect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transition"/>
    <w:p>
      <w:pPr>
        <w:pStyle w:val="Heading1"/>
      </w:pPr>
      <w:r>
        <w:t xml:space="preserve">Transition</w:t>
      </w:r>
    </w:p>
    <w:p>
      <w:pPr>
        <w:pStyle w:val="SourceCode"/>
      </w:pPr>
      <w:r>
        <w:rPr>
          <w:rStyle w:val="NormalTok"/>
        </w:rPr>
        <w:t xml:space="preserve">transition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.3s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Smooth animation.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background-color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8"/>
    <w:bookmarkStart w:id="79" w:name="transform"/>
    <w:p>
      <w:pPr>
        <w:pStyle w:val="Heading1"/>
      </w:pPr>
      <w:r>
        <w:t xml:space="preserve">Transform</w:t>
      </w:r>
    </w:p>
    <w:p>
      <w:pPr>
        <w:pStyle w:val="SourceCode"/>
      </w:pPr>
      <w:r>
        <w:rPr>
          <w:rStyle w:val="NormalTok"/>
        </w:rPr>
        <w:t xml:space="preserve">transform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scale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1</w:t>
      </w:r>
      <w:r>
        <w:rPr>
          <w:rStyle w:val="FunctionTok"/>
        </w:rPr>
        <w:t xml:space="preserve">.1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transform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rotate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45deg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9"/>
    <w:bookmarkStart w:id="80" w:name="cursor"/>
    <w:p>
      <w:pPr>
        <w:pStyle w:val="Heading1"/>
      </w:pPr>
      <w:r>
        <w:t xml:space="preserve">Cursor</w:t>
      </w:r>
    </w:p>
    <w:p>
      <w:pPr>
        <w:pStyle w:val="SourceCode"/>
      </w:pPr>
      <w:r>
        <w:rPr>
          <w:rStyle w:val="NormalTok"/>
        </w:rPr>
        <w:t xml:space="preserve">cursor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pointer;</w:t>
      </w:r>
    </w:p>
    <w:p>
      <w:r>
        <w:pict>
          <v:rect style="width:0;height:1.5pt" o:hralign="center" o:hrstd="t" o:hr="t"/>
        </w:pict>
      </w:r>
    </w:p>
    <w:bookmarkEnd w:id="80"/>
    <w:bookmarkStart w:id="81" w:name="overflow"/>
    <w:p>
      <w:pPr>
        <w:pStyle w:val="Heading1"/>
      </w:pPr>
      <w:r>
        <w:t xml:space="preserve">Overflow</w:t>
      </w:r>
    </w:p>
    <w:p>
      <w:pPr>
        <w:pStyle w:val="SourceCode"/>
      </w:pPr>
      <w:r>
        <w:rPr>
          <w:rStyle w:val="NormalTok"/>
        </w:rPr>
        <w:t xml:space="preserve">overflow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hidden;</w:t>
      </w:r>
    </w:p>
    <w:p>
      <w:pPr>
        <w:pStyle w:val="SourceCode"/>
      </w:pPr>
      <w:r>
        <w:rPr>
          <w:rStyle w:val="NormalTok"/>
        </w:rPr>
        <w:t xml:space="preserve">overflow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auto;</w:t>
      </w:r>
    </w:p>
    <w:p>
      <w:r>
        <w:pict>
          <v:rect style="width:0;height:1.5pt" o:hralign="center" o:hrstd="t" o:hr="t"/>
        </w:pict>
      </w:r>
    </w:p>
    <w:bookmarkEnd w:id="81"/>
    <w:bookmarkStart w:id="82" w:name="z-index"/>
    <w:p>
      <w:pPr>
        <w:pStyle w:val="Heading1"/>
      </w:pPr>
      <w:r>
        <w:t xml:space="preserve">Z-Index</w:t>
      </w:r>
    </w:p>
    <w:p>
      <w:pPr>
        <w:pStyle w:val="SourceCode"/>
      </w:pPr>
      <w:r>
        <w:rPr>
          <w:rStyle w:val="NormalTok"/>
        </w:rPr>
        <w:t xml:space="preserve">z-index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10;</w:t>
      </w:r>
    </w:p>
    <w:p>
      <w:pPr>
        <w:pStyle w:val="FirstParagraph"/>
      </w:pPr>
      <w:r>
        <w:t xml:space="preserve">Controls stacking order.</w:t>
      </w:r>
    </w:p>
    <w:p>
      <w:r>
        <w:pict>
          <v:rect style="width:0;height:1.5pt" o:hralign="center" o:hrstd="t" o:hr="t"/>
        </w:pict>
      </w:r>
    </w:p>
    <w:bookmarkEnd w:id="82"/>
    <w:bookmarkStart w:id="85" w:name="responsive-design"/>
    <w:p>
      <w:pPr>
        <w:pStyle w:val="Heading1"/>
      </w:pPr>
      <w:r>
        <w:t xml:space="preserve">Responsive Design</w:t>
      </w:r>
    </w:p>
    <w:bookmarkStart w:id="83" w:name="viewport-meta-tag"/>
    <w:p>
      <w:pPr>
        <w:pStyle w:val="Heading2"/>
      </w:pPr>
      <w:r>
        <w:t xml:space="preserve">Viewport Meta Tag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Must be included.</w:t>
      </w:r>
    </w:p>
    <w:p>
      <w:r>
        <w:pict>
          <v:rect style="width:0;height:1.5pt" o:hralign="center" o:hrstd="t" o:hr="t"/>
        </w:pict>
      </w:r>
    </w:p>
    <w:bookmarkEnd w:id="83"/>
    <w:bookmarkStart w:id="84" w:name="media-query"/>
    <w:p>
      <w:pPr>
        <w:pStyle w:val="Heading2"/>
      </w:pPr>
      <w:r>
        <w:t xml:space="preserve">Media Query</w:t>
      </w:r>
    </w:p>
    <w:p>
      <w:pPr>
        <w:pStyle w:val="SourceCode"/>
      </w:pP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form-styling-basics"/>
    <w:p>
      <w:pPr>
        <w:pStyle w:val="Heading1"/>
      </w:pPr>
      <w:r>
        <w:t xml:space="preserve">Form Styling Basics</w:t>
      </w:r>
    </w:p>
    <w:p>
      <w:pPr>
        <w:pStyle w:val="FirstParagraph"/>
      </w:pPr>
      <w:r>
        <w:t xml:space="preserve">Inputs: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textarea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select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Buttons:</w:t>
      </w:r>
    </w:p>
    <w:p>
      <w:pPr>
        <w:pStyle w:val="SourceCode"/>
      </w:pP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6"/>
    <w:bookmarkStart w:id="87" w:name="css-specificity"/>
    <w:p>
      <w:pPr>
        <w:pStyle w:val="Heading1"/>
      </w:pPr>
      <w:r>
        <w:t xml:space="preserve">CSS Specificity</w:t>
      </w:r>
    </w:p>
    <w:p>
      <w:pPr>
        <w:pStyle w:val="FirstParagraph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Inline Style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 Selector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Class Selector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Element Selector</w:t>
      </w:r>
    </w:p>
    <w:p>
      <w:r>
        <w:pict>
          <v:rect style="width:0;height:1.5pt" o:hralign="center" o:hrstd="t" o:hr="t"/>
        </w:pict>
      </w:r>
    </w:p>
    <w:bookmarkEnd w:id="87"/>
    <w:bookmarkStart w:id="88" w:name="important-keyword"/>
    <w:p>
      <w:pPr>
        <w:pStyle w:val="Heading1"/>
      </w:pPr>
      <w:r>
        <w:t xml:space="preserve">Important Keyword</w:t>
      </w:r>
    </w:p>
    <w:p>
      <w:pPr>
        <w:pStyle w:val="SourceCode"/>
      </w:pP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red !important;</w:t>
      </w:r>
    </w:p>
    <w:p>
      <w:pPr>
        <w:pStyle w:val="FirstParagraph"/>
      </w:pPr>
      <w:r>
        <w:t xml:space="preserve">Use sparingly.</w:t>
      </w:r>
    </w:p>
    <w:p>
      <w:r>
        <w:pict>
          <v:rect style="width:0;height:1.5pt" o:hralign="center" o:hrstd="t" o:hr="t"/>
        </w:pict>
      </w:r>
    </w:p>
    <w:bookmarkEnd w:id="88"/>
    <w:bookmarkStart w:id="89" w:name="common-mistakes"/>
    <w:p>
      <w:pPr>
        <w:pStyle w:val="Heading1"/>
      </w:pPr>
      <w:r>
        <w:t xml:space="preserve">Common Mistakes</w:t>
      </w:r>
    </w:p>
    <w:p>
      <w:pPr>
        <w:pStyle w:val="FirstParagraph"/>
      </w:pPr>
      <w:r>
        <w:t xml:space="preserve">❌ Missing semicolon</w:t>
      </w:r>
    </w:p>
    <w:p>
      <w:pPr>
        <w:pStyle w:val="SourceCode"/>
      </w:pP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red</w:t>
      </w:r>
    </w:p>
    <w:p>
      <w:pPr>
        <w:pStyle w:val="FirstParagraph"/>
      </w:pPr>
      <w:r>
        <w:t xml:space="preserve">✅ Correct</w:t>
      </w:r>
    </w:p>
    <w:p>
      <w:pPr>
        <w:pStyle w:val="SourceCode"/>
      </w:pP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red;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❌ Missing comma</w:t>
      </w:r>
    </w:p>
    <w:p>
      <w:pPr>
        <w:pStyle w:val="SourceCode"/>
      </w:pPr>
      <w:r>
        <w:rPr>
          <w:rStyle w:val="NormalTok"/>
        </w:rPr>
        <w:t xml:space="preserve">h1</w:t>
      </w:r>
      <w:r>
        <w:br/>
      </w:r>
      <w:r>
        <w:rPr>
          <w:rStyle w:val="NormalTok"/>
        </w:rPr>
        <w:t xml:space="preserve">h2</w:t>
      </w:r>
      <w:r>
        <w:br/>
      </w:r>
      <w:r>
        <w:rPr>
          <w:rStyle w:val="NormalTok"/>
        </w:rPr>
        <w:t xml:space="preserve">h3</w:t>
      </w:r>
    </w:p>
    <w:p>
      <w:pPr>
        <w:pStyle w:val="FirstParagraph"/>
      </w:pPr>
      <w:r>
        <w:t xml:space="preserve">✅ Correct</w:t>
      </w:r>
    </w:p>
    <w:p>
      <w:pPr>
        <w:pStyle w:val="SourceCode"/>
      </w:pP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❌ Wrong transition value</w:t>
      </w:r>
    </w:p>
    <w:p>
      <w:pPr>
        <w:pStyle w:val="SourceCode"/>
      </w:pPr>
      <w:r>
        <w:rPr>
          <w:rStyle w:val="NormalTok"/>
        </w:rPr>
        <w:t xml:space="preserve">transition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o</w:t>
      </w:r>
      <w:r>
        <w:rPr>
          <w:rStyle w:val="FunctionTok"/>
        </w:rPr>
        <w:t xml:space="preserve">.3s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✅ Correct</w:t>
      </w:r>
    </w:p>
    <w:p>
      <w:pPr>
        <w:pStyle w:val="SourceCode"/>
      </w:pPr>
      <w:r>
        <w:rPr>
          <w:rStyle w:val="NormalTok"/>
        </w:rPr>
        <w:t xml:space="preserve">transition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0</w:t>
      </w:r>
      <w:r>
        <w:rPr>
          <w:rStyle w:val="FunctionTok"/>
        </w:rPr>
        <w:t xml:space="preserve">.3s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9"/>
    <w:bookmarkStart w:id="90" w:name="folder-structure"/>
    <w:p>
      <w:pPr>
        <w:pStyle w:val="Heading1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style.css</w:t>
      </w:r>
      <w:r>
        <w:br/>
      </w:r>
      <w:r>
        <w:rPr>
          <w:rStyle w:val="VerbatimChar"/>
        </w:rPr>
        <w:t xml:space="preserve">├── script.js</w:t>
      </w:r>
      <w:r>
        <w:br/>
      </w:r>
      <w:r>
        <w:rPr>
          <w:rStyle w:val="VerbatimChar"/>
        </w:rPr>
        <w:t xml:space="preserve">└── assets/</w:t>
      </w:r>
    </w:p>
    <w:p>
      <w:r>
        <w:pict>
          <v:rect style="width:0;height:1.5pt" o:hralign="center" o:hrstd="t" o:hr="t"/>
        </w:pict>
      </w:r>
    </w:p>
    <w:bookmarkEnd w:id="90"/>
    <w:bookmarkStart w:id="91" w:name="css-revision-checklist"/>
    <w:p>
      <w:pPr>
        <w:pStyle w:val="Heading1"/>
      </w:pPr>
      <w:r>
        <w:t xml:space="preserve">CSS Revision Checklist</w:t>
      </w:r>
    </w:p>
    <w:p>
      <w:pPr>
        <w:pStyle w:val="FirstParagraph"/>
      </w:pPr>
      <w:r>
        <w:t xml:space="preserve">□ Selectors</w:t>
      </w:r>
    </w:p>
    <w:p>
      <w:pPr>
        <w:pStyle w:val="BodyText"/>
      </w:pPr>
      <w:r>
        <w:t xml:space="preserve">□ Colors</w:t>
      </w:r>
    </w:p>
    <w:p>
      <w:pPr>
        <w:pStyle w:val="BodyText"/>
      </w:pPr>
      <w:r>
        <w:t xml:space="preserve">□ Units</w:t>
      </w:r>
    </w:p>
    <w:p>
      <w:pPr>
        <w:pStyle w:val="BodyText"/>
      </w:pPr>
      <w:r>
        <w:t xml:space="preserve">□ Typography</w:t>
      </w:r>
    </w:p>
    <w:p>
      <w:pPr>
        <w:pStyle w:val="BodyText"/>
      </w:pPr>
      <w:r>
        <w:t xml:space="preserve">□ Margin</w:t>
      </w:r>
    </w:p>
    <w:p>
      <w:pPr>
        <w:pStyle w:val="BodyText"/>
      </w:pPr>
      <w:r>
        <w:t xml:space="preserve">□ Padding</w:t>
      </w:r>
    </w:p>
    <w:p>
      <w:pPr>
        <w:pStyle w:val="BodyText"/>
      </w:pPr>
      <w:r>
        <w:t xml:space="preserve">□ Border</w:t>
      </w:r>
    </w:p>
    <w:p>
      <w:pPr>
        <w:pStyle w:val="BodyText"/>
      </w:pPr>
      <w:r>
        <w:t xml:space="preserve">□ Border Radius</w:t>
      </w:r>
    </w:p>
    <w:p>
      <w:pPr>
        <w:pStyle w:val="BodyText"/>
      </w:pPr>
      <w:r>
        <w:t xml:space="preserve">□ Box Model</w:t>
      </w:r>
    </w:p>
    <w:p>
      <w:pPr>
        <w:pStyle w:val="BodyText"/>
      </w:pPr>
      <w:r>
        <w:t xml:space="preserve">□ Display</w:t>
      </w:r>
    </w:p>
    <w:p>
      <w:pPr>
        <w:pStyle w:val="BodyText"/>
      </w:pPr>
      <w:r>
        <w:t xml:space="preserve">□ Position</w:t>
      </w:r>
    </w:p>
    <w:p>
      <w:pPr>
        <w:pStyle w:val="BodyText"/>
      </w:pPr>
      <w:r>
        <w:t xml:space="preserve">□ Flexbox</w:t>
      </w:r>
    </w:p>
    <w:p>
      <w:pPr>
        <w:pStyle w:val="BodyText"/>
      </w:pPr>
      <w:r>
        <w:t xml:space="preserve">□ Grid</w:t>
      </w:r>
    </w:p>
    <w:p>
      <w:pPr>
        <w:pStyle w:val="BodyText"/>
      </w:pPr>
      <w:r>
        <w:t xml:space="preserve">□ Hover</w:t>
      </w:r>
    </w:p>
    <w:p>
      <w:pPr>
        <w:pStyle w:val="BodyText"/>
      </w:pPr>
      <w:r>
        <w:t xml:space="preserve">□ Focus</w:t>
      </w:r>
    </w:p>
    <w:p>
      <w:pPr>
        <w:pStyle w:val="BodyText"/>
      </w:pPr>
      <w:r>
        <w:t xml:space="preserve">□ Transition</w:t>
      </w:r>
    </w:p>
    <w:p>
      <w:pPr>
        <w:pStyle w:val="BodyText"/>
      </w:pPr>
      <w:r>
        <w:t xml:space="preserve">□ Transform</w:t>
      </w:r>
    </w:p>
    <w:p>
      <w:pPr>
        <w:pStyle w:val="BodyText"/>
      </w:pPr>
      <w:r>
        <w:t xml:space="preserve">□ Responsive Design</w:t>
      </w:r>
    </w:p>
    <w:p>
      <w:pPr>
        <w:pStyle w:val="BodyText"/>
      </w:pPr>
      <w:r>
        <w:t xml:space="preserve">□ Media Queries</w:t>
      </w:r>
    </w:p>
    <w:p>
      <w:pPr>
        <w:pStyle w:val="BodyText"/>
      </w:pPr>
      <w:r>
        <w:t xml:space="preserve">□ Form Styling</w:t>
      </w:r>
    </w:p>
    <w:p>
      <w:pPr>
        <w:pStyle w:val="BodyText"/>
      </w:pPr>
      <w:r>
        <w:t xml:space="preserve">□ Specificity</w:t>
      </w:r>
    </w:p>
    <w:p>
      <w:pPr>
        <w:pStyle w:val="BodyText"/>
      </w:pPr>
      <w:r>
        <w:t xml:space="preserve">If you understand and can use all topics above in a project without referring to notes, your CSS fundamentals are strong.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2026-06-20T13:48:56Z</dcterms:created>
  <dcterms:modified xsi:type="dcterms:W3CDTF">2026-06-20T13:48:56Z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