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CSE Department – Software Project Titles (Software-Only)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S.No</w:t>
            </w:r>
          </w:p>
        </w:tc>
        <w:tc>
          <w:tcPr>
            <w:tcW w:type="dxa" w:w="1440"/>
          </w:tcPr>
          <w:p>
            <w:r>
              <w:t>Project Title</w:t>
            </w:r>
          </w:p>
        </w:tc>
        <w:tc>
          <w:tcPr>
            <w:tcW w:type="dxa" w:w="1440"/>
          </w:tcPr>
          <w:p>
            <w:r>
              <w:t>Sustainable Problem Statement (SDG Aligned)</w:t>
            </w:r>
          </w:p>
        </w:tc>
        <w:tc>
          <w:tcPr>
            <w:tcW w:type="dxa" w:w="1440"/>
          </w:tcPr>
          <w:p>
            <w:r>
              <w:t>SDG No</w:t>
            </w:r>
          </w:p>
        </w:tc>
        <w:tc>
          <w:tcPr>
            <w:tcW w:type="dxa" w:w="1440"/>
          </w:tcPr>
          <w:p>
            <w:r>
              <w:t>Novelty &amp; Methodology</w:t>
            </w:r>
          </w:p>
        </w:tc>
        <w:tc>
          <w:tcPr>
            <w:tcW w:type="dxa" w:w="1440"/>
          </w:tcPr>
          <w:p>
            <w:r>
              <w:t>Budget (₹)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AI-Assisted Code Review and Bug Prediction Platform</w:t>
            </w:r>
          </w:p>
        </w:tc>
        <w:tc>
          <w:tcPr>
            <w:tcW w:type="dxa" w:w="1440"/>
          </w:tcPr>
          <w:p>
            <w:r>
              <w:t>Reduces software defects and rework in large codebases for startups and enterprises.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ML models trained on historical commits and bug reports to flag risky code changes; web dashboard integrated with Git platforms for automated review suggestions.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Intelligent DevOps Pipeline Monitor with Anomaly Detection</w:t>
            </w:r>
          </w:p>
        </w:tc>
        <w:tc>
          <w:tcPr>
            <w:tcW w:type="dxa" w:w="1440"/>
          </w:tcPr>
          <w:p>
            <w:r>
              <w:t>Improves reliability of CI/CD pipelines and reduces deployment failures.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Time-series anomaly detection on build logs and metrics; alerting and visualization panel that correlates failures with code changes and infrastructure events.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Cloud Cost Optimization and Rightsizing Recommendation System</w:t>
            </w:r>
          </w:p>
        </w:tc>
        <w:tc>
          <w:tcPr>
            <w:tcW w:type="dxa" w:w="1440"/>
          </w:tcPr>
          <w:p>
            <w:r>
              <w:t>Helps organizations reduce unnecessary cloud expenditure while maintaining performance.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Analysis of cloud billing and usage data; ML models suggest instance rightsizing, scheduling, and reserved instance planning via a web console.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Container Security and Vulnerability Analytics Platform</w:t>
            </w:r>
          </w:p>
        </w:tc>
        <w:tc>
          <w:tcPr>
            <w:tcW w:type="dxa" w:w="1440"/>
          </w:tcPr>
          <w:p>
            <w:r>
              <w:t>Improves security posture of containerized applications in DevOps environments.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Static and dynamic scanning of container images; risk scoring and remediation guidance presented in a centralized security dashboard.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AI-Based Smart IDE Assistant for Algorithm Complexity Hints</w:t>
            </w:r>
          </w:p>
        </w:tc>
        <w:tc>
          <w:tcPr>
            <w:tcW w:type="dxa" w:w="1440"/>
          </w:tcPr>
          <w:p>
            <w:r>
              <w:t>Supports students and developers in writing efficient algorithms.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Code analysis and ML-based suggestions on time/space complexity; plugin for popular IDEs with inline hints and optimization tips.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Automated Code Plagiarism and Similarity Detection System</w:t>
            </w:r>
          </w:p>
        </w:tc>
        <w:tc>
          <w:tcPr>
            <w:tcW w:type="dxa" w:w="1440"/>
          </w:tcPr>
          <w:p>
            <w:r>
              <w:t>Prevents academic dishonesty and code reuse without attribution in universities.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AST-based and token-based code similarity detection across multiple languages; web dashboard for faculty with detailed similarity reports.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Adaptive Online Judge System with Dynamic Test Case Generation</w:t>
            </w:r>
          </w:p>
        </w:tc>
        <w:tc>
          <w:tcPr>
            <w:tcW w:type="dxa" w:w="1440"/>
          </w:tcPr>
          <w:p>
            <w:r>
              <w:t>Enhances problem-solving skills in programming contests and labs.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Cloud-based judge that auto-generates edge test cases using fuzzing and mutation; analytics for difficulty rating and student performance trends.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Privacy-Preserving Data Sharing and Analytics Platform</w:t>
            </w:r>
          </w:p>
        </w:tc>
        <w:tc>
          <w:tcPr>
            <w:tcW w:type="dxa" w:w="1440"/>
          </w:tcPr>
          <w:p>
            <w:r>
              <w:t>Enables organizations to share data insights without exposing sensitive information.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Implementation of anonymization, differential privacy, and role-based access controls; web interface for controlled analytics queries.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Federated Learning Framework for Healthcare or Finance Datasets</w:t>
            </w:r>
          </w:p>
        </w:tc>
        <w:tc>
          <w:tcPr>
            <w:tcW w:type="dxa" w:w="1440"/>
          </w:tcPr>
          <w:p>
            <w:r>
              <w:t>Allows collaborative model training without centralizing sensitive data.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Prototype federated learning server-client system with secure aggregation; dashboard to monitor global model convergence and client contributions.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Explainable AI Dashboard for Black-Box Models</w:t>
            </w:r>
          </w:p>
        </w:tc>
        <w:tc>
          <w:tcPr>
            <w:tcW w:type="dxa" w:w="1440"/>
          </w:tcPr>
          <w:p>
            <w:r>
              <w:t>Improves trust and transparency in AI decisions for non-expert users.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Integration of SHAP/LIME explanations for ML models; interactive web dashboard to visualize feature contributions and decision boundaries.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Adversarial Attack Detection and Robustness Evaluation Toolkit</w:t>
            </w:r>
          </w:p>
        </w:tc>
        <w:tc>
          <w:tcPr>
            <w:tcW w:type="dxa" w:w="1440"/>
          </w:tcPr>
          <w:p>
            <w:r>
              <w:t>Helps AI engineers test and harden models against adversarial examples.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Implementation of adversarial attack generation and defense techniques; web UI to upload models, run evaluations, and visualize robustness metrics.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Secure Password Manager with Breach Monitoring and Alerts</w:t>
            </w:r>
          </w:p>
        </w:tc>
        <w:tc>
          <w:tcPr>
            <w:tcW w:type="dxa" w:w="1440"/>
          </w:tcPr>
          <w:p>
            <w:r>
              <w:t>Encourages strong password practices and reduces credential reuse risks.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Encrypted vault with zero-knowledge storage; periodic breach API checks and notifications; browser extension for auto-fill and security reports.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Phishing Email and Malicious URL Detection System</w:t>
            </w:r>
          </w:p>
        </w:tc>
        <w:tc>
          <w:tcPr>
            <w:tcW w:type="dxa" w:w="1440"/>
          </w:tcPr>
          <w:p>
            <w:r>
              <w:t>Reduces cyberattacks on individuals and small organizations through email.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NLP and URL-feature-based classification of emails and links; web/admin dashboard for monitoring detected threats and false positives.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Blockchain-Based Academic Certificate Verification Portal</w:t>
            </w:r>
          </w:p>
        </w:tc>
        <w:tc>
          <w:tcPr>
            <w:tcW w:type="dxa" w:w="1440"/>
          </w:tcPr>
          <w:p>
            <w:r>
              <w:t>Prevents fake degree certificates and supports fast verification for employers.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Private blockchain ledger storing hashed credentials; verification web portal for scanning QR codes and validating authenticity.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AI-Enabled Intrusion Detection System for Software-Defined Networks</w:t>
            </w:r>
          </w:p>
        </w:tc>
        <w:tc>
          <w:tcPr>
            <w:tcW w:type="dxa" w:w="1440"/>
          </w:tcPr>
          <w:p>
            <w:r>
              <w:t>Improves detection of network threats in modern programmable networks.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Dataset-driven ML models deployed as a controller app in an SDN environment; visualization of attacks and flows via web UI.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Microservices Dependency Visualization and Failure Impact Analyzer</w:t>
            </w:r>
          </w:p>
        </w:tc>
        <w:tc>
          <w:tcPr>
            <w:tcW w:type="dxa" w:w="1440"/>
          </w:tcPr>
          <w:p>
            <w:r>
              <w:t>Helps architects understand complex microservice interactions to avoid cascading failures.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Static analysis of API calls and runtime tracing to build service dependency graphs; failure impact simulation and heatmap visualization.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Smart Log Analytics and Root Cause Analysis Assistant</w:t>
            </w:r>
          </w:p>
        </w:tc>
        <w:tc>
          <w:tcPr>
            <w:tcW w:type="dxa" w:w="1440"/>
          </w:tcPr>
          <w:p>
            <w:r>
              <w:t>Reduces time to diagnose failures in distributed systems.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Log parsing, clustering, and anomaly detection using ML; search and RCA assistant that links symptoms to probable components in a dashboard.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Intelligent API Gateway with Rate Limiting and Abuse Detection</w:t>
            </w:r>
          </w:p>
        </w:tc>
        <w:tc>
          <w:tcPr>
            <w:tcW w:type="dxa" w:w="1440"/>
          </w:tcPr>
          <w:p>
            <w:r>
              <w:t>Protects backend services from misuse, DDoS, and overuse.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Custom API gateway with dynamic throttling rules and ML-based abuse detection; configuration UI and real-time analytics charts.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Code Smell Detection and Refactoring Suggestion Tool</w:t>
            </w:r>
          </w:p>
        </w:tc>
        <w:tc>
          <w:tcPr>
            <w:tcW w:type="dxa" w:w="1440"/>
          </w:tcPr>
          <w:p>
            <w:r>
              <w:t>Improves maintainability of large legacy software projects.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Static code analysis to detect common code smells; heuristic rules and ML suggestions for refactoring, integrated into IDE or web dashboard.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Edge-Aware Model Deployment and Monitoring Orchestrator</w:t>
            </w:r>
          </w:p>
        </w:tc>
        <w:tc>
          <w:tcPr>
            <w:tcW w:type="dxa" w:w="1440"/>
          </w:tcPr>
          <w:p>
            <w:r>
              <w:t>Simplifies deploying AI models across heterogeneous edge devices.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Central server managing containerized model deployments, versioning, and monitoring; web console for health, latency, and accuracy tracking.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Smart Resource Scheduler for Kubernetes with Energy-Aware Placement</w:t>
            </w:r>
          </w:p>
        </w:tc>
        <w:tc>
          <w:tcPr>
            <w:tcW w:type="dxa" w:w="1440"/>
          </w:tcPr>
          <w:p>
            <w:r>
              <w:t>Reduces energy consumption in cloud-native deployments.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Custom Kubernetes scheduler plugin using resource utilization and energy models; simulator and dashboard for comparing scheduling strategies.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AI-Based Bug Triage and Developer Assignment System</w:t>
            </w:r>
          </w:p>
        </w:tc>
        <w:tc>
          <w:tcPr>
            <w:tcW w:type="dxa" w:w="1440"/>
          </w:tcPr>
          <w:p>
            <w:r>
              <w:t>Speeds up issue resolution in large open-source or enterprise projects.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NLP on bug reports and history to auto-assign issues to suitable developers; prioritization and triage ranking presented on issue board UI.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Automatic Test Case Generator from UML and User Stories</w:t>
            </w:r>
          </w:p>
        </w:tc>
        <w:tc>
          <w:tcPr>
            <w:tcW w:type="dxa" w:w="1440"/>
          </w:tcPr>
          <w:p>
            <w:r>
              <w:t>Reduces manual effort in generating test suites during software design.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Parsing of UML diagrams and textual user stories; generation of unit and integration test stubs; web interface to inspect and export tests.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AI-Assisted Code Migration Tool (e.g., Python 2 to 3, Java 8 to 17)</w:t>
            </w:r>
          </w:p>
        </w:tc>
        <w:tc>
          <w:tcPr>
            <w:tcW w:type="dxa" w:w="1440"/>
          </w:tcPr>
          <w:p>
            <w:r>
              <w:t>Helps organizations modernize legacy codebases with less manual effort.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Static analysis and rule-based/ML-based code transformation; migration impact reports accessible through a web portal.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Secure E-Voting System with End-to-End Verifiability</w:t>
            </w:r>
          </w:p>
        </w:tc>
        <w:tc>
          <w:tcPr>
            <w:tcW w:type="dxa" w:w="1440"/>
          </w:tcPr>
          <w:p>
            <w:r>
              <w:t>Improves transparency and trust in small-scale digital elections.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Cryptographic protocols for voter anonymity and verifiable tallying; web voting frontend and admin panel for election configuration.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AI-Driven Recommendation Engine for Open-Source Contributions</w:t>
            </w:r>
          </w:p>
        </w:tc>
        <w:tc>
          <w:tcPr>
            <w:tcW w:type="dxa" w:w="1440"/>
          </w:tcPr>
          <w:p>
            <w:r>
              <w:t>Encourages students and developers to contribute to relevant open-source projects.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Profile and skill-based matching of users to GitHub issues and repositories; dashboard suggesting beginner-friendly and impact-focused tasks.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Smart Online Proctoring and Exam Integrity Monitoring System</w:t>
            </w:r>
          </w:p>
        </w:tc>
        <w:tc>
          <w:tcPr>
            <w:tcW w:type="dxa" w:w="1440"/>
          </w:tcPr>
          <w:p>
            <w:r>
              <w:t>Reduces malpractice in remote online examinations.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Computer vision and behavior analytics on webcam and screen streams; risk scoring and summarized reports for invigilators.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Automated Infrastructure-as-Code Policy Compliance Checker</w:t>
            </w:r>
          </w:p>
        </w:tc>
        <w:tc>
          <w:tcPr>
            <w:tcW w:type="dxa" w:w="1440"/>
          </w:tcPr>
          <w:p>
            <w:r>
              <w:t>Ensures cloud configurations comply with security and cost policies.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Static analysis of IaC scripts (Terraform, CloudFormation) against policy rules; compliance reports and fix suggestions via web dashboard.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AI-Based Voice Assistant for Visually Impaired Computer Users</w:t>
            </w:r>
          </w:p>
        </w:tc>
        <w:tc>
          <w:tcPr>
            <w:tcW w:type="dxa" w:w="1440"/>
          </w:tcPr>
          <w:p>
            <w:r>
              <w:t>Improves digital accessibility for visually impaired individuals.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Speech recognition and TTS integrated with OS shortcuts; command framework to open apps, read text, and navigate using voice commands.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Smart Traffic Sign Detection and Violation Analytics (Software Simulation)</w:t>
            </w:r>
          </w:p>
        </w:tc>
        <w:tc>
          <w:tcPr>
            <w:tcW w:type="dxa" w:w="1440"/>
          </w:tcPr>
          <w:p>
            <w:r>
              <w:t>Promotes safer driving and better enforcement using camera analytics.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Computer vision models trained on traffic sign datasets; dashboard showing detected violations in uploaded dashcam video streams.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IoT Device Digital Twin and Anomaly Simulator (Software-Only)</w:t>
            </w:r>
          </w:p>
        </w:tc>
        <w:tc>
          <w:tcPr>
            <w:tcW w:type="dxa" w:w="1440"/>
          </w:tcPr>
          <w:p>
            <w:r>
              <w:t>Helps engineers test IoT behaviors virtually before hardware deployment.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Simulation engine that models sensor/actuator behavior; UI to configure digital twins and inject faults; analytics on system responses.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AI-Assisted Learning Path Generator for Competitive Programming</w:t>
            </w:r>
          </w:p>
        </w:tc>
        <w:tc>
          <w:tcPr>
            <w:tcW w:type="dxa" w:w="1440"/>
          </w:tcPr>
          <w:p>
            <w:r>
              <w:t>Guides students to prepare efficiently for coding interviews and contests.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Difficulty-based tagging of problems, performance tracking, and recommendation engine that adapts topics based on strengths and weaknesses.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Secure File Sharing and Access Audit Platform for Institutions</w:t>
            </w:r>
          </w:p>
        </w:tc>
        <w:tc>
          <w:tcPr>
            <w:tcW w:type="dxa" w:w="1440"/>
          </w:tcPr>
          <w:p>
            <w:r>
              <w:t>Prevents unauthorized file sharing and data leaks in campus/office environments.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Role-based access control, end-to-end encryption, and detailed access logs; admin UI for policy configuration and audit reports.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ML-Powered Code Auto-Completion and Snippet Recommendation Tool</w:t>
            </w:r>
          </w:p>
        </w:tc>
        <w:tc>
          <w:tcPr>
            <w:tcW w:type="dxa" w:w="1440"/>
          </w:tcPr>
          <w:p>
            <w:r>
              <w:t>Boosts developer productivity, especially for repetitive boilerplate code.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Language-model-based suggestion engine trained on curated code corpora; editor integration providing context-aware completions and snippets.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Smart Bug Reproduction and Environment Replay System</w:t>
            </w:r>
          </w:p>
        </w:tc>
        <w:tc>
          <w:tcPr>
            <w:tcW w:type="dxa" w:w="1440"/>
          </w:tcPr>
          <w:p>
            <w:r>
              <w:t>Simplifies reproducing complex bugs found in production environments.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Log and configuration capture, plus containerized environment replay; web UI to reconstruct and share reproducible scenarios with developers.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Digital Forensics Log Analyzer for Incident Response Teams</w:t>
            </w:r>
          </w:p>
        </w:tc>
        <w:tc>
          <w:tcPr>
            <w:tcW w:type="dxa" w:w="1440"/>
          </w:tcPr>
          <w:p>
            <w:r>
              <w:t>Speeds up investigation of cyber incidents for small organizations.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Parsing and correlation of system, application, and network logs; timeline visualization and suspicious event highlighting in a forensic dashboard.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AI-Based Anonymized Chat Platform for Peer Mental Health Support</w:t>
            </w:r>
          </w:p>
        </w:tc>
        <w:tc>
          <w:tcPr>
            <w:tcW w:type="dxa" w:w="1440"/>
          </w:tcPr>
          <w:p>
            <w:r>
              <w:t>Encourages safe peer support while moderating harmful content.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Real-time NLP moderation for hate/self-harm; anonymous chat rooms with sentiment analytics for counselors and admins.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Smart Recommendation System for MOOCs and Online Courses</w:t>
            </w:r>
          </w:p>
        </w:tc>
        <w:tc>
          <w:tcPr>
            <w:tcW w:type="dxa" w:w="1440"/>
          </w:tcPr>
          <w:p>
            <w:r>
              <w:t>Helps learners discover suitable courses among thousands of options.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Collaborative and content-based filtering on learner profiles, interests, and feedback; unified dashboard aggregating multiple MOOC providers.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Intelligent Code Quality and Technical Debt Monitoring Dashboard</w:t>
            </w:r>
          </w:p>
        </w:tc>
        <w:tc>
          <w:tcPr>
            <w:tcW w:type="dxa" w:w="1440"/>
          </w:tcPr>
          <w:p>
            <w:r>
              <w:t>Provides continuous insight into technical debt in large projects.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Integration with CI tools and static analyzers; trend visualization and risk scoring for modules based on code quality metrics.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AI-Driven Email Summarization and Action Item Extractor</w:t>
            </w:r>
          </w:p>
        </w:tc>
        <w:tc>
          <w:tcPr>
            <w:tcW w:type="dxa" w:w="1440"/>
          </w:tcPr>
          <w:p>
            <w:r>
              <w:t>Reduces information overload and missed tasks in email-heavy teams.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NLP pipelines to summarize threads and extract action items; web and email plugin UI to show concise highlights and to-do lists.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Generative AI-Based UI Mockup to Frontend Code Converter</w:t>
            </w:r>
          </w:p>
        </w:tc>
        <w:tc>
          <w:tcPr>
            <w:tcW w:type="dxa" w:w="1440"/>
          </w:tcPr>
          <w:p>
            <w:r>
              <w:t>Accelerates frontend development from design mockups.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Image-to-UI component detection and code generation (HTML/CSS/React); web app where users upload wireframes and receive starter code.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Smart Disaster Information Aggregator and Verification Engine</w:t>
            </w:r>
          </w:p>
        </w:tc>
        <w:tc>
          <w:tcPr>
            <w:tcW w:type="dxa" w:w="1440"/>
          </w:tcPr>
          <w:p>
            <w:r>
              <w:t>Combats misinformation during disasters by aggregating and verifying updates.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Aggregation of social and official feeds; NLP-based credibility scoring and clustering; web dashboard for verified updates and alerts.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Sustainable Campus Mobility Planner (Software-Only)</w:t>
            </w:r>
          </w:p>
        </w:tc>
        <w:tc>
          <w:tcPr>
            <w:tcW w:type="dxa" w:w="1440"/>
          </w:tcPr>
          <w:p>
            <w:r>
              <w:t>Encourages low-carbon commute choices in universities and tech parks.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Routing and recommendation algorithms combining walking, cycling, and shuttle options; dashboard showing saved CO2 emissions.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AI-Assisted Requirements Elicitation and Conflict Detection Tool</w:t>
            </w:r>
          </w:p>
        </w:tc>
        <w:tc>
          <w:tcPr>
            <w:tcW w:type="dxa" w:w="1440"/>
          </w:tcPr>
          <w:p>
            <w:r>
              <w:t>Reduces ambiguity and conflicts in software requirement documents.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NLP models that analyze SRS documents to detect contradictions, missing details, and priority conflicts; web interface with issue highlights.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Intelligent Peer Review and Rubric-Based Assessment System</w:t>
            </w:r>
          </w:p>
        </w:tc>
        <w:tc>
          <w:tcPr>
            <w:tcW w:type="dxa" w:w="1440"/>
          </w:tcPr>
          <w:p>
            <w:r>
              <w:t>Supports scalable, fair evaluation in large software courses.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Web platform where students review peers using rubrics; analytics on grading fairness, bias detection, and auto-sampled faculty checks.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Smart Version Control Analytics and Developer Collaboration Insights</w:t>
            </w:r>
          </w:p>
        </w:tc>
        <w:tc>
          <w:tcPr>
            <w:tcW w:type="dxa" w:w="1440"/>
          </w:tcPr>
          <w:p>
            <w:r>
              <w:t>Improves understanding of collaboration patterns in software teams.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Mining Git histories to compute collaboration, bus factor, and hotspots; visual dashboards and network graphs for team leads.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Automated Knowledge Extraction from Research Papers for Literature Surveys</w:t>
            </w:r>
          </w:p>
        </w:tc>
        <w:tc>
          <w:tcPr>
            <w:tcW w:type="dxa" w:w="1440"/>
          </w:tcPr>
          <w:p>
            <w:r>
              <w:t>Reduces the time researchers spend summarizing and organizing papers.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NLP models to extract key contributions, methods, and datasets from PDFs; searchable structured database and summary dashboards.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AI-Based Project Risk Prediction and Sprint Planning Assistant</w:t>
            </w:r>
          </w:p>
        </w:tc>
        <w:tc>
          <w:tcPr>
            <w:tcW w:type="dxa" w:w="1440"/>
          </w:tcPr>
          <w:p>
            <w:r>
              <w:t>Helps software teams anticipate project delays and adjust sprint plans.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Historical issue, commit, and velocity analysis; ML model predicting sprint spillover risk; UI suggesting scope adjustments.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Secure Multi-Tenant SaaS Boilerplate with RBAC and Audit Logging</w:t>
            </w:r>
          </w:p>
        </w:tc>
        <w:tc>
          <w:tcPr>
            <w:tcW w:type="dxa" w:w="1440"/>
          </w:tcPr>
          <w:p>
            <w:r>
              <w:t>Provides a ready framework for startups to build secure SaaS apps faster.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Reference implementation of authentication, RBAC, tenant isolation, and auditing; admin console to configure tenants and roles.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Cybersecurity Awareness Gamification Platform for Students</w:t>
            </w:r>
          </w:p>
        </w:tc>
        <w:tc>
          <w:tcPr>
            <w:tcW w:type="dxa" w:w="1440"/>
          </w:tcPr>
          <w:p>
            <w:r>
              <w:t>Improves cybersecurity habits through engaging challenges and simulations.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Web-based gamified quizzes, simulated phishing, and mini-games; analytics on improvement and risk reduction at individual and batch levels.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