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Commands: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Reach at 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user.name "kavita-gohel"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user.email "kavitagohel.rao@gmail.com"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 add origin url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 set-url origin url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-b main(branchname)       --to create new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“msg”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 origin -v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origin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-r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 rm origin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pull origin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git pull origin main --allow-unrelated-histories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credential.username "kavita-gohel"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