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79FE0" w14:textId="0B2942B4" w:rsidR="00C40277" w:rsidRDefault="00140B73" w:rsidP="00140B73">
      <w:pPr>
        <w:jc w:val="center"/>
        <w:rPr>
          <w:b/>
        </w:rPr>
      </w:pPr>
      <w:r w:rsidRPr="00140B73">
        <w:rPr>
          <w:b/>
        </w:rPr>
        <w:t xml:space="preserve">Question paper </w:t>
      </w:r>
      <w:proofErr w:type="gramStart"/>
      <w:r w:rsidRPr="00140B73">
        <w:rPr>
          <w:b/>
        </w:rPr>
        <w:t>I</w:t>
      </w:r>
      <w:r w:rsidR="007A5C8C">
        <w:rPr>
          <w:b/>
        </w:rPr>
        <w:t>(</w:t>
      </w:r>
      <w:proofErr w:type="gramEnd"/>
      <w:r w:rsidR="007A5C8C">
        <w:rPr>
          <w:b/>
        </w:rPr>
        <w:t>All questions carry one mark)</w:t>
      </w:r>
    </w:p>
    <w:p w14:paraId="604D200D" w14:textId="77777777" w:rsidR="00DD7FBF" w:rsidRDefault="00DD7FBF" w:rsidP="00140B73">
      <w:pPr>
        <w:jc w:val="center"/>
        <w:rPr>
          <w:b/>
        </w:rPr>
      </w:pPr>
    </w:p>
    <w:p w14:paraId="09D37E19" w14:textId="0807D9B1" w:rsidR="00DD7FBF" w:rsidRDefault="00DD7FBF" w:rsidP="00DD7FBF">
      <w:pPr>
        <w:rPr>
          <w:b/>
        </w:rPr>
      </w:pPr>
      <w:r>
        <w:rPr>
          <w:b/>
        </w:rPr>
        <w:t xml:space="preserve">Recall Questions </w:t>
      </w:r>
    </w:p>
    <w:p w14:paraId="119943BA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Which of the following is block coefficient?</w:t>
      </w:r>
    </w:p>
    <w:p w14:paraId="3FC7E45A" w14:textId="77777777" w:rsidR="00DD7FBF" w:rsidRPr="00140B73" w:rsidRDefault="00DD7FBF" w:rsidP="00DD7FBF">
      <w:pPr>
        <w:pStyle w:val="ListParagraph"/>
        <w:numPr>
          <w:ilvl w:val="0"/>
          <w:numId w:val="2"/>
        </w:numPr>
      </w:pPr>
      <w:r w:rsidRPr="00053109">
        <w:rPr>
          <w:position w:val="-24"/>
        </w:rPr>
        <w:object w:dxaOrig="560" w:dyaOrig="620" w14:anchorId="745B0F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pt;height:31pt" o:ole="">
            <v:imagedata r:id="rId5" o:title=""/>
          </v:shape>
          <o:OLEObject Type="Embed" ProgID="Equation.3" ShapeID="_x0000_i1025" DrawAspect="Content" ObjectID="_1666875332" r:id="rId6"/>
        </w:object>
      </w:r>
      <w:r>
        <w:tab/>
        <w:t xml:space="preserve">       b)  </w:t>
      </w:r>
      <w:r w:rsidRPr="00053109">
        <w:rPr>
          <w:position w:val="-30"/>
        </w:rPr>
        <w:object w:dxaOrig="540" w:dyaOrig="680" w14:anchorId="647BBFC3">
          <v:shape id="_x0000_i1026" type="#_x0000_t75" style="width:27pt;height:34pt" o:ole="">
            <v:imagedata r:id="rId7" o:title=""/>
          </v:shape>
          <o:OLEObject Type="Embed" ProgID="Equation.3" ShapeID="_x0000_i1026" DrawAspect="Content" ObjectID="_1666875333" r:id="rId8"/>
        </w:object>
      </w:r>
      <w:r>
        <w:tab/>
        <w:t xml:space="preserve">       c) </w:t>
      </w:r>
      <w:r w:rsidRPr="00053109">
        <w:rPr>
          <w:position w:val="-30"/>
        </w:rPr>
        <w:object w:dxaOrig="540" w:dyaOrig="680" w14:anchorId="7A788410">
          <v:shape id="_x0000_i1027" type="#_x0000_t75" style="width:27pt;height:34pt" o:ole="">
            <v:imagedata r:id="rId9" o:title=""/>
          </v:shape>
          <o:OLEObject Type="Embed" ProgID="Equation.3" ShapeID="_x0000_i1027" DrawAspect="Content" ObjectID="_1666875334" r:id="rId10"/>
        </w:object>
      </w:r>
      <w:r>
        <w:tab/>
        <w:t xml:space="preserve">d) </w:t>
      </w:r>
      <w:r w:rsidRPr="00053109">
        <w:rPr>
          <w:position w:val="-30"/>
        </w:rPr>
        <w:object w:dxaOrig="540" w:dyaOrig="680" w14:anchorId="7C6F4D0D">
          <v:shape id="_x0000_i1028" type="#_x0000_t75" style="width:27pt;height:34pt" o:ole="">
            <v:imagedata r:id="rId11" o:title=""/>
          </v:shape>
          <o:OLEObject Type="Embed" ProgID="Equation.3" ShapeID="_x0000_i1028" DrawAspect="Content" ObjectID="_1666875335" r:id="rId12"/>
        </w:object>
      </w:r>
    </w:p>
    <w:p w14:paraId="729029DB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The condition of static stability is given by</w:t>
      </w:r>
    </w:p>
    <w:p w14:paraId="1FA2BC9C" w14:textId="77777777" w:rsidR="00DD7FBF" w:rsidRDefault="00DD7FBF" w:rsidP="00DD7FBF">
      <w:pPr>
        <w:pStyle w:val="ListParagraph"/>
        <w:numPr>
          <w:ilvl w:val="0"/>
          <w:numId w:val="3"/>
        </w:numPr>
      </w:pPr>
      <w:r>
        <w:t>GM&lt;0    b) GM &gt;0   c) GM =0  d) None of the above</w:t>
      </w:r>
    </w:p>
    <w:p w14:paraId="412A5E80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 xml:space="preserve">When a body is floating in a liquid, weight of liquid displaced by a floating body  is equal to </w:t>
      </w:r>
    </w:p>
    <w:p w14:paraId="11782653" w14:textId="77777777" w:rsidR="00DD7FBF" w:rsidRDefault="00DD7FBF" w:rsidP="00DD7FBF">
      <w:pPr>
        <w:pStyle w:val="ListParagraph"/>
        <w:numPr>
          <w:ilvl w:val="0"/>
          <w:numId w:val="4"/>
        </w:numPr>
      </w:pPr>
      <w:r>
        <w:t>Underwater volume * density of liquid</w:t>
      </w:r>
      <w:r>
        <w:tab/>
        <w:t xml:space="preserve">b) </w:t>
      </w:r>
      <w:proofErr w:type="spellStart"/>
      <w:r>
        <w:t>underwatervolume</w:t>
      </w:r>
      <w:proofErr w:type="spellEnd"/>
      <w:r>
        <w:t xml:space="preserve"> * density of material c) total volume * density of liquid  d) none of the above</w:t>
      </w:r>
    </w:p>
    <w:p w14:paraId="4962FF1D" w14:textId="77777777" w:rsidR="00DD7FBF" w:rsidRPr="006C2415" w:rsidRDefault="00DD7FBF" w:rsidP="00DD7FBF">
      <w:pPr>
        <w:pStyle w:val="ListParagraph"/>
        <w:numPr>
          <w:ilvl w:val="0"/>
          <w:numId w:val="1"/>
        </w:numPr>
      </w:pPr>
      <w:r w:rsidRPr="006C2415">
        <w:t xml:space="preserve">Minimum KM of a box-shaped barge </w:t>
      </w:r>
      <w:r>
        <w:t>occurs at a draft given by</w:t>
      </w:r>
    </w:p>
    <w:p w14:paraId="75E1E7E1" w14:textId="77777777" w:rsidR="00DD7FBF" w:rsidRDefault="00DD7FBF" w:rsidP="00DD7FBF">
      <w:pPr>
        <w:pStyle w:val="ListParagraph"/>
        <w:numPr>
          <w:ilvl w:val="0"/>
          <w:numId w:val="5"/>
        </w:numPr>
      </w:pPr>
      <w:r>
        <w:t>T=2B</w:t>
      </w:r>
      <w:proofErr w:type="gramStart"/>
      <w:r>
        <w:tab/>
        <w:t xml:space="preserve">  b</w:t>
      </w:r>
      <w:proofErr w:type="gramEnd"/>
      <w:r>
        <w:t xml:space="preserve">) </w:t>
      </w:r>
      <w:r w:rsidRPr="005A152D">
        <w:rPr>
          <w:position w:val="-28"/>
        </w:rPr>
        <w:object w:dxaOrig="1120" w:dyaOrig="660" w14:anchorId="54EBD3A6">
          <v:shape id="_x0000_i1029" type="#_x0000_t75" style="width:56pt;height:33pt" o:ole="">
            <v:imagedata r:id="rId13" o:title=""/>
          </v:shape>
          <o:OLEObject Type="Embed" ProgID="Equation.3" ShapeID="_x0000_i1029" DrawAspect="Content" ObjectID="_1666875336" r:id="rId14"/>
        </w:object>
      </w:r>
      <w:r>
        <w:tab/>
        <w:t xml:space="preserve">c) </w:t>
      </w:r>
      <w:r w:rsidRPr="005A152D">
        <w:rPr>
          <w:position w:val="-28"/>
        </w:rPr>
        <w:object w:dxaOrig="800" w:dyaOrig="660" w14:anchorId="76235EBE">
          <v:shape id="_x0000_i1030" type="#_x0000_t75" style="width:40pt;height:33pt" o:ole="">
            <v:imagedata r:id="rId15" o:title=""/>
          </v:shape>
          <o:OLEObject Type="Embed" ProgID="Equation.3" ShapeID="_x0000_i1030" DrawAspect="Content" ObjectID="_1666875337" r:id="rId16"/>
        </w:object>
      </w:r>
      <w:r>
        <w:tab/>
        <w:t xml:space="preserve">d) </w:t>
      </w:r>
      <w:r w:rsidRPr="005A152D">
        <w:rPr>
          <w:position w:val="-28"/>
        </w:rPr>
        <w:object w:dxaOrig="820" w:dyaOrig="660" w14:anchorId="45F69E40">
          <v:shape id="_x0000_i1031" type="#_x0000_t75" style="width:41pt;height:33pt" o:ole="">
            <v:imagedata r:id="rId17" o:title=""/>
          </v:shape>
          <o:OLEObject Type="Embed" ProgID="Equation.3" ShapeID="_x0000_i1031" DrawAspect="Content" ObjectID="_1666875338" r:id="rId18"/>
        </w:object>
      </w:r>
    </w:p>
    <w:p w14:paraId="7689959A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Free surface effect produces a shift in G equal to G</w:t>
      </w:r>
      <w:r w:rsidRPr="00CE6959">
        <w:rPr>
          <w:vertAlign w:val="subscript"/>
        </w:rPr>
        <w:t>0</w:t>
      </w:r>
      <w:r>
        <w:t>G</w:t>
      </w:r>
      <w:r w:rsidRPr="00CE6959">
        <w:rPr>
          <w:vertAlign w:val="subscript"/>
        </w:rPr>
        <w:t>V</w:t>
      </w:r>
      <w:r>
        <w:t xml:space="preserve"> =</w:t>
      </w:r>
    </w:p>
    <w:p w14:paraId="173D2052" w14:textId="77777777" w:rsidR="00DD7FBF" w:rsidRDefault="00DD7FBF" w:rsidP="00DD7FBF">
      <w:pPr>
        <w:pStyle w:val="ListParagraph"/>
        <w:numPr>
          <w:ilvl w:val="0"/>
          <w:numId w:val="6"/>
        </w:numPr>
      </w:pPr>
      <w:r w:rsidRPr="00CE6959">
        <w:rPr>
          <w:position w:val="-24"/>
        </w:rPr>
        <w:object w:dxaOrig="320" w:dyaOrig="620" w14:anchorId="2121E793">
          <v:shape id="_x0000_i1032" type="#_x0000_t75" style="width:15.5pt;height:31pt" o:ole="">
            <v:imagedata r:id="rId19" o:title=""/>
          </v:shape>
          <o:OLEObject Type="Embed" ProgID="Equation.3" ShapeID="_x0000_i1032" DrawAspect="Content" ObjectID="_1666875339" r:id="rId20"/>
        </w:object>
      </w:r>
      <w:r>
        <w:tab/>
        <w:t>b)</w:t>
      </w:r>
      <w:r w:rsidRPr="00CE6959">
        <w:t xml:space="preserve"> </w:t>
      </w:r>
      <w:r w:rsidRPr="00CE6959">
        <w:rPr>
          <w:position w:val="-24"/>
        </w:rPr>
        <w:object w:dxaOrig="820" w:dyaOrig="620" w14:anchorId="2CBDC294">
          <v:shape id="_x0000_i1033" type="#_x0000_t75" style="width:41pt;height:31pt" o:ole="">
            <v:imagedata r:id="rId21" o:title=""/>
          </v:shape>
          <o:OLEObject Type="Embed" ProgID="Equation.3" ShapeID="_x0000_i1033" DrawAspect="Content" ObjectID="_1666875340" r:id="rId22"/>
        </w:object>
      </w:r>
      <w:r>
        <w:tab/>
        <w:t>c)</w:t>
      </w:r>
      <w:r w:rsidRPr="00917826">
        <w:t xml:space="preserve"> </w:t>
      </w:r>
      <w:r w:rsidRPr="00CE6959">
        <w:rPr>
          <w:position w:val="-24"/>
        </w:rPr>
        <w:object w:dxaOrig="320" w:dyaOrig="620" w14:anchorId="06DE68E2">
          <v:shape id="_x0000_i1034" type="#_x0000_t75" style="width:15.5pt;height:31pt" o:ole="">
            <v:imagedata r:id="rId23" o:title=""/>
          </v:shape>
          <o:OLEObject Type="Embed" ProgID="Equation.3" ShapeID="_x0000_i1034" DrawAspect="Content" ObjectID="_1666875341" r:id="rId24"/>
        </w:object>
      </w:r>
      <w:r>
        <w:tab/>
      </w:r>
      <w:r>
        <w:tab/>
        <w:t>d) none of the above</w:t>
      </w:r>
    </w:p>
    <w:p w14:paraId="1F0DA882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If a vessel divides a tank in a vessel into n parts longitudinally, G</w:t>
      </w:r>
      <w:r w:rsidRPr="00CE6959">
        <w:rPr>
          <w:vertAlign w:val="subscript"/>
        </w:rPr>
        <w:t>0</w:t>
      </w:r>
      <w:r>
        <w:t>G</w:t>
      </w:r>
      <w:r w:rsidRPr="00CE6959">
        <w:rPr>
          <w:vertAlign w:val="subscript"/>
        </w:rPr>
        <w:t>V</w:t>
      </w:r>
      <w:r>
        <w:rPr>
          <w:vertAlign w:val="subscript"/>
        </w:rPr>
        <w:t xml:space="preserve">  </w:t>
      </w:r>
      <w:r w:rsidRPr="00917826">
        <w:t>reduces by</w:t>
      </w:r>
    </w:p>
    <w:p w14:paraId="6A0637F9" w14:textId="77777777" w:rsidR="00DD7FBF" w:rsidRDefault="00DD7FBF" w:rsidP="00DD7FBF">
      <w:pPr>
        <w:pStyle w:val="ListParagraph"/>
        <w:numPr>
          <w:ilvl w:val="0"/>
          <w:numId w:val="7"/>
        </w:numPr>
      </w:pPr>
      <w:r>
        <w:t>1/n</w:t>
      </w:r>
      <w:r w:rsidRPr="00917826">
        <w:rPr>
          <w:vertAlign w:val="superscript"/>
        </w:rPr>
        <w:t>3</w:t>
      </w:r>
      <w:r>
        <w:tab/>
        <w:t xml:space="preserve">    b) 1/n</w:t>
      </w:r>
      <w:r w:rsidRPr="00917826">
        <w:rPr>
          <w:vertAlign w:val="superscript"/>
        </w:rPr>
        <w:t>4</w:t>
      </w:r>
      <w:r>
        <w:tab/>
        <w:t>c)1/n</w:t>
      </w:r>
      <w:r w:rsidRPr="00917826">
        <w:rPr>
          <w:vertAlign w:val="superscript"/>
        </w:rPr>
        <w:t>2</w:t>
      </w:r>
      <w:r>
        <w:tab/>
      </w:r>
      <w:r>
        <w:tab/>
        <w:t>d) none of the above</w:t>
      </w:r>
    </w:p>
    <w:p w14:paraId="0B9E46DE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If a ship is turning, its lever arm of turning is proportional to</w:t>
      </w:r>
    </w:p>
    <w:p w14:paraId="52116C58" w14:textId="77777777" w:rsidR="00DD7FBF" w:rsidRDefault="00DD7FBF" w:rsidP="003B7000">
      <w:pPr>
        <w:pStyle w:val="ListParagraph"/>
        <w:numPr>
          <w:ilvl w:val="0"/>
          <w:numId w:val="8"/>
        </w:numPr>
      </w:pPr>
      <w:proofErr w:type="spellStart"/>
      <w:r>
        <w:t>Cosφ</w:t>
      </w:r>
      <w:proofErr w:type="spellEnd"/>
      <w:r>
        <w:tab/>
        <w:t>b) Cos</w:t>
      </w:r>
      <w:r w:rsidRPr="005A52A3">
        <w:rPr>
          <w:vertAlign w:val="superscript"/>
        </w:rPr>
        <w:t>2</w:t>
      </w:r>
      <w:r>
        <w:t>φ</w:t>
      </w:r>
      <w:r>
        <w:tab/>
        <w:t xml:space="preserve">c) </w:t>
      </w:r>
      <w:proofErr w:type="spellStart"/>
      <w:r>
        <w:t>tanφ</w:t>
      </w:r>
      <w:proofErr w:type="spellEnd"/>
      <w:r>
        <w:tab/>
      </w:r>
      <w:r>
        <w:tab/>
        <w:t>d) sin φ</w:t>
      </w:r>
    </w:p>
    <w:p w14:paraId="01764091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Which of the following is true for small angles of heel</w:t>
      </w:r>
    </w:p>
    <w:p w14:paraId="3097B0ED" w14:textId="77777777" w:rsidR="00DD7FBF" w:rsidRDefault="00DD7FBF" w:rsidP="003B7000">
      <w:pPr>
        <w:pStyle w:val="ListParagraph"/>
        <w:numPr>
          <w:ilvl w:val="0"/>
          <w:numId w:val="9"/>
        </w:numPr>
      </w:pPr>
      <w:r>
        <w:t>GZ=</w:t>
      </w:r>
      <w:proofErr w:type="spellStart"/>
      <w:r>
        <w:t>GMcos</w:t>
      </w:r>
      <w:proofErr w:type="spellEnd"/>
      <w:r w:rsidRPr="00A7584F">
        <w:t xml:space="preserve"> </w:t>
      </w:r>
      <w:r>
        <w:t>φ</w:t>
      </w:r>
      <w:r>
        <w:tab/>
        <w:t>b)GZ=GM sin</w:t>
      </w:r>
      <w:r w:rsidRPr="00A7584F">
        <w:t xml:space="preserve"> </w:t>
      </w:r>
      <w:r>
        <w:t>φ</w:t>
      </w:r>
      <w:r>
        <w:tab/>
      </w:r>
      <w:r>
        <w:tab/>
        <w:t>c)GZ=GM</w:t>
      </w:r>
      <w:r>
        <w:tab/>
        <w:t>d)none of the above</w:t>
      </w:r>
    </w:p>
    <w:p w14:paraId="466B3B0E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GM of a ship at the angle of loll will be</w:t>
      </w:r>
    </w:p>
    <w:p w14:paraId="1AC56DF4" w14:textId="77777777" w:rsidR="00DD7FBF" w:rsidRDefault="00DD7FBF" w:rsidP="003B7000">
      <w:pPr>
        <w:pStyle w:val="ListParagraph"/>
        <w:numPr>
          <w:ilvl w:val="0"/>
          <w:numId w:val="10"/>
        </w:numPr>
      </w:pPr>
      <w:r>
        <w:t>Positive</w:t>
      </w:r>
      <w:r>
        <w:tab/>
        <w:t>b)Negative</w:t>
      </w:r>
      <w:r>
        <w:tab/>
        <w:t>c)Zero</w:t>
      </w:r>
      <w:r>
        <w:tab/>
      </w:r>
      <w:r>
        <w:tab/>
        <w:t>d) none of the above</w:t>
      </w:r>
    </w:p>
    <w:p w14:paraId="2317EDFA" w14:textId="77777777" w:rsidR="00DD7FBF" w:rsidRDefault="00DD7FBF" w:rsidP="00DD7FBF">
      <w:pPr>
        <w:pStyle w:val="ListParagraph"/>
        <w:numPr>
          <w:ilvl w:val="0"/>
          <w:numId w:val="1"/>
        </w:numPr>
      </w:pPr>
      <w:r>
        <w:t>Parallel sinkage in cm is proportional  to</w:t>
      </w:r>
    </w:p>
    <w:p w14:paraId="68115C78" w14:textId="77777777" w:rsidR="00DD7FBF" w:rsidRDefault="00DD7FBF" w:rsidP="003B7000">
      <w:pPr>
        <w:pStyle w:val="ListParagraph"/>
        <w:numPr>
          <w:ilvl w:val="0"/>
          <w:numId w:val="11"/>
        </w:numPr>
      </w:pPr>
      <w:r>
        <w:t>TPC</w:t>
      </w:r>
      <w:r>
        <w:tab/>
      </w:r>
      <w:r>
        <w:tab/>
        <w:t>b) 1/TPC</w:t>
      </w:r>
      <w:r>
        <w:tab/>
        <w:t>c)MCTC</w:t>
      </w:r>
      <w:r>
        <w:tab/>
      </w:r>
      <w:r>
        <w:tab/>
        <w:t>d)LCF</w:t>
      </w:r>
    </w:p>
    <w:p w14:paraId="7D1560D3" w14:textId="77777777" w:rsidR="00DD7FBF" w:rsidRDefault="00DD7FBF" w:rsidP="00DD7FBF"/>
    <w:p w14:paraId="38307ACF" w14:textId="77777777" w:rsidR="00140B73" w:rsidRDefault="00140B73" w:rsidP="00140B73">
      <w:pPr>
        <w:rPr>
          <w:b/>
        </w:rPr>
      </w:pPr>
    </w:p>
    <w:p w14:paraId="36E4304A" w14:textId="77777777" w:rsidR="005C5921" w:rsidRDefault="005C5921" w:rsidP="00140B73">
      <w:pPr>
        <w:rPr>
          <w:b/>
        </w:rPr>
      </w:pPr>
    </w:p>
    <w:p w14:paraId="6B1D5F98" w14:textId="77777777" w:rsidR="005C5921" w:rsidRDefault="005C5921" w:rsidP="00140B73">
      <w:pPr>
        <w:rPr>
          <w:b/>
        </w:rPr>
      </w:pPr>
    </w:p>
    <w:p w14:paraId="60E94CD1" w14:textId="77777777" w:rsidR="005C5921" w:rsidRDefault="005C5921" w:rsidP="00140B73">
      <w:pPr>
        <w:rPr>
          <w:b/>
        </w:rPr>
      </w:pPr>
    </w:p>
    <w:p w14:paraId="7134DED7" w14:textId="77777777" w:rsidR="005C5921" w:rsidRDefault="005C5921" w:rsidP="00140B73">
      <w:pPr>
        <w:rPr>
          <w:b/>
        </w:rPr>
      </w:pPr>
    </w:p>
    <w:p w14:paraId="1455D40C" w14:textId="77777777" w:rsidR="005C5921" w:rsidRDefault="005C5921" w:rsidP="00140B73">
      <w:pPr>
        <w:rPr>
          <w:b/>
        </w:rPr>
      </w:pPr>
    </w:p>
    <w:p w14:paraId="3BB4803D" w14:textId="6049C0F0" w:rsidR="005C5921" w:rsidRDefault="005C5921" w:rsidP="00140B73">
      <w:pPr>
        <w:rPr>
          <w:b/>
        </w:rPr>
      </w:pPr>
      <w:r>
        <w:rPr>
          <w:b/>
        </w:rPr>
        <w:lastRenderedPageBreak/>
        <w:t xml:space="preserve">Assignment questions </w:t>
      </w:r>
    </w:p>
    <w:p w14:paraId="16A880A0" w14:textId="77777777" w:rsidR="005C5921" w:rsidRDefault="005C5921" w:rsidP="00140B73">
      <w:pPr>
        <w:rPr>
          <w:b/>
        </w:rPr>
      </w:pPr>
    </w:p>
    <w:p w14:paraId="595B3325" w14:textId="77777777" w:rsidR="005C5921" w:rsidRDefault="005C5921" w:rsidP="005C5921">
      <w:pPr>
        <w:pStyle w:val="ListParagraph"/>
        <w:numPr>
          <w:ilvl w:val="0"/>
          <w:numId w:val="1"/>
        </w:numPr>
      </w:pPr>
      <w:r>
        <w:t>Length from aft perpendicular to forward perpendicular is</w:t>
      </w:r>
    </w:p>
    <w:p w14:paraId="1AC5F50D" w14:textId="77777777" w:rsidR="005C5921" w:rsidRDefault="005C5921" w:rsidP="003B7000">
      <w:pPr>
        <w:pStyle w:val="ListParagraph"/>
        <w:numPr>
          <w:ilvl w:val="0"/>
          <w:numId w:val="12"/>
        </w:numPr>
      </w:pPr>
      <w:proofErr w:type="spellStart"/>
      <w:r>
        <w:t>Lpp</w:t>
      </w:r>
      <w:proofErr w:type="spellEnd"/>
      <w:r>
        <w:tab/>
      </w:r>
      <w:r>
        <w:tab/>
        <w:t>b)</w:t>
      </w:r>
      <w:proofErr w:type="spellStart"/>
      <w:r>
        <w:t>Lwl</w:t>
      </w:r>
      <w:proofErr w:type="spellEnd"/>
      <w:r>
        <w:tab/>
        <w:t>c) LOA</w:t>
      </w:r>
      <w:r>
        <w:tab/>
        <w:t>d) None of the above</w:t>
      </w:r>
    </w:p>
    <w:p w14:paraId="3756A8B3" w14:textId="77777777" w:rsidR="005C5921" w:rsidRDefault="005C5921" w:rsidP="005C5921">
      <w:pPr>
        <w:pStyle w:val="ListParagraph"/>
        <w:numPr>
          <w:ilvl w:val="0"/>
          <w:numId w:val="1"/>
        </w:numPr>
      </w:pPr>
      <w:r>
        <w:t>A vessel has the following ½-areas of water plane at the drafts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</w:tblGrid>
      <w:tr w:rsidR="005C5921" w14:paraId="59304462" w14:textId="77777777" w:rsidTr="00A52AA0">
        <w:tc>
          <w:tcPr>
            <w:tcW w:w="957" w:type="dxa"/>
          </w:tcPr>
          <w:p w14:paraId="12929E9E" w14:textId="77777777" w:rsidR="005C5921" w:rsidRDefault="005C5921" w:rsidP="00A52AA0">
            <w:r>
              <w:t>Draft (m)</w:t>
            </w:r>
          </w:p>
        </w:tc>
        <w:tc>
          <w:tcPr>
            <w:tcW w:w="957" w:type="dxa"/>
          </w:tcPr>
          <w:p w14:paraId="1DDBC0BC" w14:textId="77777777" w:rsidR="005C5921" w:rsidRDefault="005C5921" w:rsidP="00A52AA0">
            <w:r>
              <w:t>0.25</w:t>
            </w:r>
          </w:p>
        </w:tc>
        <w:tc>
          <w:tcPr>
            <w:tcW w:w="957" w:type="dxa"/>
          </w:tcPr>
          <w:p w14:paraId="127D9BA8" w14:textId="77777777" w:rsidR="005C5921" w:rsidRDefault="005C5921" w:rsidP="00A52AA0">
            <w:r>
              <w:t>0.75</w:t>
            </w:r>
          </w:p>
        </w:tc>
        <w:tc>
          <w:tcPr>
            <w:tcW w:w="957" w:type="dxa"/>
          </w:tcPr>
          <w:p w14:paraId="77C927B6" w14:textId="77777777" w:rsidR="005C5921" w:rsidRDefault="005C5921" w:rsidP="00A52AA0">
            <w:r>
              <w:t>1.25</w:t>
            </w:r>
          </w:p>
        </w:tc>
        <w:tc>
          <w:tcPr>
            <w:tcW w:w="958" w:type="dxa"/>
          </w:tcPr>
          <w:p w14:paraId="7B056D58" w14:textId="77777777" w:rsidR="005C5921" w:rsidRDefault="005C5921" w:rsidP="00A52AA0">
            <w:r>
              <w:t>2.25</w:t>
            </w:r>
          </w:p>
        </w:tc>
        <w:tc>
          <w:tcPr>
            <w:tcW w:w="958" w:type="dxa"/>
          </w:tcPr>
          <w:p w14:paraId="1A40CF78" w14:textId="77777777" w:rsidR="005C5921" w:rsidRDefault="005C5921" w:rsidP="00A52AA0">
            <w:r>
              <w:t>3.25</w:t>
            </w:r>
          </w:p>
        </w:tc>
        <w:tc>
          <w:tcPr>
            <w:tcW w:w="958" w:type="dxa"/>
          </w:tcPr>
          <w:p w14:paraId="4363E3DE" w14:textId="77777777" w:rsidR="005C5921" w:rsidRDefault="005C5921" w:rsidP="00A52AA0">
            <w:r>
              <w:t>4.25</w:t>
            </w:r>
          </w:p>
        </w:tc>
        <w:tc>
          <w:tcPr>
            <w:tcW w:w="958" w:type="dxa"/>
          </w:tcPr>
          <w:p w14:paraId="6A299B1B" w14:textId="77777777" w:rsidR="005C5921" w:rsidRDefault="005C5921" w:rsidP="00A52AA0">
            <w:r>
              <w:t>5.25</w:t>
            </w:r>
          </w:p>
        </w:tc>
      </w:tr>
      <w:tr w:rsidR="005C5921" w14:paraId="41AD70D1" w14:textId="77777777" w:rsidTr="00A52AA0">
        <w:tc>
          <w:tcPr>
            <w:tcW w:w="957" w:type="dxa"/>
          </w:tcPr>
          <w:p w14:paraId="2BBC3AD2" w14:textId="77777777" w:rsidR="005C5921" w:rsidRDefault="005C5921" w:rsidP="00A52AA0">
            <w:r>
              <w:t>½ area</w:t>
            </w:r>
          </w:p>
          <w:p w14:paraId="6F294E3F" w14:textId="77777777" w:rsidR="005C5921" w:rsidRDefault="005C5921" w:rsidP="00A52AA0">
            <w:r>
              <w:t>(m</w:t>
            </w:r>
            <w:r w:rsidRPr="009013C2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57" w:type="dxa"/>
          </w:tcPr>
          <w:p w14:paraId="1EABBD6D" w14:textId="77777777" w:rsidR="005C5921" w:rsidRDefault="005C5921" w:rsidP="00A52AA0">
            <w:r>
              <w:t>800</w:t>
            </w:r>
          </w:p>
        </w:tc>
        <w:tc>
          <w:tcPr>
            <w:tcW w:w="957" w:type="dxa"/>
          </w:tcPr>
          <w:p w14:paraId="3D8EBFDC" w14:textId="77777777" w:rsidR="005C5921" w:rsidRDefault="005C5921" w:rsidP="00A52AA0">
            <w:r>
              <w:t>1600</w:t>
            </w:r>
          </w:p>
        </w:tc>
        <w:tc>
          <w:tcPr>
            <w:tcW w:w="957" w:type="dxa"/>
          </w:tcPr>
          <w:p w14:paraId="28633CC8" w14:textId="77777777" w:rsidR="005C5921" w:rsidRDefault="005C5921" w:rsidP="00A52AA0">
            <w:r>
              <w:t>2300</w:t>
            </w:r>
          </w:p>
        </w:tc>
        <w:tc>
          <w:tcPr>
            <w:tcW w:w="958" w:type="dxa"/>
          </w:tcPr>
          <w:p w14:paraId="021F80AE" w14:textId="77777777" w:rsidR="005C5921" w:rsidRDefault="005C5921" w:rsidP="00A52AA0">
            <w:r>
              <w:t>2600</w:t>
            </w:r>
          </w:p>
        </w:tc>
        <w:tc>
          <w:tcPr>
            <w:tcW w:w="958" w:type="dxa"/>
          </w:tcPr>
          <w:p w14:paraId="0D983349" w14:textId="77777777" w:rsidR="005C5921" w:rsidRDefault="005C5921" w:rsidP="00A52AA0">
            <w:r>
              <w:t>2750</w:t>
            </w:r>
          </w:p>
        </w:tc>
        <w:tc>
          <w:tcPr>
            <w:tcW w:w="958" w:type="dxa"/>
          </w:tcPr>
          <w:p w14:paraId="22F4211C" w14:textId="77777777" w:rsidR="005C5921" w:rsidRDefault="005C5921" w:rsidP="00A52AA0">
            <w:r>
              <w:t>2800</w:t>
            </w:r>
          </w:p>
        </w:tc>
        <w:tc>
          <w:tcPr>
            <w:tcW w:w="958" w:type="dxa"/>
          </w:tcPr>
          <w:p w14:paraId="0AA6F263" w14:textId="77777777" w:rsidR="005C5921" w:rsidRDefault="005C5921" w:rsidP="00A52AA0">
            <w:r>
              <w:t>2825</w:t>
            </w:r>
          </w:p>
        </w:tc>
      </w:tr>
    </w:tbl>
    <w:p w14:paraId="35CDEC40" w14:textId="77777777" w:rsidR="005C5921" w:rsidRDefault="005C5921" w:rsidP="005C5921">
      <w:r>
        <w:t>Below the 0.25 m there is an appendage volume 150 m</w:t>
      </w:r>
      <w:r w:rsidRPr="00D519D0">
        <w:rPr>
          <w:vertAlign w:val="superscript"/>
        </w:rPr>
        <w:t>3</w:t>
      </w:r>
      <w:r>
        <w:t xml:space="preserve"> Kb 0.2 m</w:t>
      </w:r>
    </w:p>
    <w:p w14:paraId="37ED236D" w14:textId="77777777" w:rsidR="005C5921" w:rsidRDefault="005C5921" w:rsidP="005C5921">
      <w:r>
        <w:t>The waterplane area at a draft of 3.25 m would be (in m</w:t>
      </w:r>
      <w:r w:rsidRPr="005C5921">
        <w:rPr>
          <w:vertAlign w:val="superscript"/>
        </w:rPr>
        <w:t>2</w:t>
      </w:r>
      <w:r>
        <w:t>);</w:t>
      </w:r>
    </w:p>
    <w:p w14:paraId="1F74CDB6" w14:textId="77777777" w:rsidR="005C5921" w:rsidRDefault="005C5921" w:rsidP="003B7000">
      <w:pPr>
        <w:pStyle w:val="ListParagraph"/>
        <w:numPr>
          <w:ilvl w:val="0"/>
          <w:numId w:val="13"/>
        </w:numPr>
      </w:pPr>
      <w:r>
        <w:t>6500</w:t>
      </w:r>
      <w:r>
        <w:tab/>
        <w:t>b)5500</w:t>
      </w:r>
      <w:r>
        <w:tab/>
        <w:t>c)2750</w:t>
      </w:r>
      <w:r>
        <w:tab/>
        <w:t>d)None of the above</w:t>
      </w:r>
    </w:p>
    <w:p w14:paraId="5F049309" w14:textId="77777777" w:rsidR="00570C87" w:rsidRDefault="00570C87" w:rsidP="00570C87">
      <w:pPr>
        <w:pStyle w:val="ListParagraph"/>
        <w:numPr>
          <w:ilvl w:val="0"/>
          <w:numId w:val="1"/>
        </w:numPr>
      </w:pPr>
      <w:r>
        <w:t xml:space="preserve">A ship of displacement 16450 </w:t>
      </w:r>
      <w:proofErr w:type="spellStart"/>
      <w:r>
        <w:t>tonnes</w:t>
      </w:r>
      <w:proofErr w:type="spellEnd"/>
      <w:r>
        <w:t xml:space="preserve"> has KG =9.3m and loads and discharges cargoes as below</w:t>
      </w:r>
    </w:p>
    <w:p w14:paraId="4D89AAE4" w14:textId="77777777" w:rsidR="00570C87" w:rsidRDefault="00570C87" w:rsidP="00570C87">
      <w:pPr>
        <w:ind w:left="2880" w:firstLine="720"/>
      </w:pPr>
    </w:p>
    <w:p w14:paraId="356DD8E0" w14:textId="77777777" w:rsidR="00570C87" w:rsidRDefault="00570C87" w:rsidP="00570C87">
      <w:pPr>
        <w:ind w:left="2880" w:firstLine="720"/>
      </w:pPr>
      <w:r>
        <w:t>Weight(</w:t>
      </w:r>
      <w:proofErr w:type="spellStart"/>
      <w:r>
        <w:t>tonnes</w:t>
      </w:r>
      <w:proofErr w:type="spellEnd"/>
      <w:r>
        <w:t>)</w:t>
      </w:r>
      <w:r>
        <w:tab/>
      </w:r>
      <w:r>
        <w:tab/>
        <w:t>KG (m)</w:t>
      </w:r>
    </w:p>
    <w:p w14:paraId="5225E05E" w14:textId="77777777" w:rsidR="00570C87" w:rsidRDefault="00570C87" w:rsidP="00570C87">
      <w:r>
        <w:t xml:space="preserve">  Loads</w:t>
      </w:r>
      <w:r>
        <w:tab/>
      </w:r>
      <w:r>
        <w:tab/>
      </w:r>
      <w:r>
        <w:tab/>
      </w:r>
      <w:r>
        <w:tab/>
      </w:r>
      <w:r>
        <w:tab/>
        <w:t>1427</w:t>
      </w:r>
      <w:r>
        <w:tab/>
      </w:r>
      <w:r>
        <w:tab/>
        <w:t xml:space="preserve">               8.6</w:t>
      </w:r>
    </w:p>
    <w:p w14:paraId="121D4B92" w14:textId="77777777" w:rsidR="00570C87" w:rsidRDefault="00570C87" w:rsidP="00570C87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2964</w:t>
      </w:r>
      <w:r>
        <w:tab/>
      </w:r>
      <w:r>
        <w:tab/>
      </w:r>
      <w:r>
        <w:tab/>
        <w:t>4.6</w:t>
      </w:r>
    </w:p>
    <w:p w14:paraId="08E8D637" w14:textId="77777777" w:rsidR="00570C87" w:rsidRDefault="00570C87" w:rsidP="00570C87">
      <w:r>
        <w:tab/>
      </w:r>
      <w:r>
        <w:tab/>
      </w:r>
      <w:r>
        <w:tab/>
      </w:r>
      <w:r>
        <w:tab/>
      </w:r>
      <w:r>
        <w:tab/>
        <w:t>1930</w:t>
      </w:r>
      <w:r>
        <w:tab/>
      </w:r>
      <w:r>
        <w:tab/>
      </w:r>
      <w:r>
        <w:tab/>
        <w:t>12.0</w:t>
      </w:r>
    </w:p>
    <w:p w14:paraId="676EBBF8" w14:textId="77777777" w:rsidR="00570C87" w:rsidRDefault="00570C87" w:rsidP="00570C87">
      <w:r>
        <w:t>Discharges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  <w:t>11.8</w:t>
      </w:r>
    </w:p>
    <w:p w14:paraId="1E2DF795" w14:textId="77777777" w:rsidR="00570C87" w:rsidRDefault="00570C87" w:rsidP="00570C87">
      <w:r>
        <w:tab/>
      </w:r>
      <w:r>
        <w:tab/>
      </w:r>
      <w:r>
        <w:tab/>
      </w:r>
      <w:r>
        <w:tab/>
      </w:r>
      <w:r>
        <w:tab/>
        <w:t>483</w:t>
      </w:r>
      <w:r>
        <w:tab/>
      </w:r>
      <w:r>
        <w:tab/>
      </w:r>
      <w:r>
        <w:tab/>
        <w:t>6.4</w:t>
      </w:r>
    </w:p>
    <w:p w14:paraId="647FC47A" w14:textId="77777777" w:rsidR="00570C87" w:rsidRDefault="00570C87" w:rsidP="00570C87">
      <w:r>
        <w:t xml:space="preserve">What is the final displacement in </w:t>
      </w:r>
      <w:proofErr w:type="spellStart"/>
      <w:r>
        <w:t>tonnes</w:t>
      </w:r>
      <w:proofErr w:type="spellEnd"/>
      <w:r>
        <w:t>?</w:t>
      </w:r>
    </w:p>
    <w:p w14:paraId="14A162C0" w14:textId="77777777" w:rsidR="00570C87" w:rsidRDefault="00570C87" w:rsidP="00570C87">
      <w:pPr>
        <w:pStyle w:val="ListParagraph"/>
        <w:numPr>
          <w:ilvl w:val="0"/>
          <w:numId w:val="43"/>
        </w:numPr>
      </w:pPr>
      <w:r>
        <w:t>16450</w:t>
      </w:r>
      <w:r>
        <w:tab/>
        <w:t xml:space="preserve">b) 20288    c)  175    d) none of the above </w:t>
      </w:r>
    </w:p>
    <w:p w14:paraId="0E561ED8" w14:textId="77777777" w:rsidR="005C5921" w:rsidRDefault="005C5921" w:rsidP="005C5921">
      <w:pPr>
        <w:pStyle w:val="ListParagraph"/>
        <w:numPr>
          <w:ilvl w:val="0"/>
          <w:numId w:val="1"/>
        </w:numPr>
      </w:pPr>
      <w:r>
        <w:t xml:space="preserve">Underwater volume = L </w:t>
      </w:r>
      <w:proofErr w:type="spellStart"/>
      <w:r>
        <w:t>ength</w:t>
      </w:r>
      <w:proofErr w:type="spellEnd"/>
      <w:r>
        <w:t xml:space="preserve"> * Breadth * Draft *  X where X is </w:t>
      </w:r>
    </w:p>
    <w:p w14:paraId="18E9F5B3" w14:textId="77777777" w:rsidR="005C5921" w:rsidRDefault="005C5921" w:rsidP="003B7000">
      <w:pPr>
        <w:pStyle w:val="ListParagraph"/>
        <w:numPr>
          <w:ilvl w:val="0"/>
          <w:numId w:val="28"/>
        </w:numPr>
      </w:pPr>
      <w:r>
        <w:t>Waterplane area coefficient  b) Block coefficient   c) density d) none of the above</w:t>
      </w:r>
    </w:p>
    <w:p w14:paraId="62839477" w14:textId="77777777" w:rsidR="005C5921" w:rsidRDefault="005C5921" w:rsidP="005C5921">
      <w:pPr>
        <w:pStyle w:val="ListParagraph"/>
        <w:numPr>
          <w:ilvl w:val="0"/>
          <w:numId w:val="1"/>
        </w:numPr>
      </w:pPr>
      <w:r>
        <w:t xml:space="preserve">By Archimedes principle,  weight of floating body is </w:t>
      </w:r>
    </w:p>
    <w:p w14:paraId="6CE37B29" w14:textId="77777777" w:rsidR="005C5921" w:rsidRDefault="005C5921" w:rsidP="003B7000">
      <w:pPr>
        <w:pStyle w:val="ListParagraph"/>
        <w:numPr>
          <w:ilvl w:val="0"/>
          <w:numId w:val="29"/>
        </w:numPr>
      </w:pPr>
      <w:r>
        <w:t>Weight of liquid displaced b) weight of underwater volume   c) total volume of ship * density of water      d) none of the above</w:t>
      </w:r>
    </w:p>
    <w:p w14:paraId="6DF8BD3E" w14:textId="77777777" w:rsidR="00292CDC" w:rsidRDefault="00292CDC" w:rsidP="00292CDC">
      <w:pPr>
        <w:pStyle w:val="ListParagraph"/>
        <w:numPr>
          <w:ilvl w:val="0"/>
          <w:numId w:val="1"/>
        </w:numPr>
      </w:pPr>
      <w:r>
        <w:t>A floating body has square cross-section of side 1m and KG always equal to 0.5 m. What is minimum KM for stability?</w:t>
      </w:r>
    </w:p>
    <w:p w14:paraId="7A80DC58" w14:textId="77777777" w:rsidR="00292CDC" w:rsidRDefault="00292CDC" w:rsidP="003B7000">
      <w:pPr>
        <w:pStyle w:val="ListParagraph"/>
        <w:numPr>
          <w:ilvl w:val="0"/>
          <w:numId w:val="40"/>
        </w:numPr>
      </w:pPr>
      <w:r>
        <w:t xml:space="preserve">1m </w:t>
      </w:r>
      <w:r>
        <w:tab/>
        <w:t>b) 0.5m</w:t>
      </w:r>
      <w:r>
        <w:tab/>
      </w:r>
      <w:r>
        <w:tab/>
        <w:t>c)0.25 m</w:t>
      </w:r>
      <w:r>
        <w:tab/>
        <w:t>d)cannot be calculated</w:t>
      </w:r>
    </w:p>
    <w:p w14:paraId="3C9220AB" w14:textId="77777777" w:rsidR="00292CDC" w:rsidRPr="00292CDC" w:rsidRDefault="00292CDC" w:rsidP="00292CDC">
      <w:pPr>
        <w:pStyle w:val="ListParagraph"/>
      </w:pPr>
    </w:p>
    <w:p w14:paraId="4CFC0DF9" w14:textId="77777777" w:rsidR="005C5921" w:rsidRPr="005C5921" w:rsidRDefault="005C5921" w:rsidP="00292C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5C5921">
        <w:rPr>
          <w:rFonts w:eastAsia="Times New Roman" w:cs="Times New Roman"/>
        </w:rPr>
        <w:lastRenderedPageBreak/>
        <w:t>A box vessel length, 100 m; breadth, 9 m; depth, 6 m; is floating at draft 5 m. A full breadth midship compartment length 20 m contains cargo with stowage factor 1.2 m</w:t>
      </w:r>
      <w:r w:rsidRPr="005C5921">
        <w:rPr>
          <w:rFonts w:eastAsia="Times New Roman" w:cs="Times New Roman"/>
          <w:vertAlign w:val="superscript"/>
        </w:rPr>
        <w:t>3</w:t>
      </w:r>
      <w:r w:rsidRPr="005C5921">
        <w:rPr>
          <w:rFonts w:eastAsia="Times New Roman" w:cs="Times New Roman"/>
        </w:rPr>
        <w:t>/</w:t>
      </w:r>
      <w:proofErr w:type="spellStart"/>
      <w:r w:rsidRPr="005C5921">
        <w:rPr>
          <w:rFonts w:eastAsia="Times New Roman" w:cs="Times New Roman"/>
        </w:rPr>
        <w:t>tonne</w:t>
      </w:r>
      <w:proofErr w:type="spellEnd"/>
      <w:r w:rsidRPr="005C5921">
        <w:rPr>
          <w:rFonts w:eastAsia="Times New Roman" w:cs="Times New Roman"/>
        </w:rPr>
        <w:t xml:space="preserve"> </w:t>
      </w:r>
      <w:proofErr w:type="gramStart"/>
      <w:r w:rsidRPr="005C5921">
        <w:rPr>
          <w:rFonts w:eastAsia="Times New Roman" w:cs="Times New Roman"/>
        </w:rPr>
        <w:t>and  density</w:t>
      </w:r>
      <w:proofErr w:type="gramEnd"/>
      <w:r w:rsidRPr="005C5921">
        <w:rPr>
          <w:rFonts w:eastAsia="Times New Roman" w:cs="Times New Roman"/>
        </w:rPr>
        <w:t xml:space="preserve"> 2 </w:t>
      </w:r>
      <w:proofErr w:type="spellStart"/>
      <w:r w:rsidRPr="005C5921">
        <w:rPr>
          <w:rFonts w:eastAsia="Times New Roman" w:cs="Times New Roman"/>
        </w:rPr>
        <w:t>tonne</w:t>
      </w:r>
      <w:proofErr w:type="spellEnd"/>
      <w:r w:rsidRPr="005C5921">
        <w:rPr>
          <w:rFonts w:eastAsia="Times New Roman" w:cs="Times New Roman"/>
        </w:rPr>
        <w:t>/m</w:t>
      </w:r>
      <w:r w:rsidRPr="005C5921">
        <w:rPr>
          <w:rFonts w:eastAsia="Times New Roman" w:cs="Times New Roman"/>
          <w:vertAlign w:val="superscript"/>
        </w:rPr>
        <w:t>3</w:t>
      </w:r>
      <w:r>
        <w:t xml:space="preserve"> . Permeability of the compartment is</w:t>
      </w:r>
    </w:p>
    <w:p w14:paraId="7CB0D8BA" w14:textId="77777777" w:rsidR="005C5921" w:rsidRDefault="005C5921" w:rsidP="003B7000">
      <w:pPr>
        <w:pStyle w:val="ListParagraph"/>
        <w:numPr>
          <w:ilvl w:val="0"/>
          <w:numId w:val="14"/>
        </w:numPr>
      </w:pPr>
      <w:r>
        <w:t xml:space="preserve">0.78 </w:t>
      </w:r>
      <w:r>
        <w:tab/>
        <w:t xml:space="preserve">b) 0.24 </w:t>
      </w:r>
      <w:r>
        <w:tab/>
      </w:r>
      <w:r>
        <w:tab/>
        <w:t xml:space="preserve">c) 0.42 </w:t>
      </w:r>
      <w:r>
        <w:tab/>
        <w:t>d) 0.58</w:t>
      </w:r>
    </w:p>
    <w:p w14:paraId="27775E85" w14:textId="77777777" w:rsidR="00C062C7" w:rsidRPr="00C062C7" w:rsidRDefault="00C062C7" w:rsidP="00292C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C062C7">
        <w:rPr>
          <w:rFonts w:eastAsia="Times New Roman" w:cs="Times New Roman"/>
        </w:rPr>
        <w:t>When a ship turns with a linear speed V, in a circle of radius R</w:t>
      </w:r>
      <w:r w:rsidRPr="00C062C7">
        <w:rPr>
          <w:rFonts w:eastAsia="Times New Roman" w:cs="Times New Roman"/>
          <w:vertAlign w:val="subscript"/>
        </w:rPr>
        <w:t>TC</w:t>
      </w:r>
      <w:r w:rsidRPr="00C062C7">
        <w:rPr>
          <w:rFonts w:eastAsia="Times New Roman" w:cs="Times New Roman"/>
        </w:rPr>
        <w:t>, a centrifugal force, F</w:t>
      </w:r>
      <w:r w:rsidRPr="00C062C7">
        <w:rPr>
          <w:rFonts w:eastAsia="Times New Roman" w:cs="Times New Roman"/>
          <w:vertAlign w:val="subscript"/>
        </w:rPr>
        <w:t>TC</w:t>
      </w:r>
      <w:r w:rsidRPr="00C062C7">
        <w:rPr>
          <w:rFonts w:eastAsia="Times New Roman" w:cs="Times New Roman"/>
        </w:rPr>
        <w:t>, develops. F</w:t>
      </w:r>
      <w:r w:rsidRPr="00C062C7">
        <w:rPr>
          <w:rFonts w:eastAsia="Times New Roman" w:cs="Times New Roman"/>
          <w:vertAlign w:val="subscript"/>
        </w:rPr>
        <w:t>TC</w:t>
      </w:r>
      <w:r w:rsidRPr="00C062C7">
        <w:rPr>
          <w:rFonts w:eastAsia="Times New Roman" w:cs="Times New Roman"/>
        </w:rPr>
        <w:t xml:space="preserve"> =</w:t>
      </w:r>
    </w:p>
    <w:p w14:paraId="2971CD0A" w14:textId="77777777" w:rsidR="00C062C7" w:rsidRDefault="00C062C7" w:rsidP="003B7000">
      <w:pPr>
        <w:pStyle w:val="ListParagraph"/>
        <w:numPr>
          <w:ilvl w:val="0"/>
          <w:numId w:val="30"/>
        </w:numPr>
      </w:pPr>
      <w:r w:rsidRPr="00726A66">
        <w:rPr>
          <w:position w:val="-30"/>
        </w:rPr>
        <w:object w:dxaOrig="660" w:dyaOrig="720" w14:anchorId="1D6A53A9">
          <v:shape id="_x0000_i1035" type="#_x0000_t75" style="width:33pt;height:36pt" o:ole="">
            <v:imagedata r:id="rId25" o:title=""/>
          </v:shape>
          <o:OLEObject Type="Embed" ProgID="Equation.3" ShapeID="_x0000_i1035" DrawAspect="Content" ObjectID="_1666875342" r:id="rId26"/>
        </w:object>
      </w:r>
      <w:r>
        <w:tab/>
      </w:r>
      <w:r>
        <w:tab/>
        <w:t xml:space="preserve">b) </w:t>
      </w:r>
      <w:r w:rsidRPr="00726A66">
        <w:rPr>
          <w:position w:val="-30"/>
        </w:rPr>
        <w:object w:dxaOrig="660" w:dyaOrig="720" w14:anchorId="13183EA8">
          <v:shape id="_x0000_i1036" type="#_x0000_t75" style="width:33pt;height:36pt" o:ole="">
            <v:imagedata r:id="rId27" o:title=""/>
          </v:shape>
          <o:OLEObject Type="Embed" ProgID="Equation.3" ShapeID="_x0000_i1036" DrawAspect="Content" ObjectID="_1666875343" r:id="rId28"/>
        </w:object>
      </w:r>
      <w:r>
        <w:tab/>
      </w:r>
      <w:proofErr w:type="gramStart"/>
      <w:r>
        <w:t>c)</w:t>
      </w:r>
      <w:proofErr w:type="spellStart"/>
      <w:r>
        <w:t>Δ</w:t>
      </w:r>
      <w:proofErr w:type="gramEnd"/>
      <w:r>
        <w:t>g</w:t>
      </w:r>
      <w:proofErr w:type="spellEnd"/>
      <w:r>
        <w:tab/>
        <w:t>d)none of the above</w:t>
      </w:r>
    </w:p>
    <w:p w14:paraId="0DD3BF5E" w14:textId="77777777" w:rsidR="00C062C7" w:rsidRDefault="00C062C7" w:rsidP="00292CDC">
      <w:pPr>
        <w:pStyle w:val="ListParagraph"/>
        <w:numPr>
          <w:ilvl w:val="0"/>
          <w:numId w:val="1"/>
        </w:numPr>
      </w:pPr>
      <w:r>
        <w:t>A ship heels that an angle of φ such that area under the heeling arm curve is equal to</w:t>
      </w:r>
    </w:p>
    <w:p w14:paraId="0F613E9C" w14:textId="77777777" w:rsidR="00C062C7" w:rsidRDefault="00C062C7" w:rsidP="003B7000">
      <w:pPr>
        <w:pStyle w:val="ListParagraph"/>
        <w:numPr>
          <w:ilvl w:val="0"/>
          <w:numId w:val="31"/>
        </w:numPr>
      </w:pPr>
      <w:r>
        <w:t>Sail area</w:t>
      </w:r>
      <w:r>
        <w:tab/>
        <w:t>b) area under righting arm curve</w:t>
      </w:r>
      <w:r>
        <w:tab/>
        <w:t>c) wetted surface area</w:t>
      </w:r>
      <w:r>
        <w:tab/>
        <w:t>d) none of the above</w:t>
      </w:r>
    </w:p>
    <w:p w14:paraId="20ABA8C3" w14:textId="77777777" w:rsidR="00C062C7" w:rsidRDefault="00C062C7" w:rsidP="00292CDC">
      <w:pPr>
        <w:pStyle w:val="ListParagraph"/>
        <w:numPr>
          <w:ilvl w:val="0"/>
          <w:numId w:val="1"/>
        </w:numPr>
      </w:pPr>
      <w:r>
        <w:t>At the position of stable equilibrium, which of the following is minimum</w:t>
      </w:r>
    </w:p>
    <w:p w14:paraId="7475FC41" w14:textId="77777777" w:rsidR="00C062C7" w:rsidRDefault="00C062C7" w:rsidP="003B7000">
      <w:pPr>
        <w:pStyle w:val="ListParagraph"/>
        <w:numPr>
          <w:ilvl w:val="0"/>
          <w:numId w:val="32"/>
        </w:numPr>
      </w:pPr>
      <w:r>
        <w:t>Potential energy</w:t>
      </w:r>
      <w:r>
        <w:tab/>
        <w:t>b)kinetic energy</w:t>
      </w:r>
      <w:r>
        <w:tab/>
      </w:r>
      <w:r>
        <w:tab/>
        <w:t xml:space="preserve">c)pressure </w:t>
      </w:r>
      <w:r>
        <w:tab/>
        <w:t>d)momentum</w:t>
      </w:r>
    </w:p>
    <w:p w14:paraId="6D5B4B63" w14:textId="77777777" w:rsidR="00C062C7" w:rsidRDefault="00C062C7" w:rsidP="00292CDC">
      <w:pPr>
        <w:pStyle w:val="ListParagraph"/>
        <w:numPr>
          <w:ilvl w:val="0"/>
          <w:numId w:val="1"/>
        </w:numPr>
      </w:pPr>
      <w:r>
        <w:t>In a GZ curve with the wind heeling arm superposed, how many points of equilibrium are there?</w:t>
      </w:r>
    </w:p>
    <w:p w14:paraId="626805E1" w14:textId="77777777" w:rsidR="00C062C7" w:rsidRDefault="00C062C7" w:rsidP="003B7000">
      <w:pPr>
        <w:pStyle w:val="ListParagraph"/>
        <w:numPr>
          <w:ilvl w:val="0"/>
          <w:numId w:val="33"/>
        </w:numPr>
      </w:pPr>
      <w:r>
        <w:t>Three</w:t>
      </w:r>
      <w:r>
        <w:tab/>
        <w:t>b)one</w:t>
      </w:r>
      <w:r>
        <w:tab/>
        <w:t>c)two</w:t>
      </w:r>
      <w:r>
        <w:tab/>
        <w:t>d)four</w:t>
      </w:r>
    </w:p>
    <w:p w14:paraId="4BB67EC0" w14:textId="77777777" w:rsidR="00C062C7" w:rsidRPr="00083282" w:rsidRDefault="00C062C7" w:rsidP="00292CDC">
      <w:pPr>
        <w:pStyle w:val="ListParagraph"/>
        <w:numPr>
          <w:ilvl w:val="0"/>
          <w:numId w:val="1"/>
        </w:numPr>
        <w:tabs>
          <w:tab w:val="left" w:pos="3556"/>
        </w:tabs>
      </w:pPr>
      <w:r w:rsidRPr="00C062C7">
        <w:rPr>
          <w:rFonts w:eastAsia="Times New Roman" w:cs="Times New Roman"/>
        </w:rPr>
        <w:t xml:space="preserve">A vessel displacing 30000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  <w:r w:rsidRPr="00C062C7">
        <w:rPr>
          <w:rFonts w:eastAsia="Times New Roman" w:cs="Times New Roman"/>
        </w:rPr>
        <w:t xml:space="preserve"> is floating at drafts F 8.3 m, A 9.6 m. MCTC, 300 </w:t>
      </w:r>
      <w:proofErr w:type="spellStart"/>
      <w:r w:rsidRPr="00C062C7">
        <w:rPr>
          <w:rFonts w:eastAsia="Times New Roman" w:cs="Times New Roman"/>
        </w:rPr>
        <w:t>tonne</w:t>
      </w:r>
      <w:proofErr w:type="spellEnd"/>
      <w:r w:rsidRPr="00C062C7">
        <w:rPr>
          <w:rFonts w:eastAsia="Times New Roman" w:cs="Times New Roman"/>
        </w:rPr>
        <w:t xml:space="preserve"> m/cm. Centre </w:t>
      </w:r>
      <w:proofErr w:type="gramStart"/>
      <w:r w:rsidRPr="00C062C7">
        <w:rPr>
          <w:rFonts w:eastAsia="Times New Roman" w:cs="Times New Roman"/>
        </w:rPr>
        <w:t>of  Flotation</w:t>
      </w:r>
      <w:proofErr w:type="gramEnd"/>
      <w:r w:rsidRPr="00C062C7">
        <w:rPr>
          <w:rFonts w:eastAsia="Times New Roman" w:cs="Times New Roman"/>
        </w:rPr>
        <w:t xml:space="preserve">, 109 m forward of after perpendicular (AP), length, 210m.  1000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  <w:r w:rsidRPr="00C062C7">
        <w:rPr>
          <w:rFonts w:eastAsia="Times New Roman" w:cs="Times New Roman"/>
        </w:rPr>
        <w:t xml:space="preserve"> of ballast are moved from </w:t>
      </w:r>
      <w:proofErr w:type="gramStart"/>
      <w:r w:rsidRPr="00C062C7">
        <w:rPr>
          <w:rFonts w:eastAsia="Times New Roman" w:cs="Times New Roman"/>
        </w:rPr>
        <w:t xml:space="preserve">a </w:t>
      </w:r>
      <w:r>
        <w:t xml:space="preserve"> </w:t>
      </w:r>
      <w:r w:rsidRPr="00C062C7">
        <w:rPr>
          <w:rFonts w:eastAsia="Times New Roman" w:cs="Times New Roman"/>
        </w:rPr>
        <w:t>tank</w:t>
      </w:r>
      <w:proofErr w:type="gramEnd"/>
      <w:r w:rsidRPr="00C062C7">
        <w:rPr>
          <w:rFonts w:eastAsia="Times New Roman" w:cs="Times New Roman"/>
        </w:rPr>
        <w:t xml:space="preserve"> </w:t>
      </w:r>
      <w:proofErr w:type="spellStart"/>
      <w:r w:rsidRPr="00C062C7">
        <w:rPr>
          <w:rFonts w:eastAsia="Times New Roman" w:cs="Times New Roman"/>
        </w:rPr>
        <w:t>centre</w:t>
      </w:r>
      <w:proofErr w:type="spellEnd"/>
      <w:r w:rsidRPr="00C062C7">
        <w:rPr>
          <w:rFonts w:eastAsia="Times New Roman" w:cs="Times New Roman"/>
        </w:rPr>
        <w:t xml:space="preserve"> of gravity 175 m forward of AP to a tank 205 m forward of AP</w:t>
      </w:r>
      <w:r w:rsidRPr="00C062C7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</w:p>
    <w:p w14:paraId="332968D0" w14:textId="77777777" w:rsidR="00C062C7" w:rsidRPr="00083282" w:rsidRDefault="00C062C7" w:rsidP="00C062C7">
      <w:pPr>
        <w:tabs>
          <w:tab w:val="left" w:pos="3556"/>
        </w:tabs>
      </w:pPr>
      <w:r>
        <w:t xml:space="preserve">              Change of trim is</w:t>
      </w:r>
    </w:p>
    <w:p w14:paraId="56A6BDF7" w14:textId="77777777" w:rsidR="00C062C7" w:rsidRDefault="00C062C7" w:rsidP="003B7000">
      <w:pPr>
        <w:pStyle w:val="ListParagraph"/>
        <w:numPr>
          <w:ilvl w:val="0"/>
          <w:numId w:val="34"/>
        </w:numPr>
      </w:pPr>
      <w:r>
        <w:t>200 cm                   b)100cm          c) 150 cm</w:t>
      </w:r>
      <w:r>
        <w:tab/>
        <w:t>d)none of the above</w:t>
      </w:r>
    </w:p>
    <w:p w14:paraId="55D294BB" w14:textId="77777777" w:rsidR="00C062C7" w:rsidRPr="00C062C7" w:rsidRDefault="00C062C7" w:rsidP="00292CD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C062C7">
        <w:rPr>
          <w:rFonts w:eastAsia="Times New Roman" w:cs="Times New Roman"/>
        </w:rPr>
        <w:t xml:space="preserve">A vessel is about to enter a river port over a bar where the maximum depth at highwater is 9.2 m. She must have a minimum clearance </w:t>
      </w:r>
      <w:proofErr w:type="gramStart"/>
      <w:r w:rsidRPr="00C062C7">
        <w:rPr>
          <w:rFonts w:eastAsia="Times New Roman" w:cs="Times New Roman"/>
        </w:rPr>
        <w:t>of  0.5</w:t>
      </w:r>
      <w:proofErr w:type="gramEnd"/>
      <w:r w:rsidRPr="00C062C7">
        <w:rPr>
          <w:rFonts w:eastAsia="Times New Roman" w:cs="Times New Roman"/>
        </w:rPr>
        <w:t xml:space="preserve"> m and is at present at draft. Forward 8.40 m, Aft 9.00 m. Water must be discharged from an afterpeak tank LCG 7 m forward of AP.  TPC=25 </w:t>
      </w:r>
      <w:proofErr w:type="spellStart"/>
      <w:r w:rsidRPr="00C062C7">
        <w:rPr>
          <w:rFonts w:eastAsia="Times New Roman" w:cs="Times New Roman"/>
        </w:rPr>
        <w:t>tonne</w:t>
      </w:r>
      <w:proofErr w:type="spellEnd"/>
      <w:r w:rsidRPr="00C062C7">
        <w:rPr>
          <w:rFonts w:eastAsia="Times New Roman" w:cs="Times New Roman"/>
        </w:rPr>
        <w:t>/</w:t>
      </w:r>
      <w:proofErr w:type="gramStart"/>
      <w:r w:rsidRPr="00C062C7">
        <w:rPr>
          <w:rFonts w:eastAsia="Times New Roman" w:cs="Times New Roman"/>
        </w:rPr>
        <w:t>cm;  MCTC</w:t>
      </w:r>
      <w:proofErr w:type="gramEnd"/>
      <w:r w:rsidRPr="00C062C7">
        <w:rPr>
          <w:rFonts w:eastAsia="Times New Roman" w:cs="Times New Roman"/>
        </w:rPr>
        <w:t xml:space="preserve">=125 </w:t>
      </w:r>
      <w:proofErr w:type="spellStart"/>
      <w:r w:rsidRPr="00C062C7">
        <w:rPr>
          <w:rFonts w:eastAsia="Times New Roman" w:cs="Times New Roman"/>
        </w:rPr>
        <w:t>tonne</w:t>
      </w:r>
      <w:proofErr w:type="spellEnd"/>
      <w:r w:rsidRPr="00C062C7">
        <w:rPr>
          <w:rFonts w:eastAsia="Times New Roman" w:cs="Times New Roman"/>
        </w:rPr>
        <w:t xml:space="preserve"> m/cm;   LCF, midships;  length=</w:t>
      </w:r>
      <w:r>
        <w:rPr>
          <w:rFonts w:eastAsia="Times New Roman" w:cs="Times New Roman"/>
        </w:rPr>
        <w:t>220 m.</w:t>
      </w:r>
    </w:p>
    <w:p w14:paraId="0AA0A846" w14:textId="77777777" w:rsidR="00C062C7" w:rsidRPr="00C062C7" w:rsidRDefault="00C062C7" w:rsidP="00C062C7">
      <w:pPr>
        <w:spacing w:after="0" w:line="240" w:lineRule="auto"/>
        <w:ind w:firstLine="720"/>
        <w:rPr>
          <w:rFonts w:eastAsia="Times New Roman" w:cs="Times New Roman"/>
        </w:rPr>
      </w:pPr>
      <w:r w:rsidRPr="00C062C7">
        <w:rPr>
          <w:rFonts w:eastAsia="Times New Roman" w:cs="Times New Roman"/>
        </w:rPr>
        <w:t>The amount of ballast to be discharged is</w:t>
      </w:r>
    </w:p>
    <w:p w14:paraId="50642CD7" w14:textId="77777777" w:rsidR="005C5921" w:rsidRPr="00C062C7" w:rsidRDefault="00C062C7" w:rsidP="003B7000">
      <w:pPr>
        <w:pStyle w:val="ListParagraph"/>
        <w:numPr>
          <w:ilvl w:val="0"/>
          <w:numId w:val="35"/>
        </w:numPr>
        <w:rPr>
          <w:b/>
        </w:rPr>
      </w:pPr>
      <w:r w:rsidRPr="00C062C7">
        <w:rPr>
          <w:rFonts w:eastAsia="Times New Roman" w:cs="Times New Roman"/>
        </w:rPr>
        <w:t xml:space="preserve">85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  <w:r w:rsidRPr="00C062C7">
        <w:rPr>
          <w:rFonts w:eastAsia="Times New Roman" w:cs="Times New Roman"/>
        </w:rPr>
        <w:tab/>
        <w:t xml:space="preserve">b)66.4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  <w:r w:rsidRPr="00C062C7">
        <w:rPr>
          <w:rFonts w:eastAsia="Times New Roman" w:cs="Times New Roman"/>
        </w:rPr>
        <w:tab/>
        <w:t xml:space="preserve">c)23.3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  <w:r w:rsidRPr="00C062C7">
        <w:rPr>
          <w:rFonts w:eastAsia="Times New Roman" w:cs="Times New Roman"/>
        </w:rPr>
        <w:tab/>
        <w:t xml:space="preserve">d) 152 </w:t>
      </w:r>
      <w:proofErr w:type="spellStart"/>
      <w:r w:rsidRPr="00C062C7">
        <w:rPr>
          <w:rFonts w:eastAsia="Times New Roman" w:cs="Times New Roman"/>
        </w:rPr>
        <w:t>tonnes</w:t>
      </w:r>
      <w:proofErr w:type="spellEnd"/>
    </w:p>
    <w:p w14:paraId="2E1922C7" w14:textId="77777777" w:rsidR="00C062C7" w:rsidRDefault="00C062C7" w:rsidP="00292CDC">
      <w:pPr>
        <w:pStyle w:val="ListParagraph"/>
        <w:numPr>
          <w:ilvl w:val="0"/>
          <w:numId w:val="1"/>
        </w:numPr>
        <w:spacing w:after="0" w:line="240" w:lineRule="auto"/>
      </w:pPr>
      <w:r>
        <w:t>The formula to calculate GZ values from the KN curves is</w:t>
      </w:r>
    </w:p>
    <w:p w14:paraId="1557EAA3" w14:textId="77777777" w:rsidR="00C062C7" w:rsidRDefault="00C062C7" w:rsidP="003B7000">
      <w:pPr>
        <w:pStyle w:val="ListParagraph"/>
        <w:numPr>
          <w:ilvl w:val="0"/>
          <w:numId w:val="36"/>
        </w:numPr>
        <w:spacing w:after="0" w:line="240" w:lineRule="auto"/>
      </w:pPr>
      <w:r>
        <w:t>GZ=KN-</w:t>
      </w:r>
      <w:proofErr w:type="spellStart"/>
      <w:r>
        <w:t>KGsinφ</w:t>
      </w:r>
      <w:proofErr w:type="spellEnd"/>
      <w:r>
        <w:tab/>
      </w:r>
      <w:r>
        <w:tab/>
        <w:t>b)</w:t>
      </w:r>
      <w:r w:rsidRPr="007D6F3A">
        <w:t xml:space="preserve"> </w:t>
      </w:r>
      <w:r>
        <w:t>GZ=KN-</w:t>
      </w:r>
      <w:proofErr w:type="spellStart"/>
      <w:r>
        <w:t>KMsinφ</w:t>
      </w:r>
      <w:proofErr w:type="spellEnd"/>
      <w:r>
        <w:tab/>
        <w:t>c)</w:t>
      </w:r>
      <w:r w:rsidRPr="007D6F3A">
        <w:t xml:space="preserve"> </w:t>
      </w:r>
      <w:r>
        <w:t>GZ=KM-</w:t>
      </w:r>
      <w:proofErr w:type="spellStart"/>
      <w:r>
        <w:t>KNsinφ</w:t>
      </w:r>
      <w:proofErr w:type="spellEnd"/>
      <w:r>
        <w:tab/>
        <w:t>d)none of the above</w:t>
      </w:r>
    </w:p>
    <w:p w14:paraId="68D1277C" w14:textId="77777777" w:rsidR="00C062C7" w:rsidRDefault="00C062C7" w:rsidP="00292CDC">
      <w:pPr>
        <w:pStyle w:val="ListParagraph"/>
        <w:numPr>
          <w:ilvl w:val="0"/>
          <w:numId w:val="1"/>
        </w:numPr>
        <w:spacing w:after="0" w:line="240" w:lineRule="auto"/>
      </w:pPr>
      <w:r>
        <w:t>The wall-sided formula states that</w:t>
      </w:r>
    </w:p>
    <w:p w14:paraId="3AE4A9B2" w14:textId="77777777" w:rsidR="00C062C7" w:rsidRPr="0023798C" w:rsidRDefault="00C062C7" w:rsidP="003B7000">
      <w:pPr>
        <w:pStyle w:val="ListParagraph"/>
        <w:numPr>
          <w:ilvl w:val="0"/>
          <w:numId w:val="37"/>
        </w:numPr>
        <w:rPr>
          <w:b/>
        </w:rPr>
      </w:pPr>
      <w:r>
        <w:t xml:space="preserve">GZ = </w:t>
      </w:r>
      <w:proofErr w:type="spellStart"/>
      <w:r>
        <w:t>sinφ</w:t>
      </w:r>
      <w:proofErr w:type="spellEnd"/>
      <w:r>
        <w:t xml:space="preserve"> (GM+ ½ B</w:t>
      </w:r>
      <w:r w:rsidRPr="00C062C7">
        <w:rPr>
          <w:vertAlign w:val="subscript"/>
        </w:rPr>
        <w:t>0</w:t>
      </w:r>
      <w:r>
        <w:t>Mtan</w:t>
      </w:r>
      <w:r w:rsidRPr="00C062C7">
        <w:rPr>
          <w:vertAlign w:val="superscript"/>
        </w:rPr>
        <w:t>2</w:t>
      </w:r>
      <w:r>
        <w:t xml:space="preserve">φ) </w:t>
      </w:r>
      <w:r>
        <w:tab/>
        <w:t xml:space="preserve">b) GZ = </w:t>
      </w:r>
      <w:proofErr w:type="spellStart"/>
      <w:r>
        <w:t>sinφ</w:t>
      </w:r>
      <w:proofErr w:type="spellEnd"/>
      <w:r>
        <w:t xml:space="preserve"> (GM+ ½ B</w:t>
      </w:r>
      <w:r w:rsidRPr="00C062C7">
        <w:rPr>
          <w:vertAlign w:val="subscript"/>
        </w:rPr>
        <w:t>0</w:t>
      </w:r>
      <w:r>
        <w:t>Mcot</w:t>
      </w:r>
      <w:r w:rsidRPr="00C062C7">
        <w:rPr>
          <w:vertAlign w:val="superscript"/>
        </w:rPr>
        <w:t>2</w:t>
      </w:r>
      <w:r>
        <w:t>φ)   c)GZ=GM cos</w:t>
      </w:r>
      <w:r w:rsidRPr="00A7584F">
        <w:t xml:space="preserve"> </w:t>
      </w:r>
      <w:r>
        <w:t>φ</w:t>
      </w:r>
      <w:r>
        <w:tab/>
        <w:t>d) none</w:t>
      </w:r>
    </w:p>
    <w:p w14:paraId="714EEFD9" w14:textId="77777777" w:rsidR="0023798C" w:rsidRDefault="0023798C" w:rsidP="0023798C">
      <w:pPr>
        <w:rPr>
          <w:b/>
        </w:rPr>
      </w:pPr>
    </w:p>
    <w:p w14:paraId="7C543E08" w14:textId="29FD5481" w:rsidR="0023798C" w:rsidRDefault="0023798C" w:rsidP="0023798C">
      <w:pPr>
        <w:rPr>
          <w:b/>
        </w:rPr>
      </w:pPr>
      <w:r>
        <w:rPr>
          <w:b/>
        </w:rPr>
        <w:t xml:space="preserve">OPEN QUESTIONS </w:t>
      </w:r>
    </w:p>
    <w:p w14:paraId="46DCAFD1" w14:textId="77777777" w:rsidR="0023798C" w:rsidRDefault="0023798C" w:rsidP="0023798C">
      <w:pPr>
        <w:rPr>
          <w:b/>
        </w:rPr>
      </w:pPr>
    </w:p>
    <w:p w14:paraId="1B51C8F5" w14:textId="77777777" w:rsidR="000A372E" w:rsidRDefault="000A372E" w:rsidP="000A372E">
      <w:r>
        <w:t>26.Sectional area curves are taken for</w:t>
      </w:r>
    </w:p>
    <w:p w14:paraId="2B97254A" w14:textId="77777777" w:rsidR="0029167E" w:rsidRDefault="000A372E" w:rsidP="000A372E">
      <w:r>
        <w:t xml:space="preserve">a) cross-section </w:t>
      </w:r>
      <w:r>
        <w:tab/>
      </w:r>
      <w:proofErr w:type="gramStart"/>
      <w:r>
        <w:t>b)waterplane</w:t>
      </w:r>
      <w:proofErr w:type="gramEnd"/>
      <w:r>
        <w:tab/>
        <w:t>c) wetted surface</w:t>
      </w:r>
      <w:r>
        <w:tab/>
        <w:t>d) none of the above</w:t>
      </w:r>
      <w:r w:rsidR="0029167E">
        <w:tab/>
      </w:r>
      <w:r w:rsidR="0029167E">
        <w:tab/>
      </w:r>
    </w:p>
    <w:p w14:paraId="607E49E5" w14:textId="77777777" w:rsidR="0029167E" w:rsidRDefault="0029167E" w:rsidP="0029167E">
      <w:r>
        <w:lastRenderedPageBreak/>
        <w:t>27. Free surface Moment is</w:t>
      </w:r>
    </w:p>
    <w:p w14:paraId="67E5B101" w14:textId="77777777" w:rsidR="0029167E" w:rsidRDefault="0029167E" w:rsidP="0029167E">
      <w:r>
        <w:t>a) G</w:t>
      </w:r>
      <w:r w:rsidRPr="00C67685">
        <w:rPr>
          <w:vertAlign w:val="subscript"/>
        </w:rPr>
        <w:t>0</w:t>
      </w:r>
      <w:r>
        <w:t>G</w:t>
      </w:r>
      <w:r w:rsidRPr="00C67685">
        <w:rPr>
          <w:vertAlign w:val="subscript"/>
        </w:rPr>
        <w:t>V</w:t>
      </w:r>
      <w:r>
        <w:tab/>
      </w:r>
      <w:r>
        <w:tab/>
        <w:t>b) G</w:t>
      </w:r>
      <w:r w:rsidRPr="00C67685">
        <w:rPr>
          <w:vertAlign w:val="subscript"/>
        </w:rPr>
        <w:t>0</w:t>
      </w:r>
      <w:r>
        <w:t>G</w:t>
      </w:r>
      <w:r w:rsidRPr="00C67685">
        <w:rPr>
          <w:vertAlign w:val="subscript"/>
        </w:rPr>
        <w:t>1</w:t>
      </w:r>
      <w:r w:rsidRPr="00C67685">
        <w:rPr>
          <w:vertAlign w:val="subscript"/>
        </w:rPr>
        <w:tab/>
      </w:r>
      <w:r>
        <w:tab/>
        <w:t>c) G</w:t>
      </w:r>
      <w:r w:rsidRPr="00C67685">
        <w:rPr>
          <w:vertAlign w:val="subscript"/>
        </w:rPr>
        <w:t>0</w:t>
      </w:r>
      <w:r>
        <w:t>G</w:t>
      </w:r>
      <w:r w:rsidRPr="00C67685">
        <w:rPr>
          <w:vertAlign w:val="subscript"/>
        </w:rPr>
        <w:t xml:space="preserve">v </w:t>
      </w:r>
      <w:r>
        <w:t>* W</w:t>
      </w:r>
      <w:r>
        <w:tab/>
        <w:t>d) none of the above</w:t>
      </w:r>
      <w:r>
        <w:tab/>
      </w:r>
      <w:r>
        <w:tab/>
      </w:r>
      <w:r>
        <w:tab/>
      </w:r>
    </w:p>
    <w:p w14:paraId="71C452E5" w14:textId="77777777" w:rsidR="0029167E" w:rsidRDefault="0029167E" w:rsidP="0029167E">
      <w:r>
        <w:t xml:space="preserve">28. How does the stability of the </w:t>
      </w:r>
      <w:proofErr w:type="gramStart"/>
      <w:r>
        <w:t>ship  vary</w:t>
      </w:r>
      <w:proofErr w:type="gramEnd"/>
      <w:r>
        <w:t xml:space="preserve"> with free surface effect</w:t>
      </w:r>
    </w:p>
    <w:p w14:paraId="13AD0BBD" w14:textId="77777777" w:rsidR="0029167E" w:rsidRDefault="0029167E" w:rsidP="0029167E">
      <w:r>
        <w:t>a) increases</w:t>
      </w:r>
      <w:r>
        <w:tab/>
      </w:r>
      <w:proofErr w:type="gramStart"/>
      <w:r>
        <w:t>b)decreases</w:t>
      </w:r>
      <w:proofErr w:type="gramEnd"/>
      <w:r>
        <w:tab/>
        <w:t>c)remains same</w:t>
      </w:r>
      <w:r>
        <w:tab/>
      </w:r>
      <w:r>
        <w:tab/>
        <w:t>d) cannot be defined</w:t>
      </w:r>
      <w:r>
        <w:tab/>
      </w:r>
    </w:p>
    <w:p w14:paraId="70A7FE8A" w14:textId="77777777" w:rsidR="0029167E" w:rsidRDefault="0029167E" w:rsidP="0029167E">
      <w:pPr>
        <w:tabs>
          <w:tab w:val="left" w:pos="3556"/>
        </w:tabs>
      </w:pPr>
      <w:r>
        <w:t xml:space="preserve">29. The righting moment calculated by the two methods </w:t>
      </w:r>
      <w:proofErr w:type="gramStart"/>
      <w:r>
        <w:t>for  studying</w:t>
      </w:r>
      <w:proofErr w:type="gramEnd"/>
      <w:r>
        <w:t xml:space="preserve"> bilging are</w:t>
      </w:r>
    </w:p>
    <w:p w14:paraId="77DCECC4" w14:textId="77777777" w:rsidR="0029167E" w:rsidRDefault="0029167E" w:rsidP="0029167E">
      <w:pPr>
        <w:tabs>
          <w:tab w:val="left" w:pos="3556"/>
        </w:tabs>
      </w:pPr>
      <w:proofErr w:type="gramStart"/>
      <w:r>
        <w:t>a)Always</w:t>
      </w:r>
      <w:proofErr w:type="gramEnd"/>
      <w:r>
        <w:t xml:space="preserve"> same      b) different</w:t>
      </w:r>
      <w:r>
        <w:tab/>
        <w:t>c)sometimes same</w:t>
      </w:r>
      <w:r>
        <w:tab/>
        <w:t>d) none of the above</w:t>
      </w:r>
    </w:p>
    <w:p w14:paraId="71740620" w14:textId="77777777" w:rsidR="0029167E" w:rsidRDefault="0029167E" w:rsidP="0029167E">
      <w:pPr>
        <w:tabs>
          <w:tab w:val="left" w:pos="3556"/>
        </w:tabs>
      </w:pPr>
      <w:r>
        <w:t>30.Hydrodynamic lift is produced by</w:t>
      </w:r>
    </w:p>
    <w:p w14:paraId="0B1BDB43" w14:textId="77777777" w:rsidR="0029167E" w:rsidRDefault="0029167E" w:rsidP="0029167E">
      <w:r>
        <w:t>a) Pressure difference</w:t>
      </w:r>
      <w:r>
        <w:tab/>
      </w:r>
      <w:proofErr w:type="gramStart"/>
      <w:r>
        <w:t>d)drag</w:t>
      </w:r>
      <w:proofErr w:type="gramEnd"/>
      <w:r>
        <w:t xml:space="preserve"> force</w:t>
      </w:r>
      <w:r>
        <w:tab/>
        <w:t xml:space="preserve">c) potential </w:t>
      </w:r>
      <w:r>
        <w:tab/>
        <w:t>d) weight</w:t>
      </w:r>
    </w:p>
    <w:p w14:paraId="46B74087" w14:textId="77777777" w:rsidR="0023798C" w:rsidRDefault="009F320D" w:rsidP="0023798C">
      <w:pPr>
        <w:rPr>
          <w:b/>
        </w:rPr>
      </w:pPr>
      <w:r>
        <w:rPr>
          <w:b/>
        </w:rPr>
        <w:t>OPEN QUESTIONS (COMPREHENSION</w:t>
      </w:r>
      <w:r w:rsidR="004F7492">
        <w:rPr>
          <w:b/>
        </w:rPr>
        <w:t xml:space="preserve"> 8*5=40</w:t>
      </w:r>
      <w:r>
        <w:rPr>
          <w:b/>
        </w:rPr>
        <w:t>)</w:t>
      </w:r>
    </w:p>
    <w:p w14:paraId="7F3354CE" w14:textId="77777777" w:rsidR="009F320D" w:rsidRDefault="009F320D" w:rsidP="0023798C">
      <w:pPr>
        <w:rPr>
          <w:b/>
        </w:rPr>
      </w:pPr>
    </w:p>
    <w:p w14:paraId="6F4953E6" w14:textId="77777777" w:rsidR="009F320D" w:rsidRDefault="009F320D" w:rsidP="009F320D">
      <w:r>
        <w:t>Questions 31-33 are from the following problem</w:t>
      </w:r>
    </w:p>
    <w:p w14:paraId="6B24A280" w14:textId="77777777" w:rsidR="009F320D" w:rsidRPr="003365BB" w:rsidRDefault="009F320D" w:rsidP="009F320D">
      <w:r>
        <w:rPr>
          <w:noProof/>
        </w:rPr>
        <w:drawing>
          <wp:inline distT="0" distB="0" distL="0" distR="0" wp14:anchorId="242878B7" wp14:editId="3FABDB79">
            <wp:extent cx="48672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ining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3C1" w14:textId="77777777" w:rsidR="009F320D" w:rsidRDefault="009F320D" w:rsidP="009F320D">
      <w:r>
        <w:t xml:space="preserve">    The figure above shows the apparatus for doing inclining experiment. Answer questions 31-33</w:t>
      </w:r>
    </w:p>
    <w:p w14:paraId="454BFBAC" w14:textId="77777777" w:rsidR="009F320D" w:rsidRDefault="009F320D" w:rsidP="003B7000">
      <w:pPr>
        <w:pStyle w:val="ListParagraph"/>
        <w:numPr>
          <w:ilvl w:val="0"/>
          <w:numId w:val="38"/>
        </w:numPr>
      </w:pPr>
      <w:r w:rsidRPr="00CA1752">
        <w:rPr>
          <w:position w:val="-30"/>
        </w:rPr>
        <w:object w:dxaOrig="620" w:dyaOrig="700" w14:anchorId="3F0F8660">
          <v:shape id="_x0000_i1037" type="#_x0000_t75" style="width:31pt;height:35pt" o:ole="">
            <v:imagedata r:id="rId30" o:title=""/>
          </v:shape>
          <o:OLEObject Type="Embed" ProgID="Equation.3" ShapeID="_x0000_i1037" DrawAspect="Content" ObjectID="_1666875344" r:id="rId31"/>
        </w:object>
      </w:r>
      <w:r>
        <w:t xml:space="preserve">=   </w:t>
      </w:r>
    </w:p>
    <w:p w14:paraId="0F02D95E" w14:textId="327545B6" w:rsidR="009F320D" w:rsidRDefault="009F320D" w:rsidP="003B7000">
      <w:pPr>
        <w:pStyle w:val="ListParagraph"/>
        <w:numPr>
          <w:ilvl w:val="0"/>
          <w:numId w:val="15"/>
        </w:numPr>
      </w:pPr>
      <w:r w:rsidRPr="00CA1752">
        <w:rPr>
          <w:position w:val="-24"/>
        </w:rPr>
        <w:object w:dxaOrig="440" w:dyaOrig="620" w14:anchorId="51A2ED69">
          <v:shape id="_x0000_i1038" type="#_x0000_t75" style="width:22pt;height:31pt" o:ole="">
            <v:imagedata r:id="rId32" o:title=""/>
          </v:shape>
          <o:OLEObject Type="Embed" ProgID="Equation.3" ShapeID="_x0000_i1038" DrawAspect="Content" ObjectID="_1666875345" r:id="rId33"/>
        </w:object>
      </w:r>
      <w:r>
        <w:t xml:space="preserve"> </w:t>
      </w:r>
      <w:r>
        <w:tab/>
        <w:t>b)</w:t>
      </w:r>
      <w:r w:rsidRPr="00CA1752">
        <w:t xml:space="preserve"> </w:t>
      </w:r>
      <w:r w:rsidRPr="00CA1752">
        <w:rPr>
          <w:position w:val="-24"/>
        </w:rPr>
        <w:object w:dxaOrig="440" w:dyaOrig="620" w14:anchorId="727ABB7E">
          <v:shape id="_x0000_i1039" type="#_x0000_t75" style="width:22pt;height:31pt" o:ole="">
            <v:imagedata r:id="rId34" o:title=""/>
          </v:shape>
          <o:OLEObject Type="Embed" ProgID="Equation.3" ShapeID="_x0000_i1039" DrawAspect="Content" ObjectID="_1666875346" r:id="rId35"/>
        </w:object>
      </w:r>
      <w:r>
        <w:tab/>
      </w:r>
      <w:r>
        <w:tab/>
        <w:t>c)</w:t>
      </w:r>
      <w:r w:rsidRPr="00CA1752">
        <w:t xml:space="preserve"> </w:t>
      </w:r>
      <w:r w:rsidRPr="00CA1752">
        <w:rPr>
          <w:position w:val="-24"/>
        </w:rPr>
        <w:object w:dxaOrig="440" w:dyaOrig="620" w14:anchorId="6977D59E">
          <v:shape id="_x0000_i1040" type="#_x0000_t75" style="width:22pt;height:31pt" o:ole="">
            <v:imagedata r:id="rId36" o:title=""/>
          </v:shape>
          <o:OLEObject Type="Embed" ProgID="Equation.3" ShapeID="_x0000_i1040" DrawAspect="Content" ObjectID="_1666875347" r:id="rId37"/>
        </w:object>
      </w:r>
      <w:r>
        <w:tab/>
      </w:r>
      <w:r>
        <w:tab/>
        <w:t>d) none of the above</w:t>
      </w:r>
      <w:r>
        <w:tab/>
      </w:r>
      <w:r>
        <w:tab/>
        <w:t xml:space="preserve">       </w:t>
      </w:r>
    </w:p>
    <w:p w14:paraId="7B59A37E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 xml:space="preserve">If the vessel has a displacement W then </w:t>
      </w:r>
      <w:r w:rsidRPr="00F400B8">
        <w:rPr>
          <w:position w:val="-12"/>
        </w:rPr>
        <w:object w:dxaOrig="560" w:dyaOrig="360" w14:anchorId="354B108D">
          <v:shape id="_x0000_i1041" type="#_x0000_t75" style="width:27.5pt;height:18pt" o:ole="">
            <v:imagedata r:id="rId38" o:title=""/>
          </v:shape>
          <o:OLEObject Type="Embed" ProgID="Equation.3" ShapeID="_x0000_i1041" DrawAspect="Content" ObjectID="_1666875348" r:id="rId39"/>
        </w:object>
      </w:r>
      <w:r>
        <w:t xml:space="preserve"> is</w:t>
      </w:r>
    </w:p>
    <w:p w14:paraId="38E20964" w14:textId="077806BC" w:rsidR="009F320D" w:rsidRDefault="009F320D" w:rsidP="003B7000">
      <w:pPr>
        <w:pStyle w:val="ListParagraph"/>
        <w:numPr>
          <w:ilvl w:val="0"/>
          <w:numId w:val="16"/>
        </w:numPr>
      </w:pPr>
      <w:r w:rsidRPr="00F400B8">
        <w:rPr>
          <w:position w:val="-24"/>
        </w:rPr>
        <w:object w:dxaOrig="600" w:dyaOrig="620" w14:anchorId="1BC6B842">
          <v:shape id="_x0000_i1042" type="#_x0000_t75" style="width:30pt;height:31pt" o:ole="">
            <v:imagedata r:id="rId40" o:title=""/>
          </v:shape>
          <o:OLEObject Type="Embed" ProgID="Equation.3" ShapeID="_x0000_i1042" DrawAspect="Content" ObjectID="_1666875349" r:id="rId41"/>
        </w:object>
      </w:r>
      <w:r>
        <w:tab/>
        <w:t>b)</w:t>
      </w:r>
      <w:r w:rsidRPr="00F400B8">
        <w:t xml:space="preserve"> </w:t>
      </w:r>
      <w:r w:rsidRPr="00F400B8">
        <w:rPr>
          <w:position w:val="-24"/>
        </w:rPr>
        <w:object w:dxaOrig="760" w:dyaOrig="620" w14:anchorId="319776F2">
          <v:shape id="_x0000_i1043" type="#_x0000_t75" style="width:38.5pt;height:31pt" o:ole="">
            <v:imagedata r:id="rId42" o:title=""/>
          </v:shape>
          <o:OLEObject Type="Embed" ProgID="Equation.3" ShapeID="_x0000_i1043" DrawAspect="Content" ObjectID="_1666875350" r:id="rId43"/>
        </w:object>
      </w:r>
      <w:r>
        <w:tab/>
        <w:t>c)</w:t>
      </w:r>
      <w:r w:rsidRPr="00F400B8">
        <w:t xml:space="preserve"> </w:t>
      </w:r>
      <w:r w:rsidRPr="00F400B8">
        <w:rPr>
          <w:position w:val="-24"/>
        </w:rPr>
        <w:object w:dxaOrig="820" w:dyaOrig="620" w14:anchorId="1ABAF9E2">
          <v:shape id="_x0000_i1044" type="#_x0000_t75" style="width:41pt;height:31pt" o:ole="">
            <v:imagedata r:id="rId44" o:title=""/>
          </v:shape>
          <o:OLEObject Type="Embed" ProgID="Equation.3" ShapeID="_x0000_i1044" DrawAspect="Content" ObjectID="_1666875351" r:id="rId45"/>
        </w:object>
      </w:r>
      <w:r>
        <w:tab/>
        <w:t>d) None of the above</w:t>
      </w:r>
      <w:r>
        <w:tab/>
      </w:r>
      <w:r>
        <w:tab/>
        <w:t xml:space="preserve">       </w:t>
      </w:r>
    </w:p>
    <w:p w14:paraId="528F1B77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We can calculate the KG from</w:t>
      </w:r>
    </w:p>
    <w:p w14:paraId="571D91C6" w14:textId="64F352F4" w:rsidR="009F320D" w:rsidRDefault="009F320D" w:rsidP="003B7000">
      <w:pPr>
        <w:pStyle w:val="ListParagraph"/>
        <w:numPr>
          <w:ilvl w:val="0"/>
          <w:numId w:val="17"/>
        </w:numPr>
      </w:pPr>
      <w:r>
        <w:t>KM-G</w:t>
      </w:r>
      <w:r w:rsidRPr="00E8574F">
        <w:rPr>
          <w:vertAlign w:val="subscript"/>
        </w:rPr>
        <w:t>0</w:t>
      </w:r>
      <w:r>
        <w:t>M</w:t>
      </w:r>
      <w:r>
        <w:tab/>
      </w:r>
      <w:r>
        <w:tab/>
        <w:t>b) KM- BM</w:t>
      </w:r>
      <w:r>
        <w:tab/>
      </w:r>
      <w:r>
        <w:tab/>
        <w:t>c) measured</w:t>
      </w:r>
      <w:r>
        <w:tab/>
      </w:r>
      <w:proofErr w:type="gramStart"/>
      <w:r>
        <w:t>d)cannot</w:t>
      </w:r>
      <w:proofErr w:type="gramEnd"/>
      <w:r>
        <w:t xml:space="preserve"> find</w:t>
      </w:r>
      <w:r>
        <w:tab/>
        <w:t xml:space="preserve">        </w:t>
      </w:r>
    </w:p>
    <w:p w14:paraId="246E4833" w14:textId="77777777" w:rsidR="009F320D" w:rsidRDefault="009F320D" w:rsidP="009F320D"/>
    <w:p w14:paraId="35D49C41" w14:textId="77777777" w:rsidR="009F320D" w:rsidRDefault="009F320D" w:rsidP="009F320D"/>
    <w:p w14:paraId="387B2748" w14:textId="77777777" w:rsidR="009F320D" w:rsidRDefault="009F320D" w:rsidP="009F320D"/>
    <w:p w14:paraId="679EBB70" w14:textId="77777777" w:rsidR="009F320D" w:rsidRDefault="009F320D" w:rsidP="009F320D"/>
    <w:p w14:paraId="4F89A010" w14:textId="77777777" w:rsidR="009F320D" w:rsidRDefault="009F320D" w:rsidP="009F320D"/>
    <w:p w14:paraId="6DCE60A0" w14:textId="77777777" w:rsidR="009F320D" w:rsidRDefault="009F320D" w:rsidP="009F320D">
      <w:r>
        <w:t>Questions 34-36 are from the following problem</w:t>
      </w:r>
    </w:p>
    <w:p w14:paraId="215DB9A9" w14:textId="77777777" w:rsidR="009F320D" w:rsidRDefault="009F320D" w:rsidP="009F320D">
      <w:pPr>
        <w:tabs>
          <w:tab w:val="left" w:pos="3556"/>
        </w:tabs>
      </w:pPr>
    </w:p>
    <w:p w14:paraId="23A852A7" w14:textId="77777777" w:rsidR="009F320D" w:rsidRDefault="009F320D" w:rsidP="009F320D">
      <w:pPr>
        <w:ind w:left="720"/>
      </w:pPr>
      <w:r>
        <w:rPr>
          <w:noProof/>
        </w:rPr>
        <w:drawing>
          <wp:inline distT="0" distB="0" distL="0" distR="0" wp14:anchorId="12111005" wp14:editId="33A05D25">
            <wp:extent cx="5124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ks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45F" w14:textId="77777777" w:rsidR="009F320D" w:rsidRDefault="009F320D" w:rsidP="009F320D">
      <w:pPr>
        <w:ind w:left="720"/>
      </w:pPr>
      <w:r>
        <w:t xml:space="preserve">If a rectangular tank of breadth b is divided into </w:t>
      </w:r>
      <w:proofErr w:type="spellStart"/>
      <w:r>
        <w:t>n</w:t>
      </w:r>
      <w:proofErr w:type="spellEnd"/>
      <w:r>
        <w:t xml:space="preserve"> equal subdivisions each containing liquid of density ρ and i is the moment of inertia of the whole tank</w:t>
      </w:r>
    </w:p>
    <w:p w14:paraId="031DF0BB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If the whole breadth was one tank, the G</w:t>
      </w:r>
      <w:r w:rsidRPr="002970E5">
        <w:rPr>
          <w:vertAlign w:val="subscript"/>
        </w:rPr>
        <w:t>0</w:t>
      </w:r>
      <w:r>
        <w:t>G</w:t>
      </w:r>
      <w:r w:rsidRPr="002970E5">
        <w:rPr>
          <w:vertAlign w:val="subscript"/>
        </w:rPr>
        <w:t>v</w:t>
      </w:r>
      <w:r>
        <w:t xml:space="preserve"> (shift of center of gravity) is</w:t>
      </w:r>
    </w:p>
    <w:p w14:paraId="2EA8DC99" w14:textId="6EB62587" w:rsidR="009F320D" w:rsidRDefault="009F320D" w:rsidP="003B7000">
      <w:pPr>
        <w:pStyle w:val="ListParagraph"/>
        <w:numPr>
          <w:ilvl w:val="0"/>
          <w:numId w:val="18"/>
        </w:numPr>
      </w:pPr>
      <w:r w:rsidRPr="002970E5">
        <w:rPr>
          <w:position w:val="-24"/>
        </w:rPr>
        <w:object w:dxaOrig="380" w:dyaOrig="620" w14:anchorId="2A22194D">
          <v:shape id="_x0000_i1045" type="#_x0000_t75" style="width:19pt;height:31pt" o:ole="">
            <v:imagedata r:id="rId47" o:title=""/>
          </v:shape>
          <o:OLEObject Type="Embed" ProgID="Equation.3" ShapeID="_x0000_i1045" DrawAspect="Content" ObjectID="_1666875352" r:id="rId48"/>
        </w:object>
      </w:r>
      <w:r>
        <w:tab/>
        <w:t>b)</w:t>
      </w:r>
      <w:r w:rsidRPr="002970E5">
        <w:t xml:space="preserve"> </w:t>
      </w:r>
      <w:r w:rsidRPr="002970E5">
        <w:rPr>
          <w:position w:val="-24"/>
        </w:rPr>
        <w:object w:dxaOrig="600" w:dyaOrig="660" w14:anchorId="79317609">
          <v:shape id="_x0000_i1046" type="#_x0000_t75" style="width:30pt;height:33pt" o:ole="">
            <v:imagedata r:id="rId49" o:title=""/>
          </v:shape>
          <o:OLEObject Type="Embed" ProgID="Equation.3" ShapeID="_x0000_i1046" DrawAspect="Content" ObjectID="_1666875353" r:id="rId50"/>
        </w:object>
      </w:r>
      <w:r>
        <w:t xml:space="preserve">    c) upwards</w:t>
      </w:r>
      <w:r>
        <w:tab/>
      </w:r>
      <w:r>
        <w:tab/>
        <w:t>d) all of the above</w:t>
      </w:r>
      <w:r>
        <w:tab/>
      </w:r>
      <w:r>
        <w:tab/>
      </w:r>
    </w:p>
    <w:p w14:paraId="1F23A8F0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 xml:space="preserve">If a rectangular tank of breadth b is divided into </w:t>
      </w:r>
      <w:proofErr w:type="spellStart"/>
      <w:r>
        <w:t>n</w:t>
      </w:r>
      <w:proofErr w:type="spellEnd"/>
      <w:r>
        <w:t xml:space="preserve"> equal subdivisions each, the G</w:t>
      </w:r>
      <w:r w:rsidRPr="002970E5">
        <w:rPr>
          <w:vertAlign w:val="subscript"/>
        </w:rPr>
        <w:t>0</w:t>
      </w:r>
      <w:r>
        <w:t>G</w:t>
      </w:r>
      <w:r w:rsidRPr="002970E5">
        <w:rPr>
          <w:vertAlign w:val="subscript"/>
        </w:rPr>
        <w:t>v</w:t>
      </w:r>
      <w:r>
        <w:t xml:space="preserve"> (shift of center of gravity) is  </w:t>
      </w:r>
    </w:p>
    <w:p w14:paraId="3614B104" w14:textId="32237A9B" w:rsidR="009F320D" w:rsidRDefault="009F320D" w:rsidP="003B7000">
      <w:pPr>
        <w:pStyle w:val="ListParagraph"/>
        <w:numPr>
          <w:ilvl w:val="0"/>
          <w:numId w:val="19"/>
        </w:numPr>
      </w:pPr>
      <w:r w:rsidRPr="002970E5">
        <w:rPr>
          <w:position w:val="-24"/>
        </w:rPr>
        <w:object w:dxaOrig="1080" w:dyaOrig="660" w14:anchorId="798A3A04">
          <v:shape id="_x0000_i1063" type="#_x0000_t75" style="width:54pt;height:33pt" o:ole="">
            <v:imagedata r:id="rId51" o:title=""/>
          </v:shape>
          <o:OLEObject Type="Embed" ProgID="Equation.3" ShapeID="_x0000_i1063" DrawAspect="Content" ObjectID="_1666875354" r:id="rId52"/>
        </w:object>
      </w:r>
      <w:r>
        <w:tab/>
        <w:t>b)</w:t>
      </w:r>
      <w:r w:rsidRPr="001A6384">
        <w:t xml:space="preserve"> </w:t>
      </w:r>
      <w:r w:rsidRPr="002970E5">
        <w:rPr>
          <w:position w:val="-24"/>
        </w:rPr>
        <w:object w:dxaOrig="1080" w:dyaOrig="660" w14:anchorId="46E0AA4E">
          <v:shape id="_x0000_i1064" type="#_x0000_t75" style="width:54pt;height:33pt" o:ole="">
            <v:imagedata r:id="rId53" o:title=""/>
          </v:shape>
          <o:OLEObject Type="Embed" ProgID="Equation.3" ShapeID="_x0000_i1064" DrawAspect="Content" ObjectID="_1666875355" r:id="rId54"/>
        </w:object>
      </w:r>
      <w:r>
        <w:tab/>
        <w:t xml:space="preserve">c) remains same          d) none of the above     </w:t>
      </w:r>
    </w:p>
    <w:p w14:paraId="52D7B846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 xml:space="preserve">The tanks produce </w:t>
      </w:r>
      <w:r w:rsidR="006C495A">
        <w:t>least free surface moment</w:t>
      </w:r>
      <w:r>
        <w:t xml:space="preserve"> when they are</w:t>
      </w:r>
    </w:p>
    <w:p w14:paraId="38C53CC2" w14:textId="487442A9" w:rsidR="009F320D" w:rsidRDefault="009F320D" w:rsidP="003B7000">
      <w:pPr>
        <w:pStyle w:val="ListParagraph"/>
        <w:numPr>
          <w:ilvl w:val="0"/>
          <w:numId w:val="20"/>
        </w:numPr>
      </w:pPr>
      <w:r>
        <w:lastRenderedPageBreak/>
        <w:t>Transverse</w:t>
      </w:r>
      <w:r>
        <w:tab/>
      </w:r>
      <w:proofErr w:type="gramStart"/>
      <w:r>
        <w:t>b)longitudinal</w:t>
      </w:r>
      <w:proofErr w:type="gramEnd"/>
      <w:r>
        <w:tab/>
        <w:t>c) vertical</w:t>
      </w:r>
      <w:r>
        <w:tab/>
        <w:t>d) none of the above</w:t>
      </w:r>
      <w:r>
        <w:tab/>
      </w:r>
      <w:r>
        <w:tab/>
        <w:t xml:space="preserve">            </w:t>
      </w:r>
    </w:p>
    <w:p w14:paraId="01B8A477" w14:textId="77777777" w:rsidR="009F320D" w:rsidRDefault="009F320D" w:rsidP="009F320D"/>
    <w:p w14:paraId="238A0F5F" w14:textId="77777777" w:rsidR="009F320D" w:rsidRDefault="009F320D" w:rsidP="009F320D"/>
    <w:p w14:paraId="027C7474" w14:textId="77777777" w:rsidR="009F320D" w:rsidRDefault="009F320D" w:rsidP="009F320D"/>
    <w:p w14:paraId="7B8C2E73" w14:textId="77777777" w:rsidR="009F320D" w:rsidRDefault="009F320D" w:rsidP="009F320D"/>
    <w:p w14:paraId="4BDEE757" w14:textId="77777777" w:rsidR="009F320D" w:rsidRDefault="009F320D" w:rsidP="009F320D"/>
    <w:p w14:paraId="415DE539" w14:textId="77777777" w:rsidR="009F320D" w:rsidRDefault="009F320D" w:rsidP="009F320D"/>
    <w:p w14:paraId="4A2F95C5" w14:textId="77777777" w:rsidR="009F320D" w:rsidRDefault="009F320D" w:rsidP="009F320D"/>
    <w:p w14:paraId="1E918D25" w14:textId="77777777" w:rsidR="009F320D" w:rsidRDefault="009F320D" w:rsidP="009F320D"/>
    <w:p w14:paraId="50E09178" w14:textId="77777777" w:rsidR="009F320D" w:rsidRDefault="009F320D" w:rsidP="009F320D">
      <w:r>
        <w:t>Questions 37-39 are from the following figure</w:t>
      </w:r>
    </w:p>
    <w:p w14:paraId="523977F1" w14:textId="77777777" w:rsidR="009F320D" w:rsidRDefault="009F320D" w:rsidP="009F320D"/>
    <w:p w14:paraId="01BB401B" w14:textId="77777777" w:rsidR="009F320D" w:rsidRDefault="009F320D" w:rsidP="009F320D">
      <w:r>
        <w:rPr>
          <w:noProof/>
        </w:rPr>
        <w:drawing>
          <wp:inline distT="0" distB="0" distL="0" distR="0" wp14:anchorId="33F2601B" wp14:editId="745DC99E">
            <wp:extent cx="47339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l.JP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0056" w14:textId="77777777" w:rsidR="009F320D" w:rsidRDefault="009F320D" w:rsidP="009F320D"/>
    <w:p w14:paraId="46F4A362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The ship becomes  stable at an angle of</w:t>
      </w:r>
    </w:p>
    <w:p w14:paraId="322CC3A8" w14:textId="0557447A" w:rsidR="009F320D" w:rsidRDefault="006C495A" w:rsidP="003B7000">
      <w:pPr>
        <w:pStyle w:val="ListParagraph"/>
        <w:numPr>
          <w:ilvl w:val="0"/>
          <w:numId w:val="21"/>
        </w:numPr>
      </w:pPr>
      <w:r>
        <w:t xml:space="preserve">0 </w:t>
      </w:r>
      <w:r>
        <w:tab/>
        <w:t xml:space="preserve">b) </w:t>
      </w:r>
      <w:proofErr w:type="gramStart"/>
      <w:r>
        <w:t>17  ͦ</w:t>
      </w:r>
      <w:proofErr w:type="gramEnd"/>
      <w:r>
        <w:tab/>
        <w:t>c) 30 ͦ</w:t>
      </w:r>
      <w:r w:rsidR="009F320D">
        <w:tab/>
      </w:r>
      <w:r>
        <w:t>d)50  ͦ</w:t>
      </w:r>
      <w:r w:rsidR="009F320D">
        <w:tab/>
      </w:r>
      <w:r w:rsidR="009F320D">
        <w:tab/>
      </w:r>
      <w:r w:rsidR="009F320D">
        <w:tab/>
      </w:r>
      <w:r w:rsidR="009F320D">
        <w:tab/>
      </w:r>
      <w:r>
        <w:tab/>
      </w:r>
      <w:r>
        <w:tab/>
      </w:r>
      <w:r>
        <w:tab/>
      </w:r>
    </w:p>
    <w:p w14:paraId="7A5ABF25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The angle of vanishing stability is</w:t>
      </w:r>
    </w:p>
    <w:p w14:paraId="0663FAB6" w14:textId="6E9585B4" w:rsidR="009F320D" w:rsidRDefault="009F320D" w:rsidP="003B7000">
      <w:pPr>
        <w:pStyle w:val="ListParagraph"/>
        <w:numPr>
          <w:ilvl w:val="0"/>
          <w:numId w:val="22"/>
        </w:numPr>
      </w:pPr>
      <w:r>
        <w:t>0</w:t>
      </w:r>
      <w:r>
        <w:tab/>
      </w:r>
      <w:r>
        <w:tab/>
        <w:t xml:space="preserve">b) </w:t>
      </w:r>
      <w:proofErr w:type="gramStart"/>
      <w:r>
        <w:t xml:space="preserve">42 </w:t>
      </w:r>
      <w:r w:rsidR="006C495A">
        <w:t xml:space="preserve"> ͦ</w:t>
      </w:r>
      <w:proofErr w:type="gramEnd"/>
      <w:r>
        <w:tab/>
        <w:t>c) 60</w:t>
      </w:r>
      <w:r w:rsidR="006C495A">
        <w:t xml:space="preserve">  ͦ</w:t>
      </w:r>
      <w:r>
        <w:tab/>
        <w:t>d) cannot be determined</w:t>
      </w:r>
      <w:r w:rsidR="006C495A">
        <w:tab/>
      </w:r>
      <w:r w:rsidR="006C495A">
        <w:tab/>
      </w:r>
      <w:r>
        <w:tab/>
      </w:r>
    </w:p>
    <w:p w14:paraId="4495CCCB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The area under the curve is called</w:t>
      </w:r>
    </w:p>
    <w:p w14:paraId="41DE55D2" w14:textId="6FAD9C97" w:rsidR="009F320D" w:rsidRDefault="009F320D" w:rsidP="003B7000">
      <w:pPr>
        <w:pStyle w:val="ListParagraph"/>
        <w:numPr>
          <w:ilvl w:val="0"/>
          <w:numId w:val="23"/>
        </w:numPr>
      </w:pPr>
      <w:r>
        <w:t>Damaged stability</w:t>
      </w:r>
      <w:r>
        <w:tab/>
        <w:t>b) Dynamic stability</w:t>
      </w:r>
      <w:r>
        <w:tab/>
        <w:t>c) positive stability</w:t>
      </w:r>
      <w:r>
        <w:tab/>
        <w:t xml:space="preserve">d) None   </w:t>
      </w:r>
    </w:p>
    <w:p w14:paraId="098F3D79" w14:textId="77777777" w:rsidR="009F320D" w:rsidRDefault="009F320D" w:rsidP="009F320D"/>
    <w:p w14:paraId="5735F8D0" w14:textId="77777777" w:rsidR="009F320D" w:rsidRDefault="009F320D" w:rsidP="009F320D"/>
    <w:p w14:paraId="4C9723B2" w14:textId="77777777" w:rsidR="009F320D" w:rsidRDefault="009F320D" w:rsidP="009F320D"/>
    <w:p w14:paraId="5D413F3A" w14:textId="77777777" w:rsidR="009F320D" w:rsidRDefault="009F320D" w:rsidP="009F320D">
      <w:r>
        <w:t>Questions 40-42 are from the two figures.</w:t>
      </w:r>
    </w:p>
    <w:p w14:paraId="2B236C90" w14:textId="77777777" w:rsidR="009F320D" w:rsidRDefault="009F320D" w:rsidP="009F320D"/>
    <w:p w14:paraId="090897A6" w14:textId="77777777" w:rsidR="009F320D" w:rsidRDefault="009F320D" w:rsidP="009F320D"/>
    <w:p w14:paraId="29AE6BC9" w14:textId="77777777" w:rsidR="009F320D" w:rsidRDefault="009F320D" w:rsidP="009F320D">
      <w:r>
        <w:rPr>
          <w:noProof/>
        </w:rPr>
        <w:drawing>
          <wp:anchor distT="0" distB="0" distL="114300" distR="114300" simplePos="0" relativeHeight="251659264" behindDoc="1" locked="0" layoutInCell="1" allowOverlap="1" wp14:anchorId="4D0C9C1F" wp14:editId="77CE367D">
            <wp:simplePos x="0" y="0"/>
            <wp:positionH relativeFrom="column">
              <wp:posOffset>4445</wp:posOffset>
            </wp:positionH>
            <wp:positionV relativeFrom="paragraph">
              <wp:posOffset>92710</wp:posOffset>
            </wp:positionV>
            <wp:extent cx="297180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462" y="21325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1.JP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0D4276" wp14:editId="40BB75D2">
            <wp:extent cx="3543300" cy="1889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2.JP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C581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 xml:space="preserve">The figure on the left is when </w:t>
      </w:r>
    </w:p>
    <w:p w14:paraId="2BCAA448" w14:textId="156D2B3A" w:rsidR="009F320D" w:rsidRDefault="009F320D" w:rsidP="003B7000">
      <w:pPr>
        <w:pStyle w:val="ListParagraph"/>
        <w:numPr>
          <w:ilvl w:val="0"/>
          <w:numId w:val="24"/>
        </w:numPr>
      </w:pPr>
      <w:r>
        <w:t>Weight is shifted horizontally</w:t>
      </w:r>
      <w:r>
        <w:tab/>
        <w:t xml:space="preserve">b) Weight is shifted vertically </w:t>
      </w:r>
      <w:r>
        <w:tab/>
        <w:t>c) Damaged stability   4) None of the above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0D1D66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The figure on the right is when</w:t>
      </w:r>
    </w:p>
    <w:p w14:paraId="4A2D9138" w14:textId="4C674893" w:rsidR="009F320D" w:rsidRDefault="009F320D" w:rsidP="003B7000">
      <w:pPr>
        <w:pStyle w:val="ListParagraph"/>
        <w:numPr>
          <w:ilvl w:val="0"/>
          <w:numId w:val="25"/>
        </w:numPr>
      </w:pPr>
      <w:r>
        <w:t>Weight is shifted horizontally</w:t>
      </w:r>
      <w:r>
        <w:tab/>
        <w:t xml:space="preserve">b) Weight is shifted vertically </w:t>
      </w:r>
      <w:r>
        <w:tab/>
        <w:t>c) Damaged stability   4) None of the above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28EFE7" w14:textId="77777777" w:rsidR="009F320D" w:rsidRDefault="009F320D" w:rsidP="003B7000">
      <w:pPr>
        <w:pStyle w:val="ListParagraph"/>
        <w:numPr>
          <w:ilvl w:val="0"/>
          <w:numId w:val="38"/>
        </w:numPr>
      </w:pPr>
      <w:r>
        <w:t>When the weight is shifted vertically up the GM</w:t>
      </w:r>
      <w:r>
        <w:tab/>
      </w:r>
    </w:p>
    <w:p w14:paraId="2A88539A" w14:textId="75053A9E" w:rsidR="009F320D" w:rsidRDefault="009F320D" w:rsidP="003B7000">
      <w:pPr>
        <w:pStyle w:val="ListParagraph"/>
        <w:numPr>
          <w:ilvl w:val="0"/>
          <w:numId w:val="26"/>
        </w:numPr>
      </w:pPr>
      <w:r>
        <w:t>Decreases</w:t>
      </w:r>
      <w:r>
        <w:tab/>
        <w:t>b) Increases</w:t>
      </w:r>
      <w:r>
        <w:tab/>
        <w:t>c) remain same</w:t>
      </w:r>
      <w:r>
        <w:tab/>
      </w:r>
      <w:r>
        <w:tab/>
        <w:t>d) cannot be sure</w:t>
      </w:r>
      <w:r>
        <w:tab/>
        <w:t xml:space="preserve">             </w:t>
      </w:r>
    </w:p>
    <w:p w14:paraId="4AFBF6E3" w14:textId="77777777" w:rsidR="009F320D" w:rsidRDefault="009F320D" w:rsidP="009F320D">
      <w:r>
        <w:t>Questions 43-45 are from the following problem;</w:t>
      </w:r>
    </w:p>
    <w:p w14:paraId="3F3B484B" w14:textId="77777777" w:rsidR="009F320D" w:rsidRPr="00D7641B" w:rsidRDefault="009F320D" w:rsidP="009F320D">
      <w:pPr>
        <w:spacing w:after="0" w:line="240" w:lineRule="auto"/>
        <w:jc w:val="both"/>
        <w:rPr>
          <w:rFonts w:eastAsia="Times New Roman" w:cs="Times New Roman"/>
        </w:rPr>
      </w:pPr>
      <w:r w:rsidRPr="00D7641B">
        <w:rPr>
          <w:rFonts w:eastAsia="Times New Roman" w:cs="Times New Roman"/>
        </w:rPr>
        <w:t xml:space="preserve">On board a vessel displacement </w:t>
      </w:r>
      <w:r>
        <w:rPr>
          <w:rFonts w:eastAsia="Times New Roman" w:cs="Times New Roman"/>
        </w:rPr>
        <w:t xml:space="preserve">W </w:t>
      </w:r>
      <w:r w:rsidRPr="00D7641B">
        <w:rPr>
          <w:rFonts w:eastAsia="Times New Roman" w:cs="Times New Roman"/>
        </w:rPr>
        <w:t xml:space="preserve">with </w:t>
      </w:r>
      <w:proofErr w:type="spellStart"/>
      <w:r w:rsidRPr="00D7641B">
        <w:rPr>
          <w:rFonts w:eastAsia="Times New Roman" w:cs="Times New Roman"/>
        </w:rPr>
        <w:t>centre</w:t>
      </w:r>
      <w:proofErr w:type="spellEnd"/>
      <w:r w:rsidRPr="00D7641B">
        <w:rPr>
          <w:rFonts w:eastAsia="Times New Roman" w:cs="Times New Roman"/>
        </w:rPr>
        <w:t xml:space="preserve"> of gravity at G</w:t>
      </w:r>
      <w:r w:rsidRPr="00D7641B">
        <w:rPr>
          <w:rFonts w:eastAsia="Times New Roman" w:cs="Times New Roman"/>
          <w:vertAlign w:val="subscript"/>
        </w:rPr>
        <w:t>0</w:t>
      </w:r>
      <w:r w:rsidRPr="00D7641B">
        <w:rPr>
          <w:rFonts w:eastAsia="Times New Roman" w:cs="Times New Roman"/>
        </w:rPr>
        <w:t xml:space="preserve"> there is a rectangular tank length l and breadth b containing liquid density </w:t>
      </w:r>
      <w:r>
        <w:rPr>
          <w:rFonts w:eastAsia="Times New Roman" w:cs="Times New Roman"/>
        </w:rPr>
        <w:t>ρ</w:t>
      </w:r>
      <w:r w:rsidRPr="00D7641B">
        <w:rPr>
          <w:rFonts w:eastAsia="Times New Roman" w:cs="Times New Roman"/>
        </w:rPr>
        <w:t xml:space="preserve"> (See Figure below.) The vessel is inclined</w:t>
      </w:r>
      <w:r>
        <w:rPr>
          <w:rFonts w:eastAsia="Times New Roman" w:cs="Times New Roman"/>
        </w:rPr>
        <w:t xml:space="preserve"> </w:t>
      </w:r>
      <w:r w:rsidRPr="00D7641B">
        <w:rPr>
          <w:rFonts w:eastAsia="Times New Roman" w:cs="Times New Roman"/>
        </w:rPr>
        <w:t xml:space="preserve">by an external force to </w:t>
      </w:r>
      <w:r w:rsidRPr="00D7641B">
        <w:rPr>
          <w:rFonts w:eastAsia="Times New Roman" w:cs="Times New Roman"/>
        </w:rPr>
        <w:lastRenderedPageBreak/>
        <w:t>some angle of heel Θ. A wedge of liquid moves across the tank, the</w:t>
      </w:r>
      <w:r>
        <w:rPr>
          <w:rFonts w:eastAsia="Times New Roman" w:cs="Times New Roman"/>
        </w:rPr>
        <w:t xml:space="preserve"> </w:t>
      </w:r>
      <w:proofErr w:type="spellStart"/>
      <w:r w:rsidRPr="00D7641B">
        <w:rPr>
          <w:rFonts w:eastAsia="Times New Roman" w:cs="Times New Roman"/>
        </w:rPr>
        <w:t>centre</w:t>
      </w:r>
      <w:proofErr w:type="spellEnd"/>
      <w:r w:rsidRPr="00D7641B">
        <w:rPr>
          <w:rFonts w:eastAsia="Times New Roman" w:cs="Times New Roman"/>
        </w:rPr>
        <w:t xml:space="preserve"> of gravity of the liquid moves from g</w:t>
      </w:r>
      <w:r w:rsidRPr="00D7641B">
        <w:rPr>
          <w:rFonts w:eastAsia="Times New Roman" w:cs="Times New Roman"/>
          <w:vertAlign w:val="subscript"/>
        </w:rPr>
        <w:t>0</w:t>
      </w:r>
      <w:r w:rsidRPr="00D7641B">
        <w:rPr>
          <w:rFonts w:eastAsia="Times New Roman" w:cs="Times New Roman"/>
        </w:rPr>
        <w:t xml:space="preserve"> to g</w:t>
      </w:r>
      <w:r w:rsidRPr="00D7641B">
        <w:rPr>
          <w:rFonts w:eastAsia="Times New Roman" w:cs="Times New Roman"/>
          <w:vertAlign w:val="subscript"/>
        </w:rPr>
        <w:t>1</w:t>
      </w:r>
      <w:r w:rsidRPr="00D7641B">
        <w:rPr>
          <w:rFonts w:eastAsia="Times New Roman" w:cs="Times New Roman"/>
        </w:rPr>
        <w:t>. Then if the wedge of liquid has weight w</w:t>
      </w:r>
    </w:p>
    <w:p w14:paraId="60513950" w14:textId="77777777" w:rsidR="009F320D" w:rsidRDefault="009F320D" w:rsidP="009F320D"/>
    <w:p w14:paraId="2710AAA0" w14:textId="77777777" w:rsidR="009F320D" w:rsidRDefault="009F320D" w:rsidP="009F320D"/>
    <w:p w14:paraId="456E7991" w14:textId="77777777" w:rsidR="009F320D" w:rsidRDefault="009F320D" w:rsidP="009F320D"/>
    <w:p w14:paraId="3A3A876B" w14:textId="77777777" w:rsidR="009F320D" w:rsidRDefault="009F320D" w:rsidP="009F320D"/>
    <w:p w14:paraId="7269E23E" w14:textId="77777777" w:rsidR="009F320D" w:rsidRDefault="009F320D" w:rsidP="009F320D"/>
    <w:p w14:paraId="63196493" w14:textId="77777777" w:rsidR="009F320D" w:rsidRDefault="009F320D" w:rsidP="009F320D"/>
    <w:p w14:paraId="60344593" w14:textId="77777777" w:rsidR="009F320D" w:rsidRDefault="009F320D" w:rsidP="009F320D">
      <w:r>
        <w:rPr>
          <w:noProof/>
        </w:rPr>
        <w:drawing>
          <wp:inline distT="0" distB="0" distL="0" distR="0" wp14:anchorId="72A3C1AB" wp14:editId="0F49A8CC">
            <wp:extent cx="3546256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E.JP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256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0100" w14:textId="77777777" w:rsidR="009F320D" w:rsidRDefault="009F320D" w:rsidP="009F320D">
      <w:r>
        <w:t>43. Weight of the wedge w=</w:t>
      </w:r>
    </w:p>
    <w:p w14:paraId="41594CB8" w14:textId="40304364" w:rsidR="009F320D" w:rsidRDefault="009F320D" w:rsidP="009F320D">
      <w:r>
        <w:t>a)</w:t>
      </w:r>
      <w:r w:rsidRPr="00846636">
        <w:rPr>
          <w:position w:val="-24"/>
        </w:rPr>
        <w:object w:dxaOrig="940" w:dyaOrig="660" w14:anchorId="17DD4E56">
          <v:shape id="_x0000_i1049" type="#_x0000_t75" style="width:47pt;height:33pt" o:ole="">
            <v:imagedata r:id="rId59" o:title=""/>
          </v:shape>
          <o:OLEObject Type="Embed" ProgID="Equation.3" ShapeID="_x0000_i1049" DrawAspect="Content" ObjectID="_1666875356" r:id="rId60"/>
        </w:object>
      </w:r>
      <w:r>
        <w:tab/>
      </w:r>
      <w:r>
        <w:tab/>
        <w:t xml:space="preserve">b) </w:t>
      </w:r>
      <w:r w:rsidRPr="00846636">
        <w:rPr>
          <w:position w:val="-24"/>
        </w:rPr>
        <w:object w:dxaOrig="940" w:dyaOrig="660" w14:anchorId="201303DF">
          <v:shape id="_x0000_i1050" type="#_x0000_t75" style="width:47pt;height:33pt" o:ole="">
            <v:imagedata r:id="rId61" o:title=""/>
          </v:shape>
          <o:OLEObject Type="Embed" ProgID="Equation.3" ShapeID="_x0000_i1050" DrawAspect="Content" ObjectID="_1666875357" r:id="rId62"/>
        </w:object>
      </w:r>
      <w:r>
        <w:tab/>
        <w:t>c)</w:t>
      </w:r>
      <w:r w:rsidRPr="00846636">
        <w:t xml:space="preserve"> </w:t>
      </w:r>
      <w:r w:rsidRPr="00846636">
        <w:rPr>
          <w:position w:val="-24"/>
        </w:rPr>
        <w:object w:dxaOrig="920" w:dyaOrig="660" w14:anchorId="1488588F">
          <v:shape id="_x0000_i1051" type="#_x0000_t75" style="width:46pt;height:33pt" o:ole="">
            <v:imagedata r:id="rId63" o:title=""/>
          </v:shape>
          <o:OLEObject Type="Embed" ProgID="Equation.3" ShapeID="_x0000_i1051" DrawAspect="Content" ObjectID="_1666875358" r:id="rId64"/>
        </w:object>
      </w:r>
      <w:r>
        <w:tab/>
      </w:r>
      <w:r>
        <w:tab/>
        <w:t>d) none of the above</w:t>
      </w:r>
      <w:r>
        <w:tab/>
      </w:r>
    </w:p>
    <w:p w14:paraId="19E10204" w14:textId="77777777" w:rsidR="009F320D" w:rsidRDefault="009F320D" w:rsidP="009F320D">
      <w:r>
        <w:t>44. g</w:t>
      </w:r>
      <w:r w:rsidRPr="00846636">
        <w:rPr>
          <w:vertAlign w:val="subscript"/>
        </w:rPr>
        <w:t>0</w:t>
      </w:r>
      <w:r>
        <w:t>g</w:t>
      </w:r>
      <w:r w:rsidRPr="00846636">
        <w:rPr>
          <w:vertAlign w:val="subscript"/>
        </w:rPr>
        <w:t>1</w:t>
      </w:r>
      <w:r>
        <w:t xml:space="preserve"> =</w:t>
      </w:r>
    </w:p>
    <w:p w14:paraId="68171EC1" w14:textId="521747E3" w:rsidR="009F320D" w:rsidRDefault="009F320D" w:rsidP="009F320D">
      <w:r>
        <w:t xml:space="preserve">a) </w:t>
      </w:r>
      <w:r w:rsidRPr="00846636">
        <w:rPr>
          <w:position w:val="-24"/>
        </w:rPr>
        <w:object w:dxaOrig="380" w:dyaOrig="620" w14:anchorId="4DBA118F">
          <v:shape id="_x0000_i1052" type="#_x0000_t75" style="width:19pt;height:31pt" o:ole="">
            <v:imagedata r:id="rId65" o:title=""/>
          </v:shape>
          <o:OLEObject Type="Embed" ProgID="Equation.3" ShapeID="_x0000_i1052" DrawAspect="Content" ObjectID="_1666875359" r:id="rId66"/>
        </w:object>
      </w:r>
      <w:r>
        <w:tab/>
      </w:r>
      <w:r>
        <w:tab/>
        <w:t>b)</w:t>
      </w:r>
      <w:r w:rsidRPr="00846636">
        <w:t xml:space="preserve"> </w:t>
      </w:r>
      <w:r w:rsidRPr="00846636">
        <w:rPr>
          <w:position w:val="-24"/>
        </w:rPr>
        <w:object w:dxaOrig="680" w:dyaOrig="620" w14:anchorId="764069D9">
          <v:shape id="_x0000_i1053" type="#_x0000_t75" style="width:34pt;height:31pt" o:ole="">
            <v:imagedata r:id="rId67" o:title=""/>
          </v:shape>
          <o:OLEObject Type="Embed" ProgID="Equation.3" ShapeID="_x0000_i1053" DrawAspect="Content" ObjectID="_1666875360" r:id="rId68"/>
        </w:object>
      </w:r>
      <w:r>
        <w:tab/>
        <w:t xml:space="preserve">c) </w:t>
      </w:r>
      <w:r w:rsidRPr="00846636">
        <w:rPr>
          <w:position w:val="-24"/>
        </w:rPr>
        <w:object w:dxaOrig="340" w:dyaOrig="620" w14:anchorId="20298DF0">
          <v:shape id="_x0000_i1054" type="#_x0000_t75" style="width:17.5pt;height:31pt" o:ole="">
            <v:imagedata r:id="rId69" o:title=""/>
          </v:shape>
          <o:OLEObject Type="Embed" ProgID="Equation.3" ShapeID="_x0000_i1054" DrawAspect="Content" ObjectID="_1666875361" r:id="rId70"/>
        </w:object>
      </w:r>
      <w:r>
        <w:tab/>
      </w:r>
      <w:r>
        <w:tab/>
        <w:t>d) None of the above</w:t>
      </w:r>
      <w:r>
        <w:tab/>
      </w:r>
      <w:r>
        <w:tab/>
      </w:r>
      <w:r>
        <w:tab/>
      </w:r>
    </w:p>
    <w:p w14:paraId="5A03C102" w14:textId="77777777" w:rsidR="009F320D" w:rsidRDefault="009F320D" w:rsidP="009F320D">
      <w:r>
        <w:t>45. G</w:t>
      </w:r>
      <w:r w:rsidRPr="00846636">
        <w:rPr>
          <w:vertAlign w:val="subscript"/>
        </w:rPr>
        <w:t>0</w:t>
      </w:r>
      <w:r>
        <w:t>G</w:t>
      </w:r>
      <w:r w:rsidRPr="00846636">
        <w:rPr>
          <w:vertAlign w:val="subscript"/>
        </w:rPr>
        <w:t>1</w:t>
      </w:r>
      <w:r>
        <w:t>=</w:t>
      </w:r>
      <w:r>
        <w:tab/>
      </w:r>
    </w:p>
    <w:p w14:paraId="5D103CF8" w14:textId="1099CD3B" w:rsidR="009F320D" w:rsidRDefault="009F320D" w:rsidP="009F320D">
      <w:r>
        <w:t xml:space="preserve">a) </w:t>
      </w:r>
      <w:r w:rsidRPr="00846636">
        <w:rPr>
          <w:position w:val="-24"/>
        </w:rPr>
        <w:object w:dxaOrig="880" w:dyaOrig="660" w14:anchorId="7536FD70">
          <v:shape id="_x0000_i1055" type="#_x0000_t75" style="width:44.5pt;height:33pt" o:ole="">
            <v:imagedata r:id="rId71" o:title=""/>
          </v:shape>
          <o:OLEObject Type="Embed" ProgID="Equation.3" ShapeID="_x0000_i1055" DrawAspect="Content" ObjectID="_1666875362" r:id="rId72"/>
        </w:object>
      </w:r>
      <w:r>
        <w:tab/>
        <w:t xml:space="preserve">b) </w:t>
      </w:r>
      <w:r w:rsidRPr="00846636">
        <w:rPr>
          <w:position w:val="-24"/>
        </w:rPr>
        <w:object w:dxaOrig="760" w:dyaOrig="660" w14:anchorId="59A595F1">
          <v:shape id="_x0000_i1056" type="#_x0000_t75" style="width:38.5pt;height:33pt" o:ole="">
            <v:imagedata r:id="rId73" o:title=""/>
          </v:shape>
          <o:OLEObject Type="Embed" ProgID="Equation.3" ShapeID="_x0000_i1056" DrawAspect="Content" ObjectID="_1666875363" r:id="rId74"/>
        </w:object>
      </w:r>
      <w:r>
        <w:tab/>
        <w:t>c) g</w:t>
      </w:r>
      <w:r w:rsidRPr="00AA2A1D">
        <w:rPr>
          <w:vertAlign w:val="subscript"/>
        </w:rPr>
        <w:t>o</w:t>
      </w:r>
      <w:r>
        <w:t>g</w:t>
      </w:r>
      <w:r w:rsidRPr="00AA2A1D">
        <w:rPr>
          <w:vertAlign w:val="subscript"/>
        </w:rPr>
        <w:t>1</w:t>
      </w:r>
      <w:r w:rsidR="00157E00">
        <w:tab/>
      </w:r>
      <w:r w:rsidR="00157E00">
        <w:tab/>
        <w:t>d) none of the above</w:t>
      </w:r>
      <w:r w:rsidR="00157E00">
        <w:tab/>
      </w:r>
      <w:r w:rsidR="00157E00">
        <w:tab/>
      </w:r>
      <w:r w:rsidR="00157E00">
        <w:tab/>
      </w:r>
    </w:p>
    <w:p w14:paraId="52FFEEBA" w14:textId="77777777" w:rsidR="009F320D" w:rsidRDefault="009F320D" w:rsidP="009F320D"/>
    <w:p w14:paraId="3F764058" w14:textId="77777777" w:rsidR="009F320D" w:rsidRDefault="009F320D" w:rsidP="009F320D"/>
    <w:p w14:paraId="368F4397" w14:textId="77777777" w:rsidR="009F320D" w:rsidRDefault="009F320D" w:rsidP="009F320D"/>
    <w:p w14:paraId="3120C69B" w14:textId="77777777" w:rsidR="009F320D" w:rsidRDefault="009F320D" w:rsidP="009F320D"/>
    <w:p w14:paraId="516FFE7A" w14:textId="77777777" w:rsidR="009F320D" w:rsidRDefault="009F320D" w:rsidP="009F320D"/>
    <w:p w14:paraId="508263D0" w14:textId="77777777" w:rsidR="009F320D" w:rsidRDefault="009F320D" w:rsidP="009F320D"/>
    <w:p w14:paraId="353C0611" w14:textId="77777777" w:rsidR="009F320D" w:rsidRDefault="009F320D" w:rsidP="009F320D"/>
    <w:p w14:paraId="5AC19C68" w14:textId="77777777" w:rsidR="009F320D" w:rsidRDefault="009F320D" w:rsidP="009F320D"/>
    <w:p w14:paraId="509A20A4" w14:textId="77777777" w:rsidR="009F320D" w:rsidRDefault="009F320D" w:rsidP="009F320D"/>
    <w:p w14:paraId="43E30BC5" w14:textId="77777777" w:rsidR="009F320D" w:rsidRDefault="009F320D" w:rsidP="009F320D"/>
    <w:p w14:paraId="78475663" w14:textId="77777777" w:rsidR="009F320D" w:rsidRDefault="009F320D" w:rsidP="009F320D">
      <w:r>
        <w:t>Questions 46-48 are from the following table;</w:t>
      </w:r>
    </w:p>
    <w:p w14:paraId="63C9FB4A" w14:textId="77777777" w:rsidR="009F320D" w:rsidRDefault="009F320D" w:rsidP="009F320D"/>
    <w:p w14:paraId="56BA324E" w14:textId="77777777" w:rsidR="009F320D" w:rsidRDefault="009F320D" w:rsidP="009F320D">
      <w:r>
        <w:rPr>
          <w:noProof/>
        </w:rPr>
        <w:drawing>
          <wp:inline distT="0" distB="0" distL="0" distR="0" wp14:anchorId="407619E3" wp14:editId="0DCC036B">
            <wp:extent cx="5943600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DCE" w14:textId="77777777" w:rsidR="009F320D" w:rsidRDefault="009F320D" w:rsidP="009F320D">
      <w:r>
        <w:t xml:space="preserve">For this problem, </w:t>
      </w:r>
      <w:proofErr w:type="spellStart"/>
      <w:r>
        <w:t>δL</w:t>
      </w:r>
      <w:proofErr w:type="spellEnd"/>
      <w:r>
        <w:t>=0.893 m</w:t>
      </w:r>
    </w:p>
    <w:p w14:paraId="73A09F02" w14:textId="77777777" w:rsidR="009F320D" w:rsidRDefault="009F320D" w:rsidP="009F320D">
      <w:r>
        <w:t xml:space="preserve">46. The area of waterplane is </w:t>
      </w:r>
    </w:p>
    <w:p w14:paraId="7401147F" w14:textId="0C85EBF9" w:rsidR="009F320D" w:rsidRDefault="009F320D" w:rsidP="009F320D">
      <w:r>
        <w:t>a)  16.98 m</w:t>
      </w:r>
      <w:r w:rsidRPr="00350AAD">
        <w:rPr>
          <w:vertAlign w:val="superscript"/>
        </w:rPr>
        <w:t>2</w:t>
      </w:r>
      <w:r>
        <w:tab/>
        <w:t>b) 23.25 m2</w:t>
      </w:r>
      <w:r>
        <w:tab/>
        <w:t>c) 120.28 m</w:t>
      </w:r>
      <w:r w:rsidRPr="00350AAD">
        <w:rPr>
          <w:vertAlign w:val="superscript"/>
        </w:rPr>
        <w:t>2</w:t>
      </w:r>
      <w:r>
        <w:t xml:space="preserve"> </w:t>
      </w:r>
      <w:r>
        <w:tab/>
      </w:r>
      <w:r>
        <w:tab/>
        <w:t>d) none of the above</w:t>
      </w:r>
      <w:r>
        <w:tab/>
      </w:r>
      <w:r>
        <w:tab/>
      </w:r>
    </w:p>
    <w:p w14:paraId="687C473E" w14:textId="77777777" w:rsidR="009F320D" w:rsidRDefault="009F320D" w:rsidP="009F320D">
      <w:r>
        <w:t>47. LCF is</w:t>
      </w:r>
    </w:p>
    <w:p w14:paraId="02C60027" w14:textId="5665B4AF" w:rsidR="009F320D" w:rsidRDefault="009F320D" w:rsidP="009F320D">
      <w:r>
        <w:t>a) -0.254 m</w:t>
      </w:r>
      <w:r>
        <w:tab/>
        <w:t>b)-0.387 m</w:t>
      </w:r>
      <w:r>
        <w:tab/>
        <w:t>c)0.387 m</w:t>
      </w:r>
      <w:r>
        <w:tab/>
        <w:t>d)0m</w:t>
      </w:r>
      <w:r>
        <w:tab/>
      </w:r>
      <w:r>
        <w:tab/>
      </w:r>
      <w:r>
        <w:tab/>
      </w:r>
      <w:r>
        <w:tab/>
      </w:r>
      <w:r>
        <w:tab/>
      </w:r>
    </w:p>
    <w:p w14:paraId="0100777E" w14:textId="77777777" w:rsidR="009F320D" w:rsidRDefault="009F320D" w:rsidP="009F320D">
      <w:r>
        <w:t>48. The transverse second moment of area about the centerline (I</w:t>
      </w:r>
      <w:r w:rsidRPr="00B50E69">
        <w:rPr>
          <w:vertAlign w:val="subscript"/>
        </w:rPr>
        <w:t>T</w:t>
      </w:r>
      <w:r>
        <w:t xml:space="preserve"> in the table)</w:t>
      </w:r>
    </w:p>
    <w:p w14:paraId="09F4CD68" w14:textId="06CD9853" w:rsidR="009F320D" w:rsidRDefault="009F320D" w:rsidP="009F320D">
      <w:r>
        <w:t>a) 7.79 m</w:t>
      </w:r>
      <w:r w:rsidRPr="0059004C">
        <w:rPr>
          <w:vertAlign w:val="superscript"/>
        </w:rPr>
        <w:t>4</w:t>
      </w:r>
      <w:r>
        <w:tab/>
        <w:t>b) 2.34 m</w:t>
      </w:r>
      <w:r w:rsidRPr="0059004C">
        <w:rPr>
          <w:vertAlign w:val="superscript"/>
        </w:rPr>
        <w:t>4</w:t>
      </w:r>
      <w:r>
        <w:tab/>
        <w:t>c) 34.32 m</w:t>
      </w:r>
      <w:r w:rsidRPr="0059004C">
        <w:rPr>
          <w:vertAlign w:val="superscript"/>
        </w:rPr>
        <w:t>4</w:t>
      </w:r>
      <w:r>
        <w:tab/>
        <w:t>d) none of the above</w:t>
      </w:r>
      <w:r>
        <w:tab/>
      </w:r>
      <w:r>
        <w:tab/>
      </w:r>
      <w:r>
        <w:tab/>
      </w:r>
    </w:p>
    <w:p w14:paraId="0F78D4D6" w14:textId="77777777" w:rsidR="009F320D" w:rsidRDefault="0097682B" w:rsidP="0023798C">
      <w:r w:rsidRPr="0097682B">
        <w:lastRenderedPageBreak/>
        <w:t xml:space="preserve">49-51 are from the following </w:t>
      </w:r>
      <w:r>
        <w:t>problem</w:t>
      </w:r>
      <w:r w:rsidRPr="0097682B">
        <w:t>.</w:t>
      </w:r>
    </w:p>
    <w:p w14:paraId="2989D617" w14:textId="77777777" w:rsidR="0097682B" w:rsidRDefault="0097682B" w:rsidP="0023798C"/>
    <w:p w14:paraId="27E6ECCE" w14:textId="77777777" w:rsidR="0097682B" w:rsidRDefault="0097682B" w:rsidP="0023798C">
      <w:r>
        <w:t xml:space="preserve">A vessel displacing 11 500 </w:t>
      </w:r>
      <w:proofErr w:type="spellStart"/>
      <w:r>
        <w:t>tonnes</w:t>
      </w:r>
      <w:proofErr w:type="spellEnd"/>
      <w:r>
        <w:t xml:space="preserve"> has KG=7.5 m; KM=8.4 m and is listed 4 degrees to port. The vessel has yet to load 750 </w:t>
      </w:r>
      <w:proofErr w:type="spellStart"/>
      <w:r>
        <w:t>tonnes</w:t>
      </w:r>
      <w:proofErr w:type="spellEnd"/>
      <w:r>
        <w:t>. Space is available at Kg=10.5 m, 6 m to port of centerline and at Kg=8 m, 4 m to the starboard of the centerline. The cargo is distributed so that the vessel completes upright.</w:t>
      </w:r>
    </w:p>
    <w:p w14:paraId="61176C95" w14:textId="77777777" w:rsidR="0097682B" w:rsidRDefault="0097682B" w:rsidP="0023798C">
      <w:r>
        <w:t>49. The final KG is</w:t>
      </w:r>
    </w:p>
    <w:p w14:paraId="5AAD707C" w14:textId="74CA9267" w:rsidR="0097682B" w:rsidRDefault="0097682B" w:rsidP="0023798C">
      <w:r>
        <w:t>a) 7.57 m</w:t>
      </w:r>
      <w:r>
        <w:tab/>
        <w:t>b) 8.67 m</w:t>
      </w:r>
      <w:r>
        <w:tab/>
        <w:t>c) 2.12 m</w:t>
      </w:r>
      <w:r>
        <w:tab/>
        <w:t>d) None of the above</w:t>
      </w:r>
      <w:r>
        <w:tab/>
      </w:r>
      <w:r>
        <w:tab/>
      </w:r>
      <w:r>
        <w:tab/>
      </w:r>
    </w:p>
    <w:p w14:paraId="4AC13584" w14:textId="77777777" w:rsidR="0097682B" w:rsidRDefault="0097682B" w:rsidP="0023798C">
      <w:r>
        <w:t>50. Weight to be added at Kg=10.5 m is</w:t>
      </w:r>
    </w:p>
    <w:p w14:paraId="712ED514" w14:textId="77777777" w:rsidR="0097682B" w:rsidRDefault="0097682B" w:rsidP="0023798C">
      <w:r>
        <w:t xml:space="preserve">a) 123.4 </w:t>
      </w:r>
      <w:proofErr w:type="spellStart"/>
      <w:r>
        <w:t>tonnes</w:t>
      </w:r>
      <w:proofErr w:type="spellEnd"/>
      <w:r>
        <w:tab/>
      </w:r>
      <w:r>
        <w:tab/>
        <w:t xml:space="preserve">b) 227.7 </w:t>
      </w:r>
      <w:proofErr w:type="spellStart"/>
      <w:r>
        <w:t>tonnes</w:t>
      </w:r>
      <w:proofErr w:type="spellEnd"/>
      <w:r>
        <w:tab/>
      </w:r>
      <w:r>
        <w:tab/>
        <w:t xml:space="preserve">c)200.4 </w:t>
      </w:r>
      <w:proofErr w:type="spellStart"/>
      <w:r>
        <w:t>tonnes</w:t>
      </w:r>
      <w:proofErr w:type="spellEnd"/>
      <w:r>
        <w:tab/>
      </w:r>
      <w:r>
        <w:tab/>
        <w:t>d) None of the above</w:t>
      </w:r>
    </w:p>
    <w:p w14:paraId="2CB14F16" w14:textId="68AB2A0B" w:rsidR="0097682B" w:rsidRDefault="0097682B" w:rsidP="002379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33CB59" w14:textId="77777777" w:rsidR="0097682B" w:rsidRDefault="0097682B" w:rsidP="0023798C">
      <w:r>
        <w:t xml:space="preserve">51. </w:t>
      </w:r>
      <w:r w:rsidR="00FB14BD">
        <w:t>G</w:t>
      </w:r>
      <w:r w:rsidR="00FB14BD" w:rsidRPr="00FB14BD">
        <w:rPr>
          <w:vertAlign w:val="subscript"/>
        </w:rPr>
        <w:t>0</w:t>
      </w:r>
      <w:r w:rsidR="00FB14BD">
        <w:t>M =</w:t>
      </w:r>
    </w:p>
    <w:p w14:paraId="430CCC54" w14:textId="62069EAF" w:rsidR="00FB14BD" w:rsidRDefault="00FB14BD" w:rsidP="0023798C">
      <w:r>
        <w:t>a) 1.0 m</w:t>
      </w:r>
      <w:r>
        <w:tab/>
        <w:t>b)0.9 m</w:t>
      </w:r>
      <w:r>
        <w:tab/>
      </w:r>
      <w:r>
        <w:tab/>
        <w:t>c) 0.5 m</w:t>
      </w:r>
      <w:r>
        <w:tab/>
      </w:r>
      <w:r>
        <w:tab/>
        <w:t>d) None of the above</w:t>
      </w:r>
      <w:r>
        <w:tab/>
      </w:r>
      <w:r>
        <w:tab/>
      </w:r>
      <w:r>
        <w:tab/>
      </w:r>
    </w:p>
    <w:p w14:paraId="5D0798CB" w14:textId="77777777" w:rsidR="0097682B" w:rsidRDefault="00AA2EF7" w:rsidP="0023798C">
      <w:r>
        <w:t>52-54 are</w:t>
      </w:r>
      <w:r w:rsidR="003B7000">
        <w:t xml:space="preserve"> from</w:t>
      </w:r>
      <w:r>
        <w:t xml:space="preserve"> the following problem and table;</w:t>
      </w:r>
    </w:p>
    <w:p w14:paraId="077D7B44" w14:textId="77777777" w:rsidR="00AA2EF7" w:rsidRDefault="004F363D" w:rsidP="0023798C">
      <w:r>
        <w:t xml:space="preserve">The following ship is displacing 26000 </w:t>
      </w:r>
      <w:proofErr w:type="spellStart"/>
      <w:r>
        <w:t>tonnes</w:t>
      </w:r>
      <w:proofErr w:type="spellEnd"/>
      <w:r>
        <w:t xml:space="preserve"> and has KG=9.6 m. </w:t>
      </w:r>
    </w:p>
    <w:p w14:paraId="73EE992C" w14:textId="77777777" w:rsidR="00AA2EF7" w:rsidRDefault="00AA2EF7" w:rsidP="0023798C">
      <w:r>
        <w:rPr>
          <w:noProof/>
        </w:rPr>
        <w:drawing>
          <wp:inline distT="0" distB="0" distL="0" distR="0" wp14:anchorId="66ABCD33" wp14:editId="67EC199B">
            <wp:extent cx="5305425" cy="933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111.JP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130A" w14:textId="77777777" w:rsidR="004F363D" w:rsidRDefault="004F363D" w:rsidP="0023798C">
      <w:r>
        <w:t xml:space="preserve">52. Does GM satisfy the </w:t>
      </w:r>
      <w:proofErr w:type="spellStart"/>
      <w:r>
        <w:t>loadline</w:t>
      </w:r>
      <w:proofErr w:type="spellEnd"/>
      <w:r>
        <w:t xml:space="preserve"> regulations?</w:t>
      </w:r>
    </w:p>
    <w:p w14:paraId="2A222965" w14:textId="177228FC" w:rsidR="004F363D" w:rsidRDefault="004F363D" w:rsidP="0023798C">
      <w:r>
        <w:t>a) Yes</w:t>
      </w:r>
      <w:r>
        <w:tab/>
        <w:t>b) No</w:t>
      </w:r>
      <w:r>
        <w:tab/>
        <w:t>c</w:t>
      </w:r>
      <w:proofErr w:type="gramStart"/>
      <w:r>
        <w:t>)  sometimes</w:t>
      </w:r>
      <w:proofErr w:type="gramEnd"/>
      <w:r>
        <w:tab/>
        <w:t>d) None of the above</w:t>
      </w:r>
      <w:r>
        <w:tab/>
      </w:r>
      <w:r>
        <w:tab/>
      </w:r>
      <w:r>
        <w:tab/>
      </w:r>
      <w:r>
        <w:tab/>
      </w:r>
      <w:r>
        <w:tab/>
      </w:r>
    </w:p>
    <w:p w14:paraId="7B9ADB75" w14:textId="77777777" w:rsidR="004F363D" w:rsidRDefault="004F363D" w:rsidP="0023798C">
      <w:r>
        <w:t>53. Area u</w:t>
      </w:r>
      <w:r w:rsidR="00644EA7">
        <w:t xml:space="preserve">nder GZ-heel curve from </w:t>
      </w:r>
      <w:proofErr w:type="gramStart"/>
      <w:r w:rsidR="00644EA7">
        <w:t>0  ͦ</w:t>
      </w:r>
      <w:proofErr w:type="gramEnd"/>
      <w:r w:rsidR="00644EA7">
        <w:t>-30  ͦ</w:t>
      </w:r>
      <w:r>
        <w:t xml:space="preserve"> equals</w:t>
      </w:r>
    </w:p>
    <w:p w14:paraId="7EE21A8D" w14:textId="766B107A" w:rsidR="004F363D" w:rsidRDefault="004F363D" w:rsidP="0023798C">
      <w:r>
        <w:t xml:space="preserve">a) 0.6 </w:t>
      </w:r>
      <w:proofErr w:type="spellStart"/>
      <w:r>
        <w:t>mrad</w:t>
      </w:r>
      <w:proofErr w:type="spellEnd"/>
      <w:r>
        <w:tab/>
        <w:t>b) 0.8mrad</w:t>
      </w:r>
      <w:r>
        <w:tab/>
      </w:r>
      <w:r>
        <w:tab/>
        <w:t xml:space="preserve">c) 0.4 m </w:t>
      </w:r>
      <w:proofErr w:type="gramStart"/>
      <w:r>
        <w:t xml:space="preserve">rad  </w:t>
      </w:r>
      <w:r>
        <w:tab/>
      </w:r>
      <w:proofErr w:type="gramEnd"/>
      <w:r>
        <w:t>d) None of the above</w:t>
      </w:r>
      <w:r>
        <w:tab/>
      </w:r>
      <w:r>
        <w:tab/>
      </w:r>
    </w:p>
    <w:p w14:paraId="43218796" w14:textId="77777777" w:rsidR="004F363D" w:rsidRDefault="004F363D" w:rsidP="0023798C">
      <w:r>
        <w:t xml:space="preserve">54. Does the ship comply with load line </w:t>
      </w:r>
      <w:proofErr w:type="gramStart"/>
      <w:r>
        <w:t>regulations  for</w:t>
      </w:r>
      <w:proofErr w:type="gramEnd"/>
      <w:r>
        <w:t xml:space="preserve"> area from </w:t>
      </w:r>
      <w:r w:rsidR="00644EA7">
        <w:t>0  ͦ-30  ͦ ?</w:t>
      </w:r>
    </w:p>
    <w:p w14:paraId="644F0910" w14:textId="6487E7DB" w:rsidR="006878D6" w:rsidRDefault="004F363D" w:rsidP="007A5C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>a) Yes</w:t>
      </w:r>
      <w:r>
        <w:tab/>
      </w:r>
      <w:r>
        <w:tab/>
        <w:t>b) No</w:t>
      </w:r>
      <w:r>
        <w:tab/>
      </w:r>
      <w:r>
        <w:tab/>
      </w:r>
      <w:proofErr w:type="gramStart"/>
      <w:r>
        <w:t>c)sometimes</w:t>
      </w:r>
      <w:proofErr w:type="gramEnd"/>
      <w:r>
        <w:tab/>
      </w:r>
      <w:r>
        <w:tab/>
        <w:t>d) None of the above</w:t>
      </w:r>
      <w:r>
        <w:tab/>
      </w:r>
      <w:r>
        <w:tab/>
      </w:r>
      <w:r w:rsidR="007A5C8C">
        <w:tab/>
      </w:r>
    </w:p>
    <w:p w14:paraId="471BA864" w14:textId="77777777" w:rsidR="006878D6" w:rsidRDefault="006878D6" w:rsidP="0023798C"/>
    <w:p w14:paraId="0B17EEA8" w14:textId="77777777" w:rsidR="006878D6" w:rsidRDefault="006878D6" w:rsidP="0023798C"/>
    <w:sectPr w:rsidR="006878D6" w:rsidSect="0011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3E70"/>
    <w:multiLevelType w:val="hybridMultilevel"/>
    <w:tmpl w:val="81644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7458"/>
    <w:multiLevelType w:val="hybridMultilevel"/>
    <w:tmpl w:val="FA3217C0"/>
    <w:lvl w:ilvl="0" w:tplc="ED986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8A4741"/>
    <w:multiLevelType w:val="hybridMultilevel"/>
    <w:tmpl w:val="4CBC3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350A6"/>
    <w:multiLevelType w:val="hybridMultilevel"/>
    <w:tmpl w:val="DC043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23267"/>
    <w:multiLevelType w:val="hybridMultilevel"/>
    <w:tmpl w:val="44863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F7BBB"/>
    <w:multiLevelType w:val="hybridMultilevel"/>
    <w:tmpl w:val="52D2A5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7061E3"/>
    <w:multiLevelType w:val="hybridMultilevel"/>
    <w:tmpl w:val="60287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81124"/>
    <w:multiLevelType w:val="hybridMultilevel"/>
    <w:tmpl w:val="AA423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A1155"/>
    <w:multiLevelType w:val="hybridMultilevel"/>
    <w:tmpl w:val="BBCE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65F65"/>
    <w:multiLevelType w:val="hybridMultilevel"/>
    <w:tmpl w:val="39D64552"/>
    <w:lvl w:ilvl="0" w:tplc="9BA0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1F50AE"/>
    <w:multiLevelType w:val="hybridMultilevel"/>
    <w:tmpl w:val="485694AA"/>
    <w:lvl w:ilvl="0" w:tplc="4F62B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D477E9"/>
    <w:multiLevelType w:val="hybridMultilevel"/>
    <w:tmpl w:val="33768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2693"/>
    <w:multiLevelType w:val="hybridMultilevel"/>
    <w:tmpl w:val="AC4A3B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E6FDA"/>
    <w:multiLevelType w:val="hybridMultilevel"/>
    <w:tmpl w:val="C9100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125FE"/>
    <w:multiLevelType w:val="hybridMultilevel"/>
    <w:tmpl w:val="9894E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B4121"/>
    <w:multiLevelType w:val="hybridMultilevel"/>
    <w:tmpl w:val="E66C3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B03DD"/>
    <w:multiLevelType w:val="hybridMultilevel"/>
    <w:tmpl w:val="6F14BB88"/>
    <w:lvl w:ilvl="0" w:tplc="BCD0EE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136E28"/>
    <w:multiLevelType w:val="hybridMultilevel"/>
    <w:tmpl w:val="0CC2A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7CCE"/>
    <w:multiLevelType w:val="hybridMultilevel"/>
    <w:tmpl w:val="73BEB4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C29DC"/>
    <w:multiLevelType w:val="hybridMultilevel"/>
    <w:tmpl w:val="94DC5322"/>
    <w:lvl w:ilvl="0" w:tplc="15409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E171FB"/>
    <w:multiLevelType w:val="hybridMultilevel"/>
    <w:tmpl w:val="31B4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D3C3C"/>
    <w:multiLevelType w:val="hybridMultilevel"/>
    <w:tmpl w:val="C164A852"/>
    <w:lvl w:ilvl="0" w:tplc="2C3EC7D4">
      <w:start w:val="3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372F76"/>
    <w:multiLevelType w:val="hybridMultilevel"/>
    <w:tmpl w:val="55A8A456"/>
    <w:lvl w:ilvl="0" w:tplc="06FEB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D726A1"/>
    <w:multiLevelType w:val="hybridMultilevel"/>
    <w:tmpl w:val="4C7A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35A10"/>
    <w:multiLevelType w:val="hybridMultilevel"/>
    <w:tmpl w:val="362C9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B7E9E"/>
    <w:multiLevelType w:val="hybridMultilevel"/>
    <w:tmpl w:val="66008664"/>
    <w:lvl w:ilvl="0" w:tplc="7CB0E2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D07EE8"/>
    <w:multiLevelType w:val="hybridMultilevel"/>
    <w:tmpl w:val="A682466A"/>
    <w:lvl w:ilvl="0" w:tplc="76D2E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C460CA"/>
    <w:multiLevelType w:val="hybridMultilevel"/>
    <w:tmpl w:val="61ECFB08"/>
    <w:lvl w:ilvl="0" w:tplc="F36059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027001"/>
    <w:multiLevelType w:val="hybridMultilevel"/>
    <w:tmpl w:val="688C636A"/>
    <w:lvl w:ilvl="0" w:tplc="D09C9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0B1110"/>
    <w:multiLevelType w:val="hybridMultilevel"/>
    <w:tmpl w:val="62C4915A"/>
    <w:lvl w:ilvl="0" w:tplc="9D8A1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987DF7"/>
    <w:multiLevelType w:val="hybridMultilevel"/>
    <w:tmpl w:val="16283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6063"/>
    <w:multiLevelType w:val="hybridMultilevel"/>
    <w:tmpl w:val="36E08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60522"/>
    <w:multiLevelType w:val="hybridMultilevel"/>
    <w:tmpl w:val="A7284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2184F"/>
    <w:multiLevelType w:val="hybridMultilevel"/>
    <w:tmpl w:val="A3B61EDC"/>
    <w:lvl w:ilvl="0" w:tplc="3F9212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C84A41"/>
    <w:multiLevelType w:val="hybridMultilevel"/>
    <w:tmpl w:val="019AF3DC"/>
    <w:lvl w:ilvl="0" w:tplc="D28AB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E961AF"/>
    <w:multiLevelType w:val="hybridMultilevel"/>
    <w:tmpl w:val="C5387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716CE"/>
    <w:multiLevelType w:val="hybridMultilevel"/>
    <w:tmpl w:val="C238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95582"/>
    <w:multiLevelType w:val="hybridMultilevel"/>
    <w:tmpl w:val="E1A86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B12F7"/>
    <w:multiLevelType w:val="multilevel"/>
    <w:tmpl w:val="8BAA7B6E"/>
    <w:lvl w:ilvl="0">
      <w:start w:val="3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6"/>
      <w:numFmt w:val="decimal"/>
      <w:lvlText w:val="%1-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6FF6C0F"/>
    <w:multiLevelType w:val="hybridMultilevel"/>
    <w:tmpl w:val="D51AC4EC"/>
    <w:lvl w:ilvl="0" w:tplc="30044F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9A06B5"/>
    <w:multiLevelType w:val="hybridMultilevel"/>
    <w:tmpl w:val="F11C82CC"/>
    <w:lvl w:ilvl="0" w:tplc="E83832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850CC0"/>
    <w:multiLevelType w:val="hybridMultilevel"/>
    <w:tmpl w:val="9ECEE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561D09"/>
    <w:multiLevelType w:val="hybridMultilevel"/>
    <w:tmpl w:val="6CB00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3"/>
  </w:num>
  <w:num w:numId="4">
    <w:abstractNumId w:val="42"/>
  </w:num>
  <w:num w:numId="5">
    <w:abstractNumId w:val="24"/>
  </w:num>
  <w:num w:numId="6">
    <w:abstractNumId w:val="2"/>
  </w:num>
  <w:num w:numId="7">
    <w:abstractNumId w:val="20"/>
  </w:num>
  <w:num w:numId="8">
    <w:abstractNumId w:val="26"/>
  </w:num>
  <w:num w:numId="9">
    <w:abstractNumId w:val="16"/>
  </w:num>
  <w:num w:numId="10">
    <w:abstractNumId w:val="1"/>
  </w:num>
  <w:num w:numId="11">
    <w:abstractNumId w:val="28"/>
  </w:num>
  <w:num w:numId="12">
    <w:abstractNumId w:val="5"/>
  </w:num>
  <w:num w:numId="13">
    <w:abstractNumId w:val="30"/>
  </w:num>
  <w:num w:numId="14">
    <w:abstractNumId w:val="35"/>
  </w:num>
  <w:num w:numId="15">
    <w:abstractNumId w:val="10"/>
  </w:num>
  <w:num w:numId="16">
    <w:abstractNumId w:val="34"/>
  </w:num>
  <w:num w:numId="17">
    <w:abstractNumId w:val="22"/>
  </w:num>
  <w:num w:numId="18">
    <w:abstractNumId w:val="25"/>
  </w:num>
  <w:num w:numId="19">
    <w:abstractNumId w:val="40"/>
  </w:num>
  <w:num w:numId="20">
    <w:abstractNumId w:val="29"/>
  </w:num>
  <w:num w:numId="21">
    <w:abstractNumId w:val="39"/>
  </w:num>
  <w:num w:numId="22">
    <w:abstractNumId w:val="19"/>
  </w:num>
  <w:num w:numId="23">
    <w:abstractNumId w:val="9"/>
  </w:num>
  <w:num w:numId="24">
    <w:abstractNumId w:val="41"/>
  </w:num>
  <w:num w:numId="25">
    <w:abstractNumId w:val="15"/>
  </w:num>
  <w:num w:numId="26">
    <w:abstractNumId w:val="32"/>
  </w:num>
  <w:num w:numId="27">
    <w:abstractNumId w:val="27"/>
  </w:num>
  <w:num w:numId="28">
    <w:abstractNumId w:val="7"/>
  </w:num>
  <w:num w:numId="29">
    <w:abstractNumId w:val="31"/>
  </w:num>
  <w:num w:numId="30">
    <w:abstractNumId w:val="12"/>
  </w:num>
  <w:num w:numId="31">
    <w:abstractNumId w:val="36"/>
  </w:num>
  <w:num w:numId="32">
    <w:abstractNumId w:val="11"/>
  </w:num>
  <w:num w:numId="33">
    <w:abstractNumId w:val="4"/>
  </w:num>
  <w:num w:numId="34">
    <w:abstractNumId w:val="3"/>
  </w:num>
  <w:num w:numId="35">
    <w:abstractNumId w:val="18"/>
  </w:num>
  <w:num w:numId="36">
    <w:abstractNumId w:val="14"/>
  </w:num>
  <w:num w:numId="37">
    <w:abstractNumId w:val="23"/>
  </w:num>
  <w:num w:numId="38">
    <w:abstractNumId w:val="21"/>
  </w:num>
  <w:num w:numId="39">
    <w:abstractNumId w:val="8"/>
  </w:num>
  <w:num w:numId="40">
    <w:abstractNumId w:val="37"/>
  </w:num>
  <w:num w:numId="41">
    <w:abstractNumId w:val="38"/>
  </w:num>
  <w:num w:numId="42">
    <w:abstractNumId w:val="6"/>
  </w:num>
  <w:num w:numId="43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0"/>
    <w:rsid w:val="0000028E"/>
    <w:rsid w:val="0000130F"/>
    <w:rsid w:val="00001796"/>
    <w:rsid w:val="00005D7D"/>
    <w:rsid w:val="00006A1C"/>
    <w:rsid w:val="000115A4"/>
    <w:rsid w:val="0001338B"/>
    <w:rsid w:val="000137F1"/>
    <w:rsid w:val="00016DDC"/>
    <w:rsid w:val="00020062"/>
    <w:rsid w:val="00026508"/>
    <w:rsid w:val="00027F6C"/>
    <w:rsid w:val="000303A6"/>
    <w:rsid w:val="000306E7"/>
    <w:rsid w:val="000310B7"/>
    <w:rsid w:val="00031C2F"/>
    <w:rsid w:val="00033D58"/>
    <w:rsid w:val="00036992"/>
    <w:rsid w:val="00036A61"/>
    <w:rsid w:val="000378BC"/>
    <w:rsid w:val="00041C1E"/>
    <w:rsid w:val="00045EBD"/>
    <w:rsid w:val="0004602D"/>
    <w:rsid w:val="00047EE1"/>
    <w:rsid w:val="00050A0C"/>
    <w:rsid w:val="00050F57"/>
    <w:rsid w:val="000518B3"/>
    <w:rsid w:val="00051B68"/>
    <w:rsid w:val="000578A7"/>
    <w:rsid w:val="000578EB"/>
    <w:rsid w:val="00071F9A"/>
    <w:rsid w:val="000730C2"/>
    <w:rsid w:val="00074F1A"/>
    <w:rsid w:val="000757CE"/>
    <w:rsid w:val="00075F86"/>
    <w:rsid w:val="0007620F"/>
    <w:rsid w:val="00077DE1"/>
    <w:rsid w:val="00080104"/>
    <w:rsid w:val="00081A91"/>
    <w:rsid w:val="000823C0"/>
    <w:rsid w:val="00082987"/>
    <w:rsid w:val="000833FE"/>
    <w:rsid w:val="00086933"/>
    <w:rsid w:val="000869F9"/>
    <w:rsid w:val="00087DDB"/>
    <w:rsid w:val="000912E7"/>
    <w:rsid w:val="0009141E"/>
    <w:rsid w:val="0009176E"/>
    <w:rsid w:val="00093C86"/>
    <w:rsid w:val="00093EF6"/>
    <w:rsid w:val="00095FF1"/>
    <w:rsid w:val="00096349"/>
    <w:rsid w:val="000976C5"/>
    <w:rsid w:val="00097878"/>
    <w:rsid w:val="000A2362"/>
    <w:rsid w:val="000A2738"/>
    <w:rsid w:val="000A372E"/>
    <w:rsid w:val="000A4414"/>
    <w:rsid w:val="000A51DF"/>
    <w:rsid w:val="000B47E3"/>
    <w:rsid w:val="000B63FE"/>
    <w:rsid w:val="000B6EE7"/>
    <w:rsid w:val="000B7578"/>
    <w:rsid w:val="000C05FB"/>
    <w:rsid w:val="000C05FE"/>
    <w:rsid w:val="000C31F7"/>
    <w:rsid w:val="000C3468"/>
    <w:rsid w:val="000C4045"/>
    <w:rsid w:val="000C7503"/>
    <w:rsid w:val="000D153E"/>
    <w:rsid w:val="000D3D1C"/>
    <w:rsid w:val="000D51F6"/>
    <w:rsid w:val="000E3074"/>
    <w:rsid w:val="000E6B9F"/>
    <w:rsid w:val="000F0148"/>
    <w:rsid w:val="000F14F1"/>
    <w:rsid w:val="000F3710"/>
    <w:rsid w:val="000F455B"/>
    <w:rsid w:val="000F46DD"/>
    <w:rsid w:val="000F47F8"/>
    <w:rsid w:val="000F7BE2"/>
    <w:rsid w:val="00100332"/>
    <w:rsid w:val="0010179F"/>
    <w:rsid w:val="00101AF4"/>
    <w:rsid w:val="0010213E"/>
    <w:rsid w:val="00103D9B"/>
    <w:rsid w:val="00105EA7"/>
    <w:rsid w:val="001062F8"/>
    <w:rsid w:val="001067BB"/>
    <w:rsid w:val="001069B4"/>
    <w:rsid w:val="0010701B"/>
    <w:rsid w:val="001070CD"/>
    <w:rsid w:val="00110E89"/>
    <w:rsid w:val="0011114C"/>
    <w:rsid w:val="00111670"/>
    <w:rsid w:val="00111EE4"/>
    <w:rsid w:val="001159FA"/>
    <w:rsid w:val="001169EA"/>
    <w:rsid w:val="00123E80"/>
    <w:rsid w:val="00126FD0"/>
    <w:rsid w:val="001363A2"/>
    <w:rsid w:val="00137DD3"/>
    <w:rsid w:val="00140B73"/>
    <w:rsid w:val="00141158"/>
    <w:rsid w:val="00141713"/>
    <w:rsid w:val="001429AD"/>
    <w:rsid w:val="00144C95"/>
    <w:rsid w:val="00145CD3"/>
    <w:rsid w:val="001504E1"/>
    <w:rsid w:val="00152112"/>
    <w:rsid w:val="00155BFD"/>
    <w:rsid w:val="00157E00"/>
    <w:rsid w:val="00161DF2"/>
    <w:rsid w:val="00162CFB"/>
    <w:rsid w:val="001632EB"/>
    <w:rsid w:val="00165292"/>
    <w:rsid w:val="0016633B"/>
    <w:rsid w:val="00167A4E"/>
    <w:rsid w:val="00167E26"/>
    <w:rsid w:val="00167EB3"/>
    <w:rsid w:val="001713DC"/>
    <w:rsid w:val="00172C42"/>
    <w:rsid w:val="00174D71"/>
    <w:rsid w:val="00175216"/>
    <w:rsid w:val="00176324"/>
    <w:rsid w:val="001822D7"/>
    <w:rsid w:val="001831C2"/>
    <w:rsid w:val="00184D9D"/>
    <w:rsid w:val="00186C5E"/>
    <w:rsid w:val="00186F91"/>
    <w:rsid w:val="001929B8"/>
    <w:rsid w:val="00193EAD"/>
    <w:rsid w:val="001966EB"/>
    <w:rsid w:val="001A1849"/>
    <w:rsid w:val="001A2B9A"/>
    <w:rsid w:val="001A3346"/>
    <w:rsid w:val="001A41AC"/>
    <w:rsid w:val="001A4403"/>
    <w:rsid w:val="001A6384"/>
    <w:rsid w:val="001A646B"/>
    <w:rsid w:val="001A6B88"/>
    <w:rsid w:val="001B2013"/>
    <w:rsid w:val="001B2ADB"/>
    <w:rsid w:val="001B31CA"/>
    <w:rsid w:val="001B6148"/>
    <w:rsid w:val="001B6562"/>
    <w:rsid w:val="001B69CE"/>
    <w:rsid w:val="001C0446"/>
    <w:rsid w:val="001C09BC"/>
    <w:rsid w:val="001C221B"/>
    <w:rsid w:val="001C3547"/>
    <w:rsid w:val="001C4256"/>
    <w:rsid w:val="001C5CB2"/>
    <w:rsid w:val="001C7826"/>
    <w:rsid w:val="001C7D03"/>
    <w:rsid w:val="001D0138"/>
    <w:rsid w:val="001D3298"/>
    <w:rsid w:val="001D3A3C"/>
    <w:rsid w:val="001D4051"/>
    <w:rsid w:val="001D6532"/>
    <w:rsid w:val="001D6B4C"/>
    <w:rsid w:val="001D6DEF"/>
    <w:rsid w:val="001D7CCE"/>
    <w:rsid w:val="001E1E24"/>
    <w:rsid w:val="001E24C0"/>
    <w:rsid w:val="001E600F"/>
    <w:rsid w:val="001E76C7"/>
    <w:rsid w:val="001F20DC"/>
    <w:rsid w:val="001F3C3D"/>
    <w:rsid w:val="001F4101"/>
    <w:rsid w:val="001F4694"/>
    <w:rsid w:val="001F4FDC"/>
    <w:rsid w:val="001F5B39"/>
    <w:rsid w:val="001F7205"/>
    <w:rsid w:val="001F7B3B"/>
    <w:rsid w:val="001F7EA1"/>
    <w:rsid w:val="00202CE2"/>
    <w:rsid w:val="002031B0"/>
    <w:rsid w:val="0020379A"/>
    <w:rsid w:val="00204F75"/>
    <w:rsid w:val="00206F9F"/>
    <w:rsid w:val="002076F8"/>
    <w:rsid w:val="00211F3D"/>
    <w:rsid w:val="0021273C"/>
    <w:rsid w:val="00213BBE"/>
    <w:rsid w:val="00215D40"/>
    <w:rsid w:val="00216DE0"/>
    <w:rsid w:val="00217336"/>
    <w:rsid w:val="002173F3"/>
    <w:rsid w:val="00217BAE"/>
    <w:rsid w:val="00225020"/>
    <w:rsid w:val="00225BB5"/>
    <w:rsid w:val="002261D4"/>
    <w:rsid w:val="002265D2"/>
    <w:rsid w:val="00227204"/>
    <w:rsid w:val="00227253"/>
    <w:rsid w:val="00230E03"/>
    <w:rsid w:val="00234251"/>
    <w:rsid w:val="00234569"/>
    <w:rsid w:val="00234F1E"/>
    <w:rsid w:val="00235089"/>
    <w:rsid w:val="00235439"/>
    <w:rsid w:val="0023644E"/>
    <w:rsid w:val="0023798C"/>
    <w:rsid w:val="00240287"/>
    <w:rsid w:val="00244CFA"/>
    <w:rsid w:val="00251A17"/>
    <w:rsid w:val="00251F93"/>
    <w:rsid w:val="00253630"/>
    <w:rsid w:val="00255B1D"/>
    <w:rsid w:val="00255B94"/>
    <w:rsid w:val="00256CA4"/>
    <w:rsid w:val="00263768"/>
    <w:rsid w:val="00265E57"/>
    <w:rsid w:val="00266388"/>
    <w:rsid w:val="002665FB"/>
    <w:rsid w:val="00266C70"/>
    <w:rsid w:val="0026706E"/>
    <w:rsid w:val="002672AD"/>
    <w:rsid w:val="0027298E"/>
    <w:rsid w:val="0027469A"/>
    <w:rsid w:val="00275683"/>
    <w:rsid w:val="00275B3D"/>
    <w:rsid w:val="00276756"/>
    <w:rsid w:val="0028019A"/>
    <w:rsid w:val="002808FB"/>
    <w:rsid w:val="0028092E"/>
    <w:rsid w:val="00280C76"/>
    <w:rsid w:val="00281565"/>
    <w:rsid w:val="00282127"/>
    <w:rsid w:val="00283B0E"/>
    <w:rsid w:val="00284714"/>
    <w:rsid w:val="00287B02"/>
    <w:rsid w:val="0029167E"/>
    <w:rsid w:val="0029256E"/>
    <w:rsid w:val="00292737"/>
    <w:rsid w:val="002928F3"/>
    <w:rsid w:val="00292CDC"/>
    <w:rsid w:val="00294E29"/>
    <w:rsid w:val="00295284"/>
    <w:rsid w:val="002955F7"/>
    <w:rsid w:val="002964D5"/>
    <w:rsid w:val="002970E5"/>
    <w:rsid w:val="002971F9"/>
    <w:rsid w:val="002A209D"/>
    <w:rsid w:val="002A2D5F"/>
    <w:rsid w:val="002A45C4"/>
    <w:rsid w:val="002A4EDC"/>
    <w:rsid w:val="002A629D"/>
    <w:rsid w:val="002B48E1"/>
    <w:rsid w:val="002B4DF9"/>
    <w:rsid w:val="002B50EA"/>
    <w:rsid w:val="002B520B"/>
    <w:rsid w:val="002C0577"/>
    <w:rsid w:val="002C0B26"/>
    <w:rsid w:val="002C0CCC"/>
    <w:rsid w:val="002C1502"/>
    <w:rsid w:val="002C1A43"/>
    <w:rsid w:val="002C3619"/>
    <w:rsid w:val="002C4130"/>
    <w:rsid w:val="002C5A9C"/>
    <w:rsid w:val="002C5EDC"/>
    <w:rsid w:val="002D28EC"/>
    <w:rsid w:val="002D3639"/>
    <w:rsid w:val="002D36D8"/>
    <w:rsid w:val="002D527E"/>
    <w:rsid w:val="002E1060"/>
    <w:rsid w:val="002E1099"/>
    <w:rsid w:val="002E46E6"/>
    <w:rsid w:val="002E5EA5"/>
    <w:rsid w:val="002E5F3D"/>
    <w:rsid w:val="002E6681"/>
    <w:rsid w:val="002F0CFD"/>
    <w:rsid w:val="002F193D"/>
    <w:rsid w:val="002F4ED7"/>
    <w:rsid w:val="002F5CCD"/>
    <w:rsid w:val="002F71D5"/>
    <w:rsid w:val="002F7DB8"/>
    <w:rsid w:val="00303E2B"/>
    <w:rsid w:val="00304E07"/>
    <w:rsid w:val="00307732"/>
    <w:rsid w:val="0031030F"/>
    <w:rsid w:val="0031081E"/>
    <w:rsid w:val="00310990"/>
    <w:rsid w:val="00312A5E"/>
    <w:rsid w:val="00315330"/>
    <w:rsid w:val="0031545A"/>
    <w:rsid w:val="0031761B"/>
    <w:rsid w:val="00317C6D"/>
    <w:rsid w:val="00322E1C"/>
    <w:rsid w:val="003250AD"/>
    <w:rsid w:val="003251F4"/>
    <w:rsid w:val="0032739D"/>
    <w:rsid w:val="003279F7"/>
    <w:rsid w:val="00330EFD"/>
    <w:rsid w:val="003317D7"/>
    <w:rsid w:val="00331E6D"/>
    <w:rsid w:val="00332B45"/>
    <w:rsid w:val="00332D18"/>
    <w:rsid w:val="00333208"/>
    <w:rsid w:val="0033347B"/>
    <w:rsid w:val="003337A6"/>
    <w:rsid w:val="00334B04"/>
    <w:rsid w:val="00336108"/>
    <w:rsid w:val="003365BB"/>
    <w:rsid w:val="00340297"/>
    <w:rsid w:val="003405BE"/>
    <w:rsid w:val="003411FD"/>
    <w:rsid w:val="0034177F"/>
    <w:rsid w:val="003448FA"/>
    <w:rsid w:val="003459EC"/>
    <w:rsid w:val="00346F1B"/>
    <w:rsid w:val="00350AAD"/>
    <w:rsid w:val="00351EA3"/>
    <w:rsid w:val="00352C14"/>
    <w:rsid w:val="00354063"/>
    <w:rsid w:val="003541B9"/>
    <w:rsid w:val="00356489"/>
    <w:rsid w:val="00357059"/>
    <w:rsid w:val="003601A6"/>
    <w:rsid w:val="00360807"/>
    <w:rsid w:val="00362975"/>
    <w:rsid w:val="00362AE2"/>
    <w:rsid w:val="003639C2"/>
    <w:rsid w:val="003671BF"/>
    <w:rsid w:val="003679B4"/>
    <w:rsid w:val="00370440"/>
    <w:rsid w:val="00373781"/>
    <w:rsid w:val="00373844"/>
    <w:rsid w:val="003741DA"/>
    <w:rsid w:val="003756F3"/>
    <w:rsid w:val="00377D8C"/>
    <w:rsid w:val="003808BD"/>
    <w:rsid w:val="00381253"/>
    <w:rsid w:val="00381795"/>
    <w:rsid w:val="00385C05"/>
    <w:rsid w:val="00391429"/>
    <w:rsid w:val="00393512"/>
    <w:rsid w:val="00393538"/>
    <w:rsid w:val="00396B74"/>
    <w:rsid w:val="003979C1"/>
    <w:rsid w:val="00397BAC"/>
    <w:rsid w:val="003A0245"/>
    <w:rsid w:val="003A4591"/>
    <w:rsid w:val="003A7163"/>
    <w:rsid w:val="003B1856"/>
    <w:rsid w:val="003B4210"/>
    <w:rsid w:val="003B4A54"/>
    <w:rsid w:val="003B4AFB"/>
    <w:rsid w:val="003B4D0B"/>
    <w:rsid w:val="003B59DC"/>
    <w:rsid w:val="003B7000"/>
    <w:rsid w:val="003B7FEC"/>
    <w:rsid w:val="003C0A5F"/>
    <w:rsid w:val="003C17DC"/>
    <w:rsid w:val="003C1A51"/>
    <w:rsid w:val="003C23DF"/>
    <w:rsid w:val="003C3730"/>
    <w:rsid w:val="003C5FFD"/>
    <w:rsid w:val="003C660A"/>
    <w:rsid w:val="003C7858"/>
    <w:rsid w:val="003C794B"/>
    <w:rsid w:val="003D2708"/>
    <w:rsid w:val="003D4361"/>
    <w:rsid w:val="003D4CB7"/>
    <w:rsid w:val="003D4FD1"/>
    <w:rsid w:val="003D575F"/>
    <w:rsid w:val="003D66CC"/>
    <w:rsid w:val="003D6C6C"/>
    <w:rsid w:val="003D70B4"/>
    <w:rsid w:val="003E06C0"/>
    <w:rsid w:val="003E0BBB"/>
    <w:rsid w:val="003E2B52"/>
    <w:rsid w:val="003E4019"/>
    <w:rsid w:val="003F17E0"/>
    <w:rsid w:val="003F1AAA"/>
    <w:rsid w:val="003F4598"/>
    <w:rsid w:val="003F48C5"/>
    <w:rsid w:val="003F4B40"/>
    <w:rsid w:val="004002F5"/>
    <w:rsid w:val="00401183"/>
    <w:rsid w:val="00404646"/>
    <w:rsid w:val="00404D31"/>
    <w:rsid w:val="00404FA3"/>
    <w:rsid w:val="004061BB"/>
    <w:rsid w:val="00411358"/>
    <w:rsid w:val="0041144E"/>
    <w:rsid w:val="00412064"/>
    <w:rsid w:val="00412222"/>
    <w:rsid w:val="00415915"/>
    <w:rsid w:val="0041690E"/>
    <w:rsid w:val="00417EC6"/>
    <w:rsid w:val="00420A06"/>
    <w:rsid w:val="00421301"/>
    <w:rsid w:val="00422584"/>
    <w:rsid w:val="00424550"/>
    <w:rsid w:val="00424D2B"/>
    <w:rsid w:val="004324B7"/>
    <w:rsid w:val="004338F7"/>
    <w:rsid w:val="00433F99"/>
    <w:rsid w:val="00435CE3"/>
    <w:rsid w:val="00436136"/>
    <w:rsid w:val="00436D3D"/>
    <w:rsid w:val="004372B3"/>
    <w:rsid w:val="00437BC6"/>
    <w:rsid w:val="00441394"/>
    <w:rsid w:val="004436BF"/>
    <w:rsid w:val="00443A5D"/>
    <w:rsid w:val="00443BCA"/>
    <w:rsid w:val="0044481F"/>
    <w:rsid w:val="0044602B"/>
    <w:rsid w:val="00450C48"/>
    <w:rsid w:val="004521E2"/>
    <w:rsid w:val="00452E0F"/>
    <w:rsid w:val="004550A2"/>
    <w:rsid w:val="004559B8"/>
    <w:rsid w:val="00456BC2"/>
    <w:rsid w:val="0046248F"/>
    <w:rsid w:val="00462FE1"/>
    <w:rsid w:val="00463C24"/>
    <w:rsid w:val="00464E4C"/>
    <w:rsid w:val="00465966"/>
    <w:rsid w:val="00465A95"/>
    <w:rsid w:val="0046642B"/>
    <w:rsid w:val="00466582"/>
    <w:rsid w:val="004667E8"/>
    <w:rsid w:val="0046758F"/>
    <w:rsid w:val="004748B0"/>
    <w:rsid w:val="004760E8"/>
    <w:rsid w:val="00476DA7"/>
    <w:rsid w:val="00481951"/>
    <w:rsid w:val="00482E24"/>
    <w:rsid w:val="00484D7A"/>
    <w:rsid w:val="00484F97"/>
    <w:rsid w:val="00485C6E"/>
    <w:rsid w:val="0048643A"/>
    <w:rsid w:val="00490D67"/>
    <w:rsid w:val="00491E9E"/>
    <w:rsid w:val="0049209C"/>
    <w:rsid w:val="004920B2"/>
    <w:rsid w:val="00494506"/>
    <w:rsid w:val="00494544"/>
    <w:rsid w:val="0049645B"/>
    <w:rsid w:val="004A140F"/>
    <w:rsid w:val="004A1CBF"/>
    <w:rsid w:val="004A219C"/>
    <w:rsid w:val="004A2A36"/>
    <w:rsid w:val="004A6108"/>
    <w:rsid w:val="004B1E42"/>
    <w:rsid w:val="004B5F6E"/>
    <w:rsid w:val="004B734E"/>
    <w:rsid w:val="004C0171"/>
    <w:rsid w:val="004C0C6A"/>
    <w:rsid w:val="004C19DD"/>
    <w:rsid w:val="004C4692"/>
    <w:rsid w:val="004C49FB"/>
    <w:rsid w:val="004C4A38"/>
    <w:rsid w:val="004C5F68"/>
    <w:rsid w:val="004C6A8A"/>
    <w:rsid w:val="004C6DD6"/>
    <w:rsid w:val="004C7F61"/>
    <w:rsid w:val="004D173A"/>
    <w:rsid w:val="004D357D"/>
    <w:rsid w:val="004D4710"/>
    <w:rsid w:val="004D4F53"/>
    <w:rsid w:val="004D5301"/>
    <w:rsid w:val="004D53B1"/>
    <w:rsid w:val="004D58CA"/>
    <w:rsid w:val="004D61F8"/>
    <w:rsid w:val="004E1F00"/>
    <w:rsid w:val="004E2397"/>
    <w:rsid w:val="004E585B"/>
    <w:rsid w:val="004E6519"/>
    <w:rsid w:val="004E7E5B"/>
    <w:rsid w:val="004F0550"/>
    <w:rsid w:val="004F33BF"/>
    <w:rsid w:val="004F363D"/>
    <w:rsid w:val="004F7492"/>
    <w:rsid w:val="00500230"/>
    <w:rsid w:val="005008BE"/>
    <w:rsid w:val="005008FB"/>
    <w:rsid w:val="0050193C"/>
    <w:rsid w:val="00505B1D"/>
    <w:rsid w:val="00506CDE"/>
    <w:rsid w:val="00515885"/>
    <w:rsid w:val="00515F5D"/>
    <w:rsid w:val="005226F4"/>
    <w:rsid w:val="00523329"/>
    <w:rsid w:val="005254EE"/>
    <w:rsid w:val="00526A83"/>
    <w:rsid w:val="00532CBF"/>
    <w:rsid w:val="00536340"/>
    <w:rsid w:val="00536831"/>
    <w:rsid w:val="00541F8A"/>
    <w:rsid w:val="00543B61"/>
    <w:rsid w:val="00544B57"/>
    <w:rsid w:val="00544EFC"/>
    <w:rsid w:val="00545CB4"/>
    <w:rsid w:val="00546015"/>
    <w:rsid w:val="00546593"/>
    <w:rsid w:val="005472CD"/>
    <w:rsid w:val="00550623"/>
    <w:rsid w:val="005508E6"/>
    <w:rsid w:val="00552BD6"/>
    <w:rsid w:val="00555F48"/>
    <w:rsid w:val="00556E07"/>
    <w:rsid w:val="005572C8"/>
    <w:rsid w:val="005576FF"/>
    <w:rsid w:val="005577B1"/>
    <w:rsid w:val="005578B8"/>
    <w:rsid w:val="005618F5"/>
    <w:rsid w:val="00561C70"/>
    <w:rsid w:val="005629DE"/>
    <w:rsid w:val="00563B83"/>
    <w:rsid w:val="005646C3"/>
    <w:rsid w:val="00566C5A"/>
    <w:rsid w:val="00567DB3"/>
    <w:rsid w:val="00570456"/>
    <w:rsid w:val="00570C87"/>
    <w:rsid w:val="00570EFE"/>
    <w:rsid w:val="0057606D"/>
    <w:rsid w:val="00577B30"/>
    <w:rsid w:val="005810EA"/>
    <w:rsid w:val="0058183D"/>
    <w:rsid w:val="0058433E"/>
    <w:rsid w:val="00585474"/>
    <w:rsid w:val="0058593E"/>
    <w:rsid w:val="0059004C"/>
    <w:rsid w:val="00593666"/>
    <w:rsid w:val="005936F5"/>
    <w:rsid w:val="00597043"/>
    <w:rsid w:val="005A1D3E"/>
    <w:rsid w:val="005A20F4"/>
    <w:rsid w:val="005A226E"/>
    <w:rsid w:val="005A3609"/>
    <w:rsid w:val="005A3DFF"/>
    <w:rsid w:val="005A506B"/>
    <w:rsid w:val="005A52A3"/>
    <w:rsid w:val="005A56AA"/>
    <w:rsid w:val="005A7B8C"/>
    <w:rsid w:val="005B086F"/>
    <w:rsid w:val="005B4354"/>
    <w:rsid w:val="005B703E"/>
    <w:rsid w:val="005C2C5B"/>
    <w:rsid w:val="005C35C6"/>
    <w:rsid w:val="005C4F21"/>
    <w:rsid w:val="005C5921"/>
    <w:rsid w:val="005C59FB"/>
    <w:rsid w:val="005C6AB6"/>
    <w:rsid w:val="005D1DB3"/>
    <w:rsid w:val="005D2C40"/>
    <w:rsid w:val="005D332C"/>
    <w:rsid w:val="005D34EA"/>
    <w:rsid w:val="005D3929"/>
    <w:rsid w:val="005D62A2"/>
    <w:rsid w:val="005D6365"/>
    <w:rsid w:val="005D6567"/>
    <w:rsid w:val="005D6FAD"/>
    <w:rsid w:val="005E3F71"/>
    <w:rsid w:val="005E4140"/>
    <w:rsid w:val="005E5BF5"/>
    <w:rsid w:val="005E68D8"/>
    <w:rsid w:val="005F08B6"/>
    <w:rsid w:val="005F2E69"/>
    <w:rsid w:val="005F6008"/>
    <w:rsid w:val="00600886"/>
    <w:rsid w:val="006017E8"/>
    <w:rsid w:val="006020ED"/>
    <w:rsid w:val="00602D61"/>
    <w:rsid w:val="006044D8"/>
    <w:rsid w:val="00605E51"/>
    <w:rsid w:val="00605E73"/>
    <w:rsid w:val="00606A23"/>
    <w:rsid w:val="0060721A"/>
    <w:rsid w:val="006108C7"/>
    <w:rsid w:val="00611083"/>
    <w:rsid w:val="0061143F"/>
    <w:rsid w:val="00613A35"/>
    <w:rsid w:val="00614093"/>
    <w:rsid w:val="0061495F"/>
    <w:rsid w:val="00614C5B"/>
    <w:rsid w:val="00615725"/>
    <w:rsid w:val="00615735"/>
    <w:rsid w:val="00615C09"/>
    <w:rsid w:val="006163FD"/>
    <w:rsid w:val="00616756"/>
    <w:rsid w:val="00616828"/>
    <w:rsid w:val="00621906"/>
    <w:rsid w:val="00622504"/>
    <w:rsid w:val="00623D0F"/>
    <w:rsid w:val="00624113"/>
    <w:rsid w:val="00624CE8"/>
    <w:rsid w:val="00631180"/>
    <w:rsid w:val="00633734"/>
    <w:rsid w:val="00634C71"/>
    <w:rsid w:val="00637C4A"/>
    <w:rsid w:val="00640231"/>
    <w:rsid w:val="0064339A"/>
    <w:rsid w:val="00644EA7"/>
    <w:rsid w:val="006456D4"/>
    <w:rsid w:val="00645C50"/>
    <w:rsid w:val="00652414"/>
    <w:rsid w:val="00652D24"/>
    <w:rsid w:val="00654709"/>
    <w:rsid w:val="00657323"/>
    <w:rsid w:val="00657C91"/>
    <w:rsid w:val="00662242"/>
    <w:rsid w:val="00662694"/>
    <w:rsid w:val="006626D4"/>
    <w:rsid w:val="00663066"/>
    <w:rsid w:val="00666478"/>
    <w:rsid w:val="006665A6"/>
    <w:rsid w:val="00670BE4"/>
    <w:rsid w:val="00675C29"/>
    <w:rsid w:val="00675D97"/>
    <w:rsid w:val="00676561"/>
    <w:rsid w:val="00677FEA"/>
    <w:rsid w:val="00680456"/>
    <w:rsid w:val="00681AC7"/>
    <w:rsid w:val="00683606"/>
    <w:rsid w:val="00683EC6"/>
    <w:rsid w:val="00687608"/>
    <w:rsid w:val="006878D6"/>
    <w:rsid w:val="00687D90"/>
    <w:rsid w:val="006916F5"/>
    <w:rsid w:val="006946A8"/>
    <w:rsid w:val="00697D3E"/>
    <w:rsid w:val="00697D5F"/>
    <w:rsid w:val="006A1C48"/>
    <w:rsid w:val="006A2D01"/>
    <w:rsid w:val="006A2FA6"/>
    <w:rsid w:val="006A3290"/>
    <w:rsid w:val="006A352B"/>
    <w:rsid w:val="006A3CAD"/>
    <w:rsid w:val="006A4EEB"/>
    <w:rsid w:val="006A58B3"/>
    <w:rsid w:val="006A75E8"/>
    <w:rsid w:val="006A78BD"/>
    <w:rsid w:val="006A7C52"/>
    <w:rsid w:val="006B19B2"/>
    <w:rsid w:val="006B3E66"/>
    <w:rsid w:val="006B4A4F"/>
    <w:rsid w:val="006B4C89"/>
    <w:rsid w:val="006B7C54"/>
    <w:rsid w:val="006C0B17"/>
    <w:rsid w:val="006C2415"/>
    <w:rsid w:val="006C3BD7"/>
    <w:rsid w:val="006C3C5F"/>
    <w:rsid w:val="006C495A"/>
    <w:rsid w:val="006C5D01"/>
    <w:rsid w:val="006D07C7"/>
    <w:rsid w:val="006D1C20"/>
    <w:rsid w:val="006D30F8"/>
    <w:rsid w:val="006D3732"/>
    <w:rsid w:val="006D5B4C"/>
    <w:rsid w:val="006D770C"/>
    <w:rsid w:val="006E11AC"/>
    <w:rsid w:val="006E273E"/>
    <w:rsid w:val="006E5444"/>
    <w:rsid w:val="006F0DE5"/>
    <w:rsid w:val="006F392C"/>
    <w:rsid w:val="006F78A7"/>
    <w:rsid w:val="006F7AE6"/>
    <w:rsid w:val="00700E0C"/>
    <w:rsid w:val="007011AB"/>
    <w:rsid w:val="00701E48"/>
    <w:rsid w:val="00705686"/>
    <w:rsid w:val="00706F20"/>
    <w:rsid w:val="00707F1A"/>
    <w:rsid w:val="007106DA"/>
    <w:rsid w:val="0071336E"/>
    <w:rsid w:val="00713BE7"/>
    <w:rsid w:val="00713EF1"/>
    <w:rsid w:val="007141BF"/>
    <w:rsid w:val="0072636A"/>
    <w:rsid w:val="007265A7"/>
    <w:rsid w:val="007266A9"/>
    <w:rsid w:val="0072709A"/>
    <w:rsid w:val="007279F9"/>
    <w:rsid w:val="00727A9F"/>
    <w:rsid w:val="00734BC9"/>
    <w:rsid w:val="007357A4"/>
    <w:rsid w:val="00742277"/>
    <w:rsid w:val="00742632"/>
    <w:rsid w:val="00745025"/>
    <w:rsid w:val="00745B3F"/>
    <w:rsid w:val="0074708F"/>
    <w:rsid w:val="00750CEA"/>
    <w:rsid w:val="00751D7F"/>
    <w:rsid w:val="007520D8"/>
    <w:rsid w:val="00756B97"/>
    <w:rsid w:val="00757396"/>
    <w:rsid w:val="007600D0"/>
    <w:rsid w:val="00760CAF"/>
    <w:rsid w:val="007620BC"/>
    <w:rsid w:val="00762ED1"/>
    <w:rsid w:val="007647A3"/>
    <w:rsid w:val="0076655A"/>
    <w:rsid w:val="00766824"/>
    <w:rsid w:val="007700FF"/>
    <w:rsid w:val="00772C3E"/>
    <w:rsid w:val="00773F52"/>
    <w:rsid w:val="00774746"/>
    <w:rsid w:val="00774BAB"/>
    <w:rsid w:val="00777998"/>
    <w:rsid w:val="007804C1"/>
    <w:rsid w:val="00780831"/>
    <w:rsid w:val="0078130B"/>
    <w:rsid w:val="007816B4"/>
    <w:rsid w:val="00783727"/>
    <w:rsid w:val="00783CB7"/>
    <w:rsid w:val="00784DB3"/>
    <w:rsid w:val="00784FFE"/>
    <w:rsid w:val="007859FB"/>
    <w:rsid w:val="00785C6B"/>
    <w:rsid w:val="007861A8"/>
    <w:rsid w:val="00786F89"/>
    <w:rsid w:val="00787137"/>
    <w:rsid w:val="00790CBF"/>
    <w:rsid w:val="00792D76"/>
    <w:rsid w:val="0079300F"/>
    <w:rsid w:val="007931E2"/>
    <w:rsid w:val="0079365A"/>
    <w:rsid w:val="00793FDE"/>
    <w:rsid w:val="007944A4"/>
    <w:rsid w:val="00794AEC"/>
    <w:rsid w:val="0079630C"/>
    <w:rsid w:val="007A24E0"/>
    <w:rsid w:val="007A525C"/>
    <w:rsid w:val="007A5C8C"/>
    <w:rsid w:val="007A6349"/>
    <w:rsid w:val="007B052F"/>
    <w:rsid w:val="007B2BCF"/>
    <w:rsid w:val="007B57E9"/>
    <w:rsid w:val="007B72B9"/>
    <w:rsid w:val="007C18C9"/>
    <w:rsid w:val="007C26E6"/>
    <w:rsid w:val="007C2B0E"/>
    <w:rsid w:val="007C2EB8"/>
    <w:rsid w:val="007C4224"/>
    <w:rsid w:val="007C45D3"/>
    <w:rsid w:val="007C4CC2"/>
    <w:rsid w:val="007C4D49"/>
    <w:rsid w:val="007C504A"/>
    <w:rsid w:val="007C7532"/>
    <w:rsid w:val="007D05D0"/>
    <w:rsid w:val="007D3A76"/>
    <w:rsid w:val="007D42C7"/>
    <w:rsid w:val="007D4500"/>
    <w:rsid w:val="007D76BA"/>
    <w:rsid w:val="007E418B"/>
    <w:rsid w:val="007E48A2"/>
    <w:rsid w:val="007E53F9"/>
    <w:rsid w:val="007E561F"/>
    <w:rsid w:val="007E626C"/>
    <w:rsid w:val="007E6AF0"/>
    <w:rsid w:val="007F20D2"/>
    <w:rsid w:val="007F3858"/>
    <w:rsid w:val="007F54DE"/>
    <w:rsid w:val="00800315"/>
    <w:rsid w:val="00801179"/>
    <w:rsid w:val="00801B88"/>
    <w:rsid w:val="00801D1A"/>
    <w:rsid w:val="00803729"/>
    <w:rsid w:val="008053A2"/>
    <w:rsid w:val="00813B46"/>
    <w:rsid w:val="0081545B"/>
    <w:rsid w:val="0082059F"/>
    <w:rsid w:val="00830DE1"/>
    <w:rsid w:val="0083115B"/>
    <w:rsid w:val="00834A99"/>
    <w:rsid w:val="008362C1"/>
    <w:rsid w:val="0083630D"/>
    <w:rsid w:val="00837B70"/>
    <w:rsid w:val="00842794"/>
    <w:rsid w:val="00842930"/>
    <w:rsid w:val="00844256"/>
    <w:rsid w:val="00845399"/>
    <w:rsid w:val="00845B11"/>
    <w:rsid w:val="00846636"/>
    <w:rsid w:val="008516C3"/>
    <w:rsid w:val="00851B52"/>
    <w:rsid w:val="008528C4"/>
    <w:rsid w:val="00853376"/>
    <w:rsid w:val="008547D0"/>
    <w:rsid w:val="00854C26"/>
    <w:rsid w:val="00856C12"/>
    <w:rsid w:val="00857310"/>
    <w:rsid w:val="00857845"/>
    <w:rsid w:val="008610E0"/>
    <w:rsid w:val="00861568"/>
    <w:rsid w:val="008616DF"/>
    <w:rsid w:val="00862290"/>
    <w:rsid w:val="008635AE"/>
    <w:rsid w:val="00866F60"/>
    <w:rsid w:val="0087028B"/>
    <w:rsid w:val="00873AAF"/>
    <w:rsid w:val="008778DD"/>
    <w:rsid w:val="008814C5"/>
    <w:rsid w:val="00882553"/>
    <w:rsid w:val="00882CB6"/>
    <w:rsid w:val="00882E0A"/>
    <w:rsid w:val="00883FF4"/>
    <w:rsid w:val="0088436F"/>
    <w:rsid w:val="00884DF4"/>
    <w:rsid w:val="00890791"/>
    <w:rsid w:val="00891C4C"/>
    <w:rsid w:val="00894258"/>
    <w:rsid w:val="00895DB9"/>
    <w:rsid w:val="0089692A"/>
    <w:rsid w:val="00897D56"/>
    <w:rsid w:val="008A0545"/>
    <w:rsid w:val="008A14C2"/>
    <w:rsid w:val="008A22C0"/>
    <w:rsid w:val="008A7316"/>
    <w:rsid w:val="008A7676"/>
    <w:rsid w:val="008B0E57"/>
    <w:rsid w:val="008B194F"/>
    <w:rsid w:val="008B2C11"/>
    <w:rsid w:val="008B37B1"/>
    <w:rsid w:val="008B3908"/>
    <w:rsid w:val="008B4320"/>
    <w:rsid w:val="008C081D"/>
    <w:rsid w:val="008C1542"/>
    <w:rsid w:val="008C1A96"/>
    <w:rsid w:val="008C438E"/>
    <w:rsid w:val="008C4D29"/>
    <w:rsid w:val="008C7397"/>
    <w:rsid w:val="008D0340"/>
    <w:rsid w:val="008D0603"/>
    <w:rsid w:val="008D06C1"/>
    <w:rsid w:val="008D2E7F"/>
    <w:rsid w:val="008D310D"/>
    <w:rsid w:val="008D3D2F"/>
    <w:rsid w:val="008D46BC"/>
    <w:rsid w:val="008D492F"/>
    <w:rsid w:val="008D5DBA"/>
    <w:rsid w:val="008D69D5"/>
    <w:rsid w:val="008E3384"/>
    <w:rsid w:val="008E5AEF"/>
    <w:rsid w:val="008E6F5A"/>
    <w:rsid w:val="008F114E"/>
    <w:rsid w:val="008F23CF"/>
    <w:rsid w:val="008F2F01"/>
    <w:rsid w:val="008F33E6"/>
    <w:rsid w:val="008F412B"/>
    <w:rsid w:val="008F48A6"/>
    <w:rsid w:val="008F6719"/>
    <w:rsid w:val="008F7A85"/>
    <w:rsid w:val="009007C4"/>
    <w:rsid w:val="00903AAE"/>
    <w:rsid w:val="009057EF"/>
    <w:rsid w:val="009060B9"/>
    <w:rsid w:val="00913CCF"/>
    <w:rsid w:val="009144B7"/>
    <w:rsid w:val="00915758"/>
    <w:rsid w:val="00915FAD"/>
    <w:rsid w:val="00917826"/>
    <w:rsid w:val="0091794A"/>
    <w:rsid w:val="0092064F"/>
    <w:rsid w:val="00922504"/>
    <w:rsid w:val="0092412A"/>
    <w:rsid w:val="00924C58"/>
    <w:rsid w:val="00926B4C"/>
    <w:rsid w:val="00927685"/>
    <w:rsid w:val="009337D1"/>
    <w:rsid w:val="009346A6"/>
    <w:rsid w:val="009358F8"/>
    <w:rsid w:val="00935BCD"/>
    <w:rsid w:val="00937E46"/>
    <w:rsid w:val="0094069E"/>
    <w:rsid w:val="009416E1"/>
    <w:rsid w:val="009428D6"/>
    <w:rsid w:val="009466F8"/>
    <w:rsid w:val="00947EC7"/>
    <w:rsid w:val="009509EA"/>
    <w:rsid w:val="009522C3"/>
    <w:rsid w:val="00952F49"/>
    <w:rsid w:val="009543C9"/>
    <w:rsid w:val="00956282"/>
    <w:rsid w:val="00957381"/>
    <w:rsid w:val="00961F29"/>
    <w:rsid w:val="0096283B"/>
    <w:rsid w:val="00964B9F"/>
    <w:rsid w:val="009662C5"/>
    <w:rsid w:val="0096674B"/>
    <w:rsid w:val="009669DE"/>
    <w:rsid w:val="00966E8D"/>
    <w:rsid w:val="00967587"/>
    <w:rsid w:val="0097081E"/>
    <w:rsid w:val="00971814"/>
    <w:rsid w:val="00972295"/>
    <w:rsid w:val="009738E2"/>
    <w:rsid w:val="00973D00"/>
    <w:rsid w:val="0097528F"/>
    <w:rsid w:val="0097682B"/>
    <w:rsid w:val="00980017"/>
    <w:rsid w:val="00985D61"/>
    <w:rsid w:val="00987386"/>
    <w:rsid w:val="00987B4F"/>
    <w:rsid w:val="00991B64"/>
    <w:rsid w:val="0099244B"/>
    <w:rsid w:val="00992CE4"/>
    <w:rsid w:val="00995C16"/>
    <w:rsid w:val="0099638A"/>
    <w:rsid w:val="00996B28"/>
    <w:rsid w:val="009A1F4A"/>
    <w:rsid w:val="009A3852"/>
    <w:rsid w:val="009A5D46"/>
    <w:rsid w:val="009A62CA"/>
    <w:rsid w:val="009A7CCC"/>
    <w:rsid w:val="009B2665"/>
    <w:rsid w:val="009B3B01"/>
    <w:rsid w:val="009B403C"/>
    <w:rsid w:val="009B6335"/>
    <w:rsid w:val="009C1074"/>
    <w:rsid w:val="009C3446"/>
    <w:rsid w:val="009C3BFF"/>
    <w:rsid w:val="009C4CA0"/>
    <w:rsid w:val="009C5012"/>
    <w:rsid w:val="009C578B"/>
    <w:rsid w:val="009D00F2"/>
    <w:rsid w:val="009D0BF4"/>
    <w:rsid w:val="009D321E"/>
    <w:rsid w:val="009D37C2"/>
    <w:rsid w:val="009D38C8"/>
    <w:rsid w:val="009D3F7E"/>
    <w:rsid w:val="009E19AB"/>
    <w:rsid w:val="009E1CDF"/>
    <w:rsid w:val="009E2405"/>
    <w:rsid w:val="009E25AA"/>
    <w:rsid w:val="009E2A51"/>
    <w:rsid w:val="009E3C14"/>
    <w:rsid w:val="009E4344"/>
    <w:rsid w:val="009E4D29"/>
    <w:rsid w:val="009F0701"/>
    <w:rsid w:val="009F0F4B"/>
    <w:rsid w:val="009F1E0F"/>
    <w:rsid w:val="009F2C65"/>
    <w:rsid w:val="009F320D"/>
    <w:rsid w:val="009F34DD"/>
    <w:rsid w:val="009F6ABC"/>
    <w:rsid w:val="009F6E4D"/>
    <w:rsid w:val="00A00B99"/>
    <w:rsid w:val="00A0152A"/>
    <w:rsid w:val="00A01822"/>
    <w:rsid w:val="00A02313"/>
    <w:rsid w:val="00A03E3A"/>
    <w:rsid w:val="00A06D44"/>
    <w:rsid w:val="00A07851"/>
    <w:rsid w:val="00A158EB"/>
    <w:rsid w:val="00A16D59"/>
    <w:rsid w:val="00A17225"/>
    <w:rsid w:val="00A21AAB"/>
    <w:rsid w:val="00A230A1"/>
    <w:rsid w:val="00A2393B"/>
    <w:rsid w:val="00A24D5A"/>
    <w:rsid w:val="00A2581F"/>
    <w:rsid w:val="00A25F6A"/>
    <w:rsid w:val="00A2679D"/>
    <w:rsid w:val="00A27653"/>
    <w:rsid w:val="00A27710"/>
    <w:rsid w:val="00A30734"/>
    <w:rsid w:val="00A30893"/>
    <w:rsid w:val="00A32197"/>
    <w:rsid w:val="00A32AA8"/>
    <w:rsid w:val="00A335F7"/>
    <w:rsid w:val="00A33C59"/>
    <w:rsid w:val="00A351E5"/>
    <w:rsid w:val="00A37327"/>
    <w:rsid w:val="00A3792E"/>
    <w:rsid w:val="00A40F59"/>
    <w:rsid w:val="00A417D0"/>
    <w:rsid w:val="00A43261"/>
    <w:rsid w:val="00A4414B"/>
    <w:rsid w:val="00A45FC0"/>
    <w:rsid w:val="00A46849"/>
    <w:rsid w:val="00A469C9"/>
    <w:rsid w:val="00A4722D"/>
    <w:rsid w:val="00A503F4"/>
    <w:rsid w:val="00A52BD8"/>
    <w:rsid w:val="00A52EFA"/>
    <w:rsid w:val="00A541D0"/>
    <w:rsid w:val="00A55055"/>
    <w:rsid w:val="00A57B1A"/>
    <w:rsid w:val="00A605A8"/>
    <w:rsid w:val="00A6242E"/>
    <w:rsid w:val="00A626DF"/>
    <w:rsid w:val="00A632A7"/>
    <w:rsid w:val="00A67686"/>
    <w:rsid w:val="00A70CFF"/>
    <w:rsid w:val="00A713AB"/>
    <w:rsid w:val="00A71B00"/>
    <w:rsid w:val="00A721FD"/>
    <w:rsid w:val="00A75C61"/>
    <w:rsid w:val="00A7641A"/>
    <w:rsid w:val="00A76901"/>
    <w:rsid w:val="00A772A1"/>
    <w:rsid w:val="00A801E9"/>
    <w:rsid w:val="00A80332"/>
    <w:rsid w:val="00A83D62"/>
    <w:rsid w:val="00A858B5"/>
    <w:rsid w:val="00A858EA"/>
    <w:rsid w:val="00A860DC"/>
    <w:rsid w:val="00A86547"/>
    <w:rsid w:val="00A872E6"/>
    <w:rsid w:val="00A87C2A"/>
    <w:rsid w:val="00A87C8A"/>
    <w:rsid w:val="00A9081E"/>
    <w:rsid w:val="00A91508"/>
    <w:rsid w:val="00A915C8"/>
    <w:rsid w:val="00AA2A1D"/>
    <w:rsid w:val="00AA2EF7"/>
    <w:rsid w:val="00AB0640"/>
    <w:rsid w:val="00AB319F"/>
    <w:rsid w:val="00AB6AE4"/>
    <w:rsid w:val="00AC02C2"/>
    <w:rsid w:val="00AC1436"/>
    <w:rsid w:val="00AC1E64"/>
    <w:rsid w:val="00AC20AC"/>
    <w:rsid w:val="00AC494D"/>
    <w:rsid w:val="00AC55B0"/>
    <w:rsid w:val="00AC6251"/>
    <w:rsid w:val="00AD1436"/>
    <w:rsid w:val="00AD1B94"/>
    <w:rsid w:val="00AD1DB4"/>
    <w:rsid w:val="00AD59E2"/>
    <w:rsid w:val="00AD7CA5"/>
    <w:rsid w:val="00AD7D72"/>
    <w:rsid w:val="00AE3157"/>
    <w:rsid w:val="00AE32F6"/>
    <w:rsid w:val="00AF1DCF"/>
    <w:rsid w:val="00AF282A"/>
    <w:rsid w:val="00AF7D72"/>
    <w:rsid w:val="00B0020A"/>
    <w:rsid w:val="00B00854"/>
    <w:rsid w:val="00B00A54"/>
    <w:rsid w:val="00B0252F"/>
    <w:rsid w:val="00B05924"/>
    <w:rsid w:val="00B10E30"/>
    <w:rsid w:val="00B12749"/>
    <w:rsid w:val="00B12A1F"/>
    <w:rsid w:val="00B12C58"/>
    <w:rsid w:val="00B1334B"/>
    <w:rsid w:val="00B142ED"/>
    <w:rsid w:val="00B1479C"/>
    <w:rsid w:val="00B14FB7"/>
    <w:rsid w:val="00B15AAB"/>
    <w:rsid w:val="00B20DCD"/>
    <w:rsid w:val="00B213C2"/>
    <w:rsid w:val="00B2161D"/>
    <w:rsid w:val="00B2231C"/>
    <w:rsid w:val="00B22B3A"/>
    <w:rsid w:val="00B25717"/>
    <w:rsid w:val="00B25FE4"/>
    <w:rsid w:val="00B310A4"/>
    <w:rsid w:val="00B32F59"/>
    <w:rsid w:val="00B3336C"/>
    <w:rsid w:val="00B3444B"/>
    <w:rsid w:val="00B344BA"/>
    <w:rsid w:val="00B3501A"/>
    <w:rsid w:val="00B3614C"/>
    <w:rsid w:val="00B362EE"/>
    <w:rsid w:val="00B3655D"/>
    <w:rsid w:val="00B40AB0"/>
    <w:rsid w:val="00B418CA"/>
    <w:rsid w:val="00B4402E"/>
    <w:rsid w:val="00B46B21"/>
    <w:rsid w:val="00B50E69"/>
    <w:rsid w:val="00B512CF"/>
    <w:rsid w:val="00B55BB1"/>
    <w:rsid w:val="00B57198"/>
    <w:rsid w:val="00B608F6"/>
    <w:rsid w:val="00B61024"/>
    <w:rsid w:val="00B614A3"/>
    <w:rsid w:val="00B63B10"/>
    <w:rsid w:val="00B647C7"/>
    <w:rsid w:val="00B65C5F"/>
    <w:rsid w:val="00B7113B"/>
    <w:rsid w:val="00B71F1A"/>
    <w:rsid w:val="00B734B9"/>
    <w:rsid w:val="00B81C58"/>
    <w:rsid w:val="00B8312E"/>
    <w:rsid w:val="00B8341C"/>
    <w:rsid w:val="00B85930"/>
    <w:rsid w:val="00B9004F"/>
    <w:rsid w:val="00B938D9"/>
    <w:rsid w:val="00B966D2"/>
    <w:rsid w:val="00B97FEC"/>
    <w:rsid w:val="00BA2145"/>
    <w:rsid w:val="00BA4F20"/>
    <w:rsid w:val="00BA5E43"/>
    <w:rsid w:val="00BB624F"/>
    <w:rsid w:val="00BC19DA"/>
    <w:rsid w:val="00BC2FA9"/>
    <w:rsid w:val="00BC3257"/>
    <w:rsid w:val="00BC4FBB"/>
    <w:rsid w:val="00BC7FF4"/>
    <w:rsid w:val="00BD0F89"/>
    <w:rsid w:val="00BD191A"/>
    <w:rsid w:val="00BD2472"/>
    <w:rsid w:val="00BD2533"/>
    <w:rsid w:val="00BD3899"/>
    <w:rsid w:val="00BD495B"/>
    <w:rsid w:val="00BD4D60"/>
    <w:rsid w:val="00BD5487"/>
    <w:rsid w:val="00BD5820"/>
    <w:rsid w:val="00BD7F01"/>
    <w:rsid w:val="00BE01DB"/>
    <w:rsid w:val="00BE0F9F"/>
    <w:rsid w:val="00BE188C"/>
    <w:rsid w:val="00BE2911"/>
    <w:rsid w:val="00BE2EE2"/>
    <w:rsid w:val="00BE55AC"/>
    <w:rsid w:val="00BE62FD"/>
    <w:rsid w:val="00BE7316"/>
    <w:rsid w:val="00BE7822"/>
    <w:rsid w:val="00BE7894"/>
    <w:rsid w:val="00BF4BC0"/>
    <w:rsid w:val="00BF7277"/>
    <w:rsid w:val="00BF7A3B"/>
    <w:rsid w:val="00C01203"/>
    <w:rsid w:val="00C01CCD"/>
    <w:rsid w:val="00C020A7"/>
    <w:rsid w:val="00C02B2E"/>
    <w:rsid w:val="00C03186"/>
    <w:rsid w:val="00C04BEA"/>
    <w:rsid w:val="00C05E08"/>
    <w:rsid w:val="00C062C7"/>
    <w:rsid w:val="00C07272"/>
    <w:rsid w:val="00C10D21"/>
    <w:rsid w:val="00C11760"/>
    <w:rsid w:val="00C17CEC"/>
    <w:rsid w:val="00C20D12"/>
    <w:rsid w:val="00C21711"/>
    <w:rsid w:val="00C21AEA"/>
    <w:rsid w:val="00C22B38"/>
    <w:rsid w:val="00C22CCB"/>
    <w:rsid w:val="00C23988"/>
    <w:rsid w:val="00C26192"/>
    <w:rsid w:val="00C30417"/>
    <w:rsid w:val="00C304E4"/>
    <w:rsid w:val="00C3056C"/>
    <w:rsid w:val="00C31FE6"/>
    <w:rsid w:val="00C33A8C"/>
    <w:rsid w:val="00C34A47"/>
    <w:rsid w:val="00C35003"/>
    <w:rsid w:val="00C36DC6"/>
    <w:rsid w:val="00C400F0"/>
    <w:rsid w:val="00C40277"/>
    <w:rsid w:val="00C417EB"/>
    <w:rsid w:val="00C43025"/>
    <w:rsid w:val="00C46D6F"/>
    <w:rsid w:val="00C5076C"/>
    <w:rsid w:val="00C51A86"/>
    <w:rsid w:val="00C53143"/>
    <w:rsid w:val="00C53564"/>
    <w:rsid w:val="00C5545E"/>
    <w:rsid w:val="00C5724D"/>
    <w:rsid w:val="00C57943"/>
    <w:rsid w:val="00C61834"/>
    <w:rsid w:val="00C658F4"/>
    <w:rsid w:val="00C67685"/>
    <w:rsid w:val="00C72763"/>
    <w:rsid w:val="00C74781"/>
    <w:rsid w:val="00C7480C"/>
    <w:rsid w:val="00C74930"/>
    <w:rsid w:val="00C74EC2"/>
    <w:rsid w:val="00C759AB"/>
    <w:rsid w:val="00C7604B"/>
    <w:rsid w:val="00C76CB4"/>
    <w:rsid w:val="00C8151A"/>
    <w:rsid w:val="00C82F17"/>
    <w:rsid w:val="00C85496"/>
    <w:rsid w:val="00C858D2"/>
    <w:rsid w:val="00C948B3"/>
    <w:rsid w:val="00C96DAC"/>
    <w:rsid w:val="00C97A37"/>
    <w:rsid w:val="00CA0C53"/>
    <w:rsid w:val="00CA1752"/>
    <w:rsid w:val="00CA21A3"/>
    <w:rsid w:val="00CA3DD8"/>
    <w:rsid w:val="00CA455D"/>
    <w:rsid w:val="00CA5140"/>
    <w:rsid w:val="00CA5591"/>
    <w:rsid w:val="00CA562E"/>
    <w:rsid w:val="00CA5DCB"/>
    <w:rsid w:val="00CA7F43"/>
    <w:rsid w:val="00CB0FCC"/>
    <w:rsid w:val="00CB2729"/>
    <w:rsid w:val="00CB2C83"/>
    <w:rsid w:val="00CB30D8"/>
    <w:rsid w:val="00CB41F6"/>
    <w:rsid w:val="00CB423B"/>
    <w:rsid w:val="00CB4F78"/>
    <w:rsid w:val="00CB5A79"/>
    <w:rsid w:val="00CC38D6"/>
    <w:rsid w:val="00CC6252"/>
    <w:rsid w:val="00CC75A2"/>
    <w:rsid w:val="00CD2651"/>
    <w:rsid w:val="00CD707E"/>
    <w:rsid w:val="00CE02D8"/>
    <w:rsid w:val="00CE073E"/>
    <w:rsid w:val="00CE0A3B"/>
    <w:rsid w:val="00CE0A7B"/>
    <w:rsid w:val="00CE0EF2"/>
    <w:rsid w:val="00CE3890"/>
    <w:rsid w:val="00CE47BD"/>
    <w:rsid w:val="00CE52B2"/>
    <w:rsid w:val="00CE5B40"/>
    <w:rsid w:val="00CE6959"/>
    <w:rsid w:val="00CF0AB2"/>
    <w:rsid w:val="00CF1C38"/>
    <w:rsid w:val="00CF4D8B"/>
    <w:rsid w:val="00D005B9"/>
    <w:rsid w:val="00D018F8"/>
    <w:rsid w:val="00D05C52"/>
    <w:rsid w:val="00D07587"/>
    <w:rsid w:val="00D12497"/>
    <w:rsid w:val="00D132FA"/>
    <w:rsid w:val="00D143BF"/>
    <w:rsid w:val="00D15351"/>
    <w:rsid w:val="00D15553"/>
    <w:rsid w:val="00D16848"/>
    <w:rsid w:val="00D1780B"/>
    <w:rsid w:val="00D20B85"/>
    <w:rsid w:val="00D20BB0"/>
    <w:rsid w:val="00D2473C"/>
    <w:rsid w:val="00D2495C"/>
    <w:rsid w:val="00D2501D"/>
    <w:rsid w:val="00D30A29"/>
    <w:rsid w:val="00D30E4A"/>
    <w:rsid w:val="00D310B0"/>
    <w:rsid w:val="00D3116B"/>
    <w:rsid w:val="00D3232B"/>
    <w:rsid w:val="00D326AE"/>
    <w:rsid w:val="00D34025"/>
    <w:rsid w:val="00D342ED"/>
    <w:rsid w:val="00D353FD"/>
    <w:rsid w:val="00D37A2B"/>
    <w:rsid w:val="00D40C05"/>
    <w:rsid w:val="00D40D82"/>
    <w:rsid w:val="00D43CBF"/>
    <w:rsid w:val="00D44F27"/>
    <w:rsid w:val="00D4647E"/>
    <w:rsid w:val="00D504C9"/>
    <w:rsid w:val="00D50ED4"/>
    <w:rsid w:val="00D51A0D"/>
    <w:rsid w:val="00D53051"/>
    <w:rsid w:val="00D53D50"/>
    <w:rsid w:val="00D540FB"/>
    <w:rsid w:val="00D551D7"/>
    <w:rsid w:val="00D5571C"/>
    <w:rsid w:val="00D5628C"/>
    <w:rsid w:val="00D56DCF"/>
    <w:rsid w:val="00D57643"/>
    <w:rsid w:val="00D62FE0"/>
    <w:rsid w:val="00D63378"/>
    <w:rsid w:val="00D64982"/>
    <w:rsid w:val="00D6656F"/>
    <w:rsid w:val="00D66A1C"/>
    <w:rsid w:val="00D7189F"/>
    <w:rsid w:val="00D71F84"/>
    <w:rsid w:val="00D7210C"/>
    <w:rsid w:val="00D725D2"/>
    <w:rsid w:val="00D72B82"/>
    <w:rsid w:val="00D73227"/>
    <w:rsid w:val="00D7641B"/>
    <w:rsid w:val="00D764DD"/>
    <w:rsid w:val="00D7797D"/>
    <w:rsid w:val="00D77C84"/>
    <w:rsid w:val="00D81146"/>
    <w:rsid w:val="00D82ABB"/>
    <w:rsid w:val="00D835C7"/>
    <w:rsid w:val="00D85C9B"/>
    <w:rsid w:val="00D864A2"/>
    <w:rsid w:val="00D866C3"/>
    <w:rsid w:val="00D911B1"/>
    <w:rsid w:val="00D911BD"/>
    <w:rsid w:val="00D92A19"/>
    <w:rsid w:val="00D93615"/>
    <w:rsid w:val="00D93617"/>
    <w:rsid w:val="00D940AA"/>
    <w:rsid w:val="00D95EFB"/>
    <w:rsid w:val="00D9627F"/>
    <w:rsid w:val="00D97F4E"/>
    <w:rsid w:val="00DA114B"/>
    <w:rsid w:val="00DA1610"/>
    <w:rsid w:val="00DA1980"/>
    <w:rsid w:val="00DA3513"/>
    <w:rsid w:val="00DA419E"/>
    <w:rsid w:val="00DA538D"/>
    <w:rsid w:val="00DA5C33"/>
    <w:rsid w:val="00DB698A"/>
    <w:rsid w:val="00DB72E9"/>
    <w:rsid w:val="00DC0762"/>
    <w:rsid w:val="00DC14D8"/>
    <w:rsid w:val="00DC28C8"/>
    <w:rsid w:val="00DC4749"/>
    <w:rsid w:val="00DC5009"/>
    <w:rsid w:val="00DC6F8C"/>
    <w:rsid w:val="00DC7173"/>
    <w:rsid w:val="00DC7CAE"/>
    <w:rsid w:val="00DD0D43"/>
    <w:rsid w:val="00DD2191"/>
    <w:rsid w:val="00DD345A"/>
    <w:rsid w:val="00DD44E5"/>
    <w:rsid w:val="00DD4667"/>
    <w:rsid w:val="00DD635C"/>
    <w:rsid w:val="00DD77F2"/>
    <w:rsid w:val="00DD78C9"/>
    <w:rsid w:val="00DD7BFB"/>
    <w:rsid w:val="00DD7FBF"/>
    <w:rsid w:val="00DE0358"/>
    <w:rsid w:val="00DE3247"/>
    <w:rsid w:val="00DE3398"/>
    <w:rsid w:val="00DE4712"/>
    <w:rsid w:val="00DE4AE0"/>
    <w:rsid w:val="00DE5192"/>
    <w:rsid w:val="00DE685C"/>
    <w:rsid w:val="00DF1DF5"/>
    <w:rsid w:val="00DF4B12"/>
    <w:rsid w:val="00DF62AB"/>
    <w:rsid w:val="00E02695"/>
    <w:rsid w:val="00E06A14"/>
    <w:rsid w:val="00E06D8B"/>
    <w:rsid w:val="00E07F25"/>
    <w:rsid w:val="00E10A52"/>
    <w:rsid w:val="00E12A6C"/>
    <w:rsid w:val="00E13A4B"/>
    <w:rsid w:val="00E13D19"/>
    <w:rsid w:val="00E144CF"/>
    <w:rsid w:val="00E15C43"/>
    <w:rsid w:val="00E177BC"/>
    <w:rsid w:val="00E17E89"/>
    <w:rsid w:val="00E207DD"/>
    <w:rsid w:val="00E21704"/>
    <w:rsid w:val="00E22731"/>
    <w:rsid w:val="00E249B3"/>
    <w:rsid w:val="00E24BA3"/>
    <w:rsid w:val="00E2511F"/>
    <w:rsid w:val="00E274DD"/>
    <w:rsid w:val="00E27F84"/>
    <w:rsid w:val="00E30908"/>
    <w:rsid w:val="00E30D1A"/>
    <w:rsid w:val="00E342F5"/>
    <w:rsid w:val="00E34568"/>
    <w:rsid w:val="00E36989"/>
    <w:rsid w:val="00E36DD3"/>
    <w:rsid w:val="00E371AF"/>
    <w:rsid w:val="00E40931"/>
    <w:rsid w:val="00E42E40"/>
    <w:rsid w:val="00E43180"/>
    <w:rsid w:val="00E4324A"/>
    <w:rsid w:val="00E4332B"/>
    <w:rsid w:val="00E435AC"/>
    <w:rsid w:val="00E43CC1"/>
    <w:rsid w:val="00E465B5"/>
    <w:rsid w:val="00E47D3B"/>
    <w:rsid w:val="00E50E00"/>
    <w:rsid w:val="00E517ED"/>
    <w:rsid w:val="00E53CF0"/>
    <w:rsid w:val="00E56ADC"/>
    <w:rsid w:val="00E57273"/>
    <w:rsid w:val="00E573E8"/>
    <w:rsid w:val="00E57E87"/>
    <w:rsid w:val="00E60768"/>
    <w:rsid w:val="00E607DB"/>
    <w:rsid w:val="00E61193"/>
    <w:rsid w:val="00E61DF6"/>
    <w:rsid w:val="00E6206D"/>
    <w:rsid w:val="00E62410"/>
    <w:rsid w:val="00E62C2C"/>
    <w:rsid w:val="00E65644"/>
    <w:rsid w:val="00E66CEF"/>
    <w:rsid w:val="00E67C5E"/>
    <w:rsid w:val="00E73091"/>
    <w:rsid w:val="00E733B6"/>
    <w:rsid w:val="00E73716"/>
    <w:rsid w:val="00E741B5"/>
    <w:rsid w:val="00E752B8"/>
    <w:rsid w:val="00E75F61"/>
    <w:rsid w:val="00E76207"/>
    <w:rsid w:val="00E76AFB"/>
    <w:rsid w:val="00E8207B"/>
    <w:rsid w:val="00E82E79"/>
    <w:rsid w:val="00E83104"/>
    <w:rsid w:val="00E83B2D"/>
    <w:rsid w:val="00E84B6A"/>
    <w:rsid w:val="00E8574F"/>
    <w:rsid w:val="00E86E3A"/>
    <w:rsid w:val="00E876DF"/>
    <w:rsid w:val="00E87B38"/>
    <w:rsid w:val="00E902FE"/>
    <w:rsid w:val="00E9236E"/>
    <w:rsid w:val="00E924F7"/>
    <w:rsid w:val="00E93632"/>
    <w:rsid w:val="00E93BD1"/>
    <w:rsid w:val="00E94D51"/>
    <w:rsid w:val="00E96026"/>
    <w:rsid w:val="00EA4971"/>
    <w:rsid w:val="00EA5F2E"/>
    <w:rsid w:val="00EA631C"/>
    <w:rsid w:val="00EB0682"/>
    <w:rsid w:val="00EB1D14"/>
    <w:rsid w:val="00EB37BA"/>
    <w:rsid w:val="00EC0BF0"/>
    <w:rsid w:val="00EC251A"/>
    <w:rsid w:val="00EC25DF"/>
    <w:rsid w:val="00EC57FB"/>
    <w:rsid w:val="00EC689A"/>
    <w:rsid w:val="00EC7D05"/>
    <w:rsid w:val="00ED28A6"/>
    <w:rsid w:val="00ED309E"/>
    <w:rsid w:val="00ED37E2"/>
    <w:rsid w:val="00ED7F2F"/>
    <w:rsid w:val="00EE003F"/>
    <w:rsid w:val="00EE1BCD"/>
    <w:rsid w:val="00EE1CF5"/>
    <w:rsid w:val="00EE2BEE"/>
    <w:rsid w:val="00EE4477"/>
    <w:rsid w:val="00EE4CA4"/>
    <w:rsid w:val="00EE4D4C"/>
    <w:rsid w:val="00EE63F1"/>
    <w:rsid w:val="00EE688D"/>
    <w:rsid w:val="00EF0E51"/>
    <w:rsid w:val="00EF129E"/>
    <w:rsid w:val="00EF4C35"/>
    <w:rsid w:val="00EF5432"/>
    <w:rsid w:val="00EF5D6B"/>
    <w:rsid w:val="00EF7438"/>
    <w:rsid w:val="00EF7E94"/>
    <w:rsid w:val="00F00721"/>
    <w:rsid w:val="00F00FF0"/>
    <w:rsid w:val="00F0182B"/>
    <w:rsid w:val="00F01A64"/>
    <w:rsid w:val="00F027A1"/>
    <w:rsid w:val="00F02C6F"/>
    <w:rsid w:val="00F059D5"/>
    <w:rsid w:val="00F06A34"/>
    <w:rsid w:val="00F0771C"/>
    <w:rsid w:val="00F07A05"/>
    <w:rsid w:val="00F104B9"/>
    <w:rsid w:val="00F111D3"/>
    <w:rsid w:val="00F14653"/>
    <w:rsid w:val="00F14A02"/>
    <w:rsid w:val="00F14BDE"/>
    <w:rsid w:val="00F17ACA"/>
    <w:rsid w:val="00F20CA2"/>
    <w:rsid w:val="00F20DED"/>
    <w:rsid w:val="00F21169"/>
    <w:rsid w:val="00F21BD1"/>
    <w:rsid w:val="00F22CF5"/>
    <w:rsid w:val="00F2319D"/>
    <w:rsid w:val="00F27C8F"/>
    <w:rsid w:val="00F30791"/>
    <w:rsid w:val="00F3091B"/>
    <w:rsid w:val="00F309ED"/>
    <w:rsid w:val="00F318E0"/>
    <w:rsid w:val="00F32B0F"/>
    <w:rsid w:val="00F400B8"/>
    <w:rsid w:val="00F42341"/>
    <w:rsid w:val="00F479F0"/>
    <w:rsid w:val="00F501B9"/>
    <w:rsid w:val="00F51B93"/>
    <w:rsid w:val="00F520A1"/>
    <w:rsid w:val="00F5266F"/>
    <w:rsid w:val="00F53641"/>
    <w:rsid w:val="00F5414E"/>
    <w:rsid w:val="00F549AC"/>
    <w:rsid w:val="00F559A4"/>
    <w:rsid w:val="00F60CC8"/>
    <w:rsid w:val="00F61821"/>
    <w:rsid w:val="00F6213C"/>
    <w:rsid w:val="00F6689E"/>
    <w:rsid w:val="00F712EF"/>
    <w:rsid w:val="00F765B8"/>
    <w:rsid w:val="00F77BBD"/>
    <w:rsid w:val="00F811BD"/>
    <w:rsid w:val="00F8316B"/>
    <w:rsid w:val="00F83241"/>
    <w:rsid w:val="00F84253"/>
    <w:rsid w:val="00F849C7"/>
    <w:rsid w:val="00F852D9"/>
    <w:rsid w:val="00F86338"/>
    <w:rsid w:val="00F86B40"/>
    <w:rsid w:val="00F8736A"/>
    <w:rsid w:val="00F9217F"/>
    <w:rsid w:val="00F96DE9"/>
    <w:rsid w:val="00F976E1"/>
    <w:rsid w:val="00FA07D7"/>
    <w:rsid w:val="00FA38BB"/>
    <w:rsid w:val="00FA6164"/>
    <w:rsid w:val="00FA6E25"/>
    <w:rsid w:val="00FA7D41"/>
    <w:rsid w:val="00FB000C"/>
    <w:rsid w:val="00FB034D"/>
    <w:rsid w:val="00FB0EDA"/>
    <w:rsid w:val="00FB14BD"/>
    <w:rsid w:val="00FB40F6"/>
    <w:rsid w:val="00FB423F"/>
    <w:rsid w:val="00FB526A"/>
    <w:rsid w:val="00FB6FF8"/>
    <w:rsid w:val="00FB79E5"/>
    <w:rsid w:val="00FC2133"/>
    <w:rsid w:val="00FD0C5A"/>
    <w:rsid w:val="00FD1A8A"/>
    <w:rsid w:val="00FD2EAC"/>
    <w:rsid w:val="00FD2F28"/>
    <w:rsid w:val="00FD3434"/>
    <w:rsid w:val="00FD623A"/>
    <w:rsid w:val="00FD6D18"/>
    <w:rsid w:val="00FD6F63"/>
    <w:rsid w:val="00FD762A"/>
    <w:rsid w:val="00FE015D"/>
    <w:rsid w:val="00FE06F6"/>
    <w:rsid w:val="00FE0952"/>
    <w:rsid w:val="00FE4895"/>
    <w:rsid w:val="00FE5159"/>
    <w:rsid w:val="00FE58A8"/>
    <w:rsid w:val="00FE6E2F"/>
    <w:rsid w:val="00FF032D"/>
    <w:rsid w:val="00FF052E"/>
    <w:rsid w:val="00FF0C1E"/>
    <w:rsid w:val="00FF241A"/>
    <w:rsid w:val="00FF26FA"/>
    <w:rsid w:val="00FF2878"/>
    <w:rsid w:val="00FF4021"/>
    <w:rsid w:val="00FF7178"/>
    <w:rsid w:val="00FF78BD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AA49"/>
  <w15:docId w15:val="{784B2726-0957-479E-8193-6ECE57C9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20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4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F20D2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D37C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30.JPG"/><Relationship Id="rId74" Type="http://schemas.openxmlformats.org/officeDocument/2006/relationships/oleObject" Target="embeddings/oleObject32.bin"/><Relationship Id="rId79" Type="http://schemas.openxmlformats.org/officeDocument/2006/relationships/customXml" Target="../customXml/item1.xml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8.JPG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80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JPG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9.JP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image" Target="media/image29.JP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theme" Target="theme/theme1.xml"/><Relationship Id="rId8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JPG"/><Relationship Id="rId76" Type="http://schemas.openxmlformats.org/officeDocument/2006/relationships/image" Target="media/image40.JPG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image" Target="media/image13.JPG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73A35CD2A2F418935DE8B5C7C2EEA" ma:contentTypeVersion="3" ma:contentTypeDescription="Create a new document." ma:contentTypeScope="" ma:versionID="fc04dc76fce4564f78fadc3aa4f387e0">
  <xsd:schema xmlns:xsd="http://www.w3.org/2001/XMLSchema" xmlns:xs="http://www.w3.org/2001/XMLSchema" xmlns:p="http://schemas.microsoft.com/office/2006/metadata/properties" xmlns:ns2="487702bf-f942-4e23-8dee-f212c9ff3e42" targetNamespace="http://schemas.microsoft.com/office/2006/metadata/properties" ma:root="true" ma:fieldsID="e450e2c607a46c9131d010382f671983" ns2:_="">
    <xsd:import namespace="487702bf-f942-4e23-8dee-f212c9ff3e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702bf-f942-4e23-8dee-f212c9ff3e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7702bf-f942-4e23-8dee-f212c9ff3e42" xsi:nil="true"/>
  </documentManagement>
</p:properties>
</file>

<file path=customXml/itemProps1.xml><?xml version="1.0" encoding="utf-8"?>
<ds:datastoreItem xmlns:ds="http://schemas.openxmlformats.org/officeDocument/2006/customXml" ds:itemID="{91E6A2C0-569C-4258-8E48-F75A5634A6FB}"/>
</file>

<file path=customXml/itemProps2.xml><?xml version="1.0" encoding="utf-8"?>
<ds:datastoreItem xmlns:ds="http://schemas.openxmlformats.org/officeDocument/2006/customXml" ds:itemID="{8E895E93-65FD-4AB6-BDCE-91B9441D81D8}"/>
</file>

<file path=customXml/itemProps3.xml><?xml version="1.0" encoding="utf-8"?>
<ds:datastoreItem xmlns:ds="http://schemas.openxmlformats.org/officeDocument/2006/customXml" ds:itemID="{21F0E9E5-E800-408B-9EDA-24189F14D4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Hari Warrior</cp:lastModifiedBy>
  <cp:revision>4</cp:revision>
  <dcterms:created xsi:type="dcterms:W3CDTF">2020-11-14T10:28:00Z</dcterms:created>
  <dcterms:modified xsi:type="dcterms:W3CDTF">2020-11-14T10:38:00Z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1675825606</vt:i4>
  </property>
  <property fmtid="{D5CDD505-2E9C-101B-9397-08002B2CF9AE}" pid="3" name="ContentTypeId">
    <vt:lpwstr>0x0101008CF73A35CD2A2F418935DE8B5C7C2EEA</vt:lpwstr>
  </property>
</Properties>
</file>