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1101834599"/>
        <w:docPartObj>
          <w:docPartGallery w:val="Cover Pages"/>
          <w:docPartUnique/>
        </w:docPartObj>
      </w:sdtPr>
      <w:sdtEndPr>
        <w:rPr>
          <w:rFonts w:eastAsia="Times New Roman" w:cs="Arial"/>
          <w:color w:val="000000"/>
        </w:rPr>
      </w:sdtEndPr>
      <w:sdtContent>
        <w:p w:rsidR="00233A97" w:rsidRDefault="00233A97" w:rsidP="00A1757D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</w:p>
        <w:p w:rsidR="00A1757D" w:rsidRPr="00A1757D" w:rsidRDefault="00A1757D" w:rsidP="00857886">
          <w:pPr>
            <w:pStyle w:val="NoSpacing"/>
            <w:spacing w:before="1540" w:after="240"/>
            <w:jc w:val="center"/>
            <w:rPr>
              <w:rFonts w:cs="Arial"/>
              <w:b/>
              <w:sz w:val="96"/>
              <w:szCs w:val="96"/>
            </w:rPr>
          </w:pPr>
          <w:r>
            <w:rPr>
              <w:rFonts w:cs="Arial"/>
              <w:b/>
              <w:sz w:val="96"/>
              <w:szCs w:val="96"/>
            </w:rPr>
            <w:t>INEQUALITY JOINS</w:t>
          </w:r>
        </w:p>
        <w:p w:rsidR="00A1757D" w:rsidRPr="00A1757D" w:rsidRDefault="00A1757D" w:rsidP="00857886">
          <w:pPr>
            <w:pStyle w:val="NoSpacing"/>
            <w:jc w:val="center"/>
            <w:rPr>
              <w:sz w:val="40"/>
              <w:szCs w:val="40"/>
            </w:rPr>
          </w:pPr>
          <w:r w:rsidRPr="00A1757D">
            <w:rPr>
              <w:sz w:val="40"/>
              <w:szCs w:val="40"/>
            </w:rPr>
            <w:t>Inequality joins report with their comparative analysis</w:t>
          </w:r>
        </w:p>
        <w:p w:rsidR="00857886" w:rsidRDefault="00857886" w:rsidP="00857886">
          <w:pPr>
            <w:pStyle w:val="NoSpacing"/>
            <w:jc w:val="center"/>
            <w:rPr>
              <w:b/>
              <w:sz w:val="56"/>
              <w:szCs w:val="56"/>
            </w:rPr>
          </w:pPr>
        </w:p>
        <w:p w:rsidR="00A1757D" w:rsidRDefault="00A1757D" w:rsidP="00857886">
          <w:pPr>
            <w:pStyle w:val="NoSpacing"/>
            <w:jc w:val="center"/>
            <w:rPr>
              <w:b/>
              <w:sz w:val="56"/>
              <w:szCs w:val="56"/>
            </w:rPr>
          </w:pPr>
          <w:r w:rsidRPr="00A1757D">
            <w:rPr>
              <w:b/>
              <w:sz w:val="56"/>
              <w:szCs w:val="56"/>
            </w:rPr>
            <w:t>Group 27</w:t>
          </w:r>
        </w:p>
        <w:p w:rsidR="00857886" w:rsidRDefault="00857886" w:rsidP="00857886">
          <w:pPr>
            <w:pStyle w:val="NoSpacing"/>
            <w:rPr>
              <w:rStyle w:val="Emphasis"/>
              <w:rFonts w:eastAsia="Times New Roman" w:cs="Times New Roman"/>
              <w:i w:val="0"/>
              <w:color w:val="000000"/>
              <w:sz w:val="28"/>
              <w:szCs w:val="28"/>
              <w:bdr w:val="none" w:sz="0" w:space="0" w:color="auto" w:frame="1"/>
            </w:rPr>
          </w:pPr>
        </w:p>
        <w:p w:rsidR="00857886" w:rsidRDefault="00857886" w:rsidP="00857886">
          <w:pPr>
            <w:pStyle w:val="NoSpacing"/>
            <w:rPr>
              <w:rStyle w:val="Emphasis"/>
              <w:rFonts w:eastAsia="Times New Roman" w:cs="Times New Roman"/>
              <w:i w:val="0"/>
              <w:color w:val="000000"/>
              <w:sz w:val="28"/>
              <w:szCs w:val="28"/>
              <w:bdr w:val="none" w:sz="0" w:space="0" w:color="auto" w:frame="1"/>
            </w:rPr>
          </w:pPr>
        </w:p>
        <w:p w:rsidR="00857886" w:rsidRDefault="00857886" w:rsidP="00857886">
          <w:pPr>
            <w:pStyle w:val="NoSpacing"/>
            <w:rPr>
              <w:rStyle w:val="Emphasis"/>
              <w:rFonts w:eastAsia="Times New Roman" w:cs="Times New Roman"/>
              <w:i w:val="0"/>
              <w:color w:val="000000"/>
              <w:sz w:val="28"/>
              <w:szCs w:val="28"/>
              <w:bdr w:val="none" w:sz="0" w:space="0" w:color="auto" w:frame="1"/>
            </w:rPr>
          </w:pPr>
        </w:p>
        <w:p w:rsidR="00857886" w:rsidRDefault="00857886" w:rsidP="00857886">
          <w:pPr>
            <w:pStyle w:val="NoSpacing"/>
            <w:rPr>
              <w:rStyle w:val="Emphasis"/>
              <w:rFonts w:eastAsia="Times New Roman" w:cs="Times New Roman"/>
              <w:i w:val="0"/>
              <w:color w:val="000000"/>
              <w:sz w:val="28"/>
              <w:szCs w:val="28"/>
              <w:bdr w:val="none" w:sz="0" w:space="0" w:color="auto" w:frame="1"/>
            </w:rPr>
          </w:pPr>
        </w:p>
        <w:p w:rsidR="00857886" w:rsidRDefault="00857886" w:rsidP="00857886">
          <w:pPr>
            <w:pStyle w:val="NoSpacing"/>
            <w:rPr>
              <w:rStyle w:val="Emphasis"/>
              <w:rFonts w:eastAsia="Times New Roman" w:cs="Times New Roman"/>
              <w:i w:val="0"/>
              <w:color w:val="000000"/>
              <w:sz w:val="28"/>
              <w:szCs w:val="28"/>
              <w:bdr w:val="none" w:sz="0" w:space="0" w:color="auto" w:frame="1"/>
            </w:rPr>
          </w:pPr>
        </w:p>
        <w:p w:rsidR="00857886" w:rsidRDefault="00857886" w:rsidP="00857886">
          <w:pPr>
            <w:pStyle w:val="NoSpacing"/>
            <w:rPr>
              <w:rStyle w:val="Emphasis"/>
              <w:rFonts w:eastAsia="Times New Roman" w:cs="Times New Roman"/>
              <w:i w:val="0"/>
              <w:color w:val="000000"/>
              <w:sz w:val="28"/>
              <w:szCs w:val="28"/>
              <w:bdr w:val="none" w:sz="0" w:space="0" w:color="auto" w:frame="1"/>
            </w:rPr>
          </w:pPr>
        </w:p>
        <w:p w:rsidR="00857886" w:rsidRDefault="00857886" w:rsidP="00857886">
          <w:pPr>
            <w:pStyle w:val="NoSpacing"/>
            <w:rPr>
              <w:rStyle w:val="Emphasis"/>
              <w:rFonts w:eastAsia="Times New Roman" w:cs="Times New Roman"/>
              <w:i w:val="0"/>
              <w:color w:val="000000"/>
              <w:sz w:val="28"/>
              <w:szCs w:val="28"/>
              <w:bdr w:val="none" w:sz="0" w:space="0" w:color="auto" w:frame="1"/>
            </w:rPr>
          </w:pPr>
        </w:p>
        <w:p w:rsidR="00857886" w:rsidRDefault="00857886" w:rsidP="00857886">
          <w:pPr>
            <w:pStyle w:val="NoSpacing"/>
            <w:rPr>
              <w:rStyle w:val="Emphasis"/>
              <w:rFonts w:eastAsia="Times New Roman" w:cs="Times New Roman"/>
              <w:i w:val="0"/>
              <w:color w:val="000000"/>
              <w:sz w:val="28"/>
              <w:szCs w:val="28"/>
              <w:bdr w:val="none" w:sz="0" w:space="0" w:color="auto" w:frame="1"/>
            </w:rPr>
          </w:pPr>
        </w:p>
        <w:p w:rsidR="00857886" w:rsidRDefault="00857886" w:rsidP="00857886">
          <w:pPr>
            <w:pStyle w:val="NoSpacing"/>
            <w:rPr>
              <w:rStyle w:val="Emphasis"/>
              <w:rFonts w:eastAsia="Times New Roman" w:cs="Times New Roman"/>
              <w:i w:val="0"/>
              <w:color w:val="000000"/>
              <w:sz w:val="28"/>
              <w:szCs w:val="28"/>
              <w:bdr w:val="none" w:sz="0" w:space="0" w:color="auto" w:frame="1"/>
            </w:rPr>
          </w:pPr>
        </w:p>
        <w:p w:rsidR="00C0540B" w:rsidRDefault="00C0540B" w:rsidP="00C0540B">
          <w:pPr>
            <w:pStyle w:val="NoSpacing"/>
            <w:rPr>
              <w:rStyle w:val="Emphasis"/>
              <w:rFonts w:eastAsia="Times New Roman" w:cs="Times New Roman"/>
              <w:i w:val="0"/>
              <w:color w:val="000000"/>
              <w:sz w:val="28"/>
              <w:szCs w:val="28"/>
              <w:bdr w:val="none" w:sz="0" w:space="0" w:color="auto" w:frame="1"/>
            </w:rPr>
          </w:pPr>
        </w:p>
        <w:p w:rsidR="00857886" w:rsidRPr="00857886" w:rsidRDefault="00857886" w:rsidP="00C0540B">
          <w:pPr>
            <w:pStyle w:val="NoSpacing"/>
            <w:jc w:val="right"/>
            <w:rPr>
              <w:rStyle w:val="Emphasis"/>
              <w:rFonts w:eastAsia="Times New Roman" w:cs="Times New Roman"/>
              <w:i w:val="0"/>
              <w:color w:val="000000"/>
              <w:sz w:val="32"/>
              <w:szCs w:val="32"/>
              <w:bdr w:val="none" w:sz="0" w:space="0" w:color="auto" w:frame="1"/>
            </w:rPr>
          </w:pPr>
          <w:proofErr w:type="spellStart"/>
          <w:r w:rsidRPr="00857886">
            <w:rPr>
              <w:rStyle w:val="Emphasis"/>
              <w:rFonts w:eastAsia="Times New Roman" w:cs="Times New Roman"/>
              <w:i w:val="0"/>
              <w:color w:val="000000"/>
              <w:sz w:val="32"/>
              <w:szCs w:val="32"/>
              <w:bdr w:val="none" w:sz="0" w:space="0" w:color="auto" w:frame="1"/>
            </w:rPr>
            <w:t>Omkar</w:t>
          </w:r>
          <w:proofErr w:type="spellEnd"/>
          <w:r w:rsidRPr="00857886">
            <w:rPr>
              <w:rStyle w:val="Emphasis"/>
              <w:rFonts w:eastAsia="Times New Roman" w:cs="Times New Roman"/>
              <w:i w:val="0"/>
              <w:color w:val="000000"/>
              <w:sz w:val="32"/>
              <w:szCs w:val="32"/>
              <w:bdr w:val="none" w:sz="0" w:space="0" w:color="auto" w:frame="1"/>
            </w:rPr>
            <w:t xml:space="preserve"> </w:t>
          </w:r>
          <w:proofErr w:type="spellStart"/>
          <w:r w:rsidRPr="00857886">
            <w:rPr>
              <w:rStyle w:val="Emphasis"/>
              <w:rFonts w:eastAsia="Times New Roman" w:cs="Times New Roman"/>
              <w:i w:val="0"/>
              <w:color w:val="000000"/>
              <w:sz w:val="32"/>
              <w:szCs w:val="32"/>
              <w:bdr w:val="none" w:sz="0" w:space="0" w:color="auto" w:frame="1"/>
            </w:rPr>
            <w:t>Kaptan</w:t>
          </w:r>
          <w:proofErr w:type="spellEnd"/>
          <w:r w:rsidRPr="00857886">
            <w:rPr>
              <w:rStyle w:val="Emphasis"/>
              <w:rFonts w:eastAsia="Times New Roman" w:cs="Times New Roman"/>
              <w:i w:val="0"/>
              <w:color w:val="000000"/>
              <w:sz w:val="32"/>
              <w:szCs w:val="32"/>
              <w:bdr w:val="none" w:sz="0" w:space="0" w:color="auto" w:frame="1"/>
            </w:rPr>
            <w:t xml:space="preserve"> [</w:t>
          </w:r>
          <w:r>
            <w:rPr>
              <w:rStyle w:val="Emphasis"/>
              <w:rFonts w:eastAsia="Times New Roman" w:cs="Times New Roman"/>
              <w:i w:val="0"/>
              <w:color w:val="000000"/>
              <w:sz w:val="32"/>
              <w:szCs w:val="32"/>
              <w:bdr w:val="none" w:sz="0" w:space="0" w:color="auto" w:frame="1"/>
            </w:rPr>
            <w:t>1209385070]</w:t>
          </w:r>
        </w:p>
        <w:p w:rsidR="00857886" w:rsidRPr="00857886" w:rsidRDefault="00857886" w:rsidP="00857886">
          <w:pPr>
            <w:pStyle w:val="NoSpacing"/>
            <w:jc w:val="right"/>
            <w:rPr>
              <w:rStyle w:val="Emphasis"/>
              <w:rFonts w:eastAsia="Times New Roman" w:cs="Times New Roman"/>
              <w:i w:val="0"/>
              <w:color w:val="000000"/>
              <w:sz w:val="32"/>
              <w:szCs w:val="32"/>
              <w:bdr w:val="none" w:sz="0" w:space="0" w:color="auto" w:frame="1"/>
            </w:rPr>
          </w:pPr>
          <w:r w:rsidRPr="00857886">
            <w:rPr>
              <w:rStyle w:val="Emphasis"/>
              <w:rFonts w:eastAsia="Times New Roman" w:cs="Times New Roman"/>
              <w:i w:val="0"/>
              <w:color w:val="000000"/>
              <w:sz w:val="32"/>
              <w:szCs w:val="32"/>
              <w:bdr w:val="none" w:sz="0" w:space="0" w:color="auto" w:frame="1"/>
            </w:rPr>
            <w:t>Kavita Korgaonkar [1209283721]</w:t>
          </w:r>
        </w:p>
        <w:p w:rsidR="00857886" w:rsidRPr="00857886" w:rsidRDefault="00857886" w:rsidP="00857886">
          <w:pPr>
            <w:pStyle w:val="NoSpacing"/>
            <w:jc w:val="right"/>
            <w:rPr>
              <w:rStyle w:val="Emphasis"/>
              <w:rFonts w:eastAsia="Times New Roman" w:cs="Times New Roman"/>
              <w:i w:val="0"/>
              <w:color w:val="000000"/>
              <w:sz w:val="32"/>
              <w:szCs w:val="32"/>
              <w:bdr w:val="none" w:sz="0" w:space="0" w:color="auto" w:frame="1"/>
            </w:rPr>
          </w:pPr>
          <w:r w:rsidRPr="00857886">
            <w:rPr>
              <w:rStyle w:val="Emphasis"/>
              <w:rFonts w:eastAsia="Times New Roman" w:cs="Times New Roman"/>
              <w:i w:val="0"/>
              <w:color w:val="000000"/>
              <w:sz w:val="32"/>
              <w:szCs w:val="32"/>
              <w:bdr w:val="none" w:sz="0" w:space="0" w:color="auto" w:frame="1"/>
            </w:rPr>
            <w:t>Aarav Madan [</w:t>
          </w:r>
          <w:r>
            <w:rPr>
              <w:rStyle w:val="Emphasis"/>
              <w:rFonts w:eastAsia="Times New Roman" w:cs="Times New Roman"/>
              <w:i w:val="0"/>
              <w:color w:val="000000"/>
              <w:sz w:val="32"/>
              <w:szCs w:val="32"/>
              <w:bdr w:val="none" w:sz="0" w:space="0" w:color="auto" w:frame="1"/>
            </w:rPr>
            <w:t>1209374462</w:t>
          </w:r>
          <w:r w:rsidRPr="00857886">
            <w:rPr>
              <w:rStyle w:val="Emphasis"/>
              <w:rFonts w:eastAsia="Times New Roman" w:cs="Times New Roman"/>
              <w:i w:val="0"/>
              <w:color w:val="000000"/>
              <w:sz w:val="32"/>
              <w:szCs w:val="32"/>
              <w:bdr w:val="none" w:sz="0" w:space="0" w:color="auto" w:frame="1"/>
            </w:rPr>
            <w:t>]</w:t>
          </w:r>
        </w:p>
        <w:p w:rsidR="00857886" w:rsidRPr="00857886" w:rsidRDefault="00857886" w:rsidP="00857886">
          <w:pPr>
            <w:pStyle w:val="NoSpacing"/>
            <w:jc w:val="right"/>
            <w:rPr>
              <w:rStyle w:val="Emphasis"/>
              <w:rFonts w:eastAsia="Times New Roman" w:cs="Times New Roman"/>
              <w:i w:val="0"/>
              <w:color w:val="000000"/>
              <w:sz w:val="32"/>
              <w:szCs w:val="32"/>
              <w:bdr w:val="none" w:sz="0" w:space="0" w:color="auto" w:frame="1"/>
            </w:rPr>
          </w:pPr>
          <w:proofErr w:type="spellStart"/>
          <w:r w:rsidRPr="00857886">
            <w:rPr>
              <w:rStyle w:val="Emphasis"/>
              <w:rFonts w:eastAsia="Times New Roman" w:cs="Times New Roman"/>
              <w:i w:val="0"/>
              <w:color w:val="000000"/>
              <w:sz w:val="32"/>
              <w:szCs w:val="32"/>
              <w:bdr w:val="none" w:sz="0" w:space="0" w:color="auto" w:frame="1"/>
            </w:rPr>
            <w:t>Laxmikant</w:t>
          </w:r>
          <w:proofErr w:type="spellEnd"/>
          <w:r w:rsidRPr="00857886">
            <w:rPr>
              <w:rStyle w:val="Emphasis"/>
              <w:rFonts w:eastAsia="Times New Roman" w:cs="Times New Roman"/>
              <w:i w:val="0"/>
              <w:color w:val="000000"/>
              <w:sz w:val="32"/>
              <w:szCs w:val="32"/>
              <w:bdr w:val="none" w:sz="0" w:space="0" w:color="auto" w:frame="1"/>
            </w:rPr>
            <w:t xml:space="preserve"> </w:t>
          </w:r>
          <w:proofErr w:type="spellStart"/>
          <w:r w:rsidRPr="00857886">
            <w:rPr>
              <w:rStyle w:val="Emphasis"/>
              <w:rFonts w:eastAsia="Times New Roman" w:cs="Times New Roman"/>
              <w:i w:val="0"/>
              <w:color w:val="000000"/>
              <w:sz w:val="32"/>
              <w:szCs w:val="32"/>
              <w:bdr w:val="none" w:sz="0" w:space="0" w:color="auto" w:frame="1"/>
            </w:rPr>
            <w:t>Patil</w:t>
          </w:r>
          <w:proofErr w:type="spellEnd"/>
          <w:r w:rsidRPr="00857886">
            <w:rPr>
              <w:rStyle w:val="Emphasis"/>
              <w:rFonts w:eastAsia="Times New Roman" w:cs="Times New Roman"/>
              <w:i w:val="0"/>
              <w:color w:val="000000"/>
              <w:sz w:val="32"/>
              <w:szCs w:val="32"/>
              <w:bdr w:val="none" w:sz="0" w:space="0" w:color="auto" w:frame="1"/>
            </w:rPr>
            <w:t xml:space="preserve"> [</w:t>
          </w:r>
          <w:r>
            <w:rPr>
              <w:rStyle w:val="Emphasis"/>
              <w:rFonts w:eastAsia="Times New Roman" w:cs="Times New Roman"/>
              <w:i w:val="0"/>
              <w:color w:val="000000"/>
              <w:sz w:val="32"/>
              <w:szCs w:val="32"/>
              <w:bdr w:val="none" w:sz="0" w:space="0" w:color="auto" w:frame="1"/>
            </w:rPr>
            <w:t>1209141566</w:t>
          </w:r>
          <w:r w:rsidRPr="00857886">
            <w:rPr>
              <w:rStyle w:val="Emphasis"/>
              <w:rFonts w:eastAsia="Times New Roman" w:cs="Times New Roman"/>
              <w:i w:val="0"/>
              <w:color w:val="000000"/>
              <w:sz w:val="32"/>
              <w:szCs w:val="32"/>
              <w:bdr w:val="none" w:sz="0" w:space="0" w:color="auto" w:frame="1"/>
            </w:rPr>
            <w:t>]</w:t>
          </w:r>
        </w:p>
        <w:p w:rsidR="00A1757D" w:rsidRPr="00060A11" w:rsidRDefault="00857886" w:rsidP="00060A11">
          <w:pPr>
            <w:pStyle w:val="NoSpacing"/>
            <w:jc w:val="right"/>
            <w:rPr>
              <w:i/>
              <w:sz w:val="32"/>
              <w:szCs w:val="32"/>
            </w:rPr>
          </w:pPr>
          <w:proofErr w:type="spellStart"/>
          <w:r w:rsidRPr="00857886">
            <w:rPr>
              <w:rStyle w:val="Emphasis"/>
              <w:rFonts w:eastAsia="Times New Roman" w:cs="Times New Roman"/>
              <w:i w:val="0"/>
              <w:color w:val="000000"/>
              <w:sz w:val="32"/>
              <w:szCs w:val="32"/>
              <w:bdr w:val="none" w:sz="0" w:space="0" w:color="auto" w:frame="1"/>
            </w:rPr>
            <w:t>Nisar</w:t>
          </w:r>
          <w:proofErr w:type="spellEnd"/>
          <w:r w:rsidRPr="00857886">
            <w:rPr>
              <w:rStyle w:val="Emphasis"/>
              <w:rFonts w:eastAsia="Times New Roman" w:cs="Times New Roman"/>
              <w:i w:val="0"/>
              <w:color w:val="000000"/>
              <w:sz w:val="32"/>
              <w:szCs w:val="32"/>
              <w:bdr w:val="none" w:sz="0" w:space="0" w:color="auto" w:frame="1"/>
            </w:rPr>
            <w:t xml:space="preserve"> Shaik [</w:t>
          </w:r>
          <w:r>
            <w:rPr>
              <w:rStyle w:val="Emphasis"/>
              <w:rFonts w:eastAsia="Times New Roman" w:cs="Times New Roman"/>
              <w:i w:val="0"/>
              <w:color w:val="000000"/>
              <w:sz w:val="32"/>
              <w:szCs w:val="32"/>
              <w:bdr w:val="none" w:sz="0" w:space="0" w:color="auto" w:frame="1"/>
            </w:rPr>
            <w:t>1209364620</w:t>
          </w:r>
          <w:r w:rsidR="00A1757D" w:rsidRPr="00A1757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7D821D" wp14:editId="59F5621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6A5C" w:rsidRDefault="00986A5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7D82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986A5C" w:rsidRDefault="00986A5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641E71">
            <w:rPr>
              <w:rStyle w:val="Emphasis"/>
              <w:rFonts w:eastAsia="Times New Roman" w:cs="Times New Roman"/>
              <w:i w:val="0"/>
              <w:color w:val="000000"/>
              <w:sz w:val="32"/>
              <w:szCs w:val="32"/>
              <w:bdr w:val="none" w:sz="0" w:space="0" w:color="auto" w:frame="1"/>
            </w:rPr>
            <w:t>]</w:t>
          </w:r>
        </w:p>
      </w:sdtContent>
    </w:sdt>
    <w:p w:rsidR="00AE7481" w:rsidRDefault="00AE7481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E7481" w:rsidRDefault="00AE7481">
      <w:p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805214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3674F" w:rsidRDefault="00C3674F" w:rsidP="00AE7481">
          <w:pPr>
            <w:pStyle w:val="TOCHeading"/>
            <w:jc w:val="center"/>
          </w:pPr>
        </w:p>
        <w:p w:rsidR="00AE7481" w:rsidRDefault="00AE7481" w:rsidP="00AE7481">
          <w:pPr>
            <w:pStyle w:val="TOCHeading"/>
            <w:jc w:val="center"/>
            <w:rPr>
              <w:rFonts w:asciiTheme="minorHAnsi" w:hAnsiTheme="minorHAnsi"/>
              <w:b/>
            </w:rPr>
          </w:pPr>
          <w:r w:rsidRPr="00AE7481">
            <w:rPr>
              <w:rFonts w:asciiTheme="minorHAnsi" w:hAnsiTheme="minorHAnsi"/>
              <w:b/>
            </w:rPr>
            <w:t>Table of Contents</w:t>
          </w:r>
        </w:p>
        <w:p w:rsidR="00C3674F" w:rsidRPr="00C3674F" w:rsidRDefault="00C3674F" w:rsidP="00C3674F"/>
        <w:p w:rsidR="009E5312" w:rsidRDefault="00AE74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27318" w:history="1">
            <w:r w:rsidR="009E5312" w:rsidRPr="00E452A9">
              <w:rPr>
                <w:rStyle w:val="Hyperlink"/>
                <w:rFonts w:eastAsia="Times New Roman"/>
                <w:b/>
                <w:noProof/>
              </w:rPr>
              <w:t>ABSTRACT</w:t>
            </w:r>
            <w:r w:rsidR="009E5312">
              <w:rPr>
                <w:noProof/>
                <w:webHidden/>
              </w:rPr>
              <w:tab/>
            </w:r>
            <w:r w:rsidR="009E5312">
              <w:rPr>
                <w:noProof/>
                <w:webHidden/>
              </w:rPr>
              <w:fldChar w:fldCharType="begin"/>
            </w:r>
            <w:r w:rsidR="009E5312">
              <w:rPr>
                <w:noProof/>
                <w:webHidden/>
              </w:rPr>
              <w:instrText xml:space="preserve"> PAGEREF _Toc446527318 \h </w:instrText>
            </w:r>
            <w:r w:rsidR="009E5312">
              <w:rPr>
                <w:noProof/>
                <w:webHidden/>
              </w:rPr>
            </w:r>
            <w:r w:rsidR="009E5312">
              <w:rPr>
                <w:noProof/>
                <w:webHidden/>
              </w:rPr>
              <w:fldChar w:fldCharType="separate"/>
            </w:r>
            <w:r w:rsidR="009E5312">
              <w:rPr>
                <w:noProof/>
                <w:webHidden/>
              </w:rPr>
              <w:t>2</w:t>
            </w:r>
            <w:r w:rsidR="009E5312">
              <w:rPr>
                <w:noProof/>
                <w:webHidden/>
              </w:rPr>
              <w:fldChar w:fldCharType="end"/>
            </w:r>
          </w:hyperlink>
        </w:p>
        <w:p w:rsidR="009E5312" w:rsidRDefault="00DA6D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6527319" w:history="1">
            <w:r w:rsidR="009E5312" w:rsidRPr="00E452A9">
              <w:rPr>
                <w:rStyle w:val="Hyperlink"/>
                <w:rFonts w:eastAsia="Times New Roman"/>
                <w:b/>
                <w:noProof/>
              </w:rPr>
              <w:t>INTRODUCTION</w:t>
            </w:r>
            <w:r w:rsidR="009E5312">
              <w:rPr>
                <w:noProof/>
                <w:webHidden/>
              </w:rPr>
              <w:tab/>
            </w:r>
            <w:r w:rsidR="009E5312">
              <w:rPr>
                <w:noProof/>
                <w:webHidden/>
              </w:rPr>
              <w:fldChar w:fldCharType="begin"/>
            </w:r>
            <w:r w:rsidR="009E5312">
              <w:rPr>
                <w:noProof/>
                <w:webHidden/>
              </w:rPr>
              <w:instrText xml:space="preserve"> PAGEREF _Toc446527319 \h </w:instrText>
            </w:r>
            <w:r w:rsidR="009E5312">
              <w:rPr>
                <w:noProof/>
                <w:webHidden/>
              </w:rPr>
            </w:r>
            <w:r w:rsidR="009E5312">
              <w:rPr>
                <w:noProof/>
                <w:webHidden/>
              </w:rPr>
              <w:fldChar w:fldCharType="separate"/>
            </w:r>
            <w:r w:rsidR="009E5312">
              <w:rPr>
                <w:noProof/>
                <w:webHidden/>
              </w:rPr>
              <w:t>2</w:t>
            </w:r>
            <w:r w:rsidR="009E5312">
              <w:rPr>
                <w:noProof/>
                <w:webHidden/>
              </w:rPr>
              <w:fldChar w:fldCharType="end"/>
            </w:r>
          </w:hyperlink>
        </w:p>
        <w:p w:rsidR="009E5312" w:rsidRDefault="00DA6D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6527320" w:history="1">
            <w:r w:rsidR="009E5312" w:rsidRPr="00E452A9">
              <w:rPr>
                <w:rStyle w:val="Hyperlink"/>
                <w:rFonts w:eastAsia="Times New Roman"/>
                <w:b/>
                <w:noProof/>
              </w:rPr>
              <w:t>IMPLEMENTATION</w:t>
            </w:r>
            <w:r w:rsidR="009E5312">
              <w:rPr>
                <w:noProof/>
                <w:webHidden/>
              </w:rPr>
              <w:tab/>
            </w:r>
            <w:r w:rsidR="009E5312">
              <w:rPr>
                <w:noProof/>
                <w:webHidden/>
              </w:rPr>
              <w:fldChar w:fldCharType="begin"/>
            </w:r>
            <w:r w:rsidR="009E5312">
              <w:rPr>
                <w:noProof/>
                <w:webHidden/>
              </w:rPr>
              <w:instrText xml:space="preserve"> PAGEREF _Toc446527320 \h </w:instrText>
            </w:r>
            <w:r w:rsidR="009E5312">
              <w:rPr>
                <w:noProof/>
                <w:webHidden/>
              </w:rPr>
            </w:r>
            <w:r w:rsidR="009E5312">
              <w:rPr>
                <w:noProof/>
                <w:webHidden/>
              </w:rPr>
              <w:fldChar w:fldCharType="separate"/>
            </w:r>
            <w:r w:rsidR="009E5312">
              <w:rPr>
                <w:noProof/>
                <w:webHidden/>
              </w:rPr>
              <w:t>3</w:t>
            </w:r>
            <w:r w:rsidR="009E5312">
              <w:rPr>
                <w:noProof/>
                <w:webHidden/>
              </w:rPr>
              <w:fldChar w:fldCharType="end"/>
            </w:r>
          </w:hyperlink>
        </w:p>
        <w:p w:rsidR="009E5312" w:rsidRDefault="00DA6D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6527321" w:history="1">
            <w:r w:rsidR="009E5312" w:rsidRPr="00E452A9">
              <w:rPr>
                <w:rStyle w:val="Hyperlink"/>
                <w:rFonts w:eastAsia="Times New Roman"/>
                <w:b/>
                <w:noProof/>
              </w:rPr>
              <w:t>INEQUALITY SELF JOIN</w:t>
            </w:r>
            <w:r w:rsidR="009E5312">
              <w:rPr>
                <w:noProof/>
                <w:webHidden/>
              </w:rPr>
              <w:tab/>
            </w:r>
            <w:r w:rsidR="009E5312">
              <w:rPr>
                <w:noProof/>
                <w:webHidden/>
              </w:rPr>
              <w:fldChar w:fldCharType="begin"/>
            </w:r>
            <w:r w:rsidR="009E5312">
              <w:rPr>
                <w:noProof/>
                <w:webHidden/>
              </w:rPr>
              <w:instrText xml:space="preserve"> PAGEREF _Toc446527321 \h </w:instrText>
            </w:r>
            <w:r w:rsidR="009E5312">
              <w:rPr>
                <w:noProof/>
                <w:webHidden/>
              </w:rPr>
            </w:r>
            <w:r w:rsidR="009E5312">
              <w:rPr>
                <w:noProof/>
                <w:webHidden/>
              </w:rPr>
              <w:fldChar w:fldCharType="separate"/>
            </w:r>
            <w:r w:rsidR="009E5312">
              <w:rPr>
                <w:noProof/>
                <w:webHidden/>
              </w:rPr>
              <w:t>3</w:t>
            </w:r>
            <w:r w:rsidR="009E5312">
              <w:rPr>
                <w:noProof/>
                <w:webHidden/>
              </w:rPr>
              <w:fldChar w:fldCharType="end"/>
            </w:r>
          </w:hyperlink>
        </w:p>
        <w:p w:rsidR="009E5312" w:rsidRDefault="00DA6D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6527322" w:history="1">
            <w:r w:rsidR="009E5312" w:rsidRPr="00E452A9">
              <w:rPr>
                <w:rStyle w:val="Hyperlink"/>
                <w:rFonts w:eastAsia="Times New Roman"/>
                <w:b/>
                <w:noProof/>
              </w:rPr>
              <w:t>INEQUALITY JOIN</w:t>
            </w:r>
            <w:r w:rsidR="009E5312">
              <w:rPr>
                <w:noProof/>
                <w:webHidden/>
              </w:rPr>
              <w:tab/>
            </w:r>
            <w:r w:rsidR="009E5312">
              <w:rPr>
                <w:noProof/>
                <w:webHidden/>
              </w:rPr>
              <w:fldChar w:fldCharType="begin"/>
            </w:r>
            <w:r w:rsidR="009E5312">
              <w:rPr>
                <w:noProof/>
                <w:webHidden/>
              </w:rPr>
              <w:instrText xml:space="preserve"> PAGEREF _Toc446527322 \h </w:instrText>
            </w:r>
            <w:r w:rsidR="009E5312">
              <w:rPr>
                <w:noProof/>
                <w:webHidden/>
              </w:rPr>
            </w:r>
            <w:r w:rsidR="009E5312">
              <w:rPr>
                <w:noProof/>
                <w:webHidden/>
              </w:rPr>
              <w:fldChar w:fldCharType="separate"/>
            </w:r>
            <w:r w:rsidR="009E5312">
              <w:rPr>
                <w:noProof/>
                <w:webHidden/>
              </w:rPr>
              <w:t>3</w:t>
            </w:r>
            <w:r w:rsidR="009E5312">
              <w:rPr>
                <w:noProof/>
                <w:webHidden/>
              </w:rPr>
              <w:fldChar w:fldCharType="end"/>
            </w:r>
          </w:hyperlink>
        </w:p>
        <w:p w:rsidR="009E5312" w:rsidRDefault="00DA6D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6527323" w:history="1">
            <w:r w:rsidR="009E5312" w:rsidRPr="00E452A9">
              <w:rPr>
                <w:rStyle w:val="Hyperlink"/>
                <w:rFonts w:eastAsia="Times New Roman"/>
                <w:b/>
                <w:noProof/>
              </w:rPr>
              <w:t>OPTIMIZATION</w:t>
            </w:r>
            <w:r w:rsidR="009E5312">
              <w:rPr>
                <w:noProof/>
                <w:webHidden/>
              </w:rPr>
              <w:tab/>
            </w:r>
            <w:r w:rsidR="009E5312">
              <w:rPr>
                <w:noProof/>
                <w:webHidden/>
              </w:rPr>
              <w:fldChar w:fldCharType="begin"/>
            </w:r>
            <w:r w:rsidR="009E5312">
              <w:rPr>
                <w:noProof/>
                <w:webHidden/>
              </w:rPr>
              <w:instrText xml:space="preserve"> PAGEREF _Toc446527323 \h </w:instrText>
            </w:r>
            <w:r w:rsidR="009E5312">
              <w:rPr>
                <w:noProof/>
                <w:webHidden/>
              </w:rPr>
            </w:r>
            <w:r w:rsidR="009E5312">
              <w:rPr>
                <w:noProof/>
                <w:webHidden/>
              </w:rPr>
              <w:fldChar w:fldCharType="separate"/>
            </w:r>
            <w:r w:rsidR="009E5312">
              <w:rPr>
                <w:noProof/>
                <w:webHidden/>
              </w:rPr>
              <w:t>3</w:t>
            </w:r>
            <w:r w:rsidR="009E5312">
              <w:rPr>
                <w:noProof/>
                <w:webHidden/>
              </w:rPr>
              <w:fldChar w:fldCharType="end"/>
            </w:r>
          </w:hyperlink>
        </w:p>
        <w:p w:rsidR="009E5312" w:rsidRDefault="00DA6D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6527324" w:history="1">
            <w:r w:rsidR="009E5312" w:rsidRPr="00E452A9">
              <w:rPr>
                <w:rStyle w:val="Hyperlink"/>
                <w:rFonts w:eastAsia="Times New Roman"/>
                <w:b/>
                <w:noProof/>
              </w:rPr>
              <w:t>EXPERIMENT</w:t>
            </w:r>
            <w:r w:rsidR="009E5312">
              <w:rPr>
                <w:noProof/>
                <w:webHidden/>
              </w:rPr>
              <w:tab/>
            </w:r>
            <w:r w:rsidR="009E5312">
              <w:rPr>
                <w:noProof/>
                <w:webHidden/>
              </w:rPr>
              <w:fldChar w:fldCharType="begin"/>
            </w:r>
            <w:r w:rsidR="009E5312">
              <w:rPr>
                <w:noProof/>
                <w:webHidden/>
              </w:rPr>
              <w:instrText xml:space="preserve"> PAGEREF _Toc446527324 \h </w:instrText>
            </w:r>
            <w:r w:rsidR="009E5312">
              <w:rPr>
                <w:noProof/>
                <w:webHidden/>
              </w:rPr>
            </w:r>
            <w:r w:rsidR="009E5312">
              <w:rPr>
                <w:noProof/>
                <w:webHidden/>
              </w:rPr>
              <w:fldChar w:fldCharType="separate"/>
            </w:r>
            <w:r w:rsidR="009E5312">
              <w:rPr>
                <w:noProof/>
                <w:webHidden/>
              </w:rPr>
              <w:t>3</w:t>
            </w:r>
            <w:r w:rsidR="009E5312">
              <w:rPr>
                <w:noProof/>
                <w:webHidden/>
              </w:rPr>
              <w:fldChar w:fldCharType="end"/>
            </w:r>
          </w:hyperlink>
        </w:p>
        <w:p w:rsidR="009E5312" w:rsidRDefault="00DA6D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6527325" w:history="1">
            <w:r w:rsidR="009E5312" w:rsidRPr="00E452A9">
              <w:rPr>
                <w:rStyle w:val="Hyperlink"/>
                <w:rFonts w:eastAsia="Times New Roman"/>
                <w:b/>
                <w:noProof/>
              </w:rPr>
              <w:t>CONCLUSION</w:t>
            </w:r>
            <w:r w:rsidR="009E5312">
              <w:rPr>
                <w:noProof/>
                <w:webHidden/>
              </w:rPr>
              <w:tab/>
            </w:r>
            <w:r w:rsidR="009E5312">
              <w:rPr>
                <w:noProof/>
                <w:webHidden/>
              </w:rPr>
              <w:fldChar w:fldCharType="begin"/>
            </w:r>
            <w:r w:rsidR="009E5312">
              <w:rPr>
                <w:noProof/>
                <w:webHidden/>
              </w:rPr>
              <w:instrText xml:space="preserve"> PAGEREF _Toc446527325 \h </w:instrText>
            </w:r>
            <w:r w:rsidR="009E5312">
              <w:rPr>
                <w:noProof/>
                <w:webHidden/>
              </w:rPr>
            </w:r>
            <w:r w:rsidR="009E5312">
              <w:rPr>
                <w:noProof/>
                <w:webHidden/>
              </w:rPr>
              <w:fldChar w:fldCharType="separate"/>
            </w:r>
            <w:r w:rsidR="009E5312">
              <w:rPr>
                <w:noProof/>
                <w:webHidden/>
              </w:rPr>
              <w:t>4</w:t>
            </w:r>
            <w:r w:rsidR="009E5312">
              <w:rPr>
                <w:noProof/>
                <w:webHidden/>
              </w:rPr>
              <w:fldChar w:fldCharType="end"/>
            </w:r>
          </w:hyperlink>
        </w:p>
        <w:p w:rsidR="009E5312" w:rsidRDefault="00DA6D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6527326" w:history="1">
            <w:r w:rsidR="009E5312" w:rsidRPr="00E452A9">
              <w:rPr>
                <w:rStyle w:val="Hyperlink"/>
                <w:rFonts w:eastAsia="Times New Roman"/>
                <w:b/>
                <w:noProof/>
              </w:rPr>
              <w:t>APPPENDIX</w:t>
            </w:r>
            <w:r w:rsidR="009E5312">
              <w:rPr>
                <w:noProof/>
                <w:webHidden/>
              </w:rPr>
              <w:tab/>
            </w:r>
            <w:r w:rsidR="009E5312">
              <w:rPr>
                <w:noProof/>
                <w:webHidden/>
              </w:rPr>
              <w:fldChar w:fldCharType="begin"/>
            </w:r>
            <w:r w:rsidR="009E5312">
              <w:rPr>
                <w:noProof/>
                <w:webHidden/>
              </w:rPr>
              <w:instrText xml:space="preserve"> PAGEREF _Toc446527326 \h </w:instrText>
            </w:r>
            <w:r w:rsidR="009E5312">
              <w:rPr>
                <w:noProof/>
                <w:webHidden/>
              </w:rPr>
            </w:r>
            <w:r w:rsidR="009E5312">
              <w:rPr>
                <w:noProof/>
                <w:webHidden/>
              </w:rPr>
              <w:fldChar w:fldCharType="separate"/>
            </w:r>
            <w:r w:rsidR="009E5312">
              <w:rPr>
                <w:noProof/>
                <w:webHidden/>
              </w:rPr>
              <w:t>4</w:t>
            </w:r>
            <w:r w:rsidR="009E5312">
              <w:rPr>
                <w:noProof/>
                <w:webHidden/>
              </w:rPr>
              <w:fldChar w:fldCharType="end"/>
            </w:r>
          </w:hyperlink>
        </w:p>
        <w:p w:rsidR="009E5312" w:rsidRDefault="00DA6D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6527327" w:history="1">
            <w:r w:rsidR="009E5312" w:rsidRPr="00E452A9">
              <w:rPr>
                <w:rStyle w:val="Hyperlink"/>
                <w:rFonts w:eastAsia="Times New Roman"/>
                <w:b/>
                <w:noProof/>
              </w:rPr>
              <w:t>BIBLIOGRAPHY</w:t>
            </w:r>
            <w:r w:rsidR="009E5312">
              <w:rPr>
                <w:noProof/>
                <w:webHidden/>
              </w:rPr>
              <w:tab/>
            </w:r>
            <w:r w:rsidR="009E5312">
              <w:rPr>
                <w:noProof/>
                <w:webHidden/>
              </w:rPr>
              <w:fldChar w:fldCharType="begin"/>
            </w:r>
            <w:r w:rsidR="009E5312">
              <w:rPr>
                <w:noProof/>
                <w:webHidden/>
              </w:rPr>
              <w:instrText xml:space="preserve"> PAGEREF _Toc446527327 \h </w:instrText>
            </w:r>
            <w:r w:rsidR="009E5312">
              <w:rPr>
                <w:noProof/>
                <w:webHidden/>
              </w:rPr>
            </w:r>
            <w:r w:rsidR="009E5312">
              <w:rPr>
                <w:noProof/>
                <w:webHidden/>
              </w:rPr>
              <w:fldChar w:fldCharType="separate"/>
            </w:r>
            <w:r w:rsidR="009E5312">
              <w:rPr>
                <w:noProof/>
                <w:webHidden/>
              </w:rPr>
              <w:t>4</w:t>
            </w:r>
            <w:r w:rsidR="009E5312">
              <w:rPr>
                <w:noProof/>
                <w:webHidden/>
              </w:rPr>
              <w:fldChar w:fldCharType="end"/>
            </w:r>
          </w:hyperlink>
        </w:p>
        <w:p w:rsidR="00AE7481" w:rsidRDefault="00AE7481">
          <w:r>
            <w:rPr>
              <w:b/>
              <w:bCs/>
              <w:noProof/>
            </w:rPr>
            <w:fldChar w:fldCharType="end"/>
          </w:r>
        </w:p>
      </w:sdtContent>
    </w:sdt>
    <w:p w:rsidR="00AE7481" w:rsidRDefault="00AE7481">
      <w:pPr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</w:p>
    <w:p w:rsidR="00106E06" w:rsidRPr="00A47169" w:rsidRDefault="00106E06" w:rsidP="00A47169">
      <w:pPr>
        <w:pStyle w:val="Heading1"/>
        <w:rPr>
          <w:rFonts w:asciiTheme="minorHAnsi" w:eastAsia="Times New Roman" w:hAnsiTheme="minorHAnsi" w:cs="Times New Roman"/>
          <w:b/>
          <w:sz w:val="24"/>
          <w:szCs w:val="24"/>
          <w:u w:val="single"/>
        </w:rPr>
      </w:pPr>
      <w:bookmarkStart w:id="0" w:name="_Toc446527318"/>
      <w:r w:rsidRPr="00A47169">
        <w:rPr>
          <w:rFonts w:asciiTheme="minorHAnsi" w:eastAsia="Times New Roman" w:hAnsiTheme="minorHAnsi"/>
          <w:b/>
          <w:u w:val="single"/>
        </w:rPr>
        <w:t>ABSTRACT</w:t>
      </w:r>
      <w:bookmarkEnd w:id="0"/>
    </w:p>
    <w:p w:rsidR="00106E06" w:rsidRPr="00534308" w:rsidRDefault="00106E06" w:rsidP="00106E0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F31B7" w:rsidRPr="00534308" w:rsidRDefault="009F31B7" w:rsidP="00106E06">
      <w:pPr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534308">
        <w:rPr>
          <w:rFonts w:cs="Times New Roman"/>
          <w:sz w:val="24"/>
          <w:szCs w:val="24"/>
        </w:rPr>
        <w:t>Minibase</w:t>
      </w:r>
      <w:proofErr w:type="spellEnd"/>
      <w:r w:rsidRPr="00534308">
        <w:rPr>
          <w:rFonts w:cs="Times New Roman"/>
          <w:sz w:val="24"/>
          <w:szCs w:val="24"/>
        </w:rPr>
        <w:t xml:space="preserve"> is a database management system intended for educational use. It has a parser, optimizer, buffer pool manager, storage mechanisms and a disk space management system. The goal is not just to have a functional DBMS, but to have a DBMS where the individual component can be studied and implemented. Here </w:t>
      </w:r>
      <w:proofErr w:type="spellStart"/>
      <w:r w:rsidRPr="00534308">
        <w:rPr>
          <w:rFonts w:cs="Times New Roman"/>
          <w:sz w:val="24"/>
          <w:szCs w:val="24"/>
        </w:rPr>
        <w:t>MiniBASE</w:t>
      </w:r>
      <w:proofErr w:type="spellEnd"/>
      <w:r w:rsidRPr="00534308">
        <w:rPr>
          <w:rFonts w:cs="Times New Roman"/>
          <w:sz w:val="24"/>
          <w:szCs w:val="24"/>
        </w:rPr>
        <w:t xml:space="preserve"> Java is used to experiment with join operations – a fundamental database operation that requires both memory and time for </w:t>
      </w:r>
      <w:r w:rsidR="001A429D" w:rsidRPr="00534308">
        <w:rPr>
          <w:rFonts w:cs="Times New Roman"/>
          <w:sz w:val="24"/>
          <w:szCs w:val="24"/>
        </w:rPr>
        <w:t>its</w:t>
      </w:r>
      <w:r w:rsidRPr="00534308">
        <w:rPr>
          <w:rFonts w:cs="Times New Roman"/>
          <w:sz w:val="24"/>
          <w:szCs w:val="24"/>
        </w:rPr>
        <w:t xml:space="preserve"> successful completion.</w:t>
      </w:r>
    </w:p>
    <w:p w:rsidR="00106E06" w:rsidRPr="00534308" w:rsidRDefault="009F31B7" w:rsidP="00106E06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534308">
        <w:rPr>
          <w:sz w:val="24"/>
          <w:szCs w:val="24"/>
        </w:rPr>
        <w:t>Join operation combines related tuples from same or different relations on different attributes schemes.</w:t>
      </w:r>
      <w:r w:rsidR="001A429D">
        <w:rPr>
          <w:sz w:val="24"/>
          <w:szCs w:val="24"/>
        </w:rPr>
        <w:t xml:space="preserve"> </w:t>
      </w:r>
      <w:r w:rsidR="003D43B3" w:rsidRPr="00534308">
        <w:rPr>
          <w:sz w:val="24"/>
          <w:szCs w:val="24"/>
        </w:rPr>
        <w:t xml:space="preserve">Inequality joins, which join relational tables on inequality </w:t>
      </w:r>
      <w:r w:rsidR="00534308">
        <w:rPr>
          <w:sz w:val="24"/>
          <w:szCs w:val="24"/>
        </w:rPr>
        <w:t>conditions</w:t>
      </w:r>
      <w:r w:rsidR="003D43B3" w:rsidRPr="00534308">
        <w:rPr>
          <w:sz w:val="24"/>
          <w:szCs w:val="24"/>
        </w:rPr>
        <w:t xml:space="preserve"> are used in various applications. In this report, we have introduced fast inequality join algorithms</w:t>
      </w:r>
      <w:r w:rsidR="00534308">
        <w:rPr>
          <w:sz w:val="24"/>
          <w:szCs w:val="24"/>
        </w:rPr>
        <w:t xml:space="preserve"> with one or two predicate conditions</w:t>
      </w:r>
      <w:r w:rsidR="003D43B3" w:rsidRPr="00534308">
        <w:rPr>
          <w:sz w:val="24"/>
          <w:szCs w:val="24"/>
        </w:rPr>
        <w:t xml:space="preserve">. We </w:t>
      </w:r>
      <w:r w:rsidR="00635723">
        <w:rPr>
          <w:sz w:val="24"/>
          <w:szCs w:val="24"/>
        </w:rPr>
        <w:t xml:space="preserve">have </w:t>
      </w:r>
      <w:r w:rsidR="003D43B3" w:rsidRPr="00534308">
        <w:rPr>
          <w:sz w:val="24"/>
          <w:szCs w:val="24"/>
        </w:rPr>
        <w:t>put columns to be</w:t>
      </w:r>
      <w:r w:rsidR="00931335">
        <w:rPr>
          <w:sz w:val="24"/>
          <w:szCs w:val="24"/>
        </w:rPr>
        <w:t xml:space="preserve"> joined in sorted arrays and </w:t>
      </w:r>
      <w:r w:rsidR="003D43B3" w:rsidRPr="00534308">
        <w:rPr>
          <w:sz w:val="24"/>
          <w:szCs w:val="24"/>
        </w:rPr>
        <w:t>use</w:t>
      </w:r>
      <w:r w:rsidR="00635723">
        <w:rPr>
          <w:sz w:val="24"/>
          <w:szCs w:val="24"/>
        </w:rPr>
        <w:t>d</w:t>
      </w:r>
      <w:r w:rsidR="003D43B3" w:rsidRPr="00534308">
        <w:rPr>
          <w:sz w:val="24"/>
          <w:szCs w:val="24"/>
        </w:rPr>
        <w:t xml:space="preserve"> </w:t>
      </w:r>
      <w:r w:rsidR="00931335">
        <w:rPr>
          <w:sz w:val="24"/>
          <w:szCs w:val="24"/>
        </w:rPr>
        <w:t xml:space="preserve">positional </w:t>
      </w:r>
      <w:r w:rsidR="003D43B3" w:rsidRPr="00534308">
        <w:rPr>
          <w:sz w:val="24"/>
          <w:szCs w:val="24"/>
        </w:rPr>
        <w:t xml:space="preserve">permutation arrays to encode positions of tuples in one sorted array w.r.t. the other sorted array. </w:t>
      </w:r>
      <w:r w:rsidR="003D43B3" w:rsidRPr="00534308">
        <w:rPr>
          <w:sz w:val="24"/>
          <w:szCs w:val="24"/>
          <w:highlight w:val="red"/>
        </w:rPr>
        <w:t>We have implemented a centralized version of these algorithms on top of PostgreSQL, and a distributed version on top of Spark SQL.</w:t>
      </w:r>
      <w:r w:rsidR="003D43B3" w:rsidRPr="00534308">
        <w:rPr>
          <w:sz w:val="24"/>
          <w:szCs w:val="24"/>
        </w:rPr>
        <w:t xml:space="preserve"> We have compared against </w:t>
      </w:r>
      <w:r w:rsidR="00534308" w:rsidRPr="00534308">
        <w:rPr>
          <w:sz w:val="24"/>
          <w:szCs w:val="24"/>
        </w:rPr>
        <w:t>well-known</w:t>
      </w:r>
      <w:r w:rsidR="003D43B3" w:rsidRPr="00534308">
        <w:rPr>
          <w:sz w:val="24"/>
          <w:szCs w:val="24"/>
        </w:rPr>
        <w:t xml:space="preserve"> optimization techniques for inequality joins and show that our solution is more scalable and several orders of magnitude faster.</w:t>
      </w:r>
      <w:r w:rsidR="00534308">
        <w:rPr>
          <w:rFonts w:eastAsia="Times New Roman" w:cs="Arial"/>
          <w:color w:val="000000"/>
          <w:sz w:val="24"/>
          <w:szCs w:val="24"/>
        </w:rPr>
        <w:t xml:space="preserve"> </w:t>
      </w:r>
      <w:proofErr w:type="gramStart"/>
      <w:r w:rsidR="00106E06" w:rsidRPr="00534308">
        <w:rPr>
          <w:rFonts w:eastAsia="Times New Roman" w:cs="Arial"/>
          <w:color w:val="000000"/>
          <w:sz w:val="24"/>
          <w:szCs w:val="24"/>
          <w:highlight w:val="red"/>
        </w:rPr>
        <w:t>and</w:t>
      </w:r>
      <w:proofErr w:type="gramEnd"/>
      <w:r w:rsidR="00106E06" w:rsidRPr="00534308">
        <w:rPr>
          <w:rFonts w:eastAsia="Times New Roman" w:cs="Arial"/>
          <w:color w:val="000000"/>
          <w:sz w:val="24"/>
          <w:szCs w:val="24"/>
          <w:highlight w:val="red"/>
        </w:rPr>
        <w:t xml:space="preserve"> compare its performance with sort-merge join and nested loop join with inequality predicates. It is evident from results that </w:t>
      </w:r>
      <w:proofErr w:type="spellStart"/>
      <w:r w:rsidR="00106E06" w:rsidRPr="00534308">
        <w:rPr>
          <w:rFonts w:eastAsia="Times New Roman" w:cs="Arial"/>
          <w:color w:val="000000"/>
          <w:sz w:val="24"/>
          <w:szCs w:val="24"/>
          <w:highlight w:val="red"/>
        </w:rPr>
        <w:t>IEJoin</w:t>
      </w:r>
      <w:proofErr w:type="spellEnd"/>
      <w:r w:rsidR="00106E06" w:rsidRPr="00534308">
        <w:rPr>
          <w:rFonts w:eastAsia="Times New Roman" w:cs="Arial"/>
          <w:color w:val="000000"/>
          <w:sz w:val="24"/>
          <w:szCs w:val="24"/>
          <w:highlight w:val="red"/>
        </w:rPr>
        <w:t xml:space="preserve"> outperforms other techniques for both single and two predicate inequality joins.</w:t>
      </w:r>
    </w:p>
    <w:p w:rsidR="00106E06" w:rsidRPr="00A1757D" w:rsidRDefault="00106E06" w:rsidP="00106E0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06E06" w:rsidRPr="003D43B3" w:rsidRDefault="00106E06" w:rsidP="003D43B3">
      <w:pPr>
        <w:pStyle w:val="Heading1"/>
        <w:rPr>
          <w:rFonts w:asciiTheme="minorHAnsi" w:eastAsia="Times New Roman" w:hAnsiTheme="minorHAnsi"/>
          <w:b/>
          <w:u w:val="single"/>
        </w:rPr>
      </w:pPr>
      <w:bookmarkStart w:id="1" w:name="_Toc446527319"/>
      <w:r w:rsidRPr="003D43B3">
        <w:rPr>
          <w:rFonts w:asciiTheme="minorHAnsi" w:eastAsia="Times New Roman" w:hAnsiTheme="minorHAnsi"/>
          <w:b/>
          <w:u w:val="single"/>
        </w:rPr>
        <w:t>INTRODUCTION</w:t>
      </w:r>
      <w:bookmarkEnd w:id="1"/>
      <w:r w:rsidRPr="003D43B3">
        <w:rPr>
          <w:rFonts w:asciiTheme="minorHAnsi" w:eastAsia="Times New Roman" w:hAnsiTheme="minorHAnsi"/>
          <w:b/>
          <w:u w:val="single"/>
        </w:rPr>
        <w:t xml:space="preserve"> </w:t>
      </w:r>
    </w:p>
    <w:p w:rsidR="00106E06" w:rsidRPr="00A1757D" w:rsidRDefault="00106E06" w:rsidP="00106E0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06E06" w:rsidRPr="00A1757D" w:rsidRDefault="00106E06" w:rsidP="00106E0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1757D">
        <w:rPr>
          <w:rFonts w:eastAsia="Times New Roman" w:cs="Arial"/>
          <w:color w:val="000000"/>
        </w:rPr>
        <w:t>Joins are one of the most crucial operators in a database. Based on the join predicates and the algorithm used for the join, the result generation m</w:t>
      </w:r>
      <w:r w:rsidR="003715FA">
        <w:rPr>
          <w:rFonts w:eastAsia="Times New Roman" w:cs="Arial"/>
          <w:color w:val="000000"/>
        </w:rPr>
        <w:t>ay range from a few seconds to</w:t>
      </w:r>
      <w:r w:rsidRPr="00A1757D">
        <w:rPr>
          <w:rFonts w:eastAsia="Times New Roman" w:cs="Arial"/>
          <w:color w:val="000000"/>
        </w:rPr>
        <w:t xml:space="preserve"> few days. Thus, careful analysis of the </w:t>
      </w:r>
      <w:proofErr w:type="spellStart"/>
      <w:r w:rsidRPr="00A1757D">
        <w:rPr>
          <w:rFonts w:eastAsia="Times New Roman" w:cs="Arial"/>
          <w:color w:val="000000"/>
        </w:rPr>
        <w:t>the</w:t>
      </w:r>
      <w:proofErr w:type="spellEnd"/>
      <w:r w:rsidRPr="00A1757D">
        <w:rPr>
          <w:rFonts w:eastAsia="Times New Roman" w:cs="Arial"/>
          <w:color w:val="000000"/>
        </w:rPr>
        <w:t xml:space="preserve"> join techniques is essential for implementing the most efficient algorithm for the relations and the predicates in consideration. </w:t>
      </w:r>
    </w:p>
    <w:p w:rsidR="00106E06" w:rsidRPr="00A1757D" w:rsidRDefault="00106E06" w:rsidP="00106E06">
      <w:pPr>
        <w:spacing w:after="0" w:line="240" w:lineRule="auto"/>
        <w:rPr>
          <w:rFonts w:eastAsia="Times New Roman" w:cs="Arial"/>
          <w:color w:val="000000"/>
        </w:rPr>
      </w:pPr>
      <w:proofErr w:type="spellStart"/>
      <w:r w:rsidRPr="00A1757D">
        <w:rPr>
          <w:rFonts w:eastAsia="Times New Roman" w:cs="Arial"/>
          <w:color w:val="000000"/>
        </w:rPr>
        <w:t>Minibase</w:t>
      </w:r>
      <w:proofErr w:type="spellEnd"/>
      <w:r w:rsidRPr="00A1757D">
        <w:rPr>
          <w:rFonts w:eastAsia="Times New Roman" w:cs="Arial"/>
          <w:color w:val="000000"/>
        </w:rPr>
        <w:t xml:space="preserve"> supports Nested </w:t>
      </w:r>
      <w:r w:rsidR="003715FA">
        <w:rPr>
          <w:rFonts w:eastAsia="Times New Roman" w:cs="Arial"/>
          <w:color w:val="000000"/>
        </w:rPr>
        <w:t>loop join and Sort-Merge Join [3</w:t>
      </w:r>
      <w:r w:rsidRPr="00A1757D">
        <w:rPr>
          <w:rFonts w:eastAsia="Times New Roman" w:cs="Arial"/>
          <w:color w:val="000000"/>
        </w:rPr>
        <w:t xml:space="preserve">]. To optimize the performance of selections and projection on attributes, these operations are implemented while reading data from files. To access </w:t>
      </w:r>
      <w:r w:rsidR="005B4642" w:rsidRPr="00A1757D">
        <w:rPr>
          <w:rFonts w:eastAsia="Times New Roman" w:cs="Arial"/>
          <w:color w:val="000000"/>
        </w:rPr>
        <w:t xml:space="preserve">data from the files containing </w:t>
      </w:r>
      <w:r w:rsidRPr="00A1757D">
        <w:rPr>
          <w:rFonts w:eastAsia="Times New Roman" w:cs="Arial"/>
          <w:color w:val="000000"/>
        </w:rPr>
        <w:t xml:space="preserve">records, Iterators are used which can return data in desired sorted order. </w:t>
      </w:r>
    </w:p>
    <w:p w:rsidR="005B4642" w:rsidRPr="0058094F" w:rsidRDefault="001E3520" w:rsidP="00106E06">
      <w:pPr>
        <w:spacing w:after="0" w:line="240" w:lineRule="auto"/>
        <w:rPr>
          <w:rFonts w:eastAsia="Times New Roman" w:cs="Arial"/>
          <w:color w:val="000000"/>
        </w:rPr>
      </w:pPr>
      <w:r w:rsidRPr="00A1757D">
        <w:rPr>
          <w:rFonts w:eastAsia="Times New Roman" w:cs="Arial"/>
          <w:color w:val="000000"/>
        </w:rPr>
        <w:t>Join is generall</w:t>
      </w:r>
      <w:r w:rsidR="00750D76">
        <w:rPr>
          <w:rFonts w:eastAsia="Times New Roman" w:cs="Arial"/>
          <w:color w:val="000000"/>
        </w:rPr>
        <w:t>y performed by doing a selection</w:t>
      </w:r>
      <w:r w:rsidRPr="00A1757D">
        <w:rPr>
          <w:rFonts w:eastAsia="Times New Roman" w:cs="Arial"/>
          <w:color w:val="000000"/>
        </w:rPr>
        <w:t xml:space="preserve"> or projection on a Cartesian product operation. This operation is time consuming and hence some databases use indices such as </w:t>
      </w:r>
      <w:proofErr w:type="spellStart"/>
      <w:r w:rsidRPr="00A1757D">
        <w:rPr>
          <w:rFonts w:eastAsia="Times New Roman" w:cs="Arial"/>
          <w:color w:val="000000"/>
        </w:rPr>
        <w:t>B+trees</w:t>
      </w:r>
      <w:proofErr w:type="spellEnd"/>
      <w:r w:rsidRPr="00A1757D">
        <w:rPr>
          <w:rFonts w:eastAsia="Times New Roman" w:cs="Arial"/>
          <w:color w:val="000000"/>
        </w:rPr>
        <w:t xml:space="preserve">. Using </w:t>
      </w:r>
      <w:proofErr w:type="spellStart"/>
      <w:r w:rsidRPr="00A1757D">
        <w:rPr>
          <w:rFonts w:eastAsia="Times New Roman" w:cs="Arial"/>
          <w:color w:val="000000"/>
        </w:rPr>
        <w:t>B+trees</w:t>
      </w:r>
      <w:proofErr w:type="spellEnd"/>
      <w:r w:rsidRPr="00A1757D">
        <w:rPr>
          <w:rFonts w:eastAsia="Times New Roman" w:cs="Arial"/>
          <w:color w:val="000000"/>
        </w:rPr>
        <w:t xml:space="preserve"> may </w:t>
      </w:r>
      <w:r w:rsidR="003715FA" w:rsidRPr="0058094F">
        <w:rPr>
          <w:rFonts w:eastAsia="Times New Roman" w:cs="Arial"/>
          <w:color w:val="000000"/>
        </w:rPr>
        <w:t>not result in full performance a</w:t>
      </w:r>
      <w:r w:rsidRPr="0058094F">
        <w:rPr>
          <w:rFonts w:eastAsia="Times New Roman" w:cs="Arial"/>
          <w:color w:val="000000"/>
        </w:rPr>
        <w:t xml:space="preserve">s the index is </w:t>
      </w:r>
      <w:proofErr w:type="spellStart"/>
      <w:r w:rsidRPr="0058094F">
        <w:rPr>
          <w:rFonts w:eastAsia="Times New Roman" w:cs="Arial"/>
          <w:color w:val="000000"/>
        </w:rPr>
        <w:t>unclustered</w:t>
      </w:r>
      <w:proofErr w:type="spellEnd"/>
      <w:r w:rsidRPr="0058094F">
        <w:rPr>
          <w:rFonts w:eastAsia="Times New Roman" w:cs="Arial"/>
          <w:color w:val="000000"/>
        </w:rPr>
        <w:t xml:space="preserve">. </w:t>
      </w:r>
    </w:p>
    <w:p w:rsidR="00A02877" w:rsidRPr="00A1757D" w:rsidRDefault="00A02877" w:rsidP="00106E06">
      <w:pPr>
        <w:spacing w:after="0" w:line="240" w:lineRule="auto"/>
        <w:rPr>
          <w:rFonts w:eastAsia="Times New Roman" w:cs="Arial"/>
          <w:color w:val="000000"/>
        </w:rPr>
      </w:pPr>
      <w:r w:rsidRPr="0058094F">
        <w:rPr>
          <w:rFonts w:eastAsia="Times New Roman" w:cs="Arial"/>
          <w:color w:val="000000"/>
        </w:rPr>
        <w:t>As an extension to the existin</w:t>
      </w:r>
      <w:r w:rsidR="00750D76">
        <w:rPr>
          <w:rFonts w:eastAsia="Times New Roman" w:cs="Arial"/>
          <w:color w:val="000000"/>
        </w:rPr>
        <w:t>g algorithms, we implement the space efficient i</w:t>
      </w:r>
      <w:r w:rsidRPr="0058094F">
        <w:rPr>
          <w:rFonts w:eastAsia="Times New Roman" w:cs="Arial"/>
          <w:color w:val="000000"/>
        </w:rPr>
        <w:t xml:space="preserve">nequality join </w:t>
      </w:r>
      <w:proofErr w:type="gramStart"/>
      <w:r w:rsidRPr="0058094F">
        <w:rPr>
          <w:rFonts w:eastAsia="Times New Roman" w:cs="Arial"/>
          <w:color w:val="000000"/>
        </w:rPr>
        <w:t>( IE</w:t>
      </w:r>
      <w:proofErr w:type="gramEnd"/>
      <w:r w:rsidRPr="0058094F">
        <w:rPr>
          <w:rFonts w:eastAsia="Times New Roman" w:cs="Arial"/>
          <w:color w:val="000000"/>
        </w:rPr>
        <w:t xml:space="preserve"> Join). Two variants of the IE join exist: one for the generic two predicate join between two tables and the other one for two predicated </w:t>
      </w:r>
      <w:proofErr w:type="spellStart"/>
      <w:r w:rsidRPr="0058094F">
        <w:rPr>
          <w:rFonts w:eastAsia="Times New Roman" w:cs="Arial"/>
          <w:color w:val="000000"/>
        </w:rPr>
        <w:t>self join</w:t>
      </w:r>
      <w:proofErr w:type="spellEnd"/>
      <w:r w:rsidRPr="0058094F">
        <w:rPr>
          <w:rFonts w:eastAsia="Times New Roman" w:cs="Arial"/>
          <w:color w:val="000000"/>
        </w:rPr>
        <w:t>.</w:t>
      </w:r>
      <w:r w:rsidR="00F728E3">
        <w:rPr>
          <w:rFonts w:eastAsia="Times New Roman" w:cs="Arial"/>
          <w:color w:val="000000"/>
        </w:rPr>
        <w:t xml:space="preserve"> These queries contain predicate of the form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i</m:t>
            </m:r>
          </m:sub>
        </m:sSub>
        <m:r>
          <w:rPr>
            <w:rFonts w:ascii="Cambria Math" w:eastAsia="Times New Roman" w:hAnsi="Cambria Math" w:cs="Arial"/>
            <w:color w:val="000000"/>
          </w:rPr>
          <m:t xml:space="preserve"> op 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</w:rPr>
          <m:t xml:space="preserve"> 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B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i</m:t>
            </m:r>
          </m:sub>
        </m:sSub>
      </m:oMath>
      <w:r w:rsidR="00F728E3">
        <w:rPr>
          <w:rFonts w:eastAsia="Times New Roman" w:cs="Arial"/>
          <w:color w:val="000000"/>
        </w:rPr>
        <w:t xml:space="preserve"> where 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i</m:t>
            </m:r>
          </m:sub>
        </m:sSub>
        <m:r>
          <w:rPr>
            <w:rFonts w:ascii="Cambria Math" w:eastAsia="Times New Roman" w:hAnsi="Cambria Math" w:cs="Arial"/>
            <w:color w:val="000000"/>
          </w:rPr>
          <m:t xml:space="preserve"> &amp; 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</w:rPr>
          <m:t xml:space="preserve"> 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B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i</m:t>
            </m:r>
          </m:sub>
        </m:sSub>
      </m:oMath>
      <w:r w:rsidR="00F728E3">
        <w:rPr>
          <w:rFonts w:eastAsia="Times New Roman" w:cs="Arial"/>
          <w:color w:val="000000"/>
        </w:rPr>
        <w:t xml:space="preserve"> are attributes in relation R &amp; S respectively and op is an inequality operator in {&lt;,&gt;,</w:t>
      </w:r>
      <m:oMath>
        <m:r>
          <w:rPr>
            <w:rFonts w:ascii="Cambria Math" w:eastAsia="Times New Roman" w:hAnsi="Cambria Math" w:cs="Arial"/>
            <w:color w:val="000000"/>
          </w:rPr>
          <m:t>≤, ≥</m:t>
        </m:r>
      </m:oMath>
      <w:r w:rsidR="00F728E3">
        <w:rPr>
          <w:rFonts w:eastAsia="Times New Roman" w:cs="Arial"/>
          <w:color w:val="000000"/>
        </w:rPr>
        <w:t>}</w:t>
      </w:r>
      <w:proofErr w:type="gramStart"/>
      <w:r w:rsidR="00F728E3">
        <w:rPr>
          <w:rFonts w:eastAsia="Times New Roman" w:cs="Arial"/>
          <w:color w:val="000000"/>
        </w:rPr>
        <w:t>..</w:t>
      </w:r>
      <w:proofErr w:type="gramEnd"/>
    </w:p>
    <w:p w:rsidR="005B4642" w:rsidRDefault="005B4642" w:rsidP="00106E06">
      <w:pPr>
        <w:spacing w:after="0" w:line="240" w:lineRule="auto"/>
        <w:rPr>
          <w:rFonts w:eastAsia="Times New Roman" w:cs="Arial"/>
          <w:color w:val="000000"/>
        </w:rPr>
      </w:pPr>
    </w:p>
    <w:p w:rsidR="00B471D0" w:rsidRDefault="00B471D0" w:rsidP="00B471D0">
      <w:pPr>
        <w:pStyle w:val="Heading1"/>
        <w:rPr>
          <w:rFonts w:asciiTheme="minorHAnsi" w:eastAsia="Times New Roman" w:hAnsiTheme="minorHAnsi"/>
          <w:b/>
          <w:u w:val="single"/>
        </w:rPr>
      </w:pPr>
    </w:p>
    <w:p w:rsidR="00B471D0" w:rsidRDefault="00B471D0" w:rsidP="00B471D0">
      <w:pPr>
        <w:pStyle w:val="Heading1"/>
        <w:rPr>
          <w:rFonts w:asciiTheme="minorHAnsi" w:eastAsia="Times New Roman" w:hAnsiTheme="minorHAnsi"/>
          <w:b/>
          <w:u w:val="single"/>
        </w:rPr>
      </w:pPr>
      <w:bookmarkStart w:id="2" w:name="_Toc446527320"/>
      <w:r w:rsidRPr="00B471D0">
        <w:rPr>
          <w:rFonts w:asciiTheme="minorHAnsi" w:eastAsia="Times New Roman" w:hAnsiTheme="minorHAnsi"/>
          <w:b/>
          <w:u w:val="single"/>
        </w:rPr>
        <w:t>IMPLEMENTATION</w:t>
      </w:r>
      <w:bookmarkEnd w:id="2"/>
    </w:p>
    <w:p w:rsidR="0047632D" w:rsidRDefault="0047632D" w:rsidP="0047632D"/>
    <w:p w:rsidR="0047632D" w:rsidRDefault="0047632D" w:rsidP="0047632D">
      <w:pPr>
        <w:pStyle w:val="NoSpacing"/>
      </w:pPr>
      <w:r>
        <w:t>Given data tables –</w:t>
      </w:r>
    </w:p>
    <w:p w:rsidR="0047632D" w:rsidRDefault="0047632D" w:rsidP="0047632D">
      <w:pPr>
        <w:pStyle w:val="NoSpacing"/>
      </w:pPr>
      <w:r>
        <w:t>Sailor {</w:t>
      </w:r>
      <w:proofErr w:type="spellStart"/>
      <w:proofErr w:type="gramStart"/>
      <w:r>
        <w:t>sid</w:t>
      </w:r>
      <w:proofErr w:type="spellEnd"/>
      <w:proofErr w:type="gramEnd"/>
      <w:r>
        <w:t xml:space="preserve">, </w:t>
      </w:r>
      <w:proofErr w:type="spellStart"/>
      <w:r>
        <w:t>sname</w:t>
      </w:r>
      <w:proofErr w:type="spellEnd"/>
      <w:r>
        <w:t xml:space="preserve">, rating, age}      </w:t>
      </w:r>
      <w:r>
        <w:sym w:font="Wingdings" w:char="F0E0"/>
      </w:r>
      <w:r>
        <w:t xml:space="preserve"> S</w:t>
      </w:r>
    </w:p>
    <w:p w:rsidR="0047632D" w:rsidRDefault="0047632D" w:rsidP="0047632D">
      <w:pPr>
        <w:pStyle w:val="NoSpacing"/>
      </w:pPr>
      <w:r>
        <w:t xml:space="preserve">Boats {bid, </w:t>
      </w:r>
      <w:proofErr w:type="spellStart"/>
      <w:r>
        <w:t>bname</w:t>
      </w:r>
      <w:proofErr w:type="spellEnd"/>
      <w:r>
        <w:t xml:space="preserve">, color}              </w:t>
      </w:r>
      <w:r>
        <w:sym w:font="Wingdings" w:char="F0E0"/>
      </w:r>
      <w:r>
        <w:t xml:space="preserve"> B</w:t>
      </w:r>
    </w:p>
    <w:p w:rsidR="0047632D" w:rsidRDefault="0047632D" w:rsidP="0047632D">
      <w:pPr>
        <w:pStyle w:val="NoSpacing"/>
      </w:pPr>
      <w:r>
        <w:t>Reserves {</w:t>
      </w:r>
      <w:proofErr w:type="spellStart"/>
      <w:proofErr w:type="gramStart"/>
      <w:r>
        <w:t>sid</w:t>
      </w:r>
      <w:proofErr w:type="spellEnd"/>
      <w:proofErr w:type="gramEnd"/>
      <w:r>
        <w:t xml:space="preserve">, bid, date}                </w:t>
      </w:r>
      <w:r>
        <w:sym w:font="Wingdings" w:char="F0E0"/>
      </w:r>
      <w:r>
        <w:t xml:space="preserve"> R</w:t>
      </w:r>
    </w:p>
    <w:p w:rsidR="0047632D" w:rsidRDefault="0047632D" w:rsidP="0047632D">
      <w:pPr>
        <w:pStyle w:val="NoSpacing"/>
      </w:pPr>
      <w:r>
        <w:t xml:space="preserve"> </w:t>
      </w:r>
    </w:p>
    <w:p w:rsidR="005E7A84" w:rsidRPr="00B471D0" w:rsidRDefault="005E7A84" w:rsidP="00B471D0">
      <w:pPr>
        <w:pStyle w:val="Heading2"/>
        <w:rPr>
          <w:rFonts w:asciiTheme="minorHAnsi" w:eastAsia="Times New Roman" w:hAnsiTheme="minorHAnsi"/>
          <w:b/>
          <w:u w:val="single"/>
        </w:rPr>
      </w:pPr>
      <w:bookmarkStart w:id="3" w:name="_Toc446527321"/>
      <w:r w:rsidRPr="00B471D0">
        <w:rPr>
          <w:rFonts w:asciiTheme="minorHAnsi" w:eastAsia="Times New Roman" w:hAnsiTheme="minorHAnsi"/>
          <w:b/>
          <w:u w:val="single"/>
        </w:rPr>
        <w:t>INEQUALITY SELF JOIN</w:t>
      </w:r>
      <w:bookmarkEnd w:id="3"/>
    </w:p>
    <w:p w:rsidR="00106E06" w:rsidRDefault="00106E06" w:rsidP="00106E06">
      <w:pPr>
        <w:spacing w:after="0" w:line="240" w:lineRule="auto"/>
        <w:rPr>
          <w:rFonts w:eastAsia="Times New Roman" w:cs="Arial"/>
          <w:color w:val="000000"/>
        </w:rPr>
      </w:pPr>
    </w:p>
    <w:p w:rsidR="00B471D0" w:rsidRPr="00A1757D" w:rsidRDefault="00B471D0" w:rsidP="00106E06">
      <w:pPr>
        <w:spacing w:after="0" w:line="240" w:lineRule="auto"/>
        <w:rPr>
          <w:rFonts w:eastAsia="Times New Roman" w:cs="Arial"/>
          <w:color w:val="000000"/>
        </w:rPr>
      </w:pPr>
    </w:p>
    <w:p w:rsidR="00475221" w:rsidRPr="00AE4853" w:rsidRDefault="00BE486C" w:rsidP="00475221">
      <w:pPr>
        <w:pStyle w:val="NoSpacing"/>
        <w:rPr>
          <w:rFonts w:eastAsia="Times New Roman" w:cs="Arial"/>
          <w:color w:val="000000"/>
        </w:rPr>
      </w:pPr>
      <w:r w:rsidRPr="00AE4853">
        <w:rPr>
          <w:rFonts w:eastAsia="Times New Roman" w:cs="Arial"/>
          <w:color w:val="000000"/>
        </w:rPr>
        <w:t>The SQL</w:t>
      </w:r>
      <w:r w:rsidRPr="00AE4853">
        <w:rPr>
          <w:rFonts w:eastAsia="Times New Roman" w:cs="Arial"/>
        </w:rPr>
        <w:t> </w:t>
      </w:r>
      <w:r w:rsidRPr="00AE4853">
        <w:rPr>
          <w:rFonts w:eastAsia="Times New Roman" w:cs="Arial"/>
          <w:color w:val="000000"/>
        </w:rPr>
        <w:t>SELF JOIN</w:t>
      </w:r>
      <w:r w:rsidRPr="00AE4853">
        <w:rPr>
          <w:rFonts w:eastAsia="Times New Roman" w:cs="Arial"/>
        </w:rPr>
        <w:t> </w:t>
      </w:r>
      <w:r w:rsidRPr="00AE4853">
        <w:rPr>
          <w:rFonts w:eastAsia="Times New Roman" w:cs="Arial"/>
          <w:color w:val="000000"/>
        </w:rPr>
        <w:t xml:space="preserve">is used to join a table to itself as if the table were two tables. Queries </w:t>
      </w:r>
      <w:r w:rsidR="00475221" w:rsidRPr="00AE4853">
        <w:rPr>
          <w:rFonts w:eastAsia="Times New Roman" w:cs="Arial"/>
          <w:color w:val="000000"/>
        </w:rPr>
        <w:t>with</w:t>
      </w:r>
      <w:r w:rsidRPr="00AE4853">
        <w:rPr>
          <w:rFonts w:eastAsia="Times New Roman" w:cs="Arial"/>
          <w:color w:val="000000"/>
        </w:rPr>
        <w:t xml:space="preserve"> </w:t>
      </w:r>
      <w:proofErr w:type="spellStart"/>
      <w:r w:rsidRPr="00AE4853">
        <w:rPr>
          <w:rFonts w:eastAsia="Times New Roman" w:cs="Arial"/>
          <w:color w:val="000000"/>
        </w:rPr>
        <w:t>self join</w:t>
      </w:r>
      <w:proofErr w:type="spellEnd"/>
      <w:r w:rsidRPr="00AE4853">
        <w:rPr>
          <w:rFonts w:eastAsia="Times New Roman" w:cs="Arial"/>
          <w:color w:val="000000"/>
        </w:rPr>
        <w:t xml:space="preserve"> contain predicate of the form </w:t>
      </w:r>
      <m:oMath>
        <m:sSub>
          <m:sSubPr>
            <m:ctrlPr>
              <w:rPr>
                <w:rFonts w:ascii="Cambria Math" w:eastAsia="Times New Roman" w:hAnsi="Cambria Math" w:cs="Arial"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R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color w:val="000000"/>
          </w:rPr>
          <m:t xml:space="preserve"> </m:t>
        </m:r>
        <m:r>
          <w:rPr>
            <w:rFonts w:ascii="Cambria Math" w:eastAsia="Times New Roman" w:hAnsi="Cambria Math" w:cs="Arial"/>
            <w:color w:val="000000"/>
          </w:rPr>
          <m:t>op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</w:rPr>
          <m:t xml:space="preserve">  </m:t>
        </m:r>
        <m:sSub>
          <m:sSubPr>
            <m:ctrlPr>
              <w:rPr>
                <w:rFonts w:ascii="Cambria Math" w:eastAsia="Times New Roman" w:hAnsi="Cambria Math" w:cs="Arial"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R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j</m:t>
            </m:r>
          </m:sub>
        </m:sSub>
      </m:oMath>
      <w:r w:rsidRPr="00AE4853">
        <w:rPr>
          <w:rFonts w:eastAsia="Times New Roman" w:cs="Arial"/>
          <w:color w:val="000000"/>
        </w:rPr>
        <w:t xml:space="preserve"> &amp;  </w:t>
      </w:r>
      <m:oMath>
        <m:sSub>
          <m:sSubPr>
            <m:ctrlPr>
              <w:rPr>
                <w:rFonts w:ascii="Cambria Math" w:eastAsia="Times New Roman" w:hAnsi="Cambria Math" w:cs="Arial"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color w:val="000000"/>
          </w:rPr>
          <m:t xml:space="preserve"> </m:t>
        </m:r>
        <m:r>
          <w:rPr>
            <w:rFonts w:ascii="Cambria Math" w:eastAsia="Times New Roman" w:hAnsi="Cambria Math" w:cs="Arial"/>
            <w:color w:val="000000"/>
          </w:rPr>
          <m:t>op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</w:rPr>
          <m:t xml:space="preserve">  </m:t>
        </m:r>
        <m:sSub>
          <m:sSubPr>
            <m:ctrlPr>
              <w:rPr>
                <w:rFonts w:ascii="Cambria Math" w:eastAsia="Times New Roman" w:hAnsi="Cambria Math" w:cs="Arial"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j</m:t>
            </m:r>
          </m:sub>
        </m:sSub>
      </m:oMath>
      <w:r w:rsidRPr="00AE4853">
        <w:rPr>
          <w:rFonts w:eastAsia="Times New Roman" w:cs="Arial"/>
          <w:color w:val="000000"/>
        </w:rPr>
        <w:t xml:space="preserve"> where  </w:t>
      </w:r>
      <m:oMath>
        <m:sSub>
          <m:sSubPr>
            <m:ctrlPr>
              <w:rPr>
                <w:rFonts w:ascii="Cambria Math" w:eastAsia="Times New Roman" w:hAnsi="Cambria Math" w:cs="Arial"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R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color w:val="000000"/>
          </w:rPr>
          <m:t xml:space="preserve"> &amp;  </m:t>
        </m:r>
        <m:sSub>
          <m:sSubPr>
            <m:ctrlPr>
              <w:rPr>
                <w:rFonts w:ascii="Cambria Math" w:eastAsia="Times New Roman" w:hAnsi="Cambria Math" w:cs="Arial"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i</m:t>
            </m:r>
          </m:sub>
        </m:sSub>
      </m:oMath>
      <w:r w:rsidRPr="00AE4853">
        <w:rPr>
          <w:rFonts w:eastAsia="Times New Roman" w:cs="Arial"/>
          <w:color w:val="000000"/>
        </w:rPr>
        <w:t xml:space="preserve"> are attributes in relation R &amp; S respectively and op is an inequality operator in {&lt;,&gt;,</w:t>
      </w:r>
      <m:oMath>
        <m:r>
          <m:rPr>
            <m:sty m:val="p"/>
          </m:rPr>
          <w:rPr>
            <w:rFonts w:ascii="Cambria Math" w:eastAsia="Times New Roman" w:hAnsi="Cambria Math" w:cs="Arial"/>
            <w:color w:val="000000"/>
          </w:rPr>
          <m:t>≤, ≥</m:t>
        </m:r>
      </m:oMath>
      <w:r w:rsidRPr="00AE4853">
        <w:rPr>
          <w:rFonts w:eastAsia="Times New Roman" w:cs="Arial"/>
          <w:color w:val="000000"/>
        </w:rPr>
        <w:t>}.</w:t>
      </w:r>
      <w:r w:rsidR="00475221" w:rsidRPr="00AE4853">
        <w:rPr>
          <w:rFonts w:eastAsia="Times New Roman" w:cs="Arial"/>
          <w:color w:val="000000"/>
        </w:rPr>
        <w:t xml:space="preserve"> For such join, we have implemented the algorithm. It takes self-join inequality query as an input with tables R and S. </w:t>
      </w:r>
    </w:p>
    <w:p w:rsidR="00BE486C" w:rsidRPr="00AE4853" w:rsidRDefault="00BE486C" w:rsidP="00BE486C">
      <w:pPr>
        <w:pStyle w:val="NoSpacing"/>
        <w:rPr>
          <w:rFonts w:eastAsia="Times New Roman" w:cs="Arial"/>
          <w:color w:val="000000"/>
        </w:rPr>
      </w:pPr>
      <w:r w:rsidRPr="00AE4853">
        <w:rPr>
          <w:rFonts w:eastAsia="Times New Roman" w:cs="Arial"/>
          <w:color w:val="000000"/>
        </w:rPr>
        <w:t xml:space="preserve"> Queries are stored in </w:t>
      </w:r>
      <w:r w:rsidR="00475221" w:rsidRPr="00AE4853">
        <w:rPr>
          <w:rFonts w:eastAsia="Times New Roman" w:cs="Arial"/>
          <w:color w:val="000000"/>
        </w:rPr>
        <w:t xml:space="preserve">input </w:t>
      </w:r>
      <w:r w:rsidRPr="00AE4853">
        <w:rPr>
          <w:rFonts w:eastAsia="Times New Roman" w:cs="Arial"/>
          <w:color w:val="000000"/>
        </w:rPr>
        <w:t>file in the below format.</w:t>
      </w:r>
    </w:p>
    <w:p w:rsidR="00BE486C" w:rsidRPr="00AE4853" w:rsidRDefault="00BE486C" w:rsidP="00BE486C">
      <w:pPr>
        <w:pStyle w:val="NoSpacing"/>
        <w:rPr>
          <w:rFonts w:eastAsia="Times New Roman" w:cs="Arial"/>
          <w:color w:val="000000"/>
        </w:rPr>
      </w:pPr>
      <w:r w:rsidRPr="00AE4853">
        <w:rPr>
          <w:rFonts w:eastAsia="Times New Roman" w:cs="Arial"/>
          <w:color w:val="000000"/>
        </w:rPr>
        <w:t xml:space="preserve">R_1 S_2   </w:t>
      </w:r>
      <m:oMath>
        <m:r>
          <m:rPr>
            <m:sty m:val="p"/>
          </m:rPr>
          <w:rPr>
            <w:rFonts w:ascii="Cambria Math" w:eastAsia="Times New Roman" w:hAnsi="Cambria Math" w:cs="Arial"/>
            <w:color w:val="000000"/>
          </w:rPr>
          <m:t xml:space="preserve">            →</m:t>
        </m:r>
      </m:oMath>
      <w:r w:rsidRPr="00AE4853">
        <w:rPr>
          <w:rFonts w:eastAsia="Times New Roman" w:cs="Arial"/>
          <w:color w:val="000000"/>
        </w:rPr>
        <w:t xml:space="preserve"> Columns to be displayed</w:t>
      </w:r>
    </w:p>
    <w:p w:rsidR="00BE486C" w:rsidRPr="00AE4853" w:rsidRDefault="00BE486C" w:rsidP="00BE486C">
      <w:pPr>
        <w:pStyle w:val="NoSpacing"/>
        <w:rPr>
          <w:rFonts w:eastAsia="Times New Roman" w:cs="Arial"/>
          <w:color w:val="000000"/>
        </w:rPr>
      </w:pPr>
      <w:r w:rsidRPr="00AE4853">
        <w:rPr>
          <w:rFonts w:eastAsia="Times New Roman" w:cs="Arial"/>
          <w:color w:val="000000"/>
        </w:rPr>
        <w:t xml:space="preserve">R </w:t>
      </w:r>
      <w:r w:rsidRPr="00AE4853">
        <w:rPr>
          <w:rFonts w:eastAsia="Times New Roman" w:cs="Arial"/>
          <w:color w:val="000000"/>
        </w:rPr>
        <w:tab/>
      </w:r>
      <w:r w:rsidRPr="00AE4853">
        <w:rPr>
          <w:rFonts w:eastAsia="Times New Roman" w:cs="Arial"/>
          <w:color w:val="000000"/>
        </w:rPr>
        <w:tab/>
      </w:r>
      <m:oMath>
        <m:r>
          <m:rPr>
            <m:sty m:val="p"/>
          </m:rPr>
          <w:rPr>
            <w:rFonts w:ascii="Cambria Math" w:eastAsia="Times New Roman" w:hAnsi="Cambria Math" w:cs="Arial"/>
            <w:color w:val="000000"/>
          </w:rPr>
          <m:t>→</m:t>
        </m:r>
      </m:oMath>
      <w:r w:rsidRPr="00AE4853">
        <w:rPr>
          <w:rFonts w:eastAsia="Times New Roman" w:cs="Arial"/>
          <w:color w:val="000000"/>
        </w:rPr>
        <w:t xml:space="preserve"> Relation names</w:t>
      </w:r>
    </w:p>
    <w:p w:rsidR="00BE486C" w:rsidRPr="00AE4853" w:rsidRDefault="00BE486C" w:rsidP="00BE486C">
      <w:pPr>
        <w:pStyle w:val="NoSpacing"/>
        <w:rPr>
          <w:rFonts w:eastAsia="Times New Roman" w:cs="Arial"/>
          <w:color w:val="000000"/>
        </w:rPr>
      </w:pPr>
      <w:r w:rsidRPr="00AE4853">
        <w:rPr>
          <w:rFonts w:eastAsia="Times New Roman" w:cs="Arial"/>
          <w:color w:val="000000"/>
        </w:rPr>
        <w:t>R_3 1 R_3</w:t>
      </w:r>
      <w:r w:rsidRPr="00AE4853">
        <w:rPr>
          <w:rFonts w:eastAsia="Times New Roman" w:cs="Arial"/>
          <w:color w:val="000000"/>
        </w:rPr>
        <w:tab/>
      </w:r>
      <m:oMath>
        <m:r>
          <m:rPr>
            <m:sty m:val="p"/>
          </m:rPr>
          <w:rPr>
            <w:rFonts w:ascii="Cambria Math" w:eastAsia="Times New Roman" w:hAnsi="Cambria Math" w:cs="Arial"/>
            <w:color w:val="000000"/>
          </w:rPr>
          <m:t>→</m:t>
        </m:r>
      </m:oMath>
      <w:r w:rsidRPr="00AE4853">
        <w:rPr>
          <w:rFonts w:eastAsia="Times New Roman" w:cs="Arial"/>
          <w:color w:val="000000"/>
        </w:rPr>
        <w:t xml:space="preserve"> Join column</w:t>
      </w:r>
    </w:p>
    <w:p w:rsidR="000455FB" w:rsidRPr="00AE4853" w:rsidRDefault="0057237D" w:rsidP="00EF3085">
      <w:pPr>
        <w:pStyle w:val="NoSpacing"/>
        <w:rPr>
          <w:rFonts w:eastAsia="Times New Roman" w:cs="Arial"/>
          <w:color w:val="000000"/>
        </w:rPr>
      </w:pPr>
      <w:r w:rsidRPr="00AE4853">
        <w:rPr>
          <w:rFonts w:eastAsia="Times New Roman" w:cs="Arial"/>
          <w:color w:val="000000"/>
        </w:rPr>
        <w:t xml:space="preserve">When query </w:t>
      </w:r>
      <w:r w:rsidR="00986A5C" w:rsidRPr="00AE4853">
        <w:rPr>
          <w:rFonts w:eastAsia="Times New Roman" w:cs="Arial"/>
          <w:color w:val="000000"/>
        </w:rPr>
        <w:t xml:space="preserve">starts executing, the algorithm sorts the join attribute column </w:t>
      </w:r>
      <w:r w:rsidR="00B95AAB" w:rsidRPr="00AE4853">
        <w:rPr>
          <w:rFonts w:eastAsia="Times New Roman" w:cs="Arial"/>
          <w:color w:val="000000"/>
        </w:rPr>
        <w:t xml:space="preserve">value </w:t>
      </w:r>
      <w:r w:rsidR="00986A5C" w:rsidRPr="00AE4853">
        <w:rPr>
          <w:rFonts w:eastAsia="Times New Roman" w:cs="Arial"/>
          <w:color w:val="000000"/>
        </w:rPr>
        <w:t>list</w:t>
      </w:r>
      <w:r w:rsidR="00B95AAB" w:rsidRPr="00AE4853">
        <w:rPr>
          <w:rFonts w:eastAsia="Times New Roman" w:cs="Arial"/>
          <w:color w:val="000000"/>
        </w:rPr>
        <w:t>.</w:t>
      </w:r>
      <w:r w:rsidRPr="00AE4853">
        <w:rPr>
          <w:rFonts w:eastAsia="Times New Roman" w:cs="Arial"/>
          <w:color w:val="000000"/>
        </w:rPr>
        <w:t xml:space="preserve"> </w:t>
      </w:r>
      <w:r w:rsidR="00B95AAB" w:rsidRPr="00AE4853">
        <w:rPr>
          <w:rFonts w:eastAsia="Times New Roman" w:cs="Arial"/>
          <w:color w:val="000000"/>
        </w:rPr>
        <w:t>After sorting, next step is comparison. R</w:t>
      </w:r>
      <w:r w:rsidR="004901D7" w:rsidRPr="00AE4853">
        <w:rPr>
          <w:rFonts w:eastAsia="Times New Roman" w:cs="Arial"/>
          <w:color w:val="000000"/>
        </w:rPr>
        <w:t xml:space="preserve">ecord ID and join attribute value </w:t>
      </w:r>
      <w:r w:rsidR="00986A5C" w:rsidRPr="00AE4853">
        <w:rPr>
          <w:rFonts w:eastAsia="Times New Roman" w:cs="Arial"/>
          <w:color w:val="000000"/>
        </w:rPr>
        <w:t>are</w:t>
      </w:r>
      <w:r w:rsidRPr="00AE4853">
        <w:rPr>
          <w:rFonts w:eastAsia="Times New Roman" w:cs="Arial"/>
          <w:color w:val="000000"/>
        </w:rPr>
        <w:t xml:space="preserve"> getting fetched from </w:t>
      </w:r>
      <w:r w:rsidR="00B95AAB" w:rsidRPr="00AE4853">
        <w:rPr>
          <w:rFonts w:eastAsia="Times New Roman" w:cs="Arial"/>
          <w:color w:val="000000"/>
        </w:rPr>
        <w:t>table</w:t>
      </w:r>
      <w:r w:rsidRPr="00AE4853">
        <w:rPr>
          <w:rFonts w:eastAsia="Times New Roman" w:cs="Arial"/>
          <w:color w:val="000000"/>
        </w:rPr>
        <w:t xml:space="preserve"> </w:t>
      </w:r>
      <w:r w:rsidR="004901D7" w:rsidRPr="00AE4853">
        <w:rPr>
          <w:rFonts w:eastAsia="Times New Roman" w:cs="Arial"/>
          <w:color w:val="000000"/>
        </w:rPr>
        <w:t xml:space="preserve">and stored in separate array. </w:t>
      </w:r>
      <w:r w:rsidR="00986A5C" w:rsidRPr="00AE4853">
        <w:rPr>
          <w:rFonts w:eastAsia="Times New Roman" w:cs="Arial"/>
          <w:color w:val="000000"/>
        </w:rPr>
        <w:t xml:space="preserve">2 records are </w:t>
      </w:r>
      <w:proofErr w:type="spellStart"/>
      <w:r w:rsidR="00986A5C" w:rsidRPr="00AE4853">
        <w:rPr>
          <w:rFonts w:eastAsia="Times New Roman" w:cs="Arial"/>
          <w:color w:val="000000"/>
        </w:rPr>
        <w:t>get</w:t>
      </w:r>
      <w:r w:rsidR="00AE4853">
        <w:rPr>
          <w:rFonts w:eastAsia="Times New Roman" w:cs="Arial"/>
          <w:color w:val="000000"/>
        </w:rPr>
        <w:t>`</w:t>
      </w:r>
      <w:r w:rsidR="00986A5C" w:rsidRPr="00AE4853">
        <w:rPr>
          <w:rFonts w:eastAsia="Times New Roman" w:cs="Arial"/>
          <w:color w:val="000000"/>
        </w:rPr>
        <w:t>ompared</w:t>
      </w:r>
      <w:proofErr w:type="spellEnd"/>
      <w:r w:rsidR="00986A5C" w:rsidRPr="00AE4853">
        <w:rPr>
          <w:rFonts w:eastAsia="Times New Roman" w:cs="Arial"/>
          <w:color w:val="000000"/>
        </w:rPr>
        <w:t xml:space="preserve"> in that array based on join attribute values. If value matches then it is getting print</w:t>
      </w:r>
      <w:r w:rsidR="00393DCB" w:rsidRPr="00AE4853">
        <w:rPr>
          <w:rFonts w:eastAsia="Times New Roman" w:cs="Arial"/>
          <w:color w:val="000000"/>
        </w:rPr>
        <w:t>ed</w:t>
      </w:r>
      <w:r w:rsidR="00986A5C" w:rsidRPr="00AE4853">
        <w:rPr>
          <w:rFonts w:eastAsia="Times New Roman" w:cs="Arial"/>
          <w:color w:val="000000"/>
        </w:rPr>
        <w:t>.</w:t>
      </w:r>
      <w:r w:rsidR="004367ED" w:rsidRPr="00AE4853">
        <w:rPr>
          <w:rFonts w:eastAsia="Times New Roman" w:cs="Arial"/>
          <w:color w:val="000000"/>
        </w:rPr>
        <w:t xml:space="preserve"> </w:t>
      </w:r>
      <w:r w:rsidR="000B1169" w:rsidRPr="00AE4853">
        <w:rPr>
          <w:rFonts w:eastAsia="Times New Roman" w:cs="Arial"/>
          <w:color w:val="000000"/>
        </w:rPr>
        <w:t>Comparison</w:t>
      </w:r>
      <w:r w:rsidR="004367ED" w:rsidRPr="00AE4853">
        <w:rPr>
          <w:rFonts w:eastAsia="Times New Roman" w:cs="Arial"/>
          <w:color w:val="000000"/>
        </w:rPr>
        <w:t xml:space="preserve"> </w:t>
      </w:r>
      <w:r w:rsidR="000B1169" w:rsidRPr="00AE4853">
        <w:rPr>
          <w:rFonts w:eastAsia="Times New Roman" w:cs="Arial"/>
          <w:color w:val="000000"/>
        </w:rPr>
        <w:t>includes computing</w:t>
      </w:r>
      <w:r w:rsidR="002616EA" w:rsidRPr="00AE4853">
        <w:rPr>
          <w:rFonts w:eastAsia="Times New Roman" w:cs="Arial"/>
          <w:color w:val="000000"/>
        </w:rPr>
        <w:t xml:space="preserve"> permutation array</w:t>
      </w:r>
      <w:r w:rsidR="00106E06" w:rsidRPr="00AE4853">
        <w:rPr>
          <w:rFonts w:eastAsia="Times New Roman" w:cs="Arial"/>
          <w:color w:val="000000"/>
        </w:rPr>
        <w:t xml:space="preserve"> which map</w:t>
      </w:r>
      <w:r w:rsidR="009562CD" w:rsidRPr="00AE4853">
        <w:rPr>
          <w:rFonts w:eastAsia="Times New Roman" w:cs="Arial"/>
          <w:color w:val="000000"/>
        </w:rPr>
        <w:t>s</w:t>
      </w:r>
      <w:r w:rsidR="00106E06" w:rsidRPr="00AE4853">
        <w:rPr>
          <w:rFonts w:eastAsia="Times New Roman" w:cs="Arial"/>
          <w:color w:val="000000"/>
        </w:rPr>
        <w:t xml:space="preserve"> the occurrences of records in one sort order to the occurrences of those records in another sorted order. The permutation array is scanned sequentially and a</w:t>
      </w:r>
      <w:r w:rsidR="002616EA" w:rsidRPr="00AE4853">
        <w:rPr>
          <w:rFonts w:eastAsia="Times New Roman" w:cs="Arial"/>
          <w:color w:val="000000"/>
        </w:rPr>
        <w:t xml:space="preserve"> track of the scanned records is</w:t>
      </w:r>
      <w:r w:rsidR="00106E06" w:rsidRPr="00AE4853">
        <w:rPr>
          <w:rFonts w:eastAsia="Times New Roman" w:cs="Arial"/>
          <w:color w:val="000000"/>
        </w:rPr>
        <w:t xml:space="preserve"> maintained in a bit array which allows for space efficient calculation of the joins.  </w:t>
      </w:r>
    </w:p>
    <w:p w:rsidR="00805201" w:rsidRDefault="000455FB" w:rsidP="00106E06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 </w:t>
      </w:r>
    </w:p>
    <w:p w:rsidR="00805201" w:rsidRDefault="00805201" w:rsidP="00106E06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Pseudo code –</w:t>
      </w:r>
    </w:p>
    <w:p w:rsidR="002A649F" w:rsidRDefault="002A649F" w:rsidP="00106E06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 </w:t>
      </w:r>
      <w:r w:rsidRPr="002A649F">
        <w:rPr>
          <w:rFonts w:eastAsia="Times New Roman" w:cs="Arial"/>
          <w:b/>
          <w:color w:val="000000"/>
        </w:rPr>
        <w:t>Input</w:t>
      </w:r>
      <w:r>
        <w:rPr>
          <w:rFonts w:eastAsia="Times New Roman" w:cs="Arial"/>
          <w:b/>
          <w:color w:val="000000"/>
        </w:rPr>
        <w:t xml:space="preserve"> – </w:t>
      </w:r>
      <w:r>
        <w:rPr>
          <w:rFonts w:eastAsia="Times New Roman" w:cs="Arial"/>
          <w:color w:val="000000"/>
        </w:rPr>
        <w:t>Query Q with 2 join predicates on tables with size n.</w:t>
      </w:r>
    </w:p>
    <w:p w:rsidR="002A649F" w:rsidRDefault="002A649F" w:rsidP="00106E06">
      <w:pPr>
        <w:spacing w:after="0" w:line="240" w:lineRule="auto"/>
        <w:rPr>
          <w:rFonts w:eastAsia="Times New Roman" w:cs="Arial"/>
          <w:color w:val="000000"/>
        </w:rPr>
      </w:pPr>
      <w:r w:rsidRPr="002A649F">
        <w:rPr>
          <w:rFonts w:eastAsia="Times New Roman" w:cs="Arial"/>
          <w:b/>
          <w:color w:val="000000"/>
        </w:rPr>
        <w:t>Output</w:t>
      </w:r>
      <w:r>
        <w:rPr>
          <w:rFonts w:eastAsia="Times New Roman" w:cs="Arial"/>
          <w:b/>
          <w:color w:val="000000"/>
        </w:rPr>
        <w:t xml:space="preserve"> – </w:t>
      </w:r>
      <w:r>
        <w:rPr>
          <w:rFonts w:eastAsia="Times New Roman" w:cs="Arial"/>
          <w:color w:val="000000"/>
        </w:rPr>
        <w:t>a list of join records.</w:t>
      </w:r>
    </w:p>
    <w:p w:rsidR="002A649F" w:rsidRDefault="005E1A5C" w:rsidP="00106E06">
      <w:pPr>
        <w:spacing w:after="0" w:line="240" w:lineRule="auto"/>
        <w:rPr>
          <w:rFonts w:eastAsia="Times New Roman" w:cs="Arial"/>
          <w:color w:val="000000"/>
        </w:rPr>
      </w:pPr>
      <w:r w:rsidRPr="005E1A5C">
        <w:rPr>
          <w:rFonts w:eastAsia="Times New Roman" w:cs="Arial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481E7B" wp14:editId="4AC63E68">
                <wp:simplePos x="0" y="0"/>
                <wp:positionH relativeFrom="column">
                  <wp:posOffset>5554980</wp:posOffset>
                </wp:positionH>
                <wp:positionV relativeFrom="paragraph">
                  <wp:posOffset>51435</wp:posOffset>
                </wp:positionV>
                <wp:extent cx="1135380" cy="251460"/>
                <wp:effectExtent l="0" t="0" r="762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6A5C" w:rsidRDefault="00986A5C">
                            <w:r>
                              <w:t>Sorted 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81E7B" id="Text Box 2" o:spid="_x0000_s1027" type="#_x0000_t202" style="position:absolute;margin-left:437.4pt;margin-top:4.05pt;width:89.4pt;height:19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jldIQIAACIEAAAOAAAAZHJzL2Uyb0RvYy54bWysU8tu2zAQvBfoPxC813rETh3BcpA6dVEg&#10;fQBJP4CiKIsoyWVJ2pL79VlSjmO0t6I6EFztcjg7O1zdjlqRg3BegqlpMcspEYZDK82upj+etu+W&#10;lPjATMsUGFHTo/D0dv32zWqwlSihB9UKRxDE+GqwNe1DsFWWed4LzfwMrDCY7MBpFjB0u6x1bEB0&#10;rbIyz6+zAVxrHXDhPf69n5J0nfC7TvDwreu8CETVFLmFtLq0NnHN1itW7RyzveQnGuwfWGgmDV56&#10;hrpngZG9k39BackdeOjCjIPOoOskF6kH7KbI/+jmsWdWpF5QHG/PMvn/B8u/Hr47IlucHSWGaRzR&#10;kxgD+QAjKaM6g/UVFj1aLAsj/o6VsVNvH4D/9MTApmdmJ+6cg6EXrEV2RTyZXRydcHwEaYYv0OI1&#10;bB8gAY2d0xEQxSCIjlM6nicTqfB4ZXG1uFpiimOuXBTz6zS6jFUvp63z4ZMATeKmpg4nn9DZ4cGH&#10;yIZVLyWJPSjZbqVSKXC7ZqMcOTB0yTZ9qQFs8rJMGTLU9GZRLhKygXg+GUjLgC5WUtd0mcdv8lVU&#10;46NpU0lgUk17ZKLMSZ6oyKRNGJvxNAesj9I10B5RLweTafGR4aYH95uSAQ1bU/9rz5ygRH02qPlN&#10;MZ9Hh6dgvnhfYuAuM81lhhmOUDUNlEzbTUivIsph4A5n08kk2yuTE2U0YlLz9Gii0y/jVPX6tNfP&#10;AAAA//8DAFBLAwQUAAYACAAAACEAuVC+xd4AAAAJAQAADwAAAGRycy9kb3ducmV2LnhtbEyPwU7D&#10;MBBE70j8g7VIXBB1CmlcQpwKkEBcW/oBm3ibRMTrKHab9O9xT/S2oxnNvC02s+3FiUbfOdawXCQg&#10;iGtnOm407H8+H9cgfEA22DsmDWfysClvbwrMjZt4S6ddaEQsYZ+jhjaEIZfS1y1Z9As3EEfv4EaL&#10;IcqxkWbEKZbbXj4lSSYtdhwXWhzoo6X6d3e0Gg7f08PqZaq+wl5t0+wdO1W5s9b3d/PbK4hAc/gP&#10;wwU/okMZmSp3ZONFr2Gt0oge4rEEcfGT1XMGotKQKgWyLOT1B+UfAAAA//8DAFBLAQItABQABgAI&#10;AAAAIQC2gziS/gAAAOEBAAATAAAAAAAAAAAAAAAAAAAAAABbQ29udGVudF9UeXBlc10ueG1sUEsB&#10;Ai0AFAAGAAgAAAAhADj9If/WAAAAlAEAAAsAAAAAAAAAAAAAAAAALwEAAF9yZWxzLy5yZWxzUEsB&#10;Ai0AFAAGAAgAAAAhAIbaOV0hAgAAIgQAAA4AAAAAAAAAAAAAAAAALgIAAGRycy9lMm9Eb2MueG1s&#10;UEsBAi0AFAAGAAgAAAAhALlQvsXeAAAACQEAAA8AAAAAAAAAAAAAAAAAewQAAGRycy9kb3ducmV2&#10;LnhtbFBLBQYAAAAABAAEAPMAAACGBQAAAAA=&#10;" stroked="f">
                <v:textbox>
                  <w:txbxContent>
                    <w:p w:rsidR="00986A5C" w:rsidRDefault="00986A5C">
                      <w:r>
                        <w:t>Sorted array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885" w:tblpY="-19"/>
        <w:tblW w:w="0" w:type="auto"/>
        <w:tblLook w:val="04A0" w:firstRow="1" w:lastRow="0" w:firstColumn="1" w:lastColumn="0" w:noHBand="0" w:noVBand="1"/>
      </w:tblPr>
      <w:tblGrid>
        <w:gridCol w:w="535"/>
        <w:gridCol w:w="540"/>
        <w:gridCol w:w="540"/>
        <w:gridCol w:w="540"/>
      </w:tblGrid>
      <w:tr w:rsidR="009134CF" w:rsidTr="009134CF">
        <w:tc>
          <w:tcPr>
            <w:tcW w:w="535" w:type="dxa"/>
          </w:tcPr>
          <w:p w:rsidR="009134CF" w:rsidRDefault="009134CF" w:rsidP="009134CF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540" w:type="dxa"/>
          </w:tcPr>
          <w:p w:rsidR="009134CF" w:rsidRDefault="009134CF" w:rsidP="009134CF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540" w:type="dxa"/>
          </w:tcPr>
          <w:p w:rsidR="009134CF" w:rsidRDefault="009134CF" w:rsidP="009134CF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540" w:type="dxa"/>
          </w:tcPr>
          <w:p w:rsidR="009134CF" w:rsidRDefault="009134CF" w:rsidP="009134CF">
            <w:pPr>
              <w:rPr>
                <w:rFonts w:eastAsia="Times New Roman" w:cs="Arial"/>
                <w:color w:val="000000"/>
              </w:rPr>
            </w:pPr>
          </w:p>
        </w:tc>
      </w:tr>
    </w:tbl>
    <w:p w:rsidR="002A649F" w:rsidRDefault="002A649F" w:rsidP="00106E06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Let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L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000000"/>
          </w:rPr>
          <m:t xml:space="preserve"> &amp; 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L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000000"/>
          </w:rPr>
          <m:t xml:space="preserve"> </m:t>
        </m:r>
      </m:oMath>
      <w:r>
        <w:rPr>
          <w:rFonts w:eastAsia="Times New Roman" w:cs="Arial"/>
          <w:color w:val="000000"/>
        </w:rPr>
        <w:t xml:space="preserve"> be the sorted array of columns R &amp; S. </w:t>
      </w:r>
      <w:r w:rsidR="009134CF">
        <w:rPr>
          <w:rFonts w:eastAsia="Times New Roman" w:cs="Arial"/>
          <w:color w:val="000000"/>
        </w:rPr>
        <w:t xml:space="preserve">                          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L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b>
        </m:sSub>
      </m:oMath>
    </w:p>
    <w:p w:rsidR="002A649F" w:rsidRDefault="002A649F" w:rsidP="00106E06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ab/>
        <w:t>If (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op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000000"/>
          </w:rPr>
          <m:t xml:space="preserve"> ∈(&gt;,≥)</m:t>
        </m:r>
      </m:oMath>
      <w:r w:rsidR="008102CD">
        <w:rPr>
          <w:rFonts w:eastAsia="Times New Roman" w:cs="Arial"/>
          <w:color w:val="000000"/>
        </w:rPr>
        <w:t>)</w:t>
      </w:r>
    </w:p>
    <w:tbl>
      <w:tblPr>
        <w:tblStyle w:val="TableGrid"/>
        <w:tblpPr w:leftFromText="180" w:rightFromText="180" w:vertAnchor="text" w:horzAnchor="page" w:tblpX="7921" w:tblpY="176"/>
        <w:tblW w:w="0" w:type="auto"/>
        <w:tblLook w:val="04A0" w:firstRow="1" w:lastRow="0" w:firstColumn="1" w:lastColumn="0" w:noHBand="0" w:noVBand="1"/>
      </w:tblPr>
      <w:tblGrid>
        <w:gridCol w:w="535"/>
        <w:gridCol w:w="540"/>
        <w:gridCol w:w="540"/>
        <w:gridCol w:w="540"/>
      </w:tblGrid>
      <w:tr w:rsidR="009134CF" w:rsidTr="009134CF">
        <w:tc>
          <w:tcPr>
            <w:tcW w:w="535" w:type="dxa"/>
          </w:tcPr>
          <w:p w:rsidR="009134CF" w:rsidRDefault="009134CF" w:rsidP="009134CF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540" w:type="dxa"/>
          </w:tcPr>
          <w:p w:rsidR="009134CF" w:rsidRDefault="009134CF" w:rsidP="009134CF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540" w:type="dxa"/>
          </w:tcPr>
          <w:p w:rsidR="009134CF" w:rsidRDefault="009134CF" w:rsidP="009134CF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540" w:type="dxa"/>
          </w:tcPr>
          <w:p w:rsidR="009134CF" w:rsidRDefault="009134CF" w:rsidP="009134CF">
            <w:pPr>
              <w:rPr>
                <w:rFonts w:eastAsia="Times New Roman" w:cs="Arial"/>
                <w:color w:val="000000"/>
              </w:rPr>
            </w:pPr>
          </w:p>
        </w:tc>
      </w:tr>
    </w:tbl>
    <w:p w:rsidR="002A649F" w:rsidRDefault="005E1A5C" w:rsidP="00106E06">
      <w:pPr>
        <w:spacing w:after="0" w:line="240" w:lineRule="auto"/>
        <w:rPr>
          <w:rFonts w:eastAsia="Times New Roman" w:cs="Arial"/>
          <w:color w:val="000000"/>
        </w:rPr>
      </w:pPr>
      <w:r w:rsidRPr="005E1A5C">
        <w:rPr>
          <w:rFonts w:eastAsia="Times New Roman" w:cs="Arial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45B4C5" wp14:editId="3534BDF0">
                <wp:simplePos x="0" y="0"/>
                <wp:positionH relativeFrom="column">
                  <wp:posOffset>5570220</wp:posOffset>
                </wp:positionH>
                <wp:positionV relativeFrom="paragraph">
                  <wp:posOffset>38100</wp:posOffset>
                </wp:positionV>
                <wp:extent cx="1135380" cy="251460"/>
                <wp:effectExtent l="0" t="0" r="762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6A5C" w:rsidRDefault="00986A5C" w:rsidP="005E1A5C">
                            <w:r>
                              <w:t>Sorted 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5B4C5" id="_x0000_s1028" type="#_x0000_t202" style="position:absolute;margin-left:438.6pt;margin-top:3pt;width:89.4pt;height:19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RIuIQIAACIEAAAOAAAAZHJzL2Uyb0RvYy54bWysU8tu2zAQvBfoPxC813rETh3BcpA6dVEg&#10;fQBJP4CiKIsoyWVJ2pL79V1SjmOkt6I6EFztcjg7O1zdjlqRg3BegqlpMcspEYZDK82upj+etu+W&#10;lPjATMsUGFHTo/D0dv32zWqwlSihB9UKRxDE+GqwNe1DsFWWed4LzfwMrDCY7MBpFjB0u6x1bEB0&#10;rbIyz6+zAVxrHXDhPf69n5J0nfC7TvDwreu8CETVFLmFtLq0NnHN1itW7RyzveQnGuwfWGgmDV56&#10;hrpngZG9k39BackdeOjCjIPOoOskF6kH7KbIX3Xz2DMrUi8ojrdnmfz/g+VfD98dkW1NS0oM0zii&#10;JzEG8gFGUkZ1BusrLHq0WBZG/I1TTp16+wD8pycGNj0zO3HnHAy9YC2yK+LJ7OLohOMjSDN8gRav&#10;YfsACWjsnI7SoRgE0XFKx/NkIhUeryyuFldLTHHMlYtifp1Gl7Hq+bR1PnwSoEnc1NTh5BM6Ozz4&#10;ENmw6rkkXuZByXYrlUqB2zUb5ciBoUu26UsNvCpThgw1vVmUi4RsIJ5PBtIyoIuV1DVd5vGbfBXV&#10;+GjaVBKYVNMemShzkicqMmkTxmY8zQHro3QNtEfUy8FkWnxkuOnB/aZkQMPW1P/aMycoUZ8Nan5T&#10;zOfR4SmYL96XGLjLTHOZYYYjVE0DJdN2E9KriHIYuMPZdDLJ9sLkRBmNmNQ8PZro9Ms4Vb087fUf&#10;AAAA//8DAFBLAwQUAAYACAAAACEAhNRDLtwAAAAJAQAADwAAAGRycy9kb3ducmV2LnhtbEyPQU+D&#10;QBCF7yb+h82YeDF2sSlQkaFRE43X1v6AAaZAZGcJuy3037uc9DYv7+XN9/LdbHp14dF1VhCeVhEo&#10;lsrWnTQIx++Pxy0o50lq6q0wwpUd7Irbm5yy2k6y58vBNyqUiMsIofV+yLR2VcuG3MoOLME72dGQ&#10;D3JsdD3SFMpNr9dRlGhDnYQPLQ383nL1czgbhNPX9BA/T+WnP6b7TfJGXVraK+L93fz6Asrz7P/C&#10;sOAHdCgCU2nPUjvVI2zTdB2iCEmYtPhRvFwlwiZOQBe5/r+g+AUAAP//AwBQSwECLQAUAAYACAAA&#10;ACEAtoM4kv4AAADhAQAAEwAAAAAAAAAAAAAAAAAAAAAAW0NvbnRlbnRfVHlwZXNdLnhtbFBLAQIt&#10;ABQABgAIAAAAIQA4/SH/1gAAAJQBAAALAAAAAAAAAAAAAAAAAC8BAABfcmVscy8ucmVsc1BLAQIt&#10;ABQABgAIAAAAIQCIrRIuIQIAACIEAAAOAAAAAAAAAAAAAAAAAC4CAABkcnMvZTJvRG9jLnhtbFBL&#10;AQItABQABgAIAAAAIQCE1EMu3AAAAAkBAAAPAAAAAAAAAAAAAAAAAHsEAABkcnMvZG93bnJldi54&#10;bWxQSwUGAAAAAAQABADzAAAAhAUAAAAA&#10;" stroked="f">
                <v:textbox>
                  <w:txbxContent>
                    <w:p w:rsidR="00986A5C" w:rsidRDefault="00986A5C" w:rsidP="005E1A5C">
                      <w:r>
                        <w:t>Sorted array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649F">
        <w:rPr>
          <w:rFonts w:eastAsia="Times New Roman" w:cs="Arial"/>
          <w:color w:val="000000"/>
        </w:rPr>
        <w:tab/>
        <w:t xml:space="preserve">    Sort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L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b>
        </m:sSub>
      </m:oMath>
      <w:r w:rsidR="002A649F">
        <w:rPr>
          <w:rFonts w:eastAsia="Times New Roman" w:cs="Arial"/>
          <w:color w:val="000000"/>
        </w:rPr>
        <w:t xml:space="preserve"> in </w:t>
      </w:r>
      <w:r w:rsidR="006E6BD0">
        <w:rPr>
          <w:rFonts w:eastAsia="Times New Roman" w:cs="Arial"/>
          <w:color w:val="000000"/>
        </w:rPr>
        <w:t>ascending order</w:t>
      </w:r>
    </w:p>
    <w:p w:rsidR="006E6BD0" w:rsidRDefault="006E6BD0" w:rsidP="00106E06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ab/>
        <w:t>Else if (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op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000000"/>
          </w:rPr>
          <m:t xml:space="preserve"> ∈(&lt;,≤)</m:t>
        </m:r>
      </m:oMath>
      <w:r w:rsidR="008102CD">
        <w:rPr>
          <w:rFonts w:eastAsia="Times New Roman" w:cs="Arial"/>
          <w:color w:val="000000"/>
        </w:rPr>
        <w:t>)</w:t>
      </w:r>
      <w:r w:rsidR="009134CF">
        <w:rPr>
          <w:rFonts w:eastAsia="Times New Roman" w:cs="Arial"/>
          <w:color w:val="000000"/>
        </w:rPr>
        <w:t xml:space="preserve">                    </w:t>
      </w:r>
      <w:r w:rsidR="009134CF">
        <w:rPr>
          <w:rFonts w:eastAsia="Times New Roman" w:cs="Arial"/>
          <w:color w:val="000000"/>
        </w:rPr>
        <w:tab/>
      </w:r>
      <w:r w:rsidR="009134CF">
        <w:rPr>
          <w:rFonts w:eastAsia="Times New Roman" w:cs="Arial"/>
          <w:color w:val="000000"/>
        </w:rPr>
        <w:tab/>
      </w:r>
      <w:r w:rsidR="009134CF">
        <w:rPr>
          <w:rFonts w:eastAsia="Times New Roman" w:cs="Arial"/>
          <w:color w:val="000000"/>
        </w:rPr>
        <w:tab/>
        <w:t xml:space="preserve">  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L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b>
        </m:sSub>
      </m:oMath>
      <w:r w:rsidR="009134CF">
        <w:rPr>
          <w:rFonts w:eastAsia="Times New Roman" w:cs="Arial"/>
          <w:color w:val="000000"/>
        </w:rPr>
        <w:t xml:space="preserve"> </w:t>
      </w:r>
    </w:p>
    <w:p w:rsidR="006E6BD0" w:rsidRDefault="006E6BD0" w:rsidP="00106E06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ab/>
        <w:t xml:space="preserve">            Sort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L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b>
        </m:sSub>
      </m:oMath>
      <w:r>
        <w:rPr>
          <w:rFonts w:eastAsia="Times New Roman" w:cs="Arial"/>
          <w:color w:val="000000"/>
        </w:rPr>
        <w:t xml:space="preserve"> in descending orde</w:t>
      </w:r>
      <w:r w:rsidR="003C1C1A" w:rsidRPr="003C1C1A">
        <w:rPr>
          <w:rFonts w:eastAsia="Times New Roman" w:cs="Arial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80CF44" wp14:editId="459C0EDD">
                <wp:simplePos x="0" y="0"/>
                <wp:positionH relativeFrom="page">
                  <wp:posOffset>5585460</wp:posOffset>
                </wp:positionH>
                <wp:positionV relativeFrom="paragraph">
                  <wp:posOffset>71755</wp:posOffset>
                </wp:positionV>
                <wp:extent cx="24384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6A5C" w:rsidRDefault="00986A5C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80CF44" id="_x0000_s1029" type="#_x0000_t202" style="position:absolute;margin-left:439.8pt;margin-top:5.65pt;width:19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clmIwIAACQEAAAOAAAAZHJzL2Uyb0RvYy54bWysU11v2yAUfZ+0/4B4X+y4TptacaouXaZJ&#10;3YfU7gdgjGM04DIgsbtfvwtOsqh7m8YDAu7lcO45l9XdqBU5COclmJrOZzklwnBopdnV9Pvz9t2S&#10;Eh+YaZkCI2r6Ijy9W799sxpsJQroQbXCEQQxvhpsTfsQbJVlnvdCMz8DKwwGO3CaBdy6XdY6NiC6&#10;VlmR59fZAK61DrjwHk8fpiBdJ/yuEzx87TovAlE1RW4hzS7NTZyz9YpVO8dsL/mRBvsHFppJg4+e&#10;oR5YYGTv5F9QWnIHHrow46Az6DrJRaoBq5nnr6p56pkVqRYUx9uzTP7/wfIvh2+OyLamxfyGEsM0&#10;mvQsxkDew0iKqM9gfYVpTxYTw4jH6HOq1dtH4D88MbDpmdmJe+dg6AVrkd883swurk44PoI0w2do&#10;8Rm2D5CAxs7pKB7KQRAdfXo5exOpcDwsyqtliRGOoXmZl9dFMi9j1em2dT58FKBJXNTUofcJnR0e&#10;fYhsWHVKiY95ULLdSqXSxu2ajXLkwLBPtmmkAl6lKUOGmt4uikVCNhDvpxbSMmAfK6lruszjmDor&#10;qvHBtCklMKmmNTJR5ihPVGTSJozNmJy4OqneQPuCejmY2ha/GS56cL8oGbBla+p/7pkTlKhPBjW/&#10;nZdRoZA25eIGFSLuMtJcRpjhCFXTQMm03IT0L5Ic9h692cokWzRxYnKkjK2Y1Dx+m9jrl/uU9edz&#10;r38DAAD//wMAUEsDBBQABgAIAAAAIQC9gFq53wAAAAoBAAAPAAAAZHJzL2Rvd25yZXYueG1sTI/L&#10;TsMwEEX3SPyDNUjsqJNULWkap6qo2LBAoiDB0o0ncdT4IdtNw98zrGA5ukd3zq13sxnZhCEOzgrI&#10;FxkwtK1Tg+0FfLw/P5TAYpJWydFZFPCNEXbN7U0tK+Wu9g2nY+oZldhYSQE6JV9xHluNRsaF82gp&#10;61wwMtEZeq6CvFK5GXmRZWtu5GDpg5YenzS25+PFCPg0elCH8PrVqXE6vHT7lZ+DF+L+bt5vgSWc&#10;0x8Mv/qkDg05ndzFqshGAeXjZk0oBfkSGAGbvKRxJwHFslgBb2r+f0LzAwAA//8DAFBLAQItABQA&#10;BgAIAAAAIQC2gziS/gAAAOEBAAATAAAAAAAAAAAAAAAAAAAAAABbQ29udGVudF9UeXBlc10ueG1s&#10;UEsBAi0AFAAGAAgAAAAhADj9If/WAAAAlAEAAAsAAAAAAAAAAAAAAAAALwEAAF9yZWxzLy5yZWxz&#10;UEsBAi0AFAAGAAgAAAAhAIWhyWYjAgAAJAQAAA4AAAAAAAAAAAAAAAAALgIAAGRycy9lMm9Eb2Mu&#10;eG1sUEsBAi0AFAAGAAgAAAAhAL2AWrnfAAAACgEAAA8AAAAAAAAAAAAAAAAAfQQAAGRycy9kb3du&#10;cmV2LnhtbFBLBQYAAAAABAAEAPMAAACJBQAAAAA=&#10;" stroked="f">
                <v:textbox style="mso-fit-shape-to-text:t">
                  <w:txbxContent>
                    <w:p w:rsidR="00986A5C" w:rsidRDefault="00986A5C">
                      <w:r>
                        <w:t>B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985" w:tblpY="-22"/>
        <w:tblW w:w="0" w:type="auto"/>
        <w:tblLook w:val="04A0" w:firstRow="1" w:lastRow="0" w:firstColumn="1" w:lastColumn="0" w:noHBand="0" w:noVBand="1"/>
      </w:tblPr>
      <w:tblGrid>
        <w:gridCol w:w="265"/>
        <w:gridCol w:w="270"/>
        <w:gridCol w:w="270"/>
        <w:gridCol w:w="270"/>
      </w:tblGrid>
      <w:tr w:rsidR="009134CF" w:rsidTr="003C1C1A">
        <w:tc>
          <w:tcPr>
            <w:tcW w:w="265" w:type="dxa"/>
          </w:tcPr>
          <w:p w:rsidR="009134CF" w:rsidRDefault="009134CF" w:rsidP="003C1C1A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70" w:type="dxa"/>
          </w:tcPr>
          <w:p w:rsidR="009134CF" w:rsidRDefault="009134CF" w:rsidP="003C1C1A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70" w:type="dxa"/>
          </w:tcPr>
          <w:p w:rsidR="009134CF" w:rsidRDefault="009134CF" w:rsidP="003C1C1A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70" w:type="dxa"/>
          </w:tcPr>
          <w:p w:rsidR="009134CF" w:rsidRDefault="009134CF" w:rsidP="003C1C1A">
            <w:pPr>
              <w:rPr>
                <w:rFonts w:eastAsia="Times New Roman" w:cs="Arial"/>
                <w:color w:val="00000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46"/>
        <w:tblW w:w="0" w:type="auto"/>
        <w:tblLook w:val="04A0" w:firstRow="1" w:lastRow="0" w:firstColumn="1" w:lastColumn="0" w:noHBand="0" w:noVBand="1"/>
      </w:tblPr>
      <w:tblGrid>
        <w:gridCol w:w="355"/>
        <w:gridCol w:w="360"/>
        <w:gridCol w:w="328"/>
        <w:gridCol w:w="450"/>
      </w:tblGrid>
      <w:tr w:rsidR="009134CF" w:rsidTr="009134CF">
        <w:tc>
          <w:tcPr>
            <w:tcW w:w="355" w:type="dxa"/>
          </w:tcPr>
          <w:p w:rsidR="009134CF" w:rsidRDefault="003C1C1A" w:rsidP="003C1C1A">
            <w:pPr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0</w:t>
            </w:r>
          </w:p>
        </w:tc>
        <w:tc>
          <w:tcPr>
            <w:tcW w:w="360" w:type="dxa"/>
          </w:tcPr>
          <w:p w:rsidR="009134CF" w:rsidRDefault="003C1C1A" w:rsidP="009134CF">
            <w:pPr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0</w:t>
            </w:r>
          </w:p>
        </w:tc>
        <w:tc>
          <w:tcPr>
            <w:tcW w:w="270" w:type="dxa"/>
          </w:tcPr>
          <w:p w:rsidR="009134CF" w:rsidRDefault="003C1C1A" w:rsidP="009134CF">
            <w:pPr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0</w:t>
            </w:r>
          </w:p>
        </w:tc>
        <w:tc>
          <w:tcPr>
            <w:tcW w:w="450" w:type="dxa"/>
          </w:tcPr>
          <w:p w:rsidR="009134CF" w:rsidRDefault="003C1C1A" w:rsidP="009134CF">
            <w:pPr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0</w:t>
            </w:r>
          </w:p>
        </w:tc>
      </w:tr>
    </w:tbl>
    <w:p w:rsidR="009134CF" w:rsidRDefault="005E1A5C" w:rsidP="003C1C1A">
      <w:pPr>
        <w:tabs>
          <w:tab w:val="left" w:pos="720"/>
          <w:tab w:val="left" w:pos="1440"/>
          <w:tab w:val="left" w:pos="2160"/>
          <w:tab w:val="right" w:pos="5364"/>
        </w:tabs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ab/>
      </w:r>
      <w:r w:rsidR="006E6BD0">
        <w:rPr>
          <w:rFonts w:eastAsia="Times New Roman" w:cs="Arial"/>
          <w:color w:val="000000"/>
        </w:rPr>
        <w:t>If (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op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000000"/>
          </w:rPr>
          <m:t xml:space="preserve"> ∈(&gt;,≥)</m:t>
        </m:r>
      </m:oMath>
      <w:r w:rsidR="008102CD">
        <w:rPr>
          <w:rFonts w:eastAsia="Times New Roman" w:cs="Arial"/>
          <w:color w:val="000000"/>
        </w:rPr>
        <w:t>)</w:t>
      </w:r>
      <w:r w:rsidR="003C1C1A">
        <w:rPr>
          <w:rFonts w:eastAsia="Times New Roman" w:cs="Arial"/>
          <w:color w:val="000000"/>
        </w:rPr>
        <w:tab/>
        <w:t>P</w:t>
      </w:r>
    </w:p>
    <w:p w:rsidR="006E6BD0" w:rsidRDefault="006E6BD0" w:rsidP="006E6BD0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  </w:t>
      </w:r>
      <w:r w:rsidR="005E1A5C">
        <w:rPr>
          <w:rFonts w:eastAsia="Times New Roman" w:cs="Arial"/>
          <w:color w:val="000000"/>
        </w:rPr>
        <w:tab/>
      </w:r>
      <w:r w:rsidR="005E1A5C">
        <w:rPr>
          <w:rFonts w:eastAsia="Times New Roman" w:cs="Arial"/>
          <w:color w:val="000000"/>
        </w:rPr>
        <w:tab/>
      </w:r>
      <w:r>
        <w:rPr>
          <w:rFonts w:eastAsia="Times New Roman" w:cs="Arial"/>
          <w:color w:val="000000"/>
        </w:rPr>
        <w:t xml:space="preserve">Sort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L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b>
        </m:sSub>
      </m:oMath>
      <w:r>
        <w:rPr>
          <w:rFonts w:eastAsia="Times New Roman" w:cs="Arial"/>
          <w:color w:val="000000"/>
        </w:rPr>
        <w:t xml:space="preserve"> in descending order</w:t>
      </w:r>
    </w:p>
    <w:p w:rsidR="006E6BD0" w:rsidRDefault="006E6BD0" w:rsidP="006E6BD0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ab/>
        <w:t>Else if (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op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000000"/>
          </w:rPr>
          <m:t xml:space="preserve"> ∈(&lt;,≤)</m:t>
        </m:r>
      </m:oMath>
      <w:r w:rsidR="008102CD">
        <w:rPr>
          <w:rFonts w:eastAsia="Times New Roman" w:cs="Arial"/>
          <w:color w:val="000000"/>
        </w:rPr>
        <w:t>)</w:t>
      </w:r>
    </w:p>
    <w:p w:rsidR="006E6BD0" w:rsidRDefault="006E6BD0" w:rsidP="006E6BD0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ab/>
        <w:t xml:space="preserve">            </w:t>
      </w:r>
      <w:r w:rsidR="00DF172E">
        <w:rPr>
          <w:rFonts w:eastAsia="Times New Roman" w:cs="Arial"/>
          <w:color w:val="000000"/>
        </w:rPr>
        <w:t xml:space="preserve">   </w:t>
      </w:r>
      <w:r>
        <w:rPr>
          <w:rFonts w:eastAsia="Times New Roman" w:cs="Arial"/>
          <w:color w:val="000000"/>
        </w:rPr>
        <w:t xml:space="preserve">Sort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L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b>
        </m:sSub>
      </m:oMath>
      <w:r>
        <w:rPr>
          <w:rFonts w:eastAsia="Times New Roman" w:cs="Arial"/>
          <w:color w:val="000000"/>
        </w:rPr>
        <w:t xml:space="preserve"> in </w:t>
      </w:r>
      <w:r w:rsidR="007C3B79">
        <w:rPr>
          <w:rFonts w:eastAsia="Times New Roman" w:cs="Arial"/>
          <w:color w:val="000000"/>
        </w:rPr>
        <w:t>a</w:t>
      </w:r>
      <w:r>
        <w:rPr>
          <w:rFonts w:eastAsia="Times New Roman" w:cs="Arial"/>
          <w:color w:val="000000"/>
        </w:rPr>
        <w:t>scending order</w:t>
      </w:r>
    </w:p>
    <w:p w:rsidR="00C11D13" w:rsidRDefault="00C11D13" w:rsidP="006E6BD0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Compute permutation array P of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L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b>
        </m:sSub>
      </m:oMath>
      <w:r>
        <w:rPr>
          <w:rFonts w:eastAsia="Times New Roman" w:cs="Arial"/>
          <w:color w:val="000000"/>
        </w:rPr>
        <w:t xml:space="preserve"> w.r.t.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L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b>
        </m:sSub>
      </m:oMath>
    </w:p>
    <w:p w:rsidR="006E6BD0" w:rsidRDefault="00C11D13" w:rsidP="00106E06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Initialize bit-array B (|B| = n) and </w:t>
      </w:r>
      <w:r w:rsidR="003E0059">
        <w:rPr>
          <w:rFonts w:eastAsia="Times New Roman" w:cs="Arial"/>
          <w:color w:val="000000"/>
        </w:rPr>
        <w:t xml:space="preserve">set </w:t>
      </w:r>
      <w:r>
        <w:rPr>
          <w:rFonts w:eastAsia="Times New Roman" w:cs="Arial"/>
          <w:color w:val="000000"/>
        </w:rPr>
        <w:t>all bits to 0</w:t>
      </w:r>
    </w:p>
    <w:p w:rsidR="008102CD" w:rsidRDefault="008102CD" w:rsidP="00106E06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If (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op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000000"/>
          </w:rPr>
          <m:t xml:space="preserve"> ∈ (≥,≤))</m:t>
        </m:r>
      </m:oMath>
      <w:r>
        <w:rPr>
          <w:rFonts w:eastAsia="Times New Roman" w:cs="Arial"/>
          <w:color w:val="000000"/>
        </w:rPr>
        <w:t xml:space="preserve"> &amp;&amp;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op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b>
        </m:sSub>
      </m:oMath>
      <w:r>
        <w:rPr>
          <w:rFonts w:eastAsia="Times New Roman" w:cs="Arial"/>
          <w:color w:val="000000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</w:rPr>
          <m:t>∈(≥,≤)</m:t>
        </m:r>
      </m:oMath>
      <w:r>
        <w:rPr>
          <w:rFonts w:eastAsia="Times New Roman" w:cs="Arial"/>
          <w:color w:val="000000"/>
        </w:rPr>
        <w:t xml:space="preserve"> eqOff=0</w:t>
      </w:r>
    </w:p>
    <w:p w:rsidR="008102CD" w:rsidRDefault="008102CD" w:rsidP="00106E06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Else </w:t>
      </w:r>
      <w:proofErr w:type="spellStart"/>
      <w:r>
        <w:rPr>
          <w:rFonts w:eastAsia="Times New Roman" w:cs="Arial"/>
          <w:color w:val="000000"/>
        </w:rPr>
        <w:t>eqOff</w:t>
      </w:r>
      <w:proofErr w:type="spellEnd"/>
      <w:r>
        <w:rPr>
          <w:rFonts w:eastAsia="Times New Roman" w:cs="Arial"/>
          <w:color w:val="000000"/>
        </w:rPr>
        <w:t>=1</w:t>
      </w:r>
    </w:p>
    <w:p w:rsidR="00C72111" w:rsidRDefault="00C72111" w:rsidP="00106E06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For (</w:t>
      </w:r>
      <w:proofErr w:type="spellStart"/>
      <w:r>
        <w:rPr>
          <w:rFonts w:eastAsia="Times New Roman" w:cs="Arial"/>
          <w:color w:val="000000"/>
        </w:rPr>
        <w:t>i</w:t>
      </w:r>
      <w:proofErr w:type="spellEnd"/>
      <m:oMath>
        <m:r>
          <w:rPr>
            <w:rFonts w:ascii="Cambria Math" w:eastAsia="Times New Roman" w:hAnsi="Cambria Math" w:cs="Arial"/>
            <w:color w:val="000000"/>
          </w:rPr>
          <m:t>←</m:t>
        </m:r>
      </m:oMath>
      <w:r>
        <w:rPr>
          <w:rFonts w:eastAsia="Times New Roman" w:cs="Arial"/>
          <w:color w:val="000000"/>
        </w:rPr>
        <w:t>1 to n)</w:t>
      </w:r>
    </w:p>
    <w:p w:rsidR="008102CD" w:rsidRDefault="00C72111" w:rsidP="00106E06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lastRenderedPageBreak/>
        <w:tab/>
      </w:r>
      <w:proofErr w:type="spellStart"/>
      <w:r>
        <w:rPr>
          <w:rFonts w:eastAsia="Times New Roman" w:cs="Arial"/>
          <w:color w:val="000000"/>
        </w:rPr>
        <w:t>Pos</w:t>
      </w:r>
      <w:proofErr w:type="spellEnd"/>
      <w:r>
        <w:rPr>
          <w:rFonts w:eastAsia="Times New Roman" w:cs="Arial"/>
          <w:color w:val="000000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</w:rPr>
          <m:t>←</m:t>
        </m:r>
      </m:oMath>
      <w:r>
        <w:rPr>
          <w:rFonts w:eastAsia="Times New Roman" w:cs="Arial"/>
          <w:color w:val="000000"/>
        </w:rPr>
        <w:t>p[i]</w:t>
      </w:r>
    </w:p>
    <w:p w:rsidR="00C72111" w:rsidRDefault="00C72111" w:rsidP="00106E06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ab/>
        <w:t>B[</w:t>
      </w:r>
      <w:proofErr w:type="spellStart"/>
      <w:r>
        <w:rPr>
          <w:rFonts w:eastAsia="Times New Roman" w:cs="Arial"/>
          <w:color w:val="000000"/>
        </w:rPr>
        <w:t>pos</w:t>
      </w:r>
      <w:proofErr w:type="spellEnd"/>
      <w:proofErr w:type="gramStart"/>
      <w:r>
        <w:rPr>
          <w:rFonts w:eastAsia="Times New Roman" w:cs="Arial"/>
          <w:color w:val="000000"/>
        </w:rPr>
        <w:t>]</w:t>
      </w:r>
      <w:proofErr w:type="gramEnd"/>
      <m:oMath>
        <m:r>
          <w:rPr>
            <w:rFonts w:ascii="Cambria Math" w:eastAsia="Times New Roman" w:hAnsi="Cambria Math" w:cs="Arial"/>
            <w:color w:val="000000"/>
          </w:rPr>
          <m:t>←</m:t>
        </m:r>
      </m:oMath>
      <w:r>
        <w:rPr>
          <w:rFonts w:eastAsia="Times New Roman" w:cs="Arial"/>
          <w:color w:val="000000"/>
        </w:rPr>
        <w:t>i</w:t>
      </w:r>
    </w:p>
    <w:p w:rsidR="00C72111" w:rsidRDefault="00C72111" w:rsidP="00106E06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ab/>
        <w:t>For (j</w:t>
      </w:r>
      <m:oMath>
        <m:r>
          <w:rPr>
            <w:rFonts w:ascii="Cambria Math" w:eastAsia="Times New Roman" w:hAnsi="Cambria Math" w:cs="Arial"/>
            <w:color w:val="000000"/>
          </w:rPr>
          <m:t>←</m:t>
        </m:r>
      </m:oMath>
      <w:r>
        <w:rPr>
          <w:rFonts w:eastAsia="Times New Roman" w:cs="Arial"/>
          <w:color w:val="000000"/>
        </w:rPr>
        <w:t>pos+eqOff to n) do</w:t>
      </w:r>
    </w:p>
    <w:p w:rsidR="00C72111" w:rsidRDefault="00C72111" w:rsidP="00106E06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ab/>
      </w:r>
      <w:r>
        <w:rPr>
          <w:rFonts w:eastAsia="Times New Roman" w:cs="Arial"/>
          <w:color w:val="000000"/>
        </w:rPr>
        <w:tab/>
        <w:t>If B[j</w:t>
      </w:r>
      <w:proofErr w:type="gramStart"/>
      <w:r>
        <w:rPr>
          <w:rFonts w:eastAsia="Times New Roman" w:cs="Arial"/>
          <w:color w:val="000000"/>
        </w:rPr>
        <w:t>]=</w:t>
      </w:r>
      <w:proofErr w:type="gramEnd"/>
      <w:r>
        <w:rPr>
          <w:rFonts w:eastAsia="Times New Roman" w:cs="Arial"/>
          <w:color w:val="000000"/>
        </w:rPr>
        <w:t>1 then</w:t>
      </w:r>
    </w:p>
    <w:p w:rsidR="00C72111" w:rsidRDefault="00C72111" w:rsidP="00106E06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ab/>
      </w:r>
      <w:r>
        <w:rPr>
          <w:rFonts w:eastAsia="Times New Roman" w:cs="Arial"/>
          <w:color w:val="000000"/>
        </w:rPr>
        <w:tab/>
      </w:r>
      <w:r>
        <w:rPr>
          <w:rFonts w:eastAsia="Times New Roman" w:cs="Arial"/>
          <w:color w:val="000000"/>
        </w:rPr>
        <w:tab/>
        <w:t>Add tuples w.r.t. (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L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</w:rPr>
              <m:t>j</m:t>
            </m:r>
          </m:e>
        </m:d>
        <m:r>
          <w:rPr>
            <w:rFonts w:ascii="Cambria Math" w:eastAsia="Times New Roman" w:hAnsi="Cambria Math" w:cs="Arial"/>
            <w:color w:val="000000"/>
          </w:rPr>
          <m:t xml:space="preserve">, 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L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000000"/>
          </w:rPr>
          <m:t>[P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</w:rPr>
              <m:t>i</m:t>
            </m:r>
          </m:e>
        </m:d>
        <m:r>
          <w:rPr>
            <w:rFonts w:ascii="Cambria Math" w:eastAsia="Times New Roman" w:hAnsi="Cambria Math" w:cs="Arial"/>
            <w:color w:val="000000"/>
          </w:rPr>
          <m:t>]</m:t>
        </m:r>
      </m:oMath>
      <w:r>
        <w:rPr>
          <w:rFonts w:eastAsia="Times New Roman" w:cs="Arial"/>
          <w:color w:val="000000"/>
        </w:rPr>
        <w:t xml:space="preserve"> to</w:t>
      </w:r>
    </w:p>
    <w:p w:rsidR="00C72111" w:rsidRDefault="00C72111" w:rsidP="00106E06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ab/>
      </w:r>
      <w:r>
        <w:rPr>
          <w:rFonts w:eastAsia="Times New Roman" w:cs="Arial"/>
          <w:color w:val="000000"/>
        </w:rPr>
        <w:tab/>
      </w:r>
      <w:r>
        <w:rPr>
          <w:rFonts w:eastAsia="Times New Roman" w:cs="Arial"/>
          <w:color w:val="000000"/>
        </w:rPr>
        <w:tab/>
      </w:r>
      <w:proofErr w:type="spellStart"/>
      <w:r>
        <w:rPr>
          <w:rFonts w:eastAsia="Times New Roman" w:cs="Arial"/>
          <w:color w:val="000000"/>
        </w:rPr>
        <w:t>Join_result</w:t>
      </w:r>
      <w:proofErr w:type="spellEnd"/>
    </w:p>
    <w:p w:rsidR="00C72111" w:rsidRDefault="00C72111" w:rsidP="00106E06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Return </w:t>
      </w:r>
      <w:proofErr w:type="spellStart"/>
      <w:r>
        <w:rPr>
          <w:rFonts w:eastAsia="Times New Roman" w:cs="Arial"/>
          <w:color w:val="000000"/>
        </w:rPr>
        <w:t>join_result</w:t>
      </w:r>
      <w:proofErr w:type="spellEnd"/>
    </w:p>
    <w:p w:rsidR="00C11D13" w:rsidRDefault="00C11D13" w:rsidP="00106E06">
      <w:pPr>
        <w:spacing w:after="0" w:line="240" w:lineRule="auto"/>
        <w:rPr>
          <w:rFonts w:eastAsia="Times New Roman" w:cs="Arial"/>
          <w:color w:val="000000"/>
        </w:rPr>
      </w:pPr>
    </w:p>
    <w:p w:rsidR="002A649F" w:rsidRPr="002A649F" w:rsidRDefault="002A649F" w:rsidP="00106E06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 </w:t>
      </w:r>
    </w:p>
    <w:p w:rsidR="002A649F" w:rsidRPr="002A649F" w:rsidRDefault="002A649F" w:rsidP="00106E06">
      <w:pPr>
        <w:spacing w:after="0" w:line="240" w:lineRule="auto"/>
        <w:rPr>
          <w:rFonts w:eastAsia="Times New Roman" w:cs="Arial"/>
          <w:b/>
          <w:color w:val="000000"/>
        </w:rPr>
      </w:pPr>
    </w:p>
    <w:p w:rsidR="00536DB4" w:rsidRDefault="00536DB4" w:rsidP="00106E06">
      <w:pPr>
        <w:spacing w:after="0" w:line="240" w:lineRule="auto"/>
        <w:rPr>
          <w:rFonts w:eastAsia="Times New Roman" w:cs="Arial"/>
          <w:color w:val="000000"/>
        </w:rPr>
      </w:pPr>
    </w:p>
    <w:p w:rsidR="00805201" w:rsidRPr="00A1757D" w:rsidRDefault="00805201" w:rsidP="00106E0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</w:rPr>
        <w:t xml:space="preserve">Complexity – Time complexity of </w:t>
      </w:r>
      <w:proofErr w:type="spellStart"/>
      <w:r>
        <w:rPr>
          <w:rFonts w:eastAsia="Times New Roman" w:cs="Arial"/>
          <w:color w:val="000000"/>
        </w:rPr>
        <w:t>IESelfJoin</w:t>
      </w:r>
      <w:proofErr w:type="spellEnd"/>
      <w:r>
        <w:rPr>
          <w:rFonts w:eastAsia="Times New Roman" w:cs="Arial"/>
          <w:color w:val="000000"/>
        </w:rPr>
        <w:t xml:space="preserve"> in </w:t>
      </w:r>
      <w:proofErr w:type="gramStart"/>
      <w:r>
        <w:rPr>
          <w:rFonts w:eastAsia="Times New Roman" w:cs="Arial"/>
          <w:color w:val="000000"/>
        </w:rPr>
        <w:t>O(</w:t>
      </w:r>
      <w:proofErr w:type="gramEnd"/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n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p>
        </m:sSup>
      </m:oMath>
      <w:r>
        <w:rPr>
          <w:rFonts w:eastAsia="Times New Roman" w:cs="Arial"/>
          <w:color w:val="000000"/>
        </w:rPr>
        <w:t>) &amp; space complexity is o(n).</w:t>
      </w:r>
    </w:p>
    <w:p w:rsidR="00106E06" w:rsidRPr="00A1757D" w:rsidRDefault="00106E06" w:rsidP="00106E0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E7A84" w:rsidRDefault="005E7A84" w:rsidP="00C5093B">
      <w:pPr>
        <w:pStyle w:val="Heading2"/>
        <w:rPr>
          <w:rFonts w:asciiTheme="minorHAnsi" w:eastAsia="Times New Roman" w:hAnsiTheme="minorHAnsi"/>
          <w:b/>
          <w:u w:val="single"/>
        </w:rPr>
      </w:pPr>
      <w:bookmarkStart w:id="4" w:name="_Toc446527322"/>
      <w:r w:rsidRPr="00C5093B">
        <w:rPr>
          <w:rFonts w:asciiTheme="minorHAnsi" w:eastAsia="Times New Roman" w:hAnsiTheme="minorHAnsi"/>
          <w:b/>
          <w:u w:val="single"/>
        </w:rPr>
        <w:t>INEQUALITY JOIN</w:t>
      </w:r>
      <w:bookmarkEnd w:id="4"/>
    </w:p>
    <w:p w:rsidR="0061304B" w:rsidRDefault="0061304B" w:rsidP="0061304B">
      <w:pPr>
        <w:spacing w:after="0" w:line="240" w:lineRule="auto"/>
      </w:pPr>
    </w:p>
    <w:p w:rsidR="00847BCC" w:rsidRPr="0061304B" w:rsidRDefault="00847BCC" w:rsidP="0061304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E4853">
        <w:rPr>
          <w:rFonts w:eastAsia="Times New Roman" w:cs="Arial"/>
          <w:color w:val="000000"/>
        </w:rPr>
        <w:t xml:space="preserve">The </w:t>
      </w:r>
      <w:r>
        <w:rPr>
          <w:rFonts w:eastAsia="Times New Roman" w:cs="Arial"/>
          <w:color w:val="000000"/>
        </w:rPr>
        <w:t>INEQUALITY</w:t>
      </w:r>
      <w:r w:rsidRPr="00AE4853">
        <w:rPr>
          <w:rFonts w:eastAsia="Times New Roman" w:cs="Arial"/>
          <w:color w:val="000000"/>
        </w:rPr>
        <w:t xml:space="preserve"> JOIN</w:t>
      </w:r>
      <w:r w:rsidRPr="00AE4853">
        <w:rPr>
          <w:rFonts w:eastAsia="Times New Roman" w:cs="Arial"/>
        </w:rPr>
        <w:t> </w:t>
      </w:r>
      <w:r w:rsidRPr="00AE4853">
        <w:rPr>
          <w:rFonts w:eastAsia="Times New Roman" w:cs="Arial"/>
          <w:color w:val="000000"/>
        </w:rPr>
        <w:t xml:space="preserve">is used to join a table </w:t>
      </w:r>
      <w:r>
        <w:rPr>
          <w:rFonts w:eastAsia="Times New Roman" w:cs="Arial"/>
          <w:color w:val="000000"/>
        </w:rPr>
        <w:t>with other table with join attribute</w:t>
      </w:r>
      <w:r w:rsidRPr="00AE4853">
        <w:rPr>
          <w:rFonts w:eastAsia="Times New Roman" w:cs="Arial"/>
          <w:color w:val="000000"/>
        </w:rPr>
        <w:t xml:space="preserve">. </w:t>
      </w:r>
      <w:r w:rsidR="0028118E">
        <w:rPr>
          <w:rFonts w:eastAsia="Times New Roman" w:cs="Arial"/>
          <w:color w:val="000000"/>
        </w:rPr>
        <w:t xml:space="preserve">Inequality join algorithm takes a query with </w:t>
      </w:r>
      <w:r>
        <w:rPr>
          <w:rFonts w:eastAsia="Times New Roman" w:cs="Arial"/>
          <w:color w:val="000000"/>
        </w:rPr>
        <w:t xml:space="preserve">one or </w:t>
      </w:r>
      <w:r w:rsidR="0028118E">
        <w:rPr>
          <w:rFonts w:eastAsia="Times New Roman" w:cs="Arial"/>
          <w:color w:val="000000"/>
        </w:rPr>
        <w:t xml:space="preserve">two </w:t>
      </w:r>
      <w:proofErr w:type="spellStart"/>
      <w:r w:rsidR="0028118E">
        <w:rPr>
          <w:rFonts w:eastAsia="Times New Roman" w:cs="Arial"/>
          <w:color w:val="000000"/>
        </w:rPr>
        <w:t>inequlity</w:t>
      </w:r>
      <w:proofErr w:type="spellEnd"/>
      <w:r w:rsidR="0028118E">
        <w:rPr>
          <w:rFonts w:eastAsia="Times New Roman" w:cs="Arial"/>
          <w:color w:val="000000"/>
        </w:rPr>
        <w:t xml:space="preserve"> join conditions as input and returns a set of result </w:t>
      </w:r>
      <w:r>
        <w:rPr>
          <w:rFonts w:eastAsia="Times New Roman" w:cs="Arial"/>
          <w:color w:val="000000"/>
        </w:rPr>
        <w:t>records</w:t>
      </w:r>
      <w:r w:rsidR="0028118E">
        <w:rPr>
          <w:rFonts w:eastAsia="Times New Roman" w:cs="Arial"/>
          <w:color w:val="000000"/>
        </w:rPr>
        <w:t xml:space="preserve">. </w:t>
      </w:r>
      <w:r w:rsidRPr="00AE4853">
        <w:rPr>
          <w:rFonts w:eastAsia="Times New Roman" w:cs="Arial"/>
          <w:color w:val="000000"/>
        </w:rPr>
        <w:t xml:space="preserve">Queries with </w:t>
      </w:r>
      <w:r>
        <w:rPr>
          <w:rFonts w:eastAsia="Times New Roman" w:cs="Arial"/>
          <w:color w:val="000000"/>
        </w:rPr>
        <w:t>inequality</w:t>
      </w:r>
      <w:r w:rsidRPr="00AE4853">
        <w:rPr>
          <w:rFonts w:eastAsia="Times New Roman" w:cs="Arial"/>
          <w:color w:val="000000"/>
        </w:rPr>
        <w:t xml:space="preserve"> join contain predicate of the form </w:t>
      </w:r>
      <m:oMath>
        <m:sSub>
          <m:sSubPr>
            <m:ctrlPr>
              <w:rPr>
                <w:rFonts w:ascii="Cambria Math" w:eastAsia="Times New Roman" w:hAnsi="Cambria Math" w:cs="Arial"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R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color w:val="000000"/>
          </w:rPr>
          <m:t xml:space="preserve"> </m:t>
        </m:r>
        <m:r>
          <w:rPr>
            <w:rFonts w:ascii="Cambria Math" w:eastAsia="Times New Roman" w:hAnsi="Cambria Math" w:cs="Arial"/>
            <w:color w:val="000000"/>
          </w:rPr>
          <m:t>op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</w:rPr>
          <m:t xml:space="preserve">  </m:t>
        </m:r>
        <m:sSub>
          <m:sSubPr>
            <m:ctrlPr>
              <w:rPr>
                <w:rFonts w:ascii="Cambria Math" w:eastAsia="Times New Roman" w:hAnsi="Cambria Math" w:cs="Arial"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i</m:t>
            </m:r>
          </m:sub>
        </m:sSub>
      </m:oMath>
      <w:r w:rsidRPr="00AE4853">
        <w:rPr>
          <w:rFonts w:eastAsia="Times New Roman" w:cs="Arial"/>
          <w:color w:val="000000"/>
        </w:rPr>
        <w:t xml:space="preserve"> &amp;  </w:t>
      </w:r>
      <m:oMath>
        <m:sSub>
          <m:sSubPr>
            <m:ctrlPr>
              <w:rPr>
                <w:rFonts w:ascii="Cambria Math" w:eastAsia="Times New Roman" w:hAnsi="Cambria Math" w:cs="Arial"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R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j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color w:val="000000"/>
          </w:rPr>
          <m:t xml:space="preserve"> </m:t>
        </m:r>
        <m:r>
          <w:rPr>
            <w:rFonts w:ascii="Cambria Math" w:eastAsia="Times New Roman" w:hAnsi="Cambria Math" w:cs="Arial"/>
            <w:color w:val="000000"/>
          </w:rPr>
          <m:t>op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</w:rPr>
          <m:t xml:space="preserve">  </m:t>
        </m:r>
        <m:sSub>
          <m:sSubPr>
            <m:ctrlPr>
              <w:rPr>
                <w:rFonts w:ascii="Cambria Math" w:eastAsia="Times New Roman" w:hAnsi="Cambria Math" w:cs="Arial"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j</m:t>
            </m:r>
          </m:sub>
        </m:sSub>
      </m:oMath>
      <w:r w:rsidRPr="00AE4853">
        <w:rPr>
          <w:rFonts w:eastAsia="Times New Roman" w:cs="Arial"/>
          <w:color w:val="000000"/>
        </w:rPr>
        <w:t xml:space="preserve"> where  </w:t>
      </w:r>
      <m:oMath>
        <m:sSub>
          <m:sSubPr>
            <m:ctrlPr>
              <w:rPr>
                <w:rFonts w:ascii="Cambria Math" w:eastAsia="Times New Roman" w:hAnsi="Cambria Math" w:cs="Arial"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R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color w:val="000000"/>
          </w:rPr>
          <m:t xml:space="preserve"> &amp;  </m:t>
        </m:r>
        <m:sSub>
          <m:sSubPr>
            <m:ctrlPr>
              <w:rPr>
                <w:rFonts w:ascii="Cambria Math" w:eastAsia="Times New Roman" w:hAnsi="Cambria Math" w:cs="Arial"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i</m:t>
            </m:r>
          </m:sub>
        </m:sSub>
      </m:oMath>
      <w:r w:rsidRPr="00AE4853">
        <w:rPr>
          <w:rFonts w:eastAsia="Times New Roman" w:cs="Arial"/>
          <w:color w:val="000000"/>
        </w:rPr>
        <w:t xml:space="preserve"> are attributes in relation R &amp; S respectively and op is an inequality operator in {&lt;,&gt;,</w:t>
      </w:r>
      <m:oMath>
        <m:r>
          <m:rPr>
            <m:sty m:val="p"/>
          </m:rPr>
          <w:rPr>
            <w:rFonts w:ascii="Cambria Math" w:eastAsia="Times New Roman" w:hAnsi="Cambria Math" w:cs="Arial"/>
            <w:color w:val="000000"/>
          </w:rPr>
          <m:t>≤, ≥</m:t>
        </m:r>
      </m:oMath>
      <w:r w:rsidRPr="00AE4853">
        <w:rPr>
          <w:rFonts w:eastAsia="Times New Roman" w:cs="Arial"/>
          <w:color w:val="000000"/>
        </w:rPr>
        <w:t xml:space="preserve">}. For such join, we have implemented the algorithm. It takes inequality query as an input with tables R and S. </w:t>
      </w:r>
    </w:p>
    <w:p w:rsidR="00847BCC" w:rsidRPr="00AE4853" w:rsidRDefault="00847BCC" w:rsidP="00847BCC">
      <w:pPr>
        <w:pStyle w:val="NoSpacing"/>
        <w:rPr>
          <w:rFonts w:eastAsia="Times New Roman" w:cs="Arial"/>
          <w:color w:val="000000"/>
        </w:rPr>
      </w:pPr>
      <w:r w:rsidRPr="00AE4853">
        <w:rPr>
          <w:rFonts w:eastAsia="Times New Roman" w:cs="Arial"/>
          <w:color w:val="000000"/>
        </w:rPr>
        <w:t xml:space="preserve"> Queries are stored in input file in the below format.</w:t>
      </w:r>
    </w:p>
    <w:p w:rsidR="00847BCC" w:rsidRPr="00AE4853" w:rsidRDefault="00847BCC" w:rsidP="00847BCC">
      <w:pPr>
        <w:pStyle w:val="NoSpacing"/>
        <w:rPr>
          <w:rFonts w:eastAsia="Times New Roman" w:cs="Arial"/>
          <w:color w:val="000000"/>
        </w:rPr>
      </w:pPr>
      <w:r w:rsidRPr="00AE4853">
        <w:rPr>
          <w:rFonts w:eastAsia="Times New Roman" w:cs="Arial"/>
          <w:color w:val="000000"/>
        </w:rPr>
        <w:t xml:space="preserve">R_1 S_2   </w:t>
      </w:r>
      <m:oMath>
        <m:r>
          <m:rPr>
            <m:sty m:val="p"/>
          </m:rPr>
          <w:rPr>
            <w:rFonts w:ascii="Cambria Math" w:eastAsia="Times New Roman" w:hAnsi="Cambria Math" w:cs="Arial"/>
            <w:color w:val="000000"/>
          </w:rPr>
          <m:t xml:space="preserve">            →</m:t>
        </m:r>
      </m:oMath>
      <w:r w:rsidRPr="00AE4853">
        <w:rPr>
          <w:rFonts w:eastAsia="Times New Roman" w:cs="Arial"/>
          <w:color w:val="000000"/>
        </w:rPr>
        <w:t xml:space="preserve"> Columns to be displayed</w:t>
      </w:r>
    </w:p>
    <w:p w:rsidR="00847BCC" w:rsidRPr="00AE4853" w:rsidRDefault="00847BCC" w:rsidP="00847BCC">
      <w:pPr>
        <w:pStyle w:val="NoSpacing"/>
        <w:rPr>
          <w:rFonts w:eastAsia="Times New Roman" w:cs="Arial"/>
          <w:color w:val="000000"/>
        </w:rPr>
      </w:pPr>
      <w:r w:rsidRPr="00AE4853">
        <w:rPr>
          <w:rFonts w:eastAsia="Times New Roman" w:cs="Arial"/>
          <w:color w:val="000000"/>
        </w:rPr>
        <w:t xml:space="preserve">R </w:t>
      </w:r>
      <w:r w:rsidRPr="00AE4853">
        <w:rPr>
          <w:rFonts w:eastAsia="Times New Roman" w:cs="Arial"/>
          <w:color w:val="000000"/>
        </w:rPr>
        <w:tab/>
      </w:r>
      <w:r w:rsidRPr="00AE4853">
        <w:rPr>
          <w:rFonts w:eastAsia="Times New Roman" w:cs="Arial"/>
          <w:color w:val="000000"/>
        </w:rPr>
        <w:tab/>
      </w:r>
      <m:oMath>
        <m:r>
          <m:rPr>
            <m:sty m:val="p"/>
          </m:rPr>
          <w:rPr>
            <w:rFonts w:ascii="Cambria Math" w:eastAsia="Times New Roman" w:hAnsi="Cambria Math" w:cs="Arial"/>
            <w:color w:val="000000"/>
          </w:rPr>
          <m:t>→</m:t>
        </m:r>
      </m:oMath>
      <w:r w:rsidRPr="00AE4853">
        <w:rPr>
          <w:rFonts w:eastAsia="Times New Roman" w:cs="Arial"/>
          <w:color w:val="000000"/>
        </w:rPr>
        <w:t xml:space="preserve"> Relation names</w:t>
      </w:r>
    </w:p>
    <w:p w:rsidR="00847BCC" w:rsidRPr="00AE4853" w:rsidRDefault="00847BCC" w:rsidP="00847BCC">
      <w:pPr>
        <w:pStyle w:val="NoSpacing"/>
        <w:rPr>
          <w:rFonts w:eastAsia="Times New Roman" w:cs="Arial"/>
          <w:color w:val="000000"/>
        </w:rPr>
      </w:pPr>
      <w:r w:rsidRPr="00AE4853">
        <w:rPr>
          <w:rFonts w:eastAsia="Times New Roman" w:cs="Arial"/>
          <w:color w:val="000000"/>
        </w:rPr>
        <w:t>R_3 1 R_3</w:t>
      </w:r>
      <w:r w:rsidRPr="00AE4853">
        <w:rPr>
          <w:rFonts w:eastAsia="Times New Roman" w:cs="Arial"/>
          <w:color w:val="000000"/>
        </w:rPr>
        <w:tab/>
      </w:r>
      <m:oMath>
        <m:r>
          <m:rPr>
            <m:sty m:val="p"/>
          </m:rPr>
          <w:rPr>
            <w:rFonts w:ascii="Cambria Math" w:eastAsia="Times New Roman" w:hAnsi="Cambria Math" w:cs="Arial"/>
            <w:color w:val="000000"/>
          </w:rPr>
          <m:t>→</m:t>
        </m:r>
      </m:oMath>
      <w:r w:rsidRPr="00AE4853">
        <w:rPr>
          <w:rFonts w:eastAsia="Times New Roman" w:cs="Arial"/>
          <w:color w:val="000000"/>
        </w:rPr>
        <w:t xml:space="preserve"> Join column</w:t>
      </w:r>
    </w:p>
    <w:p w:rsidR="00106E06" w:rsidRDefault="0028118E" w:rsidP="00106E06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It first sorts the attribute values to be joined, computes permutation array f</w:t>
      </w:r>
      <w:r w:rsidR="00106E06" w:rsidRPr="00A1757D">
        <w:rPr>
          <w:rFonts w:eastAsia="Times New Roman" w:cs="Arial"/>
          <w:color w:val="000000"/>
        </w:rPr>
        <w:t xml:space="preserve">or both the tables by proceeding in the same way as in case of two predicate IE </w:t>
      </w:r>
      <w:r w:rsidR="00280996" w:rsidRPr="00A1757D">
        <w:rPr>
          <w:rFonts w:eastAsia="Times New Roman" w:cs="Arial"/>
          <w:color w:val="000000"/>
        </w:rPr>
        <w:t>join</w:t>
      </w:r>
      <w:r w:rsidR="00106E06" w:rsidRPr="00A1757D">
        <w:rPr>
          <w:rFonts w:eastAsia="Times New Roman" w:cs="Arial"/>
          <w:color w:val="000000"/>
        </w:rPr>
        <w:t xml:space="preserve">. Two offset arrays are also created for both join attributes in the respective predicates. These offset arrays map the position of records sorted on X attribute in R table to the record sorted on X’ attribute in S table where X maps to X’. Finally, a bit array is maintained as in case of </w:t>
      </w:r>
      <w:r w:rsidR="00280996" w:rsidRPr="00A1757D">
        <w:rPr>
          <w:rFonts w:eastAsia="Times New Roman" w:cs="Arial"/>
          <w:color w:val="000000"/>
        </w:rPr>
        <w:t>self-join</w:t>
      </w:r>
      <w:r w:rsidR="00106E06" w:rsidRPr="00A1757D">
        <w:rPr>
          <w:rFonts w:eastAsia="Times New Roman" w:cs="Arial"/>
          <w:color w:val="000000"/>
        </w:rPr>
        <w:t xml:space="preserve"> for computing the join tuples. The offset arrays along with the permutation arrays help in accessing the records according to constraints imposed by the specified predicates. </w:t>
      </w:r>
    </w:p>
    <w:p w:rsidR="0028118E" w:rsidRDefault="0028118E" w:rsidP="00106E06">
      <w:pPr>
        <w:spacing w:after="0" w:line="240" w:lineRule="auto"/>
        <w:rPr>
          <w:rFonts w:eastAsia="Times New Roman" w:cs="Arial"/>
          <w:color w:val="000000"/>
        </w:rPr>
      </w:pPr>
    </w:p>
    <w:p w:rsidR="0028118E" w:rsidRDefault="0028118E" w:rsidP="0028118E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Pseudo code –</w:t>
      </w:r>
    </w:p>
    <w:p w:rsidR="00A10B59" w:rsidRDefault="00A10B59" w:rsidP="00A10B59">
      <w:pPr>
        <w:spacing w:after="0" w:line="240" w:lineRule="auto"/>
        <w:rPr>
          <w:rFonts w:eastAsia="Times New Roman" w:cs="Arial"/>
          <w:color w:val="000000"/>
        </w:rPr>
      </w:pPr>
      <w:r w:rsidRPr="002A649F">
        <w:rPr>
          <w:rFonts w:eastAsia="Times New Roman" w:cs="Arial"/>
          <w:b/>
          <w:color w:val="000000"/>
        </w:rPr>
        <w:t>Input</w:t>
      </w:r>
      <w:r>
        <w:rPr>
          <w:rFonts w:eastAsia="Times New Roman" w:cs="Arial"/>
          <w:b/>
          <w:color w:val="000000"/>
        </w:rPr>
        <w:t xml:space="preserve"> – </w:t>
      </w:r>
      <w:r>
        <w:rPr>
          <w:rFonts w:eastAsia="Times New Roman" w:cs="Arial"/>
          <w:color w:val="000000"/>
        </w:rPr>
        <w:t>Query Q with 2 join p</w:t>
      </w:r>
      <w:r w:rsidR="00C95620">
        <w:rPr>
          <w:rFonts w:eastAsia="Times New Roman" w:cs="Arial"/>
          <w:color w:val="000000"/>
        </w:rPr>
        <w:t xml:space="preserve">redicates </w:t>
      </w:r>
      <w:r w:rsidR="007824E8" w:rsidRPr="00AE4853">
        <w:rPr>
          <w:rFonts w:eastAsia="Times New Roman" w:cs="Arial"/>
          <w:color w:val="00000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t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000000"/>
          </w:rPr>
          <m:t xml:space="preserve">.X 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</w:rPr>
          <m:t xml:space="preserve"> </m:t>
        </m:r>
        <m:sSub>
          <m:sSubPr>
            <m:ctrlPr>
              <w:rPr>
                <w:rFonts w:ascii="Cambria Math" w:eastAsia="Times New Roman" w:hAnsi="Cambria Math" w:cs="Arial"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op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b>
        </m:sSub>
      </m:oMath>
      <w:r w:rsidR="007824E8">
        <w:rPr>
          <w:rFonts w:eastAsia="Times New Roman" w:cs="Arial"/>
          <w:color w:val="000000"/>
        </w:rPr>
        <w:t xml:space="preserve"> </w:t>
      </w:r>
      <w:r w:rsidR="007824E8" w:rsidRPr="00AE4853">
        <w:rPr>
          <w:rFonts w:eastAsia="Times New Roman" w:cs="Arial"/>
          <w:color w:val="00000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t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000000"/>
          </w:rPr>
          <m:t xml:space="preserve">. 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'</m:t>
            </m:r>
          </m:sup>
        </m:sSup>
      </m:oMath>
      <w:r w:rsidR="007824E8">
        <w:rPr>
          <w:rFonts w:eastAsia="Times New Roman" w:cs="Arial"/>
          <w:color w:val="000000"/>
        </w:rPr>
        <w:t xml:space="preserve"> &amp;&amp; </w:t>
      </w:r>
      <m:oMath>
        <m:sSub>
          <m:sSubPr>
            <m:ctrlPr>
              <w:rPr>
                <w:rFonts w:ascii="Cambria Math" w:eastAsia="Times New Roman" w:hAnsi="Cambria Math" w:cs="Arial"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t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000000"/>
          </w:rPr>
          <m:t>.</m:t>
        </m:r>
        <m:r>
          <w:rPr>
            <w:rFonts w:ascii="Cambria Math" w:eastAsia="Times New Roman" w:hAnsi="Cambria Math" w:cs="Arial"/>
            <w:color w:val="000000"/>
          </w:rPr>
          <m:t>Y</m:t>
        </m:r>
        <m:r>
          <w:rPr>
            <w:rFonts w:ascii="Cambria Math" w:eastAsia="Times New Roman" w:hAnsi="Cambria Math" w:cs="Arial"/>
            <w:color w:val="000000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</w:rPr>
          <m:t xml:space="preserve"> </m:t>
        </m:r>
        <m:sSub>
          <m:sSubPr>
            <m:ctrlPr>
              <w:rPr>
                <w:rFonts w:ascii="Cambria Math" w:eastAsia="Times New Roman" w:hAnsi="Cambria Math" w:cs="Arial"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op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b>
        </m:sSub>
      </m:oMath>
      <w:r w:rsidR="007824E8">
        <w:rPr>
          <w:rFonts w:eastAsia="Times New Roman" w:cs="Arial"/>
          <w:color w:val="000000"/>
        </w:rPr>
        <w:t xml:space="preserve"> </w:t>
      </w:r>
      <w:r w:rsidR="007824E8" w:rsidRPr="00AE4853">
        <w:rPr>
          <w:rFonts w:eastAsia="Times New Roman" w:cs="Arial"/>
          <w:color w:val="00000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t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000000"/>
          </w:rPr>
          <m:t xml:space="preserve">. 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000000"/>
              </w:rPr>
              <m:t>'</m:t>
            </m:r>
          </m:sup>
        </m:sSup>
      </m:oMath>
      <w:r w:rsidR="007824E8">
        <w:rPr>
          <w:rFonts w:eastAsia="Times New Roman" w:cs="Arial"/>
          <w:color w:val="000000"/>
        </w:rPr>
        <w:t>, tables T</w:t>
      </w:r>
      <w:proofErr w:type="gramStart"/>
      <w:r w:rsidR="007824E8">
        <w:rPr>
          <w:rFonts w:eastAsia="Times New Roman" w:cs="Arial"/>
          <w:color w:val="000000"/>
        </w:rPr>
        <w:t>,T’</w:t>
      </w:r>
      <w:proofErr w:type="gramEnd"/>
      <w:r w:rsidR="007824E8">
        <w:rPr>
          <w:rFonts w:eastAsia="Times New Roman" w:cs="Arial"/>
          <w:color w:val="000000"/>
        </w:rPr>
        <w:t xml:space="preserve"> of sizes m and n </w:t>
      </w:r>
      <w:proofErr w:type="spellStart"/>
      <w:r w:rsidR="007824E8">
        <w:rPr>
          <w:rFonts w:eastAsia="Times New Roman" w:cs="Arial"/>
          <w:color w:val="000000"/>
        </w:rPr>
        <w:t>respecively</w:t>
      </w:r>
      <w:proofErr w:type="spellEnd"/>
    </w:p>
    <w:p w:rsidR="00A10B59" w:rsidRDefault="00A10B59" w:rsidP="00A10B59">
      <w:pPr>
        <w:spacing w:after="0" w:line="240" w:lineRule="auto"/>
        <w:rPr>
          <w:rFonts w:eastAsia="Times New Roman" w:cs="Arial"/>
          <w:color w:val="000000"/>
        </w:rPr>
      </w:pPr>
      <w:r w:rsidRPr="002A649F">
        <w:rPr>
          <w:rFonts w:eastAsia="Times New Roman" w:cs="Arial"/>
          <w:b/>
          <w:color w:val="000000"/>
        </w:rPr>
        <w:t>Output</w:t>
      </w:r>
      <w:r>
        <w:rPr>
          <w:rFonts w:eastAsia="Times New Roman" w:cs="Arial"/>
          <w:b/>
          <w:color w:val="000000"/>
        </w:rPr>
        <w:t xml:space="preserve"> – </w:t>
      </w:r>
      <w:r>
        <w:rPr>
          <w:rFonts w:eastAsia="Times New Roman" w:cs="Arial"/>
          <w:color w:val="000000"/>
        </w:rPr>
        <w:t>a list of join records.</w:t>
      </w:r>
    </w:p>
    <w:p w:rsidR="00A10B59" w:rsidRDefault="00A10B59" w:rsidP="00A10B59">
      <w:pPr>
        <w:spacing w:after="0" w:line="240" w:lineRule="auto"/>
        <w:rPr>
          <w:rFonts w:eastAsia="Times New Roman" w:cs="Arial"/>
          <w:color w:val="000000"/>
        </w:rPr>
      </w:pPr>
      <w:r w:rsidRPr="005E1A5C">
        <w:rPr>
          <w:rFonts w:eastAsia="Times New Roman" w:cs="Arial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8E45BBD" wp14:editId="1BA055E0">
                <wp:simplePos x="0" y="0"/>
                <wp:positionH relativeFrom="column">
                  <wp:posOffset>5554980</wp:posOffset>
                </wp:positionH>
                <wp:positionV relativeFrom="paragraph">
                  <wp:posOffset>51435</wp:posOffset>
                </wp:positionV>
                <wp:extent cx="1135380" cy="251460"/>
                <wp:effectExtent l="0" t="0" r="762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B59" w:rsidRDefault="00A10B59" w:rsidP="00A10B59">
                            <w:r>
                              <w:t>Sorted 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45BBD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437.4pt;margin-top:4.05pt;width:89.4pt;height:19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6uIgIAACIEAAAOAAAAZHJzL2Uyb0RvYy54bWysU9uO2yAQfa/Uf0C8N46dZJu14qy22aaq&#10;tL1Iu/0AjHGMCgwFEjv9+h1wkkbbt6p+QIxnOMycc1jdDVqRg3BegqloPplSIgyHRppdRX88b98t&#10;KfGBmYYpMKKiR+Hp3frtm1VvS1FAB6oRjiCI8WVvK9qFYMss87wTmvkJWGEw2YLTLGDodlnjWI/o&#10;WmXFdHqT9eAa64AL7/Hvw5ik64TftoKHb23rRSCqothbSKtLax3XbL1i5c4x20l+aoP9QxeaSYOX&#10;XqAeWGBk7+RfUFpyBx7aMOGgM2hbyUWaAafJp6+meeqYFWkWJMfbC03+/8Hyr4fvjsimojNKDNMo&#10;0bMYAvkAAykiO731JRY9WSwLA/5GldOk3j4C/+mJgU3HzE7cOwd9J1iD3eXxZHZ1dMTxEaTuv0CD&#10;17B9gAQ0tE5H6pAMguio0vGiTGyFxyvz2WK2xBTHXLHI5zdJuoyV59PW+fBJgCZxU1GHyid0dnj0&#10;IXbDynNJvMyDks1WKpUCt6s3ypEDQ5ds05cGeFWmDOkrersoFgnZQDyfDKRlQBcrqSu6nMZv9FVk&#10;46NpUklgUo177ESZEz2RkZGbMNRD0mF+Zr2G5oh8ORhNi48MNx2435T0aNiK+l975gQl6rNBzm/z&#10;+Tw6PAXzxfsCA3edqa8zzHCEqmigZNxuQnoVkQ4D96hNKxNtUcSxk1PLaMTE5unRRKdfx6nqz9Ne&#10;vwAAAP//AwBQSwMEFAAGAAgAAAAhALlQvsXeAAAACQEAAA8AAABkcnMvZG93bnJldi54bWxMj8FO&#10;wzAQRO9I/IO1SFwQdQppXEKcCpBAXFv6AZt4m0TE6yh2m/TvcU/0tqMZzbwtNrPtxYlG3znWsFwk&#10;IIhrZzpuNOx/Ph/XIHxANtg7Jg1n8rApb28KzI2beEunXWhELGGfo4Y2hCGX0tctWfQLNxBH7+BG&#10;iyHKsZFmxCmW214+JUkmLXYcF1oc6KOl+nd3tBoO39PD6mWqvsJebdPsHTtVubPW93fz2yuIQHP4&#10;D8MFP6JDGZkqd2TjRa9hrdKIHuKxBHHxk9VzBqLSkCoFsizk9QflHwAAAP//AwBQSwECLQAUAAYA&#10;CAAAACEAtoM4kv4AAADhAQAAEwAAAAAAAAAAAAAAAAAAAAAAW0NvbnRlbnRfVHlwZXNdLnhtbFBL&#10;AQItABQABgAIAAAAIQA4/SH/1gAAAJQBAAALAAAAAAAAAAAAAAAAAC8BAABfcmVscy8ucmVsc1BL&#10;AQItABQABgAIAAAAIQCPcm6uIgIAACIEAAAOAAAAAAAAAAAAAAAAAC4CAABkcnMvZTJvRG9jLnht&#10;bFBLAQItABQABgAIAAAAIQC5UL7F3gAAAAkBAAAPAAAAAAAAAAAAAAAAAHwEAABkcnMvZG93bnJl&#10;di54bWxQSwUGAAAAAAQABADzAAAAhwUAAAAA&#10;" stroked="f">
                <v:textbox>
                  <w:txbxContent>
                    <w:p w:rsidR="00A10B59" w:rsidRDefault="00A10B59" w:rsidP="00A10B59">
                      <w:r>
                        <w:t>Sorted array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885" w:tblpY="-19"/>
        <w:tblW w:w="0" w:type="auto"/>
        <w:tblLook w:val="04A0" w:firstRow="1" w:lastRow="0" w:firstColumn="1" w:lastColumn="0" w:noHBand="0" w:noVBand="1"/>
      </w:tblPr>
      <w:tblGrid>
        <w:gridCol w:w="535"/>
        <w:gridCol w:w="540"/>
        <w:gridCol w:w="540"/>
        <w:gridCol w:w="540"/>
      </w:tblGrid>
      <w:tr w:rsidR="00A10B59" w:rsidTr="00E0799E">
        <w:tc>
          <w:tcPr>
            <w:tcW w:w="535" w:type="dxa"/>
          </w:tcPr>
          <w:p w:rsidR="00A10B59" w:rsidRDefault="00A10B59" w:rsidP="00E0799E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540" w:type="dxa"/>
          </w:tcPr>
          <w:p w:rsidR="00A10B59" w:rsidRDefault="00A10B59" w:rsidP="00E0799E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540" w:type="dxa"/>
          </w:tcPr>
          <w:p w:rsidR="00A10B59" w:rsidRDefault="00A10B59" w:rsidP="00E0799E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540" w:type="dxa"/>
          </w:tcPr>
          <w:p w:rsidR="00A10B59" w:rsidRDefault="00A10B59" w:rsidP="00E0799E">
            <w:pPr>
              <w:rPr>
                <w:rFonts w:eastAsia="Times New Roman" w:cs="Arial"/>
                <w:color w:val="000000"/>
              </w:rPr>
            </w:pPr>
          </w:p>
        </w:tc>
      </w:tr>
    </w:tbl>
    <w:p w:rsidR="007824E8" w:rsidRDefault="00A10B59" w:rsidP="00A10B59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Let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L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000000"/>
          </w:rPr>
          <m:t xml:space="preserve"> &amp; 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L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000000"/>
          </w:rPr>
          <m:t xml:space="preserve"> </m:t>
        </m:r>
      </m:oMath>
      <w:r>
        <w:rPr>
          <w:rFonts w:eastAsia="Times New Roman" w:cs="Arial"/>
          <w:color w:val="000000"/>
        </w:rPr>
        <w:t xml:space="preserve"> </w:t>
      </w:r>
      <w:r w:rsidR="007824E8">
        <w:rPr>
          <w:rFonts w:eastAsia="Times New Roman" w:cs="Arial"/>
          <w:color w:val="000000"/>
        </w:rPr>
        <w:t>be the sorted array of columns X &amp; Y in T</w:t>
      </w:r>
      <w:r>
        <w:rPr>
          <w:rFonts w:eastAsia="Times New Roman" w:cs="Arial"/>
          <w:color w:val="000000"/>
        </w:rPr>
        <w:t>.</w:t>
      </w:r>
    </w:p>
    <w:p w:rsidR="00A10B59" w:rsidRDefault="007824E8" w:rsidP="00A10B59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Let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L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000000"/>
          </w:rPr>
          <m:t>'</m:t>
        </m:r>
        <m:r>
          <w:rPr>
            <w:rFonts w:ascii="Cambria Math" w:eastAsia="Times New Roman" w:hAnsi="Cambria Math" w:cs="Arial"/>
            <w:color w:val="000000"/>
          </w:rPr>
          <m:t xml:space="preserve"> &amp; 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L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000000"/>
          </w:rPr>
          <m:t>'</m:t>
        </m:r>
        <m:r>
          <w:rPr>
            <w:rFonts w:ascii="Cambria Math" w:eastAsia="Times New Roman" w:hAnsi="Cambria Math" w:cs="Arial"/>
            <w:color w:val="000000"/>
          </w:rPr>
          <m:t xml:space="preserve"> </m:t>
        </m:r>
      </m:oMath>
      <w:r>
        <w:rPr>
          <w:rFonts w:eastAsia="Times New Roman" w:cs="Arial"/>
          <w:color w:val="000000"/>
        </w:rPr>
        <w:t xml:space="preserve"> </w:t>
      </w:r>
      <w:r>
        <w:rPr>
          <w:rFonts w:eastAsia="Times New Roman" w:cs="Arial"/>
          <w:color w:val="000000"/>
        </w:rPr>
        <w:t>be the sorted array of columns X’ &amp; Y’</w:t>
      </w:r>
      <w:r>
        <w:rPr>
          <w:rFonts w:eastAsia="Times New Roman" w:cs="Arial"/>
          <w:color w:val="000000"/>
        </w:rPr>
        <w:t xml:space="preserve"> in T</w:t>
      </w:r>
      <w:r>
        <w:rPr>
          <w:rFonts w:eastAsia="Times New Roman" w:cs="Arial"/>
          <w:color w:val="000000"/>
        </w:rPr>
        <w:t>’</w:t>
      </w:r>
      <w:r w:rsidR="00A10B59">
        <w:rPr>
          <w:rFonts w:eastAsia="Times New Roman" w:cs="Arial"/>
          <w:color w:val="000000"/>
        </w:rPr>
        <w:t xml:space="preserve">                           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L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b>
        </m:sSub>
      </m:oMath>
    </w:p>
    <w:p w:rsidR="00A10B59" w:rsidRDefault="00A10B59" w:rsidP="00A10B59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ab/>
        <w:t>If (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op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000000"/>
          </w:rPr>
          <m:t xml:space="preserve"> ∈(&gt;,≥)</m:t>
        </m:r>
      </m:oMath>
      <w:r>
        <w:rPr>
          <w:rFonts w:eastAsia="Times New Roman" w:cs="Arial"/>
          <w:color w:val="000000"/>
        </w:rPr>
        <w:t>)</w:t>
      </w:r>
    </w:p>
    <w:tbl>
      <w:tblPr>
        <w:tblStyle w:val="TableGrid"/>
        <w:tblpPr w:leftFromText="180" w:rightFromText="180" w:vertAnchor="text" w:horzAnchor="page" w:tblpX="7921" w:tblpY="176"/>
        <w:tblW w:w="0" w:type="auto"/>
        <w:tblLook w:val="04A0" w:firstRow="1" w:lastRow="0" w:firstColumn="1" w:lastColumn="0" w:noHBand="0" w:noVBand="1"/>
      </w:tblPr>
      <w:tblGrid>
        <w:gridCol w:w="535"/>
        <w:gridCol w:w="540"/>
        <w:gridCol w:w="540"/>
        <w:gridCol w:w="540"/>
      </w:tblGrid>
      <w:tr w:rsidR="00A10B59" w:rsidTr="00E0799E">
        <w:tc>
          <w:tcPr>
            <w:tcW w:w="535" w:type="dxa"/>
          </w:tcPr>
          <w:p w:rsidR="00A10B59" w:rsidRDefault="00A10B59" w:rsidP="00E0799E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540" w:type="dxa"/>
          </w:tcPr>
          <w:p w:rsidR="00A10B59" w:rsidRDefault="00A10B59" w:rsidP="00E0799E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540" w:type="dxa"/>
          </w:tcPr>
          <w:p w:rsidR="00A10B59" w:rsidRDefault="00A10B59" w:rsidP="00E0799E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540" w:type="dxa"/>
          </w:tcPr>
          <w:p w:rsidR="00A10B59" w:rsidRDefault="00A10B59" w:rsidP="00E0799E">
            <w:pPr>
              <w:rPr>
                <w:rFonts w:eastAsia="Times New Roman" w:cs="Arial"/>
                <w:color w:val="000000"/>
              </w:rPr>
            </w:pPr>
          </w:p>
        </w:tc>
      </w:tr>
    </w:tbl>
    <w:p w:rsidR="00A10B59" w:rsidRDefault="00A10B59" w:rsidP="00A10B59">
      <w:pPr>
        <w:spacing w:after="0" w:line="240" w:lineRule="auto"/>
        <w:rPr>
          <w:rFonts w:eastAsia="Times New Roman" w:cs="Arial"/>
          <w:color w:val="000000"/>
        </w:rPr>
      </w:pPr>
      <w:r w:rsidRPr="005E1A5C">
        <w:rPr>
          <w:rFonts w:eastAsia="Times New Roman" w:cs="Arial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10B41A5" wp14:editId="57E25DE3">
                <wp:simplePos x="0" y="0"/>
                <wp:positionH relativeFrom="column">
                  <wp:posOffset>5570220</wp:posOffset>
                </wp:positionH>
                <wp:positionV relativeFrom="paragraph">
                  <wp:posOffset>38100</wp:posOffset>
                </wp:positionV>
                <wp:extent cx="1135380" cy="251460"/>
                <wp:effectExtent l="0" t="0" r="762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B59" w:rsidRDefault="00A10B59" w:rsidP="00A10B59">
                            <w:r>
                              <w:t>Sorted 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B41A5" id="Text Box 4" o:spid="_x0000_s1031" type="#_x0000_t202" style="position:absolute;margin-left:438.6pt;margin-top:3pt;width:89.4pt;height:19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obkIgIAACIEAAAOAAAAZHJzL2Uyb0RvYy54bWysU11v2yAUfZ+0/4B4XxyndpdacaouXaZJ&#10;3YfU7gdgjGM04DIgsbtf3wtOsqh7m+YHxPW9HO4957C6HbUiB+G8BFPTfDanRBgOrTS7mv542r5b&#10;UuIDMy1TYERNn4Wnt+u3b1aDrcQCelCtcARBjK8GW9M+BFtlmee90MzPwAqDyQ6cZgFDt8taxwZE&#10;1ypbzOfX2QCutQ648B7/3k9Juk74XSd4+NZ1XgSiaoq9hbS6tDZxzdYrVu0cs73kxzbYP3ShmTR4&#10;6RnqngVG9k7+BaUld+ChCzMOOoOuk1ykGXCafP5qmseeWZFmQXK8PdPk/x8s/3r47ohsa1pQYphG&#10;iZ7EGMgHGEkR2Rmsr7Do0WJZGPE3qpwm9fYB+E9PDGx6ZnbizjkYesFa7C6PJ7OLoxOOjyDN8AVa&#10;vIbtAySgsXM6UodkEERHlZ7PysRWeLwyvyqvlpjimFuUeXGdpMtYdTptnQ+fBGgSNzV1qHxCZ4cH&#10;H2I3rDqVxMs8KNlupVIpcLtmoxw5MHTJNn1pgFdlypChpjflokzIBuL5ZCAtA7pYSV3T5Tx+k68i&#10;Gx9Nm0oCk2raYyfKHOmJjEzchLEZkw7lifUG2mfky8FkWnxkuOnB/aZkQMPW1P/aMycoUZ8Ncn6T&#10;F0V0eAqK8v0CA3eZaS4zzHCEqmmgZNpuQnoVkQ4Dd6hNJxNtUcSpk2PLaMTE5vHRRKdfxqnqz9Ne&#10;vwAAAP//AwBQSwMEFAAGAAgAAAAhAITUQy7cAAAACQEAAA8AAABkcnMvZG93bnJldi54bWxMj0FP&#10;g0AQhe8m/ofNmHgxdrEpUJGhURON19b+gAGmQGRnCbst9N+7nPQ2L+/lzffy3Wx6deHRdVYQnlYR&#10;KJbK1p00CMfvj8ctKOdJauqtMMKVHeyK25ucstpOsufLwTcqlIjLCKH1fsi0dlXLhtzKDizBO9nR&#10;kA9ybHQ90hTKTa/XUZRoQ52EDy0N/N5y9XM4G4TT1/QQP0/lpz+m+03yRl1a2ivi/d38+gLK8+z/&#10;wrDgB3QoAlNpz1I71SNs03QdoghJmLT4UbxcJcImTkAXuf6/oPgFAAD//wMAUEsBAi0AFAAGAAgA&#10;AAAhALaDOJL+AAAA4QEAABMAAAAAAAAAAAAAAAAAAAAAAFtDb250ZW50X1R5cGVzXS54bWxQSwEC&#10;LQAUAAYACAAAACEAOP0h/9YAAACUAQAACwAAAAAAAAAAAAAAAAAvAQAAX3JlbHMvLnJlbHNQSwEC&#10;LQAUAAYACAAAACEAjbqG5CICAAAiBAAADgAAAAAAAAAAAAAAAAAuAgAAZHJzL2Uyb0RvYy54bWxQ&#10;SwECLQAUAAYACAAAACEAhNRDLtwAAAAJAQAADwAAAAAAAAAAAAAAAAB8BAAAZHJzL2Rvd25yZXYu&#10;eG1sUEsFBgAAAAAEAAQA8wAAAIUFAAAAAA==&#10;" stroked="f">
                <v:textbox>
                  <w:txbxContent>
                    <w:p w:rsidR="00A10B59" w:rsidRDefault="00A10B59" w:rsidP="00A10B59">
                      <w:r>
                        <w:t>Sorted array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 w:cs="Arial"/>
          <w:color w:val="000000"/>
        </w:rPr>
        <w:tab/>
        <w:t xml:space="preserve">    Sort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L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000000"/>
          </w:rPr>
          <m:t xml:space="preserve"> , 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L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000000"/>
          </w:rPr>
          <m:t>'</m:t>
        </m:r>
      </m:oMath>
      <w:r>
        <w:rPr>
          <w:rFonts w:eastAsia="Times New Roman" w:cs="Arial"/>
          <w:color w:val="000000"/>
        </w:rPr>
        <w:t xml:space="preserve"> in </w:t>
      </w:r>
      <w:r w:rsidR="00FD414B">
        <w:rPr>
          <w:rFonts w:eastAsia="Times New Roman" w:cs="Arial"/>
          <w:color w:val="000000"/>
        </w:rPr>
        <w:t>de</w:t>
      </w:r>
      <w:r>
        <w:rPr>
          <w:rFonts w:eastAsia="Times New Roman" w:cs="Arial"/>
          <w:color w:val="000000"/>
        </w:rPr>
        <w:t>scending order</w:t>
      </w:r>
    </w:p>
    <w:p w:rsidR="00A10B59" w:rsidRDefault="00A10B59" w:rsidP="00A10B59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ab/>
        <w:t>Else if (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op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000000"/>
          </w:rPr>
          <m:t xml:space="preserve"> ∈(&lt;,≤)</m:t>
        </m:r>
      </m:oMath>
      <w:r>
        <w:rPr>
          <w:rFonts w:eastAsia="Times New Roman" w:cs="Arial"/>
          <w:color w:val="000000"/>
        </w:rPr>
        <w:t xml:space="preserve">)                    </w:t>
      </w:r>
      <w:r>
        <w:rPr>
          <w:rFonts w:eastAsia="Times New Roman" w:cs="Arial"/>
          <w:color w:val="000000"/>
        </w:rPr>
        <w:tab/>
      </w:r>
      <w:r>
        <w:rPr>
          <w:rFonts w:eastAsia="Times New Roman" w:cs="Arial"/>
          <w:color w:val="000000"/>
        </w:rPr>
        <w:tab/>
      </w:r>
      <w:r>
        <w:rPr>
          <w:rFonts w:eastAsia="Times New Roman" w:cs="Arial"/>
          <w:color w:val="000000"/>
        </w:rPr>
        <w:tab/>
        <w:t xml:space="preserve">  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L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b>
        </m:sSub>
      </m:oMath>
      <w:r>
        <w:rPr>
          <w:rFonts w:eastAsia="Times New Roman" w:cs="Arial"/>
          <w:color w:val="000000"/>
        </w:rPr>
        <w:t xml:space="preserve"> </w:t>
      </w:r>
    </w:p>
    <w:p w:rsidR="00A10B59" w:rsidRDefault="00A10B59" w:rsidP="00A10B59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ab/>
        <w:t xml:space="preserve">            </w:t>
      </w:r>
      <w:proofErr w:type="gramStart"/>
      <w:r>
        <w:rPr>
          <w:rFonts w:eastAsia="Times New Roman" w:cs="Arial"/>
          <w:color w:val="000000"/>
        </w:rPr>
        <w:t xml:space="preserve">Sort </w:t>
      </w:r>
      <w:proofErr w:type="gramEnd"/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L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b>
        </m:sSub>
      </m:oMath>
      <w:r w:rsidR="00BE787D">
        <w:rPr>
          <w:rFonts w:eastAsia="Times New Roman" w:cs="Arial"/>
          <w:color w:val="000000"/>
        </w:rPr>
        <w:t>,</w:t>
      </w:r>
      <m:oMath>
        <m:r>
          <w:rPr>
            <w:rFonts w:ascii="Cambria Math" w:eastAsia="Times New Roman" w:hAnsi="Cambria Math" w:cs="Arial"/>
            <w:color w:val="000000"/>
          </w:rPr>
          <m:t xml:space="preserve"> 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L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000000"/>
          </w:rPr>
          <m:t>'</m:t>
        </m:r>
      </m:oMath>
      <w:r w:rsidR="00BE787D">
        <w:rPr>
          <w:rFonts w:eastAsia="Times New Roman" w:cs="Arial"/>
          <w:color w:val="000000"/>
        </w:rPr>
        <w:t xml:space="preserve"> in a</w:t>
      </w:r>
      <w:r>
        <w:rPr>
          <w:rFonts w:eastAsia="Times New Roman" w:cs="Arial"/>
          <w:color w:val="000000"/>
        </w:rPr>
        <w:t>scending orde</w:t>
      </w:r>
      <w:r w:rsidRPr="003C1C1A">
        <w:rPr>
          <w:rFonts w:eastAsia="Times New Roman" w:cs="Arial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38AC8D" wp14:editId="734063F4">
                <wp:simplePos x="0" y="0"/>
                <wp:positionH relativeFrom="page">
                  <wp:posOffset>5585460</wp:posOffset>
                </wp:positionH>
                <wp:positionV relativeFrom="paragraph">
                  <wp:posOffset>71755</wp:posOffset>
                </wp:positionV>
                <wp:extent cx="243840" cy="1404620"/>
                <wp:effectExtent l="0" t="0" r="381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B59" w:rsidRDefault="00A10B59" w:rsidP="00A10B59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38AC8D" id="_x0000_s1032" type="#_x0000_t202" style="position:absolute;margin-left:439.8pt;margin-top:5.65pt;width:19.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Lj1IQIAACIEAAAOAAAAZHJzL2Uyb0RvYy54bWysU9uO2yAQfa/Uf0C8N3ZcJ81acVbbbFNV&#10;2l6k3X4AxjhGBYYCib39+g44SaPtW1UeEDDD4cw5w/p21IochfMSTE3ns5wSYTi00uxr+v1p92ZF&#10;iQ/MtEyBETV9Fp7ebl6/Wg+2EgX0oFrhCIIYXw22pn0Itsoyz3uhmZ+BFQaDHTjNAm7dPmsdGxBd&#10;q6zI82U2gGutAy68x9P7KUg3Cb/rBA9fu86LQFRNkVtIs0tzE+dss2bV3jHbS36iwf6BhWbS4KMX&#10;qHsWGDk4+ReUltyBhy7MOOgMuk5ykWrAaub5i2oee2ZFqgXF8fYik/9/sPzL8Zsjsq3pghLDNFr0&#10;JMZA3sNIiqjOYH2FSY8W08KIx+hyqtTbB+A/PDGw7ZnZizvnYOgFa5HdPN7Mrq5OOD6CNMNnaPEZ&#10;dgiQgMbO6SgdikEQHV16vjgTqXA8LMq3qxIjHEPzMi+XRbIuY9X5tnU+fBSgSVzU1KHzCZ0dH3yI&#10;bFh1TomPeVCy3Uml0sbtm61y5MiwS3ZppAJepClDhpreLIpFQjYQ76cG0jJgFyupa7rK45j6Kqrx&#10;wbQpJTCppjUyUeYkT1Rk0iaMzZh8WJ5Vb6B9Rr0cTE2LnwwXPbhflAzYsDX1Pw/MCUrUJ4Oa38zL&#10;qFBIm3LxDhUi7jrSXEeY4QhV00DJtNyG9CuSHPYOvdnJJFs0cWJyooyNmNQ8fZrY6df7lPXna29+&#10;AwAA//8DAFBLAwQUAAYACAAAACEAvYBaud8AAAAKAQAADwAAAGRycy9kb3ducmV2LnhtbEyPy07D&#10;MBBF90j8gzVI7KiTVC1pGqeqqNiwQKIgwdKNJ3HU+CHbTcPfM6xgObpHd86td7MZ2YQhDs4KyBcZ&#10;MLStU4PtBXy8Pz+UwGKSVsnRWRTwjRF2ze1NLSvlrvYNp2PqGZXYWEkBOiVfcR5bjUbGhfNoKetc&#10;MDLRGXqugrxSuRl5kWVrbuRg6YOWHp80tufjxQj4NHpQh/D61alxOrx0+5Wfgxfi/m7eb4ElnNMf&#10;DL/6pA4NOZ3cxarIRgHl42ZNKAX5EhgBm7ykcScBxbJYAW9q/n9C8wMAAP//AwBQSwECLQAUAAYA&#10;CAAAACEAtoM4kv4AAADhAQAAEwAAAAAAAAAAAAAAAAAAAAAAW0NvbnRlbnRfVHlwZXNdLnhtbFBL&#10;AQItABQABgAIAAAAIQA4/SH/1gAAAJQBAAALAAAAAAAAAAAAAAAAAC8BAABfcmVscy8ucmVsc1BL&#10;AQItABQABgAIAAAAIQDI8Lj1IQIAACIEAAAOAAAAAAAAAAAAAAAAAC4CAABkcnMvZTJvRG9jLnht&#10;bFBLAQItABQABgAIAAAAIQC9gFq53wAAAAoBAAAPAAAAAAAAAAAAAAAAAHsEAABkcnMvZG93bnJl&#10;di54bWxQSwUGAAAAAAQABADzAAAAhwUAAAAA&#10;" stroked="f">
                <v:textbox style="mso-fit-shape-to-text:t">
                  <w:txbxContent>
                    <w:p w:rsidR="00A10B59" w:rsidRDefault="00A10B59" w:rsidP="00A10B59">
                      <w:r>
                        <w:t>B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985" w:tblpY="-22"/>
        <w:tblW w:w="0" w:type="auto"/>
        <w:tblLook w:val="04A0" w:firstRow="1" w:lastRow="0" w:firstColumn="1" w:lastColumn="0" w:noHBand="0" w:noVBand="1"/>
      </w:tblPr>
      <w:tblGrid>
        <w:gridCol w:w="265"/>
        <w:gridCol w:w="270"/>
        <w:gridCol w:w="270"/>
        <w:gridCol w:w="270"/>
      </w:tblGrid>
      <w:tr w:rsidR="00A10B59" w:rsidTr="00E0799E">
        <w:tc>
          <w:tcPr>
            <w:tcW w:w="265" w:type="dxa"/>
          </w:tcPr>
          <w:p w:rsidR="00A10B59" w:rsidRDefault="00A10B59" w:rsidP="00E0799E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70" w:type="dxa"/>
          </w:tcPr>
          <w:p w:rsidR="00A10B59" w:rsidRDefault="00A10B59" w:rsidP="00E0799E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70" w:type="dxa"/>
          </w:tcPr>
          <w:p w:rsidR="00A10B59" w:rsidRDefault="00A10B59" w:rsidP="00E0799E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70" w:type="dxa"/>
          </w:tcPr>
          <w:p w:rsidR="00A10B59" w:rsidRDefault="00A10B59" w:rsidP="00E0799E">
            <w:pPr>
              <w:rPr>
                <w:rFonts w:eastAsia="Times New Roman" w:cs="Arial"/>
                <w:color w:val="00000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46"/>
        <w:tblW w:w="0" w:type="auto"/>
        <w:tblLook w:val="04A0" w:firstRow="1" w:lastRow="0" w:firstColumn="1" w:lastColumn="0" w:noHBand="0" w:noVBand="1"/>
      </w:tblPr>
      <w:tblGrid>
        <w:gridCol w:w="355"/>
        <w:gridCol w:w="360"/>
        <w:gridCol w:w="328"/>
        <w:gridCol w:w="450"/>
      </w:tblGrid>
      <w:tr w:rsidR="00A10B59" w:rsidTr="00E0799E">
        <w:tc>
          <w:tcPr>
            <w:tcW w:w="355" w:type="dxa"/>
          </w:tcPr>
          <w:p w:rsidR="00A10B59" w:rsidRDefault="00A10B59" w:rsidP="00E0799E">
            <w:pPr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0</w:t>
            </w:r>
          </w:p>
        </w:tc>
        <w:tc>
          <w:tcPr>
            <w:tcW w:w="360" w:type="dxa"/>
          </w:tcPr>
          <w:p w:rsidR="00A10B59" w:rsidRDefault="00A10B59" w:rsidP="00E0799E">
            <w:pPr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0</w:t>
            </w:r>
          </w:p>
        </w:tc>
        <w:tc>
          <w:tcPr>
            <w:tcW w:w="270" w:type="dxa"/>
          </w:tcPr>
          <w:p w:rsidR="00A10B59" w:rsidRDefault="00A10B59" w:rsidP="00E0799E">
            <w:pPr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0</w:t>
            </w:r>
          </w:p>
        </w:tc>
        <w:tc>
          <w:tcPr>
            <w:tcW w:w="450" w:type="dxa"/>
          </w:tcPr>
          <w:p w:rsidR="00A10B59" w:rsidRDefault="00A10B59" w:rsidP="00E0799E">
            <w:pPr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0</w:t>
            </w:r>
          </w:p>
        </w:tc>
      </w:tr>
    </w:tbl>
    <w:p w:rsidR="00A10B59" w:rsidRDefault="00A10B59" w:rsidP="00A10B59">
      <w:pPr>
        <w:tabs>
          <w:tab w:val="left" w:pos="720"/>
          <w:tab w:val="left" w:pos="1440"/>
          <w:tab w:val="left" w:pos="2160"/>
          <w:tab w:val="right" w:pos="5364"/>
        </w:tabs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ab/>
        <w:t>If (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op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000000"/>
          </w:rPr>
          <m:t xml:space="preserve"> ∈(&gt;,≥)</m:t>
        </m:r>
      </m:oMath>
      <w:r>
        <w:rPr>
          <w:rFonts w:eastAsia="Times New Roman" w:cs="Arial"/>
          <w:color w:val="000000"/>
        </w:rPr>
        <w:t>)</w:t>
      </w:r>
      <w:r>
        <w:rPr>
          <w:rFonts w:eastAsia="Times New Roman" w:cs="Arial"/>
          <w:color w:val="000000"/>
        </w:rPr>
        <w:tab/>
        <w:t>P</w:t>
      </w:r>
    </w:p>
    <w:p w:rsidR="00A10B59" w:rsidRDefault="00A10B59" w:rsidP="00A10B59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  </w:t>
      </w:r>
      <w:r>
        <w:rPr>
          <w:rFonts w:eastAsia="Times New Roman" w:cs="Arial"/>
          <w:color w:val="000000"/>
        </w:rPr>
        <w:tab/>
      </w:r>
      <w:r>
        <w:rPr>
          <w:rFonts w:eastAsia="Times New Roman" w:cs="Arial"/>
          <w:color w:val="000000"/>
        </w:rPr>
        <w:tab/>
        <w:t xml:space="preserve">Sort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L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000000"/>
          </w:rPr>
          <m:t xml:space="preserve">, 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L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000000"/>
          </w:rPr>
          <m:t>'</m:t>
        </m:r>
      </m:oMath>
      <w:r w:rsidR="008D5A03">
        <w:rPr>
          <w:rFonts w:eastAsia="Times New Roman" w:cs="Arial"/>
          <w:color w:val="000000"/>
        </w:rPr>
        <w:t xml:space="preserve"> in a</w:t>
      </w:r>
      <w:r>
        <w:rPr>
          <w:rFonts w:eastAsia="Times New Roman" w:cs="Arial"/>
          <w:color w:val="000000"/>
        </w:rPr>
        <w:t>scending order</w:t>
      </w:r>
    </w:p>
    <w:p w:rsidR="00A10B59" w:rsidRDefault="00A10B59" w:rsidP="00A10B59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ab/>
        <w:t>Else if (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op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000000"/>
          </w:rPr>
          <m:t xml:space="preserve"> ∈(&lt;,≤)</m:t>
        </m:r>
      </m:oMath>
      <w:r>
        <w:rPr>
          <w:rFonts w:eastAsia="Times New Roman" w:cs="Arial"/>
          <w:color w:val="000000"/>
        </w:rPr>
        <w:t>)</w:t>
      </w:r>
    </w:p>
    <w:p w:rsidR="00A10B59" w:rsidRDefault="00A10B59" w:rsidP="00A10B59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lastRenderedPageBreak/>
        <w:tab/>
        <w:t xml:space="preserve">               </w:t>
      </w:r>
      <w:proofErr w:type="gramStart"/>
      <w:r>
        <w:rPr>
          <w:rFonts w:eastAsia="Times New Roman" w:cs="Arial"/>
          <w:color w:val="000000"/>
        </w:rPr>
        <w:t xml:space="preserve">Sort </w:t>
      </w:r>
      <w:proofErr w:type="gramEnd"/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L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b>
        </m:sSub>
      </m:oMath>
      <w:r w:rsidR="00AC4930">
        <w:rPr>
          <w:rFonts w:eastAsia="Times New Roman" w:cs="Arial"/>
          <w:color w:val="000000"/>
        </w:rPr>
        <w:t>,</w:t>
      </w:r>
      <m:oMath>
        <m:r>
          <w:rPr>
            <w:rFonts w:ascii="Cambria Math" w:eastAsia="Times New Roman" w:hAnsi="Cambria Math" w:cs="Arial"/>
            <w:color w:val="000000"/>
          </w:rPr>
          <m:t xml:space="preserve"> 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L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000000"/>
          </w:rPr>
          <m:t>'</m:t>
        </m:r>
      </m:oMath>
      <w:r>
        <w:rPr>
          <w:rFonts w:eastAsia="Times New Roman" w:cs="Arial"/>
          <w:color w:val="000000"/>
        </w:rPr>
        <w:t xml:space="preserve"> in </w:t>
      </w:r>
      <w:r w:rsidR="00AC4930">
        <w:rPr>
          <w:rFonts w:eastAsia="Times New Roman" w:cs="Arial"/>
          <w:color w:val="000000"/>
        </w:rPr>
        <w:t>de</w:t>
      </w:r>
      <w:r>
        <w:rPr>
          <w:rFonts w:eastAsia="Times New Roman" w:cs="Arial"/>
          <w:color w:val="000000"/>
        </w:rPr>
        <w:t>scending order</w:t>
      </w:r>
    </w:p>
    <w:p w:rsidR="00A10B59" w:rsidRDefault="00A10B59" w:rsidP="00A10B59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Compute permutation array P of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L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b>
        </m:sSub>
      </m:oMath>
      <w:r>
        <w:rPr>
          <w:rFonts w:eastAsia="Times New Roman" w:cs="Arial"/>
          <w:color w:val="000000"/>
        </w:rPr>
        <w:t xml:space="preserve"> w.r.t.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L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b>
        </m:sSub>
      </m:oMath>
    </w:p>
    <w:p w:rsidR="00DF7D4A" w:rsidRDefault="00DF7D4A" w:rsidP="00DF7D4A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Compute permutation array P</w:t>
      </w:r>
      <w:r>
        <w:rPr>
          <w:rFonts w:eastAsia="Times New Roman" w:cs="Arial"/>
          <w:color w:val="000000"/>
        </w:rPr>
        <w:t>’</w:t>
      </w:r>
      <w:r>
        <w:rPr>
          <w:rFonts w:eastAsia="Times New Roman" w:cs="Arial"/>
          <w:color w:val="000000"/>
        </w:rPr>
        <w:t xml:space="preserve"> </w:t>
      </w:r>
      <w:proofErr w:type="gramStart"/>
      <w:r>
        <w:rPr>
          <w:rFonts w:eastAsia="Times New Roman" w:cs="Arial"/>
          <w:color w:val="000000"/>
        </w:rPr>
        <w:t xml:space="preserve">of </w:t>
      </w:r>
      <w:proofErr w:type="gramEnd"/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L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b>
        </m:sSub>
      </m:oMath>
      <w:r>
        <w:rPr>
          <w:rFonts w:eastAsia="Times New Roman" w:cs="Arial"/>
          <w:color w:val="000000"/>
        </w:rPr>
        <w:t>’</w:t>
      </w:r>
      <w:r>
        <w:rPr>
          <w:rFonts w:eastAsia="Times New Roman" w:cs="Arial"/>
          <w:color w:val="000000"/>
        </w:rPr>
        <w:t xml:space="preserve"> w.r.t.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L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b>
        </m:sSub>
      </m:oMath>
      <w:r>
        <w:rPr>
          <w:rFonts w:eastAsia="Times New Roman" w:cs="Arial"/>
          <w:color w:val="000000"/>
        </w:rPr>
        <w:t>’</w:t>
      </w:r>
    </w:p>
    <w:p w:rsidR="00DF7D4A" w:rsidRDefault="00DF7D4A" w:rsidP="00DF7D4A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Compute </w:t>
      </w:r>
      <w:r>
        <w:rPr>
          <w:rFonts w:eastAsia="Times New Roman" w:cs="Arial"/>
          <w:color w:val="000000"/>
        </w:rPr>
        <w:t xml:space="preserve">the offset array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b>
        </m:sSub>
      </m:oMath>
      <w:r>
        <w:rPr>
          <w:rFonts w:eastAsia="Times New Roman" w:cs="Arial"/>
          <w:color w:val="000000"/>
        </w:rPr>
        <w:t xml:space="preserve"> of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L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b>
        </m:sSub>
      </m:oMath>
      <w:r>
        <w:rPr>
          <w:rFonts w:eastAsia="Times New Roman" w:cs="Arial"/>
          <w:color w:val="000000"/>
        </w:rPr>
        <w:t xml:space="preserve"> w.r.t.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L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000000"/>
          </w:rPr>
          <m:t>'</m:t>
        </m:r>
      </m:oMath>
    </w:p>
    <w:p w:rsidR="00DF7D4A" w:rsidRDefault="00DF7D4A" w:rsidP="00A10B59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Compute the offset array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b>
        </m:sSub>
      </m:oMath>
      <w:r>
        <w:rPr>
          <w:rFonts w:eastAsia="Times New Roman" w:cs="Arial"/>
          <w:color w:val="000000"/>
        </w:rPr>
        <w:t xml:space="preserve"> of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L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b>
        </m:sSub>
      </m:oMath>
      <w:r>
        <w:rPr>
          <w:rFonts w:eastAsia="Times New Roman" w:cs="Arial"/>
          <w:color w:val="000000"/>
        </w:rPr>
        <w:t xml:space="preserve"> w.r.t.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L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000000"/>
          </w:rPr>
          <m:t>'</m:t>
        </m:r>
      </m:oMath>
    </w:p>
    <w:p w:rsidR="00A10B59" w:rsidRDefault="00A10B59" w:rsidP="00A10B59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Initialize bit-array B</w:t>
      </w:r>
      <w:r w:rsidR="00E0746E">
        <w:rPr>
          <w:rFonts w:eastAsia="Times New Roman" w:cs="Arial"/>
          <w:color w:val="000000"/>
        </w:rPr>
        <w:t>’</w:t>
      </w:r>
      <w:r>
        <w:rPr>
          <w:rFonts w:eastAsia="Times New Roman" w:cs="Arial"/>
          <w:color w:val="000000"/>
        </w:rPr>
        <w:t xml:space="preserve"> (|B</w:t>
      </w:r>
      <w:r w:rsidR="00E0746E">
        <w:rPr>
          <w:rFonts w:eastAsia="Times New Roman" w:cs="Arial"/>
          <w:color w:val="000000"/>
        </w:rPr>
        <w:t>’</w:t>
      </w:r>
      <w:r>
        <w:rPr>
          <w:rFonts w:eastAsia="Times New Roman" w:cs="Arial"/>
          <w:color w:val="000000"/>
        </w:rPr>
        <w:t>| = n) and set all bits to 0</w:t>
      </w:r>
    </w:p>
    <w:p w:rsidR="00A10B59" w:rsidRDefault="00A10B59" w:rsidP="00A10B59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If (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op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000000"/>
          </w:rPr>
          <m:t xml:space="preserve"> ∈ (≥,≤))</m:t>
        </m:r>
      </m:oMath>
      <w:r>
        <w:rPr>
          <w:rFonts w:eastAsia="Times New Roman" w:cs="Arial"/>
          <w:color w:val="000000"/>
        </w:rPr>
        <w:t xml:space="preserve"> &amp;&amp;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op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b>
        </m:sSub>
      </m:oMath>
      <w:r>
        <w:rPr>
          <w:rFonts w:eastAsia="Times New Roman" w:cs="Arial"/>
          <w:color w:val="000000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</w:rPr>
          <m:t>∈(≥,≤)</m:t>
        </m:r>
      </m:oMath>
      <w:r>
        <w:rPr>
          <w:rFonts w:eastAsia="Times New Roman" w:cs="Arial"/>
          <w:color w:val="000000"/>
        </w:rPr>
        <w:t xml:space="preserve"> eqOff=0</w:t>
      </w:r>
    </w:p>
    <w:p w:rsidR="00A10B59" w:rsidRDefault="00A10B59" w:rsidP="00A10B59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Else </w:t>
      </w:r>
      <w:proofErr w:type="spellStart"/>
      <w:r>
        <w:rPr>
          <w:rFonts w:eastAsia="Times New Roman" w:cs="Arial"/>
          <w:color w:val="000000"/>
        </w:rPr>
        <w:t>eqOff</w:t>
      </w:r>
      <w:proofErr w:type="spellEnd"/>
      <w:r>
        <w:rPr>
          <w:rFonts w:eastAsia="Times New Roman" w:cs="Arial"/>
          <w:color w:val="000000"/>
        </w:rPr>
        <w:t>=1</w:t>
      </w:r>
    </w:p>
    <w:p w:rsidR="00A10B59" w:rsidRDefault="00A10B59" w:rsidP="00A10B59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For (</w:t>
      </w:r>
      <w:proofErr w:type="spellStart"/>
      <w:r>
        <w:rPr>
          <w:rFonts w:eastAsia="Times New Roman" w:cs="Arial"/>
          <w:color w:val="000000"/>
        </w:rPr>
        <w:t>i</w:t>
      </w:r>
      <w:proofErr w:type="spellEnd"/>
      <m:oMath>
        <m:r>
          <w:rPr>
            <w:rFonts w:ascii="Cambria Math" w:eastAsia="Times New Roman" w:hAnsi="Cambria Math" w:cs="Arial"/>
            <w:color w:val="000000"/>
          </w:rPr>
          <m:t>←</m:t>
        </m:r>
      </m:oMath>
      <w:r>
        <w:rPr>
          <w:rFonts w:eastAsia="Times New Roman" w:cs="Arial"/>
          <w:color w:val="000000"/>
        </w:rPr>
        <w:t xml:space="preserve">1 </w:t>
      </w:r>
      <w:r w:rsidR="00012E1F">
        <w:rPr>
          <w:rFonts w:eastAsia="Times New Roman" w:cs="Arial"/>
          <w:color w:val="000000"/>
        </w:rPr>
        <w:t>to m</w:t>
      </w:r>
      <w:r>
        <w:rPr>
          <w:rFonts w:eastAsia="Times New Roman" w:cs="Arial"/>
          <w:color w:val="000000"/>
        </w:rPr>
        <w:t>)</w:t>
      </w:r>
      <w:r w:rsidR="00012E1F">
        <w:rPr>
          <w:rFonts w:eastAsia="Times New Roman" w:cs="Arial"/>
          <w:color w:val="000000"/>
        </w:rPr>
        <w:t xml:space="preserve"> do</w:t>
      </w:r>
    </w:p>
    <w:p w:rsidR="00A10B59" w:rsidRDefault="00A10B59" w:rsidP="00A10B59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ab/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off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b>
        </m:sSub>
      </m:oMath>
      <w:r>
        <w:rPr>
          <w:rFonts w:eastAsia="Times New Roman" w:cs="Arial"/>
          <w:color w:val="000000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</w:rPr>
          <m:t>←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b>
        </m:sSub>
      </m:oMath>
      <w:r>
        <w:rPr>
          <w:rFonts w:eastAsia="Times New Roman" w:cs="Arial"/>
          <w:color w:val="000000"/>
        </w:rPr>
        <w:t>[</w:t>
      </w:r>
      <w:proofErr w:type="spellStart"/>
      <w:proofErr w:type="gramStart"/>
      <w:r>
        <w:rPr>
          <w:rFonts w:eastAsia="Times New Roman" w:cs="Arial"/>
          <w:color w:val="000000"/>
        </w:rPr>
        <w:t>i</w:t>
      </w:r>
      <w:proofErr w:type="spellEnd"/>
      <w:proofErr w:type="gramEnd"/>
      <w:r>
        <w:rPr>
          <w:rFonts w:eastAsia="Times New Roman" w:cs="Arial"/>
          <w:color w:val="000000"/>
        </w:rPr>
        <w:t>]</w:t>
      </w:r>
    </w:p>
    <w:p w:rsidR="00BE66F2" w:rsidRDefault="00BE66F2" w:rsidP="00A10B59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ab/>
        <w:t xml:space="preserve">For j </w:t>
      </w:r>
      <w:r w:rsidRPr="00BE66F2">
        <w:rPr>
          <w:rFonts w:eastAsia="Times New Roman" w:cs="Arial"/>
          <w:color w:val="000000"/>
        </w:rPr>
        <w:sym w:font="Wingdings" w:char="F0DF"/>
      </w:r>
      <w:r>
        <w:rPr>
          <w:rFonts w:eastAsia="Times New Roman" w:cs="Arial"/>
          <w:color w:val="000000"/>
        </w:rPr>
        <w:t xml:space="preserve"> 1 to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off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b>
        </m:sSub>
      </m:oMath>
      <w:r>
        <w:rPr>
          <w:rFonts w:eastAsia="Times New Roman" w:cs="Arial"/>
          <w:color w:val="000000"/>
        </w:rPr>
        <w:t xml:space="preserve"> do</w:t>
      </w:r>
    </w:p>
    <w:p w:rsidR="00A10B59" w:rsidRDefault="00BE66F2" w:rsidP="00A10B59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ab/>
      </w:r>
      <w:r w:rsidR="001434A3">
        <w:rPr>
          <w:rFonts w:eastAsia="Times New Roman" w:cs="Arial"/>
          <w:color w:val="000000"/>
        </w:rPr>
        <w:tab/>
      </w:r>
      <w:proofErr w:type="gramStart"/>
      <w:r>
        <w:rPr>
          <w:rFonts w:eastAsia="Times New Roman" w:cs="Arial"/>
          <w:color w:val="000000"/>
        </w:rPr>
        <w:t>B’[</w:t>
      </w:r>
      <w:proofErr w:type="gramEnd"/>
      <w:r>
        <w:rPr>
          <w:rFonts w:eastAsia="Times New Roman" w:cs="Arial"/>
          <w:color w:val="000000"/>
        </w:rPr>
        <w:t>P’[j</w:t>
      </w:r>
      <w:r w:rsidR="00A10B59">
        <w:rPr>
          <w:rFonts w:eastAsia="Times New Roman" w:cs="Arial"/>
          <w:color w:val="000000"/>
        </w:rPr>
        <w:t>]</w:t>
      </w:r>
      <w:r>
        <w:rPr>
          <w:rFonts w:eastAsia="Times New Roman" w:cs="Arial"/>
          <w:color w:val="000000"/>
        </w:rPr>
        <w:t>]</w:t>
      </w:r>
      <m:oMath>
        <m:r>
          <w:rPr>
            <w:rFonts w:ascii="Cambria Math" w:eastAsia="Times New Roman" w:hAnsi="Cambria Math" w:cs="Arial"/>
            <w:color w:val="000000"/>
          </w:rPr>
          <m:t>←</m:t>
        </m:r>
      </m:oMath>
      <w:r>
        <w:rPr>
          <w:rFonts w:eastAsia="Times New Roman" w:cs="Arial"/>
          <w:color w:val="000000"/>
        </w:rPr>
        <w:t>1</w:t>
      </w:r>
    </w:p>
    <w:p w:rsidR="007A327D" w:rsidRDefault="007A327D" w:rsidP="007A327D">
      <w:pPr>
        <w:spacing w:after="0" w:line="240" w:lineRule="auto"/>
        <w:ind w:firstLine="720"/>
        <w:rPr>
          <w:rFonts w:eastAsia="Times New Roman" w:cs="Arial"/>
          <w:color w:val="000000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off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b>
        </m:sSub>
      </m:oMath>
      <w:r>
        <w:rPr>
          <w:rFonts w:eastAsia="Times New Roman" w:cs="Arial"/>
          <w:color w:val="000000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</w:rPr>
          <m:t>←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O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b>
        </m:sSub>
      </m:oMath>
      <w:proofErr w:type="gramStart"/>
      <w:r w:rsidR="00EF3422">
        <w:rPr>
          <w:rFonts w:eastAsia="Times New Roman" w:cs="Arial"/>
          <w:color w:val="000000"/>
        </w:rPr>
        <w:t>P[</w:t>
      </w:r>
      <w:proofErr w:type="gramEnd"/>
      <w:r>
        <w:rPr>
          <w:rFonts w:eastAsia="Times New Roman" w:cs="Arial"/>
          <w:color w:val="000000"/>
        </w:rPr>
        <w:t>[</w:t>
      </w:r>
      <w:proofErr w:type="spellStart"/>
      <w:r>
        <w:rPr>
          <w:rFonts w:eastAsia="Times New Roman" w:cs="Arial"/>
          <w:color w:val="000000"/>
        </w:rPr>
        <w:t>i</w:t>
      </w:r>
      <w:proofErr w:type="spellEnd"/>
      <w:r>
        <w:rPr>
          <w:rFonts w:eastAsia="Times New Roman" w:cs="Arial"/>
          <w:color w:val="000000"/>
        </w:rPr>
        <w:t>]</w:t>
      </w:r>
      <w:r w:rsidR="00EF3422">
        <w:rPr>
          <w:rFonts w:eastAsia="Times New Roman" w:cs="Arial"/>
          <w:color w:val="000000"/>
        </w:rPr>
        <w:t>]</w:t>
      </w:r>
    </w:p>
    <w:p w:rsidR="007A327D" w:rsidRDefault="007A327D" w:rsidP="007A327D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ab/>
        <w:t xml:space="preserve">For </w:t>
      </w:r>
      <w:r w:rsidR="00EF3422">
        <w:rPr>
          <w:rFonts w:eastAsia="Times New Roman" w:cs="Arial"/>
          <w:color w:val="000000"/>
        </w:rPr>
        <w:t>(k</w:t>
      </w:r>
      <w:r>
        <w:rPr>
          <w:rFonts w:eastAsia="Times New Roman" w:cs="Arial"/>
          <w:color w:val="000000"/>
        </w:rPr>
        <w:t xml:space="preserve"> </w:t>
      </w:r>
      <w:r w:rsidRPr="00BE66F2">
        <w:rPr>
          <w:rFonts w:eastAsia="Times New Roman" w:cs="Arial"/>
          <w:color w:val="000000"/>
        </w:rPr>
        <w:sym w:font="Wingdings" w:char="F0DF"/>
      </w:r>
      <w:r>
        <w:rPr>
          <w:rFonts w:eastAsia="Times New Roman" w:cs="Arial"/>
          <w:color w:val="00000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off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sub>
        </m:sSub>
      </m:oMath>
      <w:r>
        <w:rPr>
          <w:rFonts w:eastAsia="Times New Roman" w:cs="Arial"/>
          <w:color w:val="000000"/>
        </w:rPr>
        <w:t xml:space="preserve"> </w:t>
      </w:r>
      <w:r w:rsidR="00BE09A4">
        <w:rPr>
          <w:rFonts w:eastAsia="Times New Roman" w:cs="Arial"/>
          <w:color w:val="000000"/>
        </w:rPr>
        <w:t xml:space="preserve">+ </w:t>
      </w:r>
      <w:proofErr w:type="spellStart"/>
      <w:r w:rsidR="00BE09A4">
        <w:rPr>
          <w:rFonts w:eastAsia="Times New Roman" w:cs="Arial"/>
          <w:color w:val="000000"/>
        </w:rPr>
        <w:t>eqOff</w:t>
      </w:r>
      <w:proofErr w:type="spellEnd"/>
      <w:r w:rsidR="00BE09A4">
        <w:rPr>
          <w:rFonts w:eastAsia="Times New Roman" w:cs="Arial"/>
          <w:color w:val="000000"/>
        </w:rPr>
        <w:t xml:space="preserve"> to n) do</w:t>
      </w:r>
    </w:p>
    <w:p w:rsidR="007A327D" w:rsidRDefault="007A327D" w:rsidP="00A10B59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ab/>
      </w:r>
      <w:r w:rsidR="00BE09A4">
        <w:rPr>
          <w:rFonts w:eastAsia="Times New Roman" w:cs="Arial"/>
          <w:color w:val="000000"/>
        </w:rPr>
        <w:tab/>
        <w:t xml:space="preserve">If </w:t>
      </w:r>
      <w:proofErr w:type="gramStart"/>
      <w:r>
        <w:rPr>
          <w:rFonts w:eastAsia="Times New Roman" w:cs="Arial"/>
          <w:color w:val="000000"/>
        </w:rPr>
        <w:t>B’[</w:t>
      </w:r>
      <w:proofErr w:type="gramEnd"/>
      <w:r w:rsidR="00BE09A4">
        <w:rPr>
          <w:rFonts w:eastAsia="Times New Roman" w:cs="Arial"/>
          <w:color w:val="000000"/>
        </w:rPr>
        <w:t>k</w:t>
      </w:r>
      <w:r>
        <w:rPr>
          <w:rFonts w:eastAsia="Times New Roman" w:cs="Arial"/>
          <w:color w:val="000000"/>
        </w:rPr>
        <w:t>]</w:t>
      </w:r>
      <m:oMath>
        <m:r>
          <w:rPr>
            <w:rFonts w:ascii="Cambria Math" w:eastAsia="Times New Roman" w:hAnsi="Cambria Math" w:cs="Arial"/>
            <w:color w:val="000000"/>
          </w:rPr>
          <m:t>=</m:t>
        </m:r>
      </m:oMath>
      <w:r>
        <w:rPr>
          <w:rFonts w:eastAsia="Times New Roman" w:cs="Arial"/>
          <w:color w:val="000000"/>
        </w:rPr>
        <w:t>1</w:t>
      </w:r>
      <w:r w:rsidR="00BE09A4">
        <w:rPr>
          <w:rFonts w:eastAsia="Times New Roman" w:cs="Arial"/>
          <w:color w:val="000000"/>
        </w:rPr>
        <w:t xml:space="preserve"> then </w:t>
      </w:r>
    </w:p>
    <w:p w:rsidR="00A10B59" w:rsidRDefault="00A10B59" w:rsidP="00875F00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ab/>
      </w:r>
      <w:r w:rsidR="00875F00">
        <w:rPr>
          <w:rFonts w:eastAsia="Times New Roman" w:cs="Arial"/>
          <w:color w:val="000000"/>
        </w:rPr>
        <w:tab/>
      </w:r>
      <w:r w:rsidR="00875F00">
        <w:rPr>
          <w:rFonts w:eastAsia="Times New Roman" w:cs="Arial"/>
          <w:color w:val="000000"/>
        </w:rPr>
        <w:tab/>
        <w:t>Add tuples w.r.t. (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</w:rPr>
              <m:t>L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</w:rPr>
              <m:t>i</m:t>
            </m:r>
          </m:e>
        </m:d>
        <m:r>
          <w:rPr>
            <w:rFonts w:ascii="Cambria Math" w:eastAsia="Times New Roman" w:hAnsi="Cambria Math" w:cs="Arial"/>
            <w:color w:val="000000"/>
          </w:rPr>
          <m:t xml:space="preserve">, </m:t>
        </m:r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000000"/>
              </w:rPr>
              <m:t>L</m:t>
            </m:r>
          </m:e>
          <m:sub>
            <m:r>
              <w:rPr>
                <w:rFonts w:ascii="Cambria Math" w:eastAsia="Times New Roman" w:hAnsi="Cambria Math" w:cs="Arial"/>
                <w:color w:val="000000"/>
              </w:rPr>
              <m:t>2</m:t>
            </m:r>
          </m:sub>
          <m:sup>
            <m:r>
              <w:rPr>
                <w:rFonts w:ascii="Cambria Math" w:eastAsia="Times New Roman" w:hAnsi="Cambria Math" w:cs="Arial"/>
                <w:color w:val="000000"/>
              </w:rPr>
              <m:t>'</m:t>
            </m:r>
          </m:sup>
        </m:sSubSup>
        <m:r>
          <w:rPr>
            <w:rFonts w:ascii="Cambria Math" w:eastAsia="Times New Roman" w:hAnsi="Cambria Math" w:cs="Arial"/>
            <w:color w:val="000000"/>
          </w:rPr>
          <m:t>[k]</m:t>
        </m:r>
      </m:oMath>
      <w:r w:rsidR="00875F00">
        <w:rPr>
          <w:rFonts w:eastAsia="Times New Roman" w:cs="Arial"/>
          <w:color w:val="000000"/>
        </w:rPr>
        <w:t>) to join result</w:t>
      </w:r>
      <w:bookmarkStart w:id="5" w:name="_GoBack"/>
      <w:bookmarkEnd w:id="5"/>
    </w:p>
    <w:p w:rsidR="00A10B59" w:rsidRDefault="00A10B59" w:rsidP="00A10B59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Return </w:t>
      </w:r>
      <w:proofErr w:type="spellStart"/>
      <w:r>
        <w:rPr>
          <w:rFonts w:eastAsia="Times New Roman" w:cs="Arial"/>
          <w:color w:val="000000"/>
        </w:rPr>
        <w:t>join_result</w:t>
      </w:r>
      <w:proofErr w:type="spellEnd"/>
    </w:p>
    <w:p w:rsidR="00A10B59" w:rsidRDefault="00A10B59" w:rsidP="00A10B59">
      <w:pPr>
        <w:spacing w:after="0" w:line="240" w:lineRule="auto"/>
        <w:rPr>
          <w:rFonts w:eastAsia="Times New Roman" w:cs="Arial"/>
          <w:color w:val="000000"/>
        </w:rPr>
      </w:pPr>
    </w:p>
    <w:p w:rsidR="00A10B59" w:rsidRPr="002A649F" w:rsidRDefault="00A10B59" w:rsidP="00A10B59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 </w:t>
      </w:r>
    </w:p>
    <w:p w:rsidR="00A10B59" w:rsidRDefault="00A10B59" w:rsidP="0028118E">
      <w:pPr>
        <w:spacing w:after="0" w:line="240" w:lineRule="auto"/>
        <w:rPr>
          <w:rFonts w:eastAsia="Times New Roman" w:cs="Arial"/>
          <w:color w:val="000000"/>
        </w:rPr>
      </w:pPr>
    </w:p>
    <w:p w:rsidR="0028118E" w:rsidRDefault="0028118E" w:rsidP="0028118E">
      <w:pPr>
        <w:spacing w:after="0" w:line="240" w:lineRule="auto"/>
        <w:rPr>
          <w:rFonts w:eastAsia="Times New Roman" w:cs="Arial"/>
          <w:color w:val="000000"/>
        </w:rPr>
      </w:pPr>
    </w:p>
    <w:p w:rsidR="0028118E" w:rsidRDefault="0028118E" w:rsidP="0028118E">
      <w:pPr>
        <w:spacing w:after="0" w:line="240" w:lineRule="auto"/>
        <w:rPr>
          <w:rFonts w:eastAsia="Times New Roman" w:cs="Arial"/>
          <w:color w:val="000000"/>
        </w:rPr>
      </w:pPr>
    </w:p>
    <w:p w:rsidR="0028118E" w:rsidRPr="00A1757D" w:rsidRDefault="0028118E" w:rsidP="0028118E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</w:rPr>
        <w:t xml:space="preserve">Complexity – Time complexity of </w:t>
      </w:r>
      <w:proofErr w:type="spellStart"/>
      <w:r>
        <w:rPr>
          <w:rFonts w:eastAsia="Times New Roman" w:cs="Arial"/>
          <w:color w:val="000000"/>
        </w:rPr>
        <w:t>IESelfJoin</w:t>
      </w:r>
      <w:proofErr w:type="spellEnd"/>
      <w:r>
        <w:rPr>
          <w:rFonts w:eastAsia="Times New Roman" w:cs="Arial"/>
          <w:color w:val="000000"/>
        </w:rPr>
        <w:t xml:space="preserve"> in </w:t>
      </w:r>
      <w:proofErr w:type="gramStart"/>
      <w:r>
        <w:rPr>
          <w:rFonts w:eastAsia="Times New Roman" w:cs="Arial"/>
          <w:color w:val="000000"/>
        </w:rPr>
        <w:t>O(</w:t>
      </w:r>
      <w:proofErr w:type="gramEnd"/>
      <m:oMath>
        <m:r>
          <w:rPr>
            <w:rFonts w:ascii="Cambria Math" w:eastAsia="Times New Roman" w:hAnsi="Cambria Math" w:cs="Arial"/>
            <w:color w:val="000000"/>
          </w:rPr>
          <m:t>m.logm+n.logn+m.n</m:t>
        </m:r>
      </m:oMath>
      <w:r>
        <w:rPr>
          <w:rFonts w:eastAsia="Times New Roman" w:cs="Arial"/>
          <w:color w:val="000000"/>
        </w:rPr>
        <w:t xml:space="preserve">) &amp; space complexity is </w:t>
      </w:r>
      <w:r w:rsidR="00342ED6">
        <w:rPr>
          <w:rFonts w:eastAsia="Times New Roman" w:cs="Arial"/>
          <w:color w:val="000000"/>
        </w:rPr>
        <w:t xml:space="preserve">     O</w:t>
      </w:r>
      <w:r>
        <w:rPr>
          <w:rFonts w:eastAsia="Times New Roman" w:cs="Arial"/>
          <w:color w:val="000000"/>
        </w:rPr>
        <w:t>(</w:t>
      </w:r>
      <w:r w:rsidR="00342ED6">
        <w:rPr>
          <w:rFonts w:eastAsia="Times New Roman" w:cs="Arial"/>
          <w:color w:val="000000"/>
        </w:rPr>
        <w:t xml:space="preserve">m + </w:t>
      </w:r>
      <w:r>
        <w:rPr>
          <w:rFonts w:eastAsia="Times New Roman" w:cs="Arial"/>
          <w:color w:val="000000"/>
        </w:rPr>
        <w:t>n).</w:t>
      </w:r>
    </w:p>
    <w:p w:rsidR="0028118E" w:rsidRDefault="0028118E" w:rsidP="00106E06">
      <w:pPr>
        <w:spacing w:after="0" w:line="240" w:lineRule="auto"/>
        <w:rPr>
          <w:rFonts w:eastAsia="Times New Roman" w:cs="Arial"/>
          <w:color w:val="000000"/>
        </w:rPr>
      </w:pPr>
    </w:p>
    <w:p w:rsidR="00020538" w:rsidRDefault="00020538" w:rsidP="00106E06">
      <w:pPr>
        <w:spacing w:after="0" w:line="240" w:lineRule="auto"/>
        <w:rPr>
          <w:rFonts w:eastAsia="Times New Roman" w:cs="Arial"/>
          <w:color w:val="000000"/>
        </w:rPr>
      </w:pPr>
    </w:p>
    <w:p w:rsidR="00020538" w:rsidRDefault="00020538" w:rsidP="00020538">
      <w:pPr>
        <w:pStyle w:val="Heading1"/>
        <w:rPr>
          <w:rFonts w:asciiTheme="minorHAnsi" w:eastAsia="Times New Roman" w:hAnsiTheme="minorHAnsi"/>
          <w:b/>
          <w:u w:val="single"/>
        </w:rPr>
      </w:pPr>
      <w:bookmarkStart w:id="6" w:name="_Toc446527323"/>
      <w:r>
        <w:rPr>
          <w:rFonts w:asciiTheme="minorHAnsi" w:eastAsia="Times New Roman" w:hAnsiTheme="minorHAnsi"/>
          <w:b/>
          <w:u w:val="single"/>
        </w:rPr>
        <w:t>OPTIMIZATION</w:t>
      </w:r>
      <w:bookmarkEnd w:id="6"/>
    </w:p>
    <w:p w:rsidR="004D3A26" w:rsidRDefault="004D3A26" w:rsidP="004D3A26"/>
    <w:p w:rsidR="004D3A26" w:rsidRPr="004D3A26" w:rsidRDefault="004D3A26" w:rsidP="004D3A26">
      <w:r>
        <w:t>While working with bit array</w:t>
      </w:r>
      <w:r w:rsidR="008C4F5C">
        <w:t xml:space="preserve"> </w:t>
      </w:r>
      <w:r>
        <w:t>(B), in case of low selectivity it becomes difficult to scan all 0’s on right of the current position every time. So for optimization of Bit-array scan, we have used Bloom filter.  Given a bit array B with size n and a predefined chunk size c, we have created new bit array with size [n/c] where each bit corresponds of new array corresponds to a chunk in B with 1 indicating that the chunk contains</w:t>
      </w:r>
      <w:r w:rsidR="00897DBF">
        <w:t xml:space="preserve"> </w:t>
      </w:r>
      <w:proofErr w:type="spellStart"/>
      <w:r w:rsidR="00897DBF">
        <w:t>atleast</w:t>
      </w:r>
      <w:proofErr w:type="spellEnd"/>
      <w:r w:rsidR="00897DBF">
        <w:t xml:space="preserve"> a</w:t>
      </w:r>
      <w:r>
        <w:t xml:space="preserve"> 1 and 0 otherwise. </w:t>
      </w:r>
      <w:r w:rsidR="00897DBF">
        <w:t xml:space="preserve">It saves time of scanning huge bit array every time. </w:t>
      </w:r>
    </w:p>
    <w:p w:rsidR="00C5093B" w:rsidRDefault="00C5093B" w:rsidP="00C5093B"/>
    <w:p w:rsidR="00C5093B" w:rsidRPr="00A47169" w:rsidRDefault="00C5093B" w:rsidP="00C5093B">
      <w:pPr>
        <w:pStyle w:val="Heading1"/>
        <w:rPr>
          <w:rFonts w:asciiTheme="minorHAnsi" w:eastAsia="Times New Roman" w:hAnsiTheme="minorHAnsi" w:cs="Times New Roman"/>
          <w:b/>
          <w:sz w:val="24"/>
          <w:szCs w:val="24"/>
          <w:u w:val="single"/>
        </w:rPr>
      </w:pPr>
      <w:bookmarkStart w:id="7" w:name="_Toc446527324"/>
      <w:r>
        <w:rPr>
          <w:rFonts w:asciiTheme="minorHAnsi" w:eastAsia="Times New Roman" w:hAnsiTheme="minorHAnsi"/>
          <w:b/>
          <w:u w:val="single"/>
        </w:rPr>
        <w:t>EXPERIMENT</w:t>
      </w:r>
      <w:bookmarkEnd w:id="7"/>
    </w:p>
    <w:p w:rsidR="00C5093B" w:rsidRPr="00C5093B" w:rsidRDefault="00C5093B" w:rsidP="00C5093B"/>
    <w:p w:rsidR="00020538" w:rsidRPr="00A1757D" w:rsidRDefault="00020538" w:rsidP="00106E0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06E06" w:rsidRPr="00A1757D" w:rsidRDefault="00106E06" w:rsidP="00106E06">
      <w:pPr>
        <w:spacing w:after="240" w:line="240" w:lineRule="auto"/>
        <w:rPr>
          <w:rFonts w:eastAsia="Times New Roman" w:cs="Times New Roman"/>
          <w:sz w:val="24"/>
          <w:szCs w:val="24"/>
        </w:rPr>
      </w:pPr>
    </w:p>
    <w:p w:rsidR="00106E06" w:rsidRPr="00A1757D" w:rsidRDefault="00106E06" w:rsidP="00106E06">
      <w:pPr>
        <w:spacing w:after="240" w:line="240" w:lineRule="auto"/>
        <w:rPr>
          <w:rFonts w:eastAsia="Times New Roman" w:cs="Times New Roman"/>
          <w:sz w:val="24"/>
          <w:szCs w:val="24"/>
        </w:rPr>
      </w:pPr>
    </w:p>
    <w:p w:rsidR="00A47169" w:rsidRDefault="00A47169" w:rsidP="00A47169">
      <w:pPr>
        <w:pStyle w:val="Heading1"/>
        <w:rPr>
          <w:rFonts w:asciiTheme="minorHAnsi" w:eastAsia="Times New Roman" w:hAnsiTheme="minorHAnsi"/>
          <w:b/>
          <w:u w:val="single"/>
        </w:rPr>
      </w:pPr>
      <w:bookmarkStart w:id="8" w:name="_Toc446527325"/>
      <w:r>
        <w:rPr>
          <w:rFonts w:asciiTheme="minorHAnsi" w:eastAsia="Times New Roman" w:hAnsiTheme="minorHAnsi"/>
          <w:b/>
          <w:u w:val="single"/>
        </w:rPr>
        <w:lastRenderedPageBreak/>
        <w:t>CONCLUSION</w:t>
      </w:r>
      <w:bookmarkEnd w:id="8"/>
    </w:p>
    <w:p w:rsidR="00C5093B" w:rsidRDefault="00C5093B" w:rsidP="00C5093B"/>
    <w:p w:rsidR="00C5093B" w:rsidRDefault="00C5093B" w:rsidP="00C5093B">
      <w:pPr>
        <w:pStyle w:val="Heading1"/>
        <w:rPr>
          <w:rFonts w:asciiTheme="minorHAnsi" w:eastAsia="Times New Roman" w:hAnsiTheme="minorHAnsi"/>
          <w:b/>
          <w:u w:val="single"/>
        </w:rPr>
      </w:pPr>
      <w:bookmarkStart w:id="9" w:name="_Toc446527326"/>
      <w:r>
        <w:rPr>
          <w:rFonts w:asciiTheme="minorHAnsi" w:eastAsia="Times New Roman" w:hAnsiTheme="minorHAnsi"/>
          <w:b/>
          <w:u w:val="single"/>
        </w:rPr>
        <w:t>APPPENDIX</w:t>
      </w:r>
      <w:bookmarkEnd w:id="9"/>
    </w:p>
    <w:p w:rsidR="00FC3D33" w:rsidRDefault="00FC3D33" w:rsidP="00FC3D33"/>
    <w:p w:rsidR="00FC3D33" w:rsidRPr="00FC3D33" w:rsidRDefault="00FC3D33" w:rsidP="00FC3D33"/>
    <w:p w:rsidR="00C5093B" w:rsidRPr="00C5093B" w:rsidRDefault="00C5093B" w:rsidP="00C5093B"/>
    <w:p w:rsidR="00106E06" w:rsidRDefault="00106E06" w:rsidP="00106E06">
      <w:pPr>
        <w:spacing w:after="240" w:line="240" w:lineRule="auto"/>
        <w:rPr>
          <w:rFonts w:eastAsia="Times New Roman" w:cs="Times New Roman"/>
          <w:sz w:val="24"/>
          <w:szCs w:val="24"/>
        </w:rPr>
      </w:pPr>
    </w:p>
    <w:p w:rsidR="00A47169" w:rsidRDefault="00A47169" w:rsidP="00106E06">
      <w:pPr>
        <w:spacing w:after="240" w:line="240" w:lineRule="auto"/>
        <w:rPr>
          <w:rFonts w:eastAsia="Times New Roman" w:cs="Times New Roman"/>
          <w:sz w:val="24"/>
          <w:szCs w:val="24"/>
        </w:rPr>
      </w:pPr>
    </w:p>
    <w:p w:rsidR="00A47169" w:rsidRPr="00A47169" w:rsidRDefault="00A47169" w:rsidP="00A47169">
      <w:pPr>
        <w:pStyle w:val="Heading1"/>
        <w:rPr>
          <w:rFonts w:asciiTheme="minorHAnsi" w:eastAsia="Times New Roman" w:hAnsiTheme="minorHAnsi" w:cs="Times New Roman"/>
          <w:b/>
          <w:sz w:val="24"/>
          <w:szCs w:val="24"/>
          <w:u w:val="single"/>
        </w:rPr>
      </w:pPr>
      <w:bookmarkStart w:id="10" w:name="_Toc446527327"/>
      <w:r>
        <w:rPr>
          <w:rFonts w:asciiTheme="minorHAnsi" w:eastAsia="Times New Roman" w:hAnsiTheme="minorHAnsi"/>
          <w:b/>
          <w:u w:val="single"/>
        </w:rPr>
        <w:t>BIBLIOGRAPHY</w:t>
      </w:r>
      <w:bookmarkEnd w:id="10"/>
      <w:r w:rsidRPr="00A47169">
        <w:rPr>
          <w:rFonts w:asciiTheme="minorHAnsi" w:eastAsia="Times New Roman" w:hAnsiTheme="minorHAnsi"/>
          <w:b/>
          <w:u w:val="single"/>
        </w:rPr>
        <w:t xml:space="preserve"> </w:t>
      </w:r>
    </w:p>
    <w:p w:rsidR="00106E06" w:rsidRPr="00A1757D" w:rsidRDefault="00106E06" w:rsidP="00106E0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47169" w:rsidRDefault="00106E06" w:rsidP="00106E06">
      <w:pPr>
        <w:spacing w:after="0" w:line="240" w:lineRule="auto"/>
        <w:rPr>
          <w:rFonts w:ascii="Times New Roman" w:hAnsi="Times New Roman" w:cs="Times New Roman"/>
        </w:rPr>
      </w:pPr>
      <w:r w:rsidRPr="00A1757D">
        <w:rPr>
          <w:rFonts w:eastAsia="Times New Roman" w:cs="Arial"/>
          <w:color w:val="000000"/>
        </w:rPr>
        <w:t xml:space="preserve">[1] </w:t>
      </w:r>
      <w:proofErr w:type="spellStart"/>
      <w:r w:rsidR="00A47169" w:rsidRPr="001A0E1D">
        <w:rPr>
          <w:rFonts w:ascii="Times New Roman" w:hAnsi="Times New Roman" w:cs="Times New Roman"/>
        </w:rPr>
        <w:t>Gehrke</w:t>
      </w:r>
      <w:proofErr w:type="spellEnd"/>
      <w:r w:rsidR="00A47169" w:rsidRPr="001A0E1D">
        <w:rPr>
          <w:rFonts w:ascii="Times New Roman" w:hAnsi="Times New Roman" w:cs="Times New Roman"/>
        </w:rPr>
        <w:t>, Ramakrishnan: “Database Management Systems”</w:t>
      </w:r>
    </w:p>
    <w:p w:rsidR="00A47169" w:rsidRDefault="00A47169" w:rsidP="00106E06">
      <w:pPr>
        <w:spacing w:after="0" w:line="240" w:lineRule="auto"/>
        <w:rPr>
          <w:rFonts w:eastAsia="Times New Roman" w:cs="Arial"/>
          <w:color w:val="000000"/>
        </w:rPr>
      </w:pPr>
      <w:r>
        <w:rPr>
          <w:rFonts w:ascii="Times New Roman" w:hAnsi="Times New Roman" w:cs="Times New Roman"/>
        </w:rPr>
        <w:t xml:space="preserve">[2] Z. </w:t>
      </w:r>
      <w:proofErr w:type="spellStart"/>
      <w:r>
        <w:rPr>
          <w:rFonts w:ascii="Times New Roman" w:hAnsi="Times New Roman" w:cs="Times New Roman"/>
        </w:rPr>
        <w:t>Khayyat</w:t>
      </w:r>
      <w:proofErr w:type="spellEnd"/>
      <w:r>
        <w:rPr>
          <w:rFonts w:ascii="Times New Roman" w:hAnsi="Times New Roman" w:cs="Times New Roman"/>
        </w:rPr>
        <w:t xml:space="preserve">, W. Lucia, M. Singh, M. </w:t>
      </w:r>
      <w:proofErr w:type="spellStart"/>
      <w:r>
        <w:rPr>
          <w:rFonts w:ascii="Times New Roman" w:hAnsi="Times New Roman" w:cs="Times New Roman"/>
        </w:rPr>
        <w:t>Ouzzani</w:t>
      </w:r>
      <w:proofErr w:type="spellEnd"/>
      <w:r>
        <w:rPr>
          <w:rFonts w:ascii="Times New Roman" w:hAnsi="Times New Roman" w:cs="Times New Roman"/>
        </w:rPr>
        <w:t xml:space="preserve">, P. </w:t>
      </w:r>
      <w:proofErr w:type="spellStart"/>
      <w:r>
        <w:rPr>
          <w:rFonts w:ascii="Times New Roman" w:hAnsi="Times New Roman" w:cs="Times New Roman"/>
        </w:rPr>
        <w:t>Papotti</w:t>
      </w:r>
      <w:proofErr w:type="spellEnd"/>
      <w:r>
        <w:rPr>
          <w:rFonts w:ascii="Times New Roman" w:hAnsi="Times New Roman" w:cs="Times New Roman"/>
        </w:rPr>
        <w:t xml:space="preserve">, J. </w:t>
      </w:r>
      <w:proofErr w:type="spellStart"/>
      <w:r>
        <w:rPr>
          <w:rFonts w:ascii="Times New Roman" w:hAnsi="Times New Roman" w:cs="Times New Roman"/>
        </w:rPr>
        <w:t>Quiane</w:t>
      </w:r>
      <w:proofErr w:type="spellEnd"/>
      <w:r>
        <w:rPr>
          <w:rFonts w:ascii="Times New Roman" w:hAnsi="Times New Roman" w:cs="Times New Roman"/>
        </w:rPr>
        <w:t>-Ruiz, N. Tang, P.</w:t>
      </w:r>
      <w:r w:rsidRPr="00A47169">
        <w:rPr>
          <w:rFonts w:ascii="Times New Roman" w:hAnsi="Times New Roman" w:cs="Times New Roman"/>
        </w:rPr>
        <w:t xml:space="preserve"> </w:t>
      </w:r>
      <w:proofErr w:type="spellStart"/>
      <w:r w:rsidRPr="00A47169">
        <w:rPr>
          <w:rFonts w:ascii="Times New Roman" w:hAnsi="Times New Roman" w:cs="Times New Roman"/>
        </w:rPr>
        <w:t>Kalnis</w:t>
      </w:r>
      <w:proofErr w:type="spellEnd"/>
      <w:r w:rsidRPr="00A47169">
        <w:rPr>
          <w:rFonts w:ascii="Times New Roman" w:hAnsi="Times New Roman" w:cs="Times New Roman"/>
        </w:rPr>
        <w:t>. </w:t>
      </w:r>
      <w:hyperlink r:id="rId8" w:history="1">
        <w:r w:rsidRPr="00A47169">
          <w:rPr>
            <w:rFonts w:ascii="Times New Roman" w:hAnsi="Times New Roman" w:cs="Times New Roman"/>
          </w:rPr>
          <w:t>Lightning Fast and Space Efficient Inequality Joins</w:t>
        </w:r>
        <w:r>
          <w:rPr>
            <w:rFonts w:ascii="Times New Roman" w:hAnsi="Times New Roman" w:cs="Times New Roman"/>
          </w:rPr>
          <w:t>.</w:t>
        </w:r>
      </w:hyperlink>
      <w:r>
        <w:rPr>
          <w:rFonts w:ascii="Times New Roman" w:hAnsi="Times New Roman" w:cs="Times New Roman"/>
        </w:rPr>
        <w:t xml:space="preserve"> In: </w:t>
      </w:r>
      <w:r w:rsidRPr="00A47169">
        <w:rPr>
          <w:rFonts w:ascii="Times New Roman" w:hAnsi="Times New Roman" w:cs="Times New Roman"/>
        </w:rPr>
        <w:t xml:space="preserve">Proceedings of the 42nd International Conference on Very Large Data Bases (VLDB), </w:t>
      </w:r>
      <w:r>
        <w:rPr>
          <w:rFonts w:ascii="Times New Roman" w:hAnsi="Times New Roman" w:cs="Times New Roman"/>
        </w:rPr>
        <w:t xml:space="preserve">pp. </w:t>
      </w:r>
      <w:r w:rsidR="00B86971" w:rsidRPr="00B86971">
        <w:rPr>
          <w:rFonts w:ascii="Times New Roman" w:hAnsi="Times New Roman" w:cs="Times New Roman"/>
        </w:rPr>
        <w:t xml:space="preserve">2074-2085, </w:t>
      </w:r>
      <w:r>
        <w:rPr>
          <w:rFonts w:ascii="Times New Roman" w:hAnsi="Times New Roman" w:cs="Times New Roman"/>
        </w:rPr>
        <w:t>New Delhi, India (</w:t>
      </w:r>
      <w:r w:rsidRPr="00A47169">
        <w:rPr>
          <w:rFonts w:ascii="Times New Roman" w:hAnsi="Times New Roman" w:cs="Times New Roman"/>
        </w:rPr>
        <w:t>2016</w:t>
      </w:r>
      <w:r>
        <w:rPr>
          <w:rFonts w:ascii="Times New Roman" w:hAnsi="Times New Roman" w:cs="Times New Roman"/>
        </w:rPr>
        <w:t>)</w:t>
      </w:r>
    </w:p>
    <w:p w:rsidR="00106E06" w:rsidRDefault="00A47169" w:rsidP="00106E06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[3] </w:t>
      </w:r>
      <w:hyperlink r:id="rId9" w:history="1">
        <w:r w:rsidRPr="004813C8">
          <w:rPr>
            <w:rStyle w:val="Hyperlink"/>
            <w:rFonts w:eastAsia="Times New Roman" w:cs="Arial"/>
          </w:rPr>
          <w:t>http://research.cs.wisc.edu/coral/mini_doc/joins/j.html</w:t>
        </w:r>
      </w:hyperlink>
    </w:p>
    <w:p w:rsidR="00A47169" w:rsidRPr="00A1757D" w:rsidRDefault="00A47169" w:rsidP="00106E0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D3A31" w:rsidRPr="00A1757D" w:rsidRDefault="00CD3A31"/>
    <w:sectPr w:rsidR="00CD3A31" w:rsidRPr="00A1757D" w:rsidSect="00A1757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D44" w:rsidRDefault="00DA6D44" w:rsidP="00233A97">
      <w:pPr>
        <w:spacing w:after="0" w:line="240" w:lineRule="auto"/>
      </w:pPr>
      <w:r>
        <w:separator/>
      </w:r>
    </w:p>
  </w:endnote>
  <w:endnote w:type="continuationSeparator" w:id="0">
    <w:p w:rsidR="00DA6D44" w:rsidRDefault="00DA6D44" w:rsidP="00233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00514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6A5C" w:rsidRDefault="00986A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5F0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86A5C" w:rsidRDefault="00986A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D44" w:rsidRDefault="00DA6D44" w:rsidP="00233A97">
      <w:pPr>
        <w:spacing w:after="0" w:line="240" w:lineRule="auto"/>
      </w:pPr>
      <w:r>
        <w:separator/>
      </w:r>
    </w:p>
  </w:footnote>
  <w:footnote w:type="continuationSeparator" w:id="0">
    <w:p w:rsidR="00DA6D44" w:rsidRDefault="00DA6D44" w:rsidP="00233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A5C" w:rsidRDefault="00986A5C" w:rsidP="00233A97">
    <w:pPr>
      <w:pStyle w:val="Header"/>
      <w:jc w:val="right"/>
      <w:rPr>
        <w:b/>
      </w:rPr>
    </w:pPr>
  </w:p>
  <w:p w:rsidR="00986A5C" w:rsidRPr="00233A97" w:rsidRDefault="00986A5C" w:rsidP="00233A97">
    <w:pPr>
      <w:pStyle w:val="Header"/>
      <w:jc w:val="right"/>
      <w:rPr>
        <w:b/>
      </w:rPr>
    </w:pPr>
    <w:r w:rsidRPr="00233A97">
      <w:rPr>
        <w:b/>
      </w:rPr>
      <w:t>Inequality Joins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512C2"/>
    <w:multiLevelType w:val="hybridMultilevel"/>
    <w:tmpl w:val="A412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C631A"/>
    <w:multiLevelType w:val="multilevel"/>
    <w:tmpl w:val="39B8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E06"/>
    <w:rsid w:val="00003BA0"/>
    <w:rsid w:val="00012E1F"/>
    <w:rsid w:val="00014BAD"/>
    <w:rsid w:val="00020538"/>
    <w:rsid w:val="000317BA"/>
    <w:rsid w:val="00044814"/>
    <w:rsid w:val="000455FB"/>
    <w:rsid w:val="000575D4"/>
    <w:rsid w:val="00060A11"/>
    <w:rsid w:val="0006411E"/>
    <w:rsid w:val="000711D6"/>
    <w:rsid w:val="00090A4C"/>
    <w:rsid w:val="000A3BDC"/>
    <w:rsid w:val="000B1169"/>
    <w:rsid w:val="000B2823"/>
    <w:rsid w:val="000B4B0C"/>
    <w:rsid w:val="000C19D5"/>
    <w:rsid w:val="000C5F98"/>
    <w:rsid w:val="000D250E"/>
    <w:rsid w:val="000E5F7E"/>
    <w:rsid w:val="000F688D"/>
    <w:rsid w:val="0010164D"/>
    <w:rsid w:val="00103644"/>
    <w:rsid w:val="00106E06"/>
    <w:rsid w:val="00140E19"/>
    <w:rsid w:val="001434A3"/>
    <w:rsid w:val="00151481"/>
    <w:rsid w:val="00151A09"/>
    <w:rsid w:val="0015792F"/>
    <w:rsid w:val="00164DFF"/>
    <w:rsid w:val="001A3B38"/>
    <w:rsid w:val="001A429D"/>
    <w:rsid w:val="001B37DB"/>
    <w:rsid w:val="001B7D30"/>
    <w:rsid w:val="001C13A5"/>
    <w:rsid w:val="001C3378"/>
    <w:rsid w:val="001C6392"/>
    <w:rsid w:val="001C7EFD"/>
    <w:rsid w:val="001D30E5"/>
    <w:rsid w:val="001E3520"/>
    <w:rsid w:val="001E7F63"/>
    <w:rsid w:val="00212AC2"/>
    <w:rsid w:val="00232A3B"/>
    <w:rsid w:val="00233A97"/>
    <w:rsid w:val="00237AAA"/>
    <w:rsid w:val="00237C2D"/>
    <w:rsid w:val="002457F7"/>
    <w:rsid w:val="00250596"/>
    <w:rsid w:val="002616EA"/>
    <w:rsid w:val="00264EDD"/>
    <w:rsid w:val="00280996"/>
    <w:rsid w:val="0028118E"/>
    <w:rsid w:val="0028168F"/>
    <w:rsid w:val="002A1B9A"/>
    <w:rsid w:val="002A649F"/>
    <w:rsid w:val="002A6CF3"/>
    <w:rsid w:val="002A78B3"/>
    <w:rsid w:val="002C4FA1"/>
    <w:rsid w:val="003037F7"/>
    <w:rsid w:val="0030470D"/>
    <w:rsid w:val="00311883"/>
    <w:rsid w:val="00325E78"/>
    <w:rsid w:val="00342ED6"/>
    <w:rsid w:val="0034383B"/>
    <w:rsid w:val="00362B9D"/>
    <w:rsid w:val="003715FA"/>
    <w:rsid w:val="00372F8B"/>
    <w:rsid w:val="0039346C"/>
    <w:rsid w:val="00393DCB"/>
    <w:rsid w:val="003A2827"/>
    <w:rsid w:val="003C1C1A"/>
    <w:rsid w:val="003D43B3"/>
    <w:rsid w:val="003E0059"/>
    <w:rsid w:val="004311A1"/>
    <w:rsid w:val="004367ED"/>
    <w:rsid w:val="00437370"/>
    <w:rsid w:val="00451E45"/>
    <w:rsid w:val="00454F8C"/>
    <w:rsid w:val="00464181"/>
    <w:rsid w:val="00465564"/>
    <w:rsid w:val="004702D2"/>
    <w:rsid w:val="00475221"/>
    <w:rsid w:val="0047632D"/>
    <w:rsid w:val="00484CDE"/>
    <w:rsid w:val="00486D2F"/>
    <w:rsid w:val="004901D7"/>
    <w:rsid w:val="00491AA3"/>
    <w:rsid w:val="00495D8B"/>
    <w:rsid w:val="004A0BE5"/>
    <w:rsid w:val="004D15AA"/>
    <w:rsid w:val="004D3A26"/>
    <w:rsid w:val="004F352F"/>
    <w:rsid w:val="004F4BCD"/>
    <w:rsid w:val="0052013A"/>
    <w:rsid w:val="00522BED"/>
    <w:rsid w:val="00534308"/>
    <w:rsid w:val="00536DB4"/>
    <w:rsid w:val="00545E3C"/>
    <w:rsid w:val="0056222C"/>
    <w:rsid w:val="0057237D"/>
    <w:rsid w:val="00573960"/>
    <w:rsid w:val="0057763C"/>
    <w:rsid w:val="00577667"/>
    <w:rsid w:val="0058094F"/>
    <w:rsid w:val="00590748"/>
    <w:rsid w:val="00591395"/>
    <w:rsid w:val="005A3DFF"/>
    <w:rsid w:val="005B4642"/>
    <w:rsid w:val="005E1A5C"/>
    <w:rsid w:val="005E7A84"/>
    <w:rsid w:val="006123DA"/>
    <w:rsid w:val="0061304B"/>
    <w:rsid w:val="006222A4"/>
    <w:rsid w:val="00635723"/>
    <w:rsid w:val="00641E71"/>
    <w:rsid w:val="006442BA"/>
    <w:rsid w:val="00677933"/>
    <w:rsid w:val="006959D1"/>
    <w:rsid w:val="006A6097"/>
    <w:rsid w:val="006B138A"/>
    <w:rsid w:val="006B6113"/>
    <w:rsid w:val="006B760B"/>
    <w:rsid w:val="006C0D05"/>
    <w:rsid w:val="006D5377"/>
    <w:rsid w:val="006E1A8E"/>
    <w:rsid w:val="006E6BD0"/>
    <w:rsid w:val="00704761"/>
    <w:rsid w:val="00730587"/>
    <w:rsid w:val="007465C7"/>
    <w:rsid w:val="00750D76"/>
    <w:rsid w:val="00751879"/>
    <w:rsid w:val="00774705"/>
    <w:rsid w:val="007824E8"/>
    <w:rsid w:val="007A05CA"/>
    <w:rsid w:val="007A327D"/>
    <w:rsid w:val="007A72B7"/>
    <w:rsid w:val="007B1DA6"/>
    <w:rsid w:val="007C2B83"/>
    <w:rsid w:val="007C3B79"/>
    <w:rsid w:val="007D0C2D"/>
    <w:rsid w:val="007D2327"/>
    <w:rsid w:val="007F14E9"/>
    <w:rsid w:val="00805201"/>
    <w:rsid w:val="008102CD"/>
    <w:rsid w:val="00840F29"/>
    <w:rsid w:val="00847BCC"/>
    <w:rsid w:val="00851BCD"/>
    <w:rsid w:val="008553F3"/>
    <w:rsid w:val="008560F3"/>
    <w:rsid w:val="00856AFE"/>
    <w:rsid w:val="00856BD4"/>
    <w:rsid w:val="00857886"/>
    <w:rsid w:val="008715B7"/>
    <w:rsid w:val="00875F00"/>
    <w:rsid w:val="00882FFA"/>
    <w:rsid w:val="00886F0F"/>
    <w:rsid w:val="00896116"/>
    <w:rsid w:val="00897DBF"/>
    <w:rsid w:val="008C4F5C"/>
    <w:rsid w:val="008D5A03"/>
    <w:rsid w:val="008E338E"/>
    <w:rsid w:val="008E3BCC"/>
    <w:rsid w:val="008F6C87"/>
    <w:rsid w:val="00905645"/>
    <w:rsid w:val="00910059"/>
    <w:rsid w:val="009134CF"/>
    <w:rsid w:val="0092761D"/>
    <w:rsid w:val="00931335"/>
    <w:rsid w:val="009562CD"/>
    <w:rsid w:val="00956A13"/>
    <w:rsid w:val="009819B4"/>
    <w:rsid w:val="00986A5C"/>
    <w:rsid w:val="00986F44"/>
    <w:rsid w:val="009D306A"/>
    <w:rsid w:val="009E3238"/>
    <w:rsid w:val="009E4901"/>
    <w:rsid w:val="009E5312"/>
    <w:rsid w:val="009F2EA3"/>
    <w:rsid w:val="009F31B7"/>
    <w:rsid w:val="00A02877"/>
    <w:rsid w:val="00A10B59"/>
    <w:rsid w:val="00A11AA6"/>
    <w:rsid w:val="00A15A1C"/>
    <w:rsid w:val="00A1757D"/>
    <w:rsid w:val="00A33955"/>
    <w:rsid w:val="00A47169"/>
    <w:rsid w:val="00A7649F"/>
    <w:rsid w:val="00A81604"/>
    <w:rsid w:val="00A9782D"/>
    <w:rsid w:val="00AA5A1F"/>
    <w:rsid w:val="00AB1700"/>
    <w:rsid w:val="00AC4930"/>
    <w:rsid w:val="00AE4853"/>
    <w:rsid w:val="00AE7481"/>
    <w:rsid w:val="00AF04EB"/>
    <w:rsid w:val="00AF7337"/>
    <w:rsid w:val="00B151F2"/>
    <w:rsid w:val="00B17092"/>
    <w:rsid w:val="00B471D0"/>
    <w:rsid w:val="00B5024C"/>
    <w:rsid w:val="00B60CAA"/>
    <w:rsid w:val="00B674C3"/>
    <w:rsid w:val="00B77EC0"/>
    <w:rsid w:val="00B86971"/>
    <w:rsid w:val="00B95A1C"/>
    <w:rsid w:val="00B95AAB"/>
    <w:rsid w:val="00BE09A4"/>
    <w:rsid w:val="00BE0D63"/>
    <w:rsid w:val="00BE234F"/>
    <w:rsid w:val="00BE486C"/>
    <w:rsid w:val="00BE66F2"/>
    <w:rsid w:val="00BE787D"/>
    <w:rsid w:val="00C0540B"/>
    <w:rsid w:val="00C11D13"/>
    <w:rsid w:val="00C3674F"/>
    <w:rsid w:val="00C44BF5"/>
    <w:rsid w:val="00C5093B"/>
    <w:rsid w:val="00C57855"/>
    <w:rsid w:val="00C659D0"/>
    <w:rsid w:val="00C72111"/>
    <w:rsid w:val="00C95620"/>
    <w:rsid w:val="00CB0D8D"/>
    <w:rsid w:val="00CB2066"/>
    <w:rsid w:val="00CC7F18"/>
    <w:rsid w:val="00CD0C73"/>
    <w:rsid w:val="00CD3A31"/>
    <w:rsid w:val="00CD4AA6"/>
    <w:rsid w:val="00D22258"/>
    <w:rsid w:val="00D301DD"/>
    <w:rsid w:val="00D30B04"/>
    <w:rsid w:val="00D35335"/>
    <w:rsid w:val="00D51A03"/>
    <w:rsid w:val="00D52877"/>
    <w:rsid w:val="00D53D5D"/>
    <w:rsid w:val="00DA6D44"/>
    <w:rsid w:val="00DB06C5"/>
    <w:rsid w:val="00DB3AA8"/>
    <w:rsid w:val="00DC5EED"/>
    <w:rsid w:val="00DD2758"/>
    <w:rsid w:val="00DF172E"/>
    <w:rsid w:val="00DF6F61"/>
    <w:rsid w:val="00DF7D4A"/>
    <w:rsid w:val="00E0746E"/>
    <w:rsid w:val="00E1607B"/>
    <w:rsid w:val="00E26C1E"/>
    <w:rsid w:val="00E36B38"/>
    <w:rsid w:val="00E41657"/>
    <w:rsid w:val="00EA01AA"/>
    <w:rsid w:val="00EA4E92"/>
    <w:rsid w:val="00EA6F18"/>
    <w:rsid w:val="00EB0039"/>
    <w:rsid w:val="00EB09D6"/>
    <w:rsid w:val="00EB7079"/>
    <w:rsid w:val="00ED7448"/>
    <w:rsid w:val="00EE23EB"/>
    <w:rsid w:val="00EE4419"/>
    <w:rsid w:val="00EF3085"/>
    <w:rsid w:val="00EF3422"/>
    <w:rsid w:val="00EF3A78"/>
    <w:rsid w:val="00F2272F"/>
    <w:rsid w:val="00F400DE"/>
    <w:rsid w:val="00F4297F"/>
    <w:rsid w:val="00F510EF"/>
    <w:rsid w:val="00F5607F"/>
    <w:rsid w:val="00F728E3"/>
    <w:rsid w:val="00F73800"/>
    <w:rsid w:val="00F84DB3"/>
    <w:rsid w:val="00F861A0"/>
    <w:rsid w:val="00F94A30"/>
    <w:rsid w:val="00FA7B53"/>
    <w:rsid w:val="00FB2EA6"/>
    <w:rsid w:val="00FC3D33"/>
    <w:rsid w:val="00FD414B"/>
    <w:rsid w:val="00FF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565625-8D19-484E-8D04-E879783C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1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6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A1757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1757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33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A97"/>
  </w:style>
  <w:style w:type="paragraph" w:styleId="Footer">
    <w:name w:val="footer"/>
    <w:basedOn w:val="Normal"/>
    <w:link w:val="FooterChar"/>
    <w:uiPriority w:val="99"/>
    <w:unhideWhenUsed/>
    <w:rsid w:val="00233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A97"/>
  </w:style>
  <w:style w:type="character" w:customStyle="1" w:styleId="Heading1Char">
    <w:name w:val="Heading 1 Char"/>
    <w:basedOn w:val="DefaultParagraphFont"/>
    <w:link w:val="Heading1"/>
    <w:uiPriority w:val="9"/>
    <w:rsid w:val="00AE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748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47169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A47169"/>
  </w:style>
  <w:style w:type="paragraph" w:styleId="TOC1">
    <w:name w:val="toc 1"/>
    <w:basedOn w:val="Normal"/>
    <w:next w:val="Normal"/>
    <w:autoRedefine/>
    <w:uiPriority w:val="39"/>
    <w:unhideWhenUsed/>
    <w:rsid w:val="00D22258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805201"/>
    <w:rPr>
      <w:color w:val="808080"/>
    </w:rPr>
  </w:style>
  <w:style w:type="character" w:customStyle="1" w:styleId="profilecardavatarthumb">
    <w:name w:val="profilecardavatarthumb"/>
    <w:basedOn w:val="DefaultParagraphFont"/>
    <w:rsid w:val="00857886"/>
  </w:style>
  <w:style w:type="character" w:styleId="Emphasis">
    <w:name w:val="Emphasis"/>
    <w:basedOn w:val="DefaultParagraphFont"/>
    <w:uiPriority w:val="20"/>
    <w:qFormat/>
    <w:rsid w:val="0085788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471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E5312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1A3B38"/>
    <w:pPr>
      <w:ind w:left="720"/>
      <w:contextualSpacing/>
    </w:pPr>
  </w:style>
  <w:style w:type="table" w:styleId="TableGrid">
    <w:name w:val="Table Grid"/>
    <w:basedOn w:val="TableNormal"/>
    <w:uiPriority w:val="39"/>
    <w:rsid w:val="00913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C1C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1C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1C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1C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1C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C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C1A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0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4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lliamlucia.github.io/publications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research.cs.wisc.edu/coral/mini_doc/joins/j.html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16B"/>
    <w:rsid w:val="00066095"/>
    <w:rsid w:val="0009016B"/>
    <w:rsid w:val="0037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115E12DB3C4719802006DC75759891">
    <w:name w:val="E9115E12DB3C4719802006DC75759891"/>
    <w:rsid w:val="0009016B"/>
  </w:style>
  <w:style w:type="paragraph" w:customStyle="1" w:styleId="DDA4D5CAE71A47AEA2E71F07DAA23B7E">
    <w:name w:val="DDA4D5CAE71A47AEA2E71F07DAA23B7E"/>
    <w:rsid w:val="0009016B"/>
  </w:style>
  <w:style w:type="paragraph" w:customStyle="1" w:styleId="780B45D444D546398D5C5F4506315CC5">
    <w:name w:val="780B45D444D546398D5C5F4506315CC5"/>
    <w:rsid w:val="0009016B"/>
  </w:style>
  <w:style w:type="paragraph" w:customStyle="1" w:styleId="F1D0442D3EC0431D8036BA4A10F96E6F">
    <w:name w:val="F1D0442D3EC0431D8036BA4A10F96E6F"/>
    <w:rsid w:val="0009016B"/>
  </w:style>
  <w:style w:type="paragraph" w:customStyle="1" w:styleId="EADA039A2AD14D9CAAAD6980062439FB">
    <w:name w:val="EADA039A2AD14D9CAAAD6980062439FB"/>
    <w:rsid w:val="0009016B"/>
  </w:style>
  <w:style w:type="paragraph" w:customStyle="1" w:styleId="3E0FD838BB9543DD829EE09AE634E4EC">
    <w:name w:val="3E0FD838BB9543DD829EE09AE634E4EC"/>
    <w:rsid w:val="0009016B"/>
  </w:style>
  <w:style w:type="paragraph" w:customStyle="1" w:styleId="B440327C537346C9AC4690DFC13B9D67">
    <w:name w:val="B440327C537346C9AC4690DFC13B9D67"/>
    <w:rsid w:val="0009016B"/>
  </w:style>
  <w:style w:type="paragraph" w:customStyle="1" w:styleId="D8F798C471674A16A62DD32DEEC6A22F">
    <w:name w:val="D8F798C471674A16A62DD32DEEC6A22F"/>
    <w:rsid w:val="0009016B"/>
  </w:style>
  <w:style w:type="paragraph" w:customStyle="1" w:styleId="1B878CDCE76E41BEBAACA0F8903BFDC2">
    <w:name w:val="1B878CDCE76E41BEBAACA0F8903BFDC2"/>
    <w:rsid w:val="0009016B"/>
  </w:style>
  <w:style w:type="paragraph" w:customStyle="1" w:styleId="9DA04E7663C94EEA95B2C02C6C9825E6">
    <w:name w:val="9DA04E7663C94EEA95B2C02C6C9825E6"/>
    <w:rsid w:val="0009016B"/>
  </w:style>
  <w:style w:type="paragraph" w:customStyle="1" w:styleId="01659DDC67D0469D8237975B7F051412">
    <w:name w:val="01659DDC67D0469D8237975B7F051412"/>
    <w:rsid w:val="0009016B"/>
  </w:style>
  <w:style w:type="paragraph" w:customStyle="1" w:styleId="EB1831C192C5475690352E75CDA35156">
    <w:name w:val="EB1831C192C5475690352E75CDA35156"/>
    <w:rsid w:val="0009016B"/>
  </w:style>
  <w:style w:type="character" w:styleId="PlaceholderText">
    <w:name w:val="Placeholder Text"/>
    <w:basedOn w:val="DefaultParagraphFont"/>
    <w:uiPriority w:val="99"/>
    <w:semiHidden/>
    <w:rsid w:val="003769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D9577-1BA8-4F77-A841-8D523B88B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1530</Words>
  <Characters>8722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 and Space Efficient Inequality joins report with their comparative analysis</dc:subject>
  <dc:creator>Aarav</dc:creator>
  <cp:keywords/>
  <dc:description/>
  <cp:lastModifiedBy>Kavita Korgaonkar</cp:lastModifiedBy>
  <cp:revision>37</cp:revision>
  <dcterms:created xsi:type="dcterms:W3CDTF">2016-03-24T07:55:00Z</dcterms:created>
  <dcterms:modified xsi:type="dcterms:W3CDTF">2016-03-24T09:01:00Z</dcterms:modified>
</cp:coreProperties>
</file>